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4B26" w14:textId="69ABF9C4" w:rsidR="00C26BBF" w:rsidRDefault="003061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situation in Burkina Faso</w:t>
      </w:r>
    </w:p>
    <w:p w14:paraId="0599C905" w14:textId="1C8802E3" w:rsidR="00306125" w:rsidRDefault="00306125">
      <w:pPr>
        <w:rPr>
          <w:sz w:val="28"/>
          <w:szCs w:val="28"/>
          <w:lang w:val="en-GB"/>
        </w:rPr>
      </w:pPr>
    </w:p>
    <w:p w14:paraId="28E38F64" w14:textId="4838DB65" w:rsidR="00306125" w:rsidRDefault="006C0066" w:rsidP="006C006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6C0066">
        <w:rPr>
          <w:sz w:val="24"/>
          <w:szCs w:val="24"/>
          <w:lang w:val="en-GB"/>
        </w:rPr>
        <w:t>Small reservoirs: Reservoir with capacity of max 1 M m³</w:t>
      </w:r>
    </w:p>
    <w:p w14:paraId="48459F29" w14:textId="2DA27A4F" w:rsidR="006C0066" w:rsidRDefault="006C0066" w:rsidP="006C0066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Over 1700 small reservoirs in Burkina Faso</w:t>
      </w:r>
    </w:p>
    <w:p w14:paraId="563998ED" w14:textId="4BE9D78A" w:rsidR="00975995" w:rsidRDefault="006C0066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Little impact on water balance compared to large scale reservoirs.</w:t>
      </w:r>
    </w:p>
    <w:p w14:paraId="64FEA6CB" w14:textId="3190E2D8" w:rsidR="00975995" w:rsidRDefault="00975995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Cheap to </w:t>
      </w:r>
      <w:proofErr w:type="gramStart"/>
      <w:r>
        <w:rPr>
          <w:sz w:val="24"/>
          <w:szCs w:val="24"/>
          <w:lang w:val="en-GB"/>
        </w:rPr>
        <w:t>build</w:t>
      </w:r>
      <w:proofErr w:type="gramEnd"/>
    </w:p>
    <w:p w14:paraId="1E5B4499" w14:textId="5AA7CB46" w:rsidR="00911AE3" w:rsidRDefault="00911AE3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 data on groundwater recharge </w:t>
      </w:r>
    </w:p>
    <w:p w14:paraId="1AFD2B60" w14:textId="420A2A51" w:rsidR="00975995" w:rsidRPr="00975995" w:rsidRDefault="00975995" w:rsidP="009759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do they perform in in the dry season?</w:t>
      </w:r>
    </w:p>
    <w:p w14:paraId="49CE3D27" w14:textId="03524071" w:rsidR="00D03173" w:rsidRDefault="00D03173" w:rsidP="00D03173">
      <w:pPr>
        <w:rPr>
          <w:sz w:val="24"/>
          <w:szCs w:val="24"/>
          <w:lang w:val="en-GB"/>
        </w:rPr>
      </w:pPr>
    </w:p>
    <w:p w14:paraId="057EDDCF" w14:textId="5B99FF3F" w:rsidR="00D03173" w:rsidRDefault="00D03173" w:rsidP="00D031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of SR: </w:t>
      </w:r>
    </w:p>
    <w:p w14:paraId="3DE1FC90" w14:textId="62513A8F" w:rsidR="00D03173" w:rsidRDefault="00D03173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Water storage </w:t>
      </w:r>
      <w:r w:rsidR="00975995">
        <w:rPr>
          <w:sz w:val="24"/>
          <w:szCs w:val="24"/>
          <w:lang w:val="en-GB"/>
        </w:rPr>
        <w:t xml:space="preserve">for livelihoods </w:t>
      </w:r>
    </w:p>
    <w:p w14:paraId="61405B0F" w14:textId="5A1DF7B0" w:rsidR="00975995" w:rsidRDefault="00975995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Irrigation for agriculture</w:t>
      </w:r>
    </w:p>
    <w:p w14:paraId="0D07AF65" w14:textId="4EADEE17" w:rsidR="00D03173" w:rsidRDefault="00975995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Water source for livestock </w:t>
      </w:r>
    </w:p>
    <w:p w14:paraId="0193D9BA" w14:textId="76A11EE7" w:rsidR="00975995" w:rsidRDefault="00975995" w:rsidP="00D0317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Fishing</w:t>
      </w:r>
    </w:p>
    <w:p w14:paraId="1E2B7CA1" w14:textId="05D252BD" w:rsidR="00975995" w:rsidRDefault="00975995" w:rsidP="00975995">
      <w:pPr>
        <w:rPr>
          <w:sz w:val="24"/>
          <w:szCs w:val="24"/>
          <w:lang w:val="en-GB"/>
        </w:rPr>
      </w:pPr>
    </w:p>
    <w:p w14:paraId="70BCC8CA" w14:textId="29AC4EED" w:rsidR="00975995" w:rsidRDefault="00975995" w:rsidP="00975995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Recommended as solution with high potential compared to large scale water management </w:t>
      </w:r>
      <w:proofErr w:type="gramStart"/>
      <w:r>
        <w:rPr>
          <w:sz w:val="24"/>
          <w:szCs w:val="24"/>
          <w:lang w:val="en-GB"/>
        </w:rPr>
        <w:t>projects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525CB13D" w14:textId="75DB74FE" w:rsidR="007737FA" w:rsidRDefault="007737FA" w:rsidP="007737FA">
      <w:pPr>
        <w:rPr>
          <w:sz w:val="24"/>
          <w:szCs w:val="24"/>
          <w:lang w:val="en-GB"/>
        </w:rPr>
      </w:pPr>
    </w:p>
    <w:p w14:paraId="7F2418C0" w14:textId="3E7BF677" w:rsidR="007737FA" w:rsidRDefault="007737FA" w:rsidP="007737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Benefits:</w:t>
      </w:r>
    </w:p>
    <w:p w14:paraId="62A807D9" w14:textId="4A207260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Simple technology</w:t>
      </w:r>
    </w:p>
    <w:p w14:paraId="34AB1157" w14:textId="5E7EA855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Low cost (absolute value)</w:t>
      </w:r>
    </w:p>
    <w:p w14:paraId="3C0CBEB6" w14:textId="76A8DF15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Multiple uses</w:t>
      </w:r>
    </w:p>
    <w:p w14:paraId="5454AC6B" w14:textId="25022804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Supports local </w:t>
      </w:r>
      <w:proofErr w:type="gramStart"/>
      <w:r>
        <w:rPr>
          <w:sz w:val="24"/>
          <w:szCs w:val="24"/>
          <w:lang w:val="en-GB"/>
        </w:rPr>
        <w:t>farming</w:t>
      </w:r>
      <w:proofErr w:type="gramEnd"/>
    </w:p>
    <w:p w14:paraId="5EC5D4DA" w14:textId="47832E60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Easy to maintain and </w:t>
      </w:r>
      <w:proofErr w:type="gramStart"/>
      <w:r>
        <w:rPr>
          <w:sz w:val="24"/>
          <w:szCs w:val="24"/>
          <w:lang w:val="en-GB"/>
        </w:rPr>
        <w:t>manage</w:t>
      </w:r>
      <w:proofErr w:type="gramEnd"/>
    </w:p>
    <w:p w14:paraId="05CC2945" w14:textId="5C914BD4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Limit migration to big cities </w:t>
      </w:r>
    </w:p>
    <w:p w14:paraId="4D16F48F" w14:textId="701F552C" w:rsidR="007737FA" w:rsidRP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Little impact on flow of the river </w:t>
      </w:r>
    </w:p>
    <w:p w14:paraId="3EDABEA8" w14:textId="2E318FA7" w:rsidR="007737FA" w:rsidRPr="007737FA" w:rsidRDefault="007737FA" w:rsidP="007737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Limitation/problems:</w:t>
      </w:r>
    </w:p>
    <w:p w14:paraId="4E3AD765" w14:textId="3766F7B3" w:rsidR="006C0066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High costs relative to benefits</w:t>
      </w:r>
    </w:p>
    <w:p w14:paraId="0439530A" w14:textId="75D581E6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Lack of capacity/low quality of construction</w:t>
      </w:r>
    </w:p>
    <w:p w14:paraId="1AE54147" w14:textId="7543BC5A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Mismanagement </w:t>
      </w:r>
    </w:p>
    <w:p w14:paraId="71FBC77B" w14:textId="49AC3A4C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Corruption </w:t>
      </w:r>
    </w:p>
    <w:p w14:paraId="6F455A03" w14:textId="3B1930E9" w:rsid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Lack of funding </w:t>
      </w:r>
    </w:p>
    <w:p w14:paraId="50763947" w14:textId="580540BC" w:rsidR="007737FA" w:rsidRPr="007737FA" w:rsidRDefault="007737FA" w:rsidP="007737F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Possibly not feasible solution for long draughts (Climate change) </w:t>
      </w:r>
    </w:p>
    <w:p w14:paraId="6F61CAA4" w14:textId="5749BE34" w:rsidR="006C0066" w:rsidRPr="006C0066" w:rsidRDefault="006C0066" w:rsidP="006C006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Alternatives</w:t>
      </w:r>
    </w:p>
    <w:p w14:paraId="407FF3F8" w14:textId="77777777" w:rsidR="00911AE3" w:rsidRDefault="00911AE3" w:rsidP="00911AE3">
      <w:pPr>
        <w:rPr>
          <w:sz w:val="24"/>
          <w:szCs w:val="24"/>
          <w:lang w:val="en-GB"/>
        </w:rPr>
      </w:pPr>
    </w:p>
    <w:p w14:paraId="351A7D26" w14:textId="533C045B" w:rsidR="006C0066" w:rsidRDefault="00911AE3" w:rsidP="00911A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Groundwater </w:t>
      </w:r>
    </w:p>
    <w:p w14:paraId="02524015" w14:textId="20A10764" w:rsidR="00911AE3" w:rsidRDefault="00911AE3" w:rsidP="00911AE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Depends on the underlaying </w:t>
      </w:r>
      <w:proofErr w:type="gramStart"/>
      <w:r>
        <w:rPr>
          <w:sz w:val="24"/>
          <w:szCs w:val="24"/>
          <w:lang w:val="en-GB"/>
        </w:rPr>
        <w:t>aquifer</w:t>
      </w:r>
      <w:proofErr w:type="gramEnd"/>
      <w:r>
        <w:rPr>
          <w:sz w:val="24"/>
          <w:szCs w:val="24"/>
          <w:lang w:val="en-GB"/>
        </w:rPr>
        <w:t xml:space="preserve"> </w:t>
      </w:r>
    </w:p>
    <w:p w14:paraId="5CA551CE" w14:textId="11C1B5AE" w:rsidR="00911AE3" w:rsidRDefault="00911AE3" w:rsidP="00911AE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Aquifer in the basement area has low </w:t>
      </w:r>
      <w:proofErr w:type="gramStart"/>
      <w:r>
        <w:rPr>
          <w:sz w:val="24"/>
          <w:szCs w:val="24"/>
          <w:lang w:val="en-GB"/>
        </w:rPr>
        <w:t>productivity</w:t>
      </w:r>
      <w:proofErr w:type="gramEnd"/>
    </w:p>
    <w:p w14:paraId="4F6399AB" w14:textId="68312F14" w:rsidR="005A7FCC" w:rsidRDefault="005A7FCC" w:rsidP="00911AE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Only benefits farmers who can afford a </w:t>
      </w:r>
      <w:proofErr w:type="gramStart"/>
      <w:r>
        <w:rPr>
          <w:sz w:val="24"/>
          <w:szCs w:val="24"/>
          <w:lang w:val="en-GB"/>
        </w:rPr>
        <w:t>pump</w:t>
      </w:r>
      <w:proofErr w:type="gramEnd"/>
    </w:p>
    <w:p w14:paraId="41E8079B" w14:textId="2C157F92" w:rsidR="005A7FCC" w:rsidRDefault="005A7FCC" w:rsidP="005A7FCC">
      <w:pPr>
        <w:rPr>
          <w:sz w:val="24"/>
          <w:szCs w:val="24"/>
          <w:lang w:val="en-GB"/>
        </w:rPr>
      </w:pPr>
    </w:p>
    <w:p w14:paraId="4FCBC766" w14:textId="414FA924" w:rsidR="005A7FCC" w:rsidRPr="005A7FCC" w:rsidRDefault="005A7FCC" w:rsidP="005A7F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Problems around small reservoirs would also account for </w:t>
      </w:r>
      <w:proofErr w:type="gramStart"/>
      <w:r>
        <w:rPr>
          <w:sz w:val="24"/>
          <w:szCs w:val="24"/>
          <w:lang w:val="en-GB"/>
        </w:rPr>
        <w:t>alternatives</w:t>
      </w:r>
      <w:proofErr w:type="gramEnd"/>
    </w:p>
    <w:p w14:paraId="1F548DFB" w14:textId="173F4E08" w:rsidR="00911AE3" w:rsidRDefault="00911AE3" w:rsidP="00911AE3">
      <w:pPr>
        <w:rPr>
          <w:sz w:val="24"/>
          <w:szCs w:val="24"/>
          <w:lang w:val="en-GB"/>
        </w:rPr>
      </w:pPr>
    </w:p>
    <w:p w14:paraId="72A14DC3" w14:textId="77777777" w:rsidR="00911AE3" w:rsidRPr="00911AE3" w:rsidRDefault="00911AE3" w:rsidP="00911AE3">
      <w:pPr>
        <w:rPr>
          <w:sz w:val="24"/>
          <w:szCs w:val="24"/>
          <w:lang w:val="en-GB"/>
        </w:rPr>
      </w:pPr>
    </w:p>
    <w:sectPr w:rsidR="00911AE3" w:rsidRPr="00911AE3" w:rsidSect="00584D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04AC3"/>
    <w:multiLevelType w:val="hybridMultilevel"/>
    <w:tmpl w:val="5B380CBA"/>
    <w:lvl w:ilvl="0" w:tplc="192E82E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94E4E"/>
    <w:multiLevelType w:val="hybridMultilevel"/>
    <w:tmpl w:val="FF46B234"/>
    <w:lvl w:ilvl="0" w:tplc="D4F2FC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56762"/>
    <w:multiLevelType w:val="hybridMultilevel"/>
    <w:tmpl w:val="1A9644B8"/>
    <w:lvl w:ilvl="0" w:tplc="85C41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F630D"/>
    <w:multiLevelType w:val="hybridMultilevel"/>
    <w:tmpl w:val="23E0A88A"/>
    <w:lvl w:ilvl="0" w:tplc="ACC6D1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48059">
    <w:abstractNumId w:val="2"/>
  </w:num>
  <w:num w:numId="2" w16cid:durableId="1941990439">
    <w:abstractNumId w:val="3"/>
  </w:num>
  <w:num w:numId="3" w16cid:durableId="906190630">
    <w:abstractNumId w:val="0"/>
  </w:num>
  <w:num w:numId="4" w16cid:durableId="131363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25"/>
    <w:rsid w:val="00306125"/>
    <w:rsid w:val="00584DF9"/>
    <w:rsid w:val="005A7FCC"/>
    <w:rsid w:val="006C0066"/>
    <w:rsid w:val="007737FA"/>
    <w:rsid w:val="00911AE3"/>
    <w:rsid w:val="00975995"/>
    <w:rsid w:val="00C26BBF"/>
    <w:rsid w:val="00C83BEF"/>
    <w:rsid w:val="00D03173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5741"/>
  <w15:chartTrackingRefBased/>
  <w15:docId w15:val="{FC6C4E9C-D17E-4AC6-A12B-569633DE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Linnebach</dc:creator>
  <cp:keywords/>
  <dc:description/>
  <cp:lastModifiedBy>Jonathan Linnebach</cp:lastModifiedBy>
  <cp:revision>1</cp:revision>
  <dcterms:created xsi:type="dcterms:W3CDTF">2023-02-23T08:58:00Z</dcterms:created>
  <dcterms:modified xsi:type="dcterms:W3CDTF">2023-02-23T10:49:00Z</dcterms:modified>
</cp:coreProperties>
</file>