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3A25" w14:textId="4E5FC719" w:rsidR="006D6420" w:rsidRPr="00361636" w:rsidRDefault="00361636">
      <w:pPr>
        <w:rPr>
          <w:b/>
          <w:bCs/>
          <w:sz w:val="48"/>
          <w:szCs w:val="48"/>
        </w:rPr>
      </w:pPr>
      <w:r w:rsidRPr="00361636">
        <w:rPr>
          <w:b/>
          <w:bCs/>
          <w:sz w:val="48"/>
          <w:szCs w:val="48"/>
        </w:rPr>
        <w:t>Communicatie</w:t>
      </w:r>
    </w:p>
    <w:p w14:paraId="1ACD140B" w14:textId="0944C8E6" w:rsidR="00361636" w:rsidRDefault="00361636">
      <w:pPr>
        <w:rPr>
          <w:b/>
          <w:bCs/>
          <w:sz w:val="28"/>
          <w:szCs w:val="28"/>
        </w:rPr>
      </w:pPr>
    </w:p>
    <w:p w14:paraId="3048BD43" w14:textId="68F0C855" w:rsidR="0029117A" w:rsidRDefault="00361636">
      <w:pPr>
        <w:rPr>
          <w:b/>
          <w:bCs/>
          <w:sz w:val="36"/>
          <w:szCs w:val="36"/>
        </w:rPr>
      </w:pPr>
      <w:r w:rsidRPr="00361636">
        <w:rPr>
          <w:b/>
          <w:bCs/>
          <w:sz w:val="36"/>
          <w:szCs w:val="36"/>
        </w:rPr>
        <w:t>Kennis making review</w:t>
      </w:r>
    </w:p>
    <w:p w14:paraId="78C7E509" w14:textId="31A47DDC" w:rsidR="0029117A" w:rsidRPr="00361636" w:rsidRDefault="0029117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7E25B8" wp14:editId="78425FC2">
            <wp:extent cx="1102489" cy="1469985"/>
            <wp:effectExtent l="0" t="0" r="2540" b="0"/>
            <wp:docPr id="170706099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60992" name="Picture 1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087" cy="15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7102" w14:textId="3D0B08E3" w:rsidR="00361636" w:rsidRDefault="00361636">
      <w:pPr>
        <w:rPr>
          <w:sz w:val="28"/>
          <w:szCs w:val="28"/>
        </w:rPr>
      </w:pPr>
      <w:r w:rsidRPr="00361636">
        <w:rPr>
          <w:sz w:val="28"/>
          <w:szCs w:val="28"/>
        </w:rPr>
        <w:t>Afspraken</w:t>
      </w:r>
      <w:r>
        <w:rPr>
          <w:sz w:val="28"/>
          <w:szCs w:val="28"/>
        </w:rPr>
        <w:t>:</w:t>
      </w:r>
    </w:p>
    <w:p w14:paraId="3E88C63D" w14:textId="1BF21DDB" w:rsidR="00361636" w:rsidRDefault="00361636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B"/>
          </mc:Choice>
          <mc:Fallback>
            <w:t>🕛</w:t>
          </mc:Fallback>
        </mc:AlternateContent>
      </w:r>
      <w:r>
        <w:rPr>
          <w:sz w:val="24"/>
          <w:szCs w:val="24"/>
        </w:rPr>
        <w:t xml:space="preserve"> 6/17/2024 15:00</w:t>
      </w:r>
    </w:p>
    <w:p w14:paraId="5DACC8F6" w14:textId="77777777" w:rsidR="009A4799" w:rsidRDefault="00361636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❓Vragen stellen aan de product owner over de opdracht</w:t>
      </w:r>
    </w:p>
    <w:p w14:paraId="604AC104" w14:textId="5A1B2023" w:rsidR="00361636" w:rsidRPr="009A4799" w:rsidRDefault="00361636">
      <w:pPr>
        <w:rPr>
          <w:rFonts w:ascii="Segoe UI Emoji" w:hAnsi="Segoe UI Emoji" w:cs="Segoe UI Emoji"/>
          <w:sz w:val="24"/>
          <w:szCs w:val="24"/>
        </w:rPr>
      </w:pPr>
      <w:r w:rsidRPr="00361636">
        <w:rPr>
          <w:rFonts w:ascii="Segoe UI Emoji" w:hAnsi="Segoe UI Emoji" w:cs="Segoe UI Emoji"/>
          <w:b/>
          <w:bCs/>
          <w:sz w:val="24"/>
          <w:szCs w:val="24"/>
        </w:rPr>
        <w:t>Vragen:</w:t>
      </w:r>
    </w:p>
    <w:p w14:paraId="4F689189" w14:textId="77777777" w:rsidR="003A7786" w:rsidRPr="003A7786" w:rsidRDefault="003A7786" w:rsidP="003A7786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3A7786">
        <w:rPr>
          <w:sz w:val="24"/>
          <w:szCs w:val="24"/>
        </w:rPr>
        <w:t>Is er een design van de website en/of moeten we die zelf maken?</w:t>
      </w:r>
    </w:p>
    <w:p w14:paraId="70C9C4D8" w14:textId="449F9007" w:rsidR="00361636" w:rsidRDefault="00593879" w:rsidP="003616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er een voorkeur voor een kleuren patroon of combinatie.</w:t>
      </w:r>
    </w:p>
    <w:p w14:paraId="1D4046A6" w14:textId="44F92A8D" w:rsidR="00593879" w:rsidRDefault="00593879" w:rsidP="003616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Moet er registreer en inlog systeem komen?</w:t>
      </w:r>
    </w:p>
    <w:p w14:paraId="709B7F85" w14:textId="75294418" w:rsidR="00593879" w:rsidRDefault="00593879" w:rsidP="003616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er een account vereist om de website te kunnen gebruiken?</w:t>
      </w:r>
    </w:p>
    <w:p w14:paraId="14960BC3" w14:textId="41F7A767" w:rsidR="00593879" w:rsidRDefault="00593879" w:rsidP="003616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Zijn er nog andere gewenste functionaliteiten waar wij rekening mee moeten houden?</w:t>
      </w:r>
    </w:p>
    <w:p w14:paraId="618E9E0B" w14:textId="77777777" w:rsidR="00593879" w:rsidRPr="00593879" w:rsidRDefault="00593879" w:rsidP="00593879">
      <w:pPr>
        <w:ind w:left="360"/>
        <w:rPr>
          <w:sz w:val="24"/>
          <w:szCs w:val="24"/>
        </w:rPr>
      </w:pPr>
    </w:p>
    <w:p w14:paraId="0374ED56" w14:textId="77777777" w:rsidR="00361636" w:rsidRPr="00361636" w:rsidRDefault="00361636">
      <w:pPr>
        <w:rPr>
          <w:sz w:val="24"/>
          <w:szCs w:val="24"/>
        </w:rPr>
      </w:pPr>
    </w:p>
    <w:sectPr w:rsidR="00361636" w:rsidRPr="00361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D05A7"/>
    <w:multiLevelType w:val="hybridMultilevel"/>
    <w:tmpl w:val="889E905C"/>
    <w:lvl w:ilvl="0" w:tplc="D89C87C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63661"/>
    <w:multiLevelType w:val="hybridMultilevel"/>
    <w:tmpl w:val="2D349F2A"/>
    <w:lvl w:ilvl="0" w:tplc="9828A50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93281">
    <w:abstractNumId w:val="1"/>
  </w:num>
  <w:num w:numId="2" w16cid:durableId="5007795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D9"/>
    <w:rsid w:val="000966DD"/>
    <w:rsid w:val="000C58D9"/>
    <w:rsid w:val="0029117A"/>
    <w:rsid w:val="00361636"/>
    <w:rsid w:val="003A7786"/>
    <w:rsid w:val="00593879"/>
    <w:rsid w:val="006D6420"/>
    <w:rsid w:val="009A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D390"/>
  <w15:chartTrackingRefBased/>
  <w15:docId w15:val="{A9314062-80F0-4D1C-84E8-5B2C0D4B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Schouten, Daan</cp:lastModifiedBy>
  <cp:revision>13</cp:revision>
  <dcterms:created xsi:type="dcterms:W3CDTF">2024-06-17T11:10:00Z</dcterms:created>
  <dcterms:modified xsi:type="dcterms:W3CDTF">2024-06-17T11:44:00Z</dcterms:modified>
</cp:coreProperties>
</file>