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3A8" w:rsidRPr="00DE73A8" w:rsidRDefault="00DE73A8" w:rsidP="00DE73A8">
      <w:pPr>
        <w:pStyle w:val="Kop1"/>
        <w:rPr>
          <w:lang w:val="nl-NL"/>
        </w:rPr>
      </w:pPr>
      <w:r>
        <w:rPr>
          <w:lang w:val="nl-NL"/>
        </w:rPr>
        <w:t xml:space="preserve">Meetrapport </w:t>
      </w:r>
      <w:r w:rsidR="00AC3B70">
        <w:rPr>
          <w:lang w:val="nl-NL"/>
        </w:rPr>
        <w:t>L</w:t>
      </w:r>
      <w:bookmarkStart w:id="0" w:name="_GoBack"/>
      <w:bookmarkEnd w:id="0"/>
      <w:r w:rsidR="000D577D">
        <w:rPr>
          <w:lang w:val="nl-NL"/>
        </w:rPr>
        <w:t>okalisatie</w:t>
      </w:r>
      <w:r w:rsidR="00616171">
        <w:rPr>
          <w:lang w:val="nl-NL"/>
        </w:rPr>
        <w:t xml:space="preserve"> 1</w:t>
      </w:r>
    </w:p>
    <w:p w:rsidR="00DE73A8" w:rsidRDefault="00DE73A8" w:rsidP="00DE73A8">
      <w:pPr>
        <w:pStyle w:val="Kop2"/>
        <w:rPr>
          <w:lang w:val="nl-NL"/>
        </w:rPr>
      </w:pPr>
      <w:r>
        <w:rPr>
          <w:lang w:val="nl-NL"/>
        </w:rPr>
        <w:t>N</w:t>
      </w:r>
      <w:r w:rsidRPr="00DE73A8">
        <w:rPr>
          <w:lang w:val="nl-NL"/>
        </w:rPr>
        <w:t>amen en datum</w:t>
      </w:r>
    </w:p>
    <w:p w:rsidR="00DE73A8" w:rsidRDefault="00803A3E" w:rsidP="00DE73A8">
      <w:pPr>
        <w:rPr>
          <w:lang w:val="nl-NL"/>
        </w:rPr>
      </w:pPr>
      <w:r>
        <w:rPr>
          <w:lang w:val="nl-NL"/>
        </w:rPr>
        <w:t>Kevin Nijmeijer</w:t>
      </w:r>
    </w:p>
    <w:p w:rsidR="00803A3E" w:rsidRPr="00DE73A8" w:rsidRDefault="00803A3E" w:rsidP="00DE73A8">
      <w:pPr>
        <w:rPr>
          <w:lang w:val="nl-NL"/>
        </w:rPr>
      </w:pPr>
      <w:r>
        <w:rPr>
          <w:lang w:val="nl-NL"/>
        </w:rPr>
        <w:t>2015-06-01</w:t>
      </w:r>
    </w:p>
    <w:p w:rsidR="00DE73A8" w:rsidRPr="00DE73A8" w:rsidRDefault="00DE73A8" w:rsidP="00DE73A8">
      <w:pPr>
        <w:pStyle w:val="Kop2"/>
        <w:rPr>
          <w:lang w:val="nl-NL"/>
        </w:rPr>
      </w:pPr>
      <w:r w:rsidRPr="00DE73A8">
        <w:rPr>
          <w:lang w:val="nl-NL"/>
        </w:rPr>
        <w:t>Doel</w:t>
      </w:r>
    </w:p>
    <w:p w:rsidR="00DE73A8" w:rsidRPr="00DE73A8" w:rsidRDefault="000D577D" w:rsidP="000D577D">
      <w:pPr>
        <w:tabs>
          <w:tab w:val="left" w:pos="8640"/>
        </w:tabs>
        <w:rPr>
          <w:lang w:val="nl-NL"/>
        </w:rPr>
      </w:pPr>
      <w:r>
        <w:rPr>
          <w:lang w:val="nl-NL"/>
        </w:rPr>
        <w:t>Het doel van deze test is om te zien welke manier van opslaan (in het geheugen) van histogrammen makkelijker is om mee verder te werken</w:t>
      </w:r>
      <w:r>
        <w:rPr>
          <w:lang w:val="nl-NL"/>
        </w:rPr>
        <w:tab/>
      </w:r>
    </w:p>
    <w:p w:rsidR="00DE73A8" w:rsidRPr="00DE73A8" w:rsidRDefault="00DE73A8" w:rsidP="00DE73A8">
      <w:pPr>
        <w:pStyle w:val="Kop2"/>
        <w:rPr>
          <w:lang w:val="nl-NL"/>
        </w:rPr>
      </w:pPr>
      <w:r w:rsidRPr="00DE73A8">
        <w:rPr>
          <w:lang w:val="nl-NL"/>
        </w:rPr>
        <w:t>Hypothese</w:t>
      </w:r>
    </w:p>
    <w:p w:rsidR="00DE73A8" w:rsidRPr="00DE73A8" w:rsidRDefault="000D577D" w:rsidP="00DE73A8">
      <w:pPr>
        <w:rPr>
          <w:lang w:val="nl-NL"/>
        </w:rPr>
      </w:pPr>
      <w:r>
        <w:rPr>
          <w:lang w:val="nl-NL"/>
        </w:rPr>
        <w:t>Het hoog maken van waarden is handiger want hiermee valt makkelijk met !=0 te werken mocht dit nodig zijn, en kunnen andere intensiteit waarden dus behouden worden.</w:t>
      </w:r>
    </w:p>
    <w:p w:rsidR="00DE73A8" w:rsidRPr="00DE73A8" w:rsidRDefault="00DE73A8" w:rsidP="00DE73A8">
      <w:pPr>
        <w:pStyle w:val="Kop2"/>
        <w:rPr>
          <w:lang w:val="nl-NL"/>
        </w:rPr>
      </w:pPr>
      <w:r w:rsidRPr="00DE73A8">
        <w:rPr>
          <w:lang w:val="nl-NL"/>
        </w:rPr>
        <w:t>Werkwijze</w:t>
      </w:r>
    </w:p>
    <w:p w:rsidR="00DE73A8" w:rsidRPr="00DE73A8" w:rsidRDefault="000D577D" w:rsidP="00DE73A8">
      <w:pPr>
        <w:rPr>
          <w:lang w:val="nl-NL"/>
        </w:rPr>
      </w:pPr>
      <w:r>
        <w:rPr>
          <w:lang w:val="nl-NL"/>
        </w:rPr>
        <w:t>Door middel van het gebruik van een array waar waarden in kunnen worden opgeslagen hebben wij histogrammen gemaakt. Door</w:t>
      </w:r>
      <w:r w:rsidR="001B2A71">
        <w:rPr>
          <w:lang w:val="nl-NL"/>
        </w:rPr>
        <w:t xml:space="preserve"> </w:t>
      </w:r>
      <w:r>
        <w:rPr>
          <w:lang w:val="nl-NL"/>
        </w:rPr>
        <w:t xml:space="preserve">een </w:t>
      </w:r>
      <w:r w:rsidR="001B2A71">
        <w:rPr>
          <w:lang w:val="nl-NL"/>
        </w:rPr>
        <w:t>afbeelding te lopen die gethres</w:t>
      </w:r>
      <w:r>
        <w:rPr>
          <w:lang w:val="nl-NL"/>
        </w:rPr>
        <w:t>hold is kunnen we makkelijk zien welke waarden 0 zijn, wat randen zouden moeten voorstellen. Dit werd geteld in</w:t>
      </w:r>
      <w:r w:rsidR="00616171">
        <w:rPr>
          <w:lang w:val="nl-NL"/>
        </w:rPr>
        <w:t xml:space="preserve"> en in</w:t>
      </w:r>
      <w:r>
        <w:rPr>
          <w:lang w:val="nl-NL"/>
        </w:rPr>
        <w:t xml:space="preserve"> de desbetreffende index in de array gestopt. </w:t>
      </w:r>
    </w:p>
    <w:p w:rsidR="00DE73A8" w:rsidRDefault="00DE73A8" w:rsidP="00DE73A8">
      <w:pPr>
        <w:pStyle w:val="Kop2"/>
        <w:rPr>
          <w:lang w:val="nl-NL"/>
        </w:rPr>
      </w:pPr>
      <w:r w:rsidRPr="00DE73A8">
        <w:rPr>
          <w:lang w:val="nl-NL"/>
        </w:rPr>
        <w:t>Resultaten</w:t>
      </w:r>
    </w:p>
    <w:p w:rsidR="000D577D" w:rsidRPr="000D577D" w:rsidRDefault="000D577D" w:rsidP="000D577D">
      <w:pPr>
        <w:rPr>
          <w:lang w:val="nl-NL"/>
        </w:rPr>
      </w:pPr>
      <w:r>
        <w:rPr>
          <w:lang w:val="nl-NL"/>
        </w:rPr>
        <w:t>Resultaat 1.5.1</w:t>
      </w:r>
      <w:r w:rsidR="00AC3B70">
        <w:rPr>
          <w:lang w:val="nl-N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5pt;height:164.25pt">
            <v:imagedata r:id="rId8" o:title="k - histogramizzle"/>
          </v:shape>
        </w:pict>
      </w:r>
      <w:r>
        <w:rPr>
          <w:lang w:val="nl-NL"/>
        </w:rPr>
        <w:tab/>
      </w:r>
      <w:r>
        <w:rPr>
          <w:lang w:val="nl-NL"/>
        </w:rPr>
        <w:tab/>
      </w:r>
      <w:r>
        <w:rPr>
          <w:lang w:val="nl-NL"/>
        </w:rPr>
        <w:tab/>
        <w:t>resultaat 1.5.2</w:t>
      </w:r>
      <w:r>
        <w:rPr>
          <w:noProof/>
          <w:lang w:val="nl-NL" w:eastAsia="nl-NL"/>
        </w:rPr>
        <w:drawing>
          <wp:inline distT="0" distB="0" distL="0" distR="0">
            <wp:extent cx="514350" cy="2085975"/>
            <wp:effectExtent l="0" t="0" r="0" b="9525"/>
            <wp:docPr id="1" name="Afbeelding 1" descr="C:\Users\Kevin Nijmeijer\AppData\Local\Microsoft\Windows\INetCache\Content.Word\k - histogramizzl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evin Nijmeijer\AppData\Local\Microsoft\Windows\INetCache\Content.Word\k - histogramizzl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4350" cy="2085975"/>
                    </a:xfrm>
                    <a:prstGeom prst="rect">
                      <a:avLst/>
                    </a:prstGeom>
                    <a:noFill/>
                    <a:ln>
                      <a:noFill/>
                    </a:ln>
                  </pic:spPr>
                </pic:pic>
              </a:graphicData>
            </a:graphic>
          </wp:inline>
        </w:drawing>
      </w:r>
    </w:p>
    <w:p w:rsidR="00DE73A8" w:rsidRPr="00DE73A8" w:rsidRDefault="00DE73A8" w:rsidP="00DE73A8">
      <w:pPr>
        <w:pStyle w:val="Kop2"/>
        <w:rPr>
          <w:lang w:val="nl-NL"/>
        </w:rPr>
      </w:pPr>
      <w:r>
        <w:rPr>
          <w:lang w:val="nl-NL"/>
        </w:rPr>
        <w:t>V</w:t>
      </w:r>
      <w:r w:rsidRPr="00DE73A8">
        <w:rPr>
          <w:lang w:val="nl-NL"/>
        </w:rPr>
        <w:t>erwerking</w:t>
      </w:r>
    </w:p>
    <w:p w:rsidR="00DE73A8" w:rsidRPr="00DE73A8" w:rsidRDefault="000D577D" w:rsidP="00DE73A8">
      <w:pPr>
        <w:rPr>
          <w:lang w:val="nl-NL"/>
        </w:rPr>
      </w:pPr>
      <w:r>
        <w:rPr>
          <w:lang w:val="nl-NL"/>
        </w:rPr>
        <w:t>Omdat de afbeelding zwarte randen heeft kwam dit er uit zoals te zien is in resultaat 1.5.1. Dit lijkt handig, maar tijdens het programmeren kwamen wij er achter dat het handiger is om dit te inverteren (1.5.2) om zo een waarde te hebben die niet nul is waar dit ook niet nul betekend.</w:t>
      </w:r>
    </w:p>
    <w:p w:rsidR="00DE73A8" w:rsidRPr="00DE73A8" w:rsidRDefault="00DE73A8" w:rsidP="00DE73A8">
      <w:pPr>
        <w:pStyle w:val="Kop2"/>
        <w:rPr>
          <w:lang w:val="nl-NL"/>
        </w:rPr>
      </w:pPr>
      <w:r>
        <w:rPr>
          <w:lang w:val="nl-NL"/>
        </w:rPr>
        <w:t>C</w:t>
      </w:r>
      <w:r w:rsidRPr="00DE73A8">
        <w:rPr>
          <w:lang w:val="nl-NL"/>
        </w:rPr>
        <w:t>onclusie</w:t>
      </w:r>
    </w:p>
    <w:p w:rsidR="00DE73A8" w:rsidRPr="00DE73A8" w:rsidRDefault="00616171" w:rsidP="00DE73A8">
      <w:pPr>
        <w:rPr>
          <w:lang w:val="nl-NL"/>
        </w:rPr>
      </w:pPr>
      <w:r>
        <w:rPr>
          <w:lang w:val="nl-NL"/>
        </w:rPr>
        <w:t>Het is voor tijdens het programmeren simpeler om met een lege (volledig met nullen) gevulde array te beginnen, om andere problemen te voorkomen.</w:t>
      </w:r>
    </w:p>
    <w:p w:rsidR="00DE73A8" w:rsidRPr="00DE73A8" w:rsidRDefault="00DE73A8" w:rsidP="00DE73A8">
      <w:pPr>
        <w:pStyle w:val="Kop2"/>
        <w:rPr>
          <w:lang w:val="nl-NL"/>
        </w:rPr>
      </w:pPr>
      <w:r>
        <w:rPr>
          <w:lang w:val="nl-NL"/>
        </w:rPr>
        <w:lastRenderedPageBreak/>
        <w:t>E</w:t>
      </w:r>
      <w:r w:rsidRPr="00DE73A8">
        <w:rPr>
          <w:lang w:val="nl-NL"/>
        </w:rPr>
        <w:t>valuatie</w:t>
      </w:r>
    </w:p>
    <w:p w:rsidR="00616171" w:rsidRPr="00DE73A8" w:rsidRDefault="00616171" w:rsidP="00616171">
      <w:pPr>
        <w:rPr>
          <w:lang w:val="nl-NL"/>
        </w:rPr>
      </w:pPr>
      <w:r>
        <w:rPr>
          <w:lang w:val="nl-NL"/>
        </w:rPr>
        <w:t>De hypothese is voor onze situatie correct, het is simpeler om gebruik te maken van een initiële “lege” array, gevuld met nullen, en dit aan te vullen met waarden die hoger zijn dan 0, zodat !=0 gebruikt kan worden. Dit toepassen op een histogram met meerdere intensiteit waarden is nog niet gedaan, omdat dit momenteel nog geen praktisch nut heeft, maar het heeft wel geholpen in het verdere gebruik van de histogrammen.</w:t>
      </w:r>
    </w:p>
    <w:p w:rsidR="000A57D3" w:rsidRPr="00DE73A8" w:rsidRDefault="000A57D3" w:rsidP="00616171">
      <w:pPr>
        <w:rPr>
          <w:lang w:val="nl-NL"/>
        </w:rPr>
      </w:pPr>
    </w:p>
    <w:sectPr w:rsidR="000A57D3" w:rsidRPr="00DE7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Quicksand Book">
    <w:altName w:val="Times New Roman"/>
    <w:panose1 w:val="00000000000000000000"/>
    <w:charset w:val="00"/>
    <w:family w:val="roman"/>
    <w:notTrueType/>
    <w:pitch w:val="variable"/>
    <w:sig w:usb0="00000001" w:usb1="00000008" w:usb2="00000000" w:usb3="00000000" w:csb0="00000111" w:csb1="00000000"/>
  </w:font>
  <w:font w:name="Cambria">
    <w:panose1 w:val="02040503050406030204"/>
    <w:charset w:val="00"/>
    <w:family w:val="roman"/>
    <w:pitch w:val="variable"/>
    <w:sig w:usb0="E00002FF" w:usb1="400004FF" w:usb2="00000000" w:usb3="00000000" w:csb0="0000019F" w:csb1="00000000"/>
  </w:font>
  <w:font w:name="Quicksand Bold">
    <w:panose1 w:val="00000000000000000000"/>
    <w:charset w:val="00"/>
    <w:family w:val="modern"/>
    <w:notTrueType/>
    <w:pitch w:val="variable"/>
    <w:sig w:usb0="800000AF" w:usb1="00000008" w:usb2="00000000" w:usb3="00000000" w:csb0="0000001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8858BF"/>
    <w:multiLevelType w:val="multilevel"/>
    <w:tmpl w:val="110C3B44"/>
    <w:lvl w:ilvl="0">
      <w:start w:val="1"/>
      <w:numFmt w:val="decimal"/>
      <w:pStyle w:val="Kop1"/>
      <w:lvlText w:val="%1."/>
      <w:lvlJc w:val="left"/>
      <w:pPr>
        <w:ind w:left="360" w:hanging="360"/>
      </w:pPr>
      <w:rPr>
        <w:rFonts w:hint="default"/>
      </w:rPr>
    </w:lvl>
    <w:lvl w:ilvl="1">
      <w:start w:val="1"/>
      <w:numFmt w:val="decimal"/>
      <w:pStyle w:val="Kop2"/>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 w:numId="2">
    <w:abstractNumId w:val="0"/>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73A8"/>
    <w:rsid w:val="000A57D3"/>
    <w:rsid w:val="000D577D"/>
    <w:rsid w:val="001B2A71"/>
    <w:rsid w:val="00616171"/>
    <w:rsid w:val="00803A3E"/>
    <w:rsid w:val="00AC3B70"/>
    <w:rsid w:val="00DE7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E55509-3DF1-4D0D-881F-A23E84314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rsid w:val="00DE73A8"/>
    <w:pPr>
      <w:jc w:val="both"/>
    </w:pPr>
    <w:rPr>
      <w:rFonts w:ascii="Quicksand Book" w:hAnsi="Quicksand Book"/>
      <w:sz w:val="20"/>
    </w:rPr>
  </w:style>
  <w:style w:type="paragraph" w:styleId="Kop1">
    <w:name w:val="heading 1"/>
    <w:basedOn w:val="Standaard"/>
    <w:next w:val="Standaard"/>
    <w:link w:val="Kop1Char"/>
    <w:uiPriority w:val="9"/>
    <w:qFormat/>
    <w:rsid w:val="00DE73A8"/>
    <w:pPr>
      <w:keepNext/>
      <w:keepLines/>
      <w:pageBreakBefore/>
      <w:numPr>
        <w:numId w:val="3"/>
      </w:numPr>
      <w:spacing w:before="480" w:after="120"/>
      <w:outlineLvl w:val="0"/>
    </w:pPr>
    <w:rPr>
      <w:rFonts w:eastAsiaTheme="majorEastAsia" w:cstheme="majorBidi"/>
      <w:b/>
      <w:bCs/>
      <w:color w:val="C00000"/>
      <w:sz w:val="28"/>
      <w:szCs w:val="28"/>
    </w:rPr>
  </w:style>
  <w:style w:type="paragraph" w:styleId="Kop2">
    <w:name w:val="heading 2"/>
    <w:basedOn w:val="Standaard"/>
    <w:next w:val="Standaard"/>
    <w:link w:val="Kop2Char"/>
    <w:uiPriority w:val="9"/>
    <w:unhideWhenUsed/>
    <w:qFormat/>
    <w:rsid w:val="00DE73A8"/>
    <w:pPr>
      <w:keepNext/>
      <w:keepLines/>
      <w:numPr>
        <w:ilvl w:val="1"/>
        <w:numId w:val="3"/>
      </w:numPr>
      <w:spacing w:before="200" w:after="120"/>
      <w:outlineLvl w:val="1"/>
    </w:pPr>
    <w:rPr>
      <w:rFonts w:eastAsiaTheme="majorEastAsia" w:cstheme="majorBidi"/>
      <w:b/>
      <w:bCs/>
      <w:color w:val="F00000"/>
      <w:sz w:val="26"/>
      <w:szCs w:val="26"/>
    </w:rPr>
  </w:style>
  <w:style w:type="paragraph" w:styleId="Kop3">
    <w:name w:val="heading 3"/>
    <w:basedOn w:val="Standaard"/>
    <w:next w:val="Standaard"/>
    <w:link w:val="Kop3Char"/>
    <w:uiPriority w:val="9"/>
    <w:semiHidden/>
    <w:unhideWhenUsed/>
    <w:qFormat/>
    <w:rsid w:val="00DE73A8"/>
    <w:pPr>
      <w:keepNext/>
      <w:keepLines/>
      <w:spacing w:before="200" w:after="120"/>
      <w:ind w:left="1080" w:hanging="360"/>
      <w:outlineLvl w:val="2"/>
    </w:pPr>
    <w:rPr>
      <w:rFonts w:eastAsiaTheme="majorEastAsia" w:cstheme="majorBidi"/>
      <w:b/>
      <w:bCs/>
      <w:color w:val="C00000"/>
    </w:rPr>
  </w:style>
  <w:style w:type="paragraph" w:styleId="Kop4">
    <w:name w:val="heading 4"/>
    <w:basedOn w:val="Standaard"/>
    <w:next w:val="Standaard"/>
    <w:link w:val="Kop4Char"/>
    <w:uiPriority w:val="9"/>
    <w:semiHidden/>
    <w:unhideWhenUsed/>
    <w:qFormat/>
    <w:rsid w:val="00DE73A8"/>
    <w:pPr>
      <w:keepNext/>
      <w:keepLines/>
      <w:spacing w:before="200" w:after="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DE73A8"/>
    <w:pPr>
      <w:keepNext/>
      <w:keepLines/>
      <w:spacing w:before="200" w:after="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DE73A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DE73A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DE73A8"/>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Kop9">
    <w:name w:val="heading 9"/>
    <w:basedOn w:val="Standaard"/>
    <w:next w:val="Standaard"/>
    <w:link w:val="Kop9Char"/>
    <w:uiPriority w:val="9"/>
    <w:semiHidden/>
    <w:unhideWhenUsed/>
    <w:qFormat/>
    <w:rsid w:val="00DE73A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DE73A8"/>
    <w:rPr>
      <w:rFonts w:ascii="Quicksand Book" w:eastAsiaTheme="majorEastAsia" w:hAnsi="Quicksand Book" w:cstheme="majorBidi"/>
      <w:b/>
      <w:bCs/>
      <w:color w:val="C00000"/>
      <w:sz w:val="28"/>
      <w:szCs w:val="28"/>
    </w:rPr>
  </w:style>
  <w:style w:type="character" w:customStyle="1" w:styleId="Kop2Char">
    <w:name w:val="Kop 2 Char"/>
    <w:basedOn w:val="Standaardalinea-lettertype"/>
    <w:link w:val="Kop2"/>
    <w:uiPriority w:val="9"/>
    <w:rsid w:val="00DE73A8"/>
    <w:rPr>
      <w:rFonts w:ascii="Quicksand Book" w:eastAsiaTheme="majorEastAsia" w:hAnsi="Quicksand Book" w:cstheme="majorBidi"/>
      <w:b/>
      <w:bCs/>
      <w:color w:val="F00000"/>
      <w:sz w:val="26"/>
      <w:szCs w:val="26"/>
    </w:rPr>
  </w:style>
  <w:style w:type="character" w:customStyle="1" w:styleId="Kop3Char">
    <w:name w:val="Kop 3 Char"/>
    <w:basedOn w:val="Standaardalinea-lettertype"/>
    <w:link w:val="Kop3"/>
    <w:uiPriority w:val="9"/>
    <w:semiHidden/>
    <w:rsid w:val="00DE73A8"/>
    <w:rPr>
      <w:rFonts w:ascii="Quicksand Book" w:eastAsiaTheme="majorEastAsia" w:hAnsi="Quicksand Book" w:cstheme="majorBidi"/>
      <w:b/>
      <w:bCs/>
      <w:color w:val="C00000"/>
      <w:sz w:val="20"/>
    </w:rPr>
  </w:style>
  <w:style w:type="character" w:customStyle="1" w:styleId="Kop4Char">
    <w:name w:val="Kop 4 Char"/>
    <w:basedOn w:val="Standaardalinea-lettertype"/>
    <w:link w:val="Kop4"/>
    <w:uiPriority w:val="9"/>
    <w:semiHidden/>
    <w:rsid w:val="00DE73A8"/>
    <w:rPr>
      <w:rFonts w:asciiTheme="majorHAnsi" w:eastAsiaTheme="majorEastAsia" w:hAnsiTheme="majorHAnsi" w:cstheme="majorBidi"/>
      <w:b/>
      <w:bCs/>
      <w:i/>
      <w:iCs/>
      <w:color w:val="4F81BD" w:themeColor="accent1"/>
      <w:sz w:val="20"/>
    </w:rPr>
  </w:style>
  <w:style w:type="character" w:customStyle="1" w:styleId="Kop5Char">
    <w:name w:val="Kop 5 Char"/>
    <w:basedOn w:val="Standaardalinea-lettertype"/>
    <w:link w:val="Kop5"/>
    <w:uiPriority w:val="9"/>
    <w:semiHidden/>
    <w:rsid w:val="00DE73A8"/>
    <w:rPr>
      <w:rFonts w:asciiTheme="majorHAnsi" w:eastAsiaTheme="majorEastAsia" w:hAnsiTheme="majorHAnsi" w:cstheme="majorBidi"/>
      <w:color w:val="243F60" w:themeColor="accent1" w:themeShade="7F"/>
      <w:sz w:val="20"/>
    </w:rPr>
  </w:style>
  <w:style w:type="character" w:customStyle="1" w:styleId="Kop6Char">
    <w:name w:val="Kop 6 Char"/>
    <w:basedOn w:val="Standaardalinea-lettertype"/>
    <w:link w:val="Kop6"/>
    <w:uiPriority w:val="9"/>
    <w:semiHidden/>
    <w:rsid w:val="00DE73A8"/>
    <w:rPr>
      <w:rFonts w:asciiTheme="majorHAnsi" w:eastAsiaTheme="majorEastAsia" w:hAnsiTheme="majorHAnsi" w:cstheme="majorBidi"/>
      <w:i/>
      <w:iCs/>
      <w:color w:val="243F60" w:themeColor="accent1" w:themeShade="7F"/>
      <w:sz w:val="20"/>
    </w:rPr>
  </w:style>
  <w:style w:type="character" w:customStyle="1" w:styleId="Kop7Char">
    <w:name w:val="Kop 7 Char"/>
    <w:basedOn w:val="Standaardalinea-lettertype"/>
    <w:link w:val="Kop7"/>
    <w:uiPriority w:val="9"/>
    <w:semiHidden/>
    <w:rsid w:val="00DE73A8"/>
    <w:rPr>
      <w:rFonts w:asciiTheme="majorHAnsi" w:eastAsiaTheme="majorEastAsia" w:hAnsiTheme="majorHAnsi" w:cstheme="majorBidi"/>
      <w:i/>
      <w:iCs/>
      <w:color w:val="404040" w:themeColor="text1" w:themeTint="BF"/>
      <w:sz w:val="20"/>
    </w:rPr>
  </w:style>
  <w:style w:type="character" w:customStyle="1" w:styleId="Kop8Char">
    <w:name w:val="Kop 8 Char"/>
    <w:basedOn w:val="Standaardalinea-lettertype"/>
    <w:link w:val="Kop8"/>
    <w:uiPriority w:val="9"/>
    <w:semiHidden/>
    <w:rsid w:val="00DE73A8"/>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DE73A8"/>
    <w:rPr>
      <w:rFonts w:asciiTheme="majorHAnsi" w:eastAsiaTheme="majorEastAsia" w:hAnsiTheme="majorHAnsi" w:cstheme="majorBidi"/>
      <w:i/>
      <w:iCs/>
      <w:color w:val="404040" w:themeColor="text1" w:themeTint="BF"/>
      <w:sz w:val="20"/>
      <w:szCs w:val="20"/>
    </w:rPr>
  </w:style>
  <w:style w:type="paragraph" w:styleId="Titel">
    <w:name w:val="Title"/>
    <w:basedOn w:val="Standaard"/>
    <w:next w:val="Standaard"/>
    <w:link w:val="TitelChar"/>
    <w:uiPriority w:val="10"/>
    <w:qFormat/>
    <w:rsid w:val="00DE73A8"/>
    <w:pPr>
      <w:pBdr>
        <w:bottom w:val="single" w:sz="8" w:space="4" w:color="C00000"/>
      </w:pBdr>
      <w:spacing w:after="300" w:line="240" w:lineRule="auto"/>
      <w:contextualSpacing/>
      <w:jc w:val="right"/>
    </w:pPr>
    <w:rPr>
      <w:rFonts w:ascii="Quicksand Bold" w:eastAsiaTheme="majorEastAsia" w:hAnsi="Quicksand Bold" w:cstheme="majorBidi"/>
      <w:b/>
      <w:color w:val="C00000"/>
      <w:spacing w:val="5"/>
      <w:kern w:val="28"/>
      <w:sz w:val="52"/>
      <w:szCs w:val="52"/>
    </w:rPr>
  </w:style>
  <w:style w:type="character" w:customStyle="1" w:styleId="TitelChar">
    <w:name w:val="Titel Char"/>
    <w:basedOn w:val="Standaardalinea-lettertype"/>
    <w:link w:val="Titel"/>
    <w:uiPriority w:val="10"/>
    <w:rsid w:val="00DE73A8"/>
    <w:rPr>
      <w:rFonts w:ascii="Quicksand Bold" w:eastAsiaTheme="majorEastAsia" w:hAnsi="Quicksand Bold" w:cstheme="majorBidi"/>
      <w:b/>
      <w:color w:val="C00000"/>
      <w:spacing w:val="5"/>
      <w:kern w:val="28"/>
      <w:sz w:val="52"/>
      <w:szCs w:val="52"/>
    </w:rPr>
  </w:style>
  <w:style w:type="paragraph" w:styleId="Ondertitel">
    <w:name w:val="Subtitle"/>
    <w:basedOn w:val="Standaard"/>
    <w:next w:val="Standaard"/>
    <w:link w:val="OndertitelChar"/>
    <w:uiPriority w:val="11"/>
    <w:qFormat/>
    <w:rsid w:val="00DE73A8"/>
    <w:pPr>
      <w:numPr>
        <w:ilvl w:val="1"/>
      </w:numPr>
      <w:spacing w:after="0"/>
      <w:jc w:val="right"/>
    </w:pPr>
    <w:rPr>
      <w:rFonts w:eastAsiaTheme="majorEastAsia" w:cstheme="majorBidi"/>
      <w:b/>
      <w:i/>
      <w:iCs/>
      <w:color w:val="FF0000"/>
      <w:spacing w:val="15"/>
      <w:sz w:val="24"/>
      <w:szCs w:val="24"/>
    </w:rPr>
  </w:style>
  <w:style w:type="character" w:customStyle="1" w:styleId="OndertitelChar">
    <w:name w:val="Ondertitel Char"/>
    <w:basedOn w:val="Standaardalinea-lettertype"/>
    <w:link w:val="Ondertitel"/>
    <w:uiPriority w:val="11"/>
    <w:rsid w:val="00DE73A8"/>
    <w:rPr>
      <w:rFonts w:ascii="Quicksand Book" w:eastAsiaTheme="majorEastAsia" w:hAnsi="Quicksand Book" w:cstheme="majorBidi"/>
      <w:b/>
      <w:i/>
      <w:iCs/>
      <w:color w:val="FF0000"/>
      <w:spacing w:val="15"/>
      <w:sz w:val="24"/>
      <w:szCs w:val="24"/>
    </w:rPr>
  </w:style>
  <w:style w:type="character" w:styleId="Zwaar">
    <w:name w:val="Strong"/>
    <w:uiPriority w:val="22"/>
    <w:qFormat/>
    <w:rsid w:val="00DE73A8"/>
    <w:rPr>
      <w:b/>
      <w:bCs/>
    </w:rPr>
  </w:style>
  <w:style w:type="character" w:styleId="Nadruk">
    <w:name w:val="Emphasis"/>
    <w:uiPriority w:val="20"/>
    <w:qFormat/>
    <w:rsid w:val="00DE73A8"/>
    <w:rPr>
      <w:i/>
      <w:iCs/>
    </w:rPr>
  </w:style>
  <w:style w:type="paragraph" w:styleId="Geenafstand">
    <w:name w:val="No Spacing"/>
    <w:basedOn w:val="Standaard"/>
    <w:uiPriority w:val="1"/>
    <w:qFormat/>
    <w:rsid w:val="00DE73A8"/>
    <w:pPr>
      <w:spacing w:after="0" w:line="240" w:lineRule="auto"/>
    </w:pPr>
  </w:style>
  <w:style w:type="paragraph" w:styleId="Lijstalinea">
    <w:name w:val="List Paragraph"/>
    <w:basedOn w:val="Standaard"/>
    <w:uiPriority w:val="34"/>
    <w:qFormat/>
    <w:rsid w:val="00DE73A8"/>
    <w:pPr>
      <w:ind w:left="720"/>
      <w:contextualSpacing/>
    </w:pPr>
  </w:style>
  <w:style w:type="paragraph" w:styleId="Citaat">
    <w:name w:val="Quote"/>
    <w:basedOn w:val="Standaard"/>
    <w:next w:val="Standaard"/>
    <w:link w:val="CitaatChar"/>
    <w:uiPriority w:val="29"/>
    <w:qFormat/>
    <w:rsid w:val="00DE73A8"/>
    <w:rPr>
      <w:rFonts w:ascii="Tahoma" w:hAnsi="Tahoma"/>
      <w:i/>
      <w:iCs/>
      <w:color w:val="000000" w:themeColor="text1"/>
    </w:rPr>
  </w:style>
  <w:style w:type="character" w:customStyle="1" w:styleId="CitaatChar">
    <w:name w:val="Citaat Char"/>
    <w:basedOn w:val="Standaardalinea-lettertype"/>
    <w:link w:val="Citaat"/>
    <w:uiPriority w:val="29"/>
    <w:rsid w:val="00DE73A8"/>
    <w:rPr>
      <w:rFonts w:ascii="Tahoma" w:hAnsi="Tahoma"/>
      <w:i/>
      <w:iCs/>
      <w:color w:val="000000" w:themeColor="text1"/>
      <w:sz w:val="20"/>
    </w:rPr>
  </w:style>
  <w:style w:type="paragraph" w:styleId="Duidelijkcitaat">
    <w:name w:val="Intense Quote"/>
    <w:basedOn w:val="Standaard"/>
    <w:next w:val="Standaard"/>
    <w:link w:val="DuidelijkcitaatChar"/>
    <w:uiPriority w:val="30"/>
    <w:qFormat/>
    <w:rsid w:val="00DE73A8"/>
    <w:pPr>
      <w:pBdr>
        <w:bottom w:val="single" w:sz="4" w:space="4" w:color="4F81BD" w:themeColor="accent1"/>
      </w:pBdr>
      <w:spacing w:before="200" w:after="280"/>
      <w:ind w:left="936" w:right="936"/>
    </w:pPr>
    <w:rPr>
      <w:rFonts w:ascii="Tahoma" w:hAnsi="Tahoma"/>
      <w:b/>
      <w:bCs/>
      <w:i/>
      <w:iCs/>
      <w:color w:val="4F81BD" w:themeColor="accent1"/>
    </w:rPr>
  </w:style>
  <w:style w:type="character" w:customStyle="1" w:styleId="DuidelijkcitaatChar">
    <w:name w:val="Duidelijk citaat Char"/>
    <w:basedOn w:val="Standaardalinea-lettertype"/>
    <w:link w:val="Duidelijkcitaat"/>
    <w:uiPriority w:val="30"/>
    <w:rsid w:val="00DE73A8"/>
    <w:rPr>
      <w:rFonts w:ascii="Tahoma" w:hAnsi="Tahoma"/>
      <w:b/>
      <w:bCs/>
      <w:i/>
      <w:iCs/>
      <w:color w:val="4F81BD" w:themeColor="accent1"/>
      <w:sz w:val="20"/>
    </w:rPr>
  </w:style>
  <w:style w:type="character" w:styleId="Subtielebenadrukking">
    <w:name w:val="Subtle Emphasis"/>
    <w:uiPriority w:val="19"/>
    <w:qFormat/>
    <w:rsid w:val="00DE73A8"/>
    <w:rPr>
      <w:rFonts w:ascii="Quicksand Book" w:hAnsi="Quicksand Book"/>
      <w:b/>
      <w:i/>
      <w:iCs/>
      <w:color w:val="808080" w:themeColor="text1" w:themeTint="7F"/>
      <w:sz w:val="20"/>
    </w:rPr>
  </w:style>
  <w:style w:type="character" w:styleId="Intensievebenadrukking">
    <w:name w:val="Intense Emphasis"/>
    <w:uiPriority w:val="21"/>
    <w:qFormat/>
    <w:rsid w:val="00DE73A8"/>
    <w:rPr>
      <w:b/>
      <w:bCs/>
      <w:i/>
      <w:iCs/>
      <w:color w:val="4F81BD" w:themeColor="accent1"/>
    </w:rPr>
  </w:style>
  <w:style w:type="character" w:styleId="Subtieleverwijzing">
    <w:name w:val="Subtle Reference"/>
    <w:uiPriority w:val="31"/>
    <w:qFormat/>
    <w:rsid w:val="00DE73A8"/>
    <w:rPr>
      <w:smallCaps/>
      <w:color w:val="C0504D" w:themeColor="accent2"/>
      <w:u w:val="single"/>
    </w:rPr>
  </w:style>
  <w:style w:type="character" w:styleId="Intensieveverwijzing">
    <w:name w:val="Intense Reference"/>
    <w:uiPriority w:val="32"/>
    <w:qFormat/>
    <w:rsid w:val="00DE73A8"/>
    <w:rPr>
      <w:b/>
      <w:bCs/>
      <w:smallCaps/>
      <w:color w:val="C0504D" w:themeColor="accent2"/>
      <w:spacing w:val="5"/>
      <w:u w:val="single"/>
    </w:rPr>
  </w:style>
  <w:style w:type="character" w:styleId="Titelvanboek">
    <w:name w:val="Book Title"/>
    <w:uiPriority w:val="33"/>
    <w:qFormat/>
    <w:rsid w:val="00DE73A8"/>
    <w:rPr>
      <w:b/>
      <w:bCs/>
      <w:smallCaps/>
      <w:spacing w:val="5"/>
    </w:rPr>
  </w:style>
  <w:style w:type="paragraph" w:styleId="Kopvaninhoudsopgave">
    <w:name w:val="TOC Heading"/>
    <w:basedOn w:val="Kop1"/>
    <w:next w:val="Standaard"/>
    <w:uiPriority w:val="39"/>
    <w:semiHidden/>
    <w:unhideWhenUsed/>
    <w:qFormat/>
    <w:rsid w:val="00DE73A8"/>
    <w:pPr>
      <w:numPr>
        <w:numId w:val="0"/>
      </w:numPr>
      <w:outlineLvl w:val="9"/>
    </w:pPr>
    <w:rPr>
      <w:rFonts w:asciiTheme="majorHAnsi" w:hAnsiTheme="majorHAns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19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Volgorde_x0020_Documenten xmlns="9ab5e87a-ed8e-45a5-9793-059f67398425">9999</Volgorde_x0020_Documenten>
    <Categorie xmlns="9ab5e87a-ed8e-45a5-9793-059f67398425">Extra</Categorie>
    <Week xmlns="9ab5e87a-ed8e-45a5-9793-059f67398425">Geen week</Week>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FC650FC05AF1E4186813CC1DBE901B1" ma:contentTypeVersion="" ma:contentTypeDescription="Een nieuw document maken." ma:contentTypeScope="" ma:versionID="a9816d727a275457f365a1d6559b1d55">
  <xsd:schema xmlns:xsd="http://www.w3.org/2001/XMLSchema" xmlns:xs="http://www.w3.org/2001/XMLSchema" xmlns:p="http://schemas.microsoft.com/office/2006/metadata/properties" xmlns:ns2="9ab5e87a-ed8e-45a5-9793-059f67398425" targetNamespace="http://schemas.microsoft.com/office/2006/metadata/properties" ma:root="true" ma:fieldsID="e36a552b910c1cdf142adc90bba5ebe9" ns2:_="">
    <xsd:import namespace="9ab5e87a-ed8e-45a5-9793-059f67398425"/>
    <xsd:element name="properties">
      <xsd:complexType>
        <xsd:sequence>
          <xsd:element name="documentManagement">
            <xsd:complexType>
              <xsd:all>
                <xsd:element ref="ns2:Categorie" minOccurs="0"/>
                <xsd:element ref="ns2:Week" minOccurs="0"/>
                <xsd:element ref="ns2:Volgorde_x0020_Document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b5e87a-ed8e-45a5-9793-059f67398425" elementFormDefault="qualified">
    <xsd:import namespace="http://schemas.microsoft.com/office/2006/documentManagement/types"/>
    <xsd:import namespace="http://schemas.microsoft.com/office/infopath/2007/PartnerControls"/>
    <xsd:element name="Categorie" ma:index="8" nillable="true" ma:displayName="Categorie" ma:default="Extra" ma:description="Hier wordt de categorie vermeld waaronder het studiemateriaal valt" ma:format="Dropdown" ma:internalName="Categorie">
      <xsd:simpleType>
        <xsd:union memberTypes="dms:Text">
          <xsd:simpleType>
            <xsd:restriction base="dms:Choice">
              <xsd:enumeration value="Cursushandleiding"/>
              <xsd:enumeration value="Formulier"/>
              <xsd:enumeration value="FAQ"/>
              <xsd:enumeration value="Presentaties college"/>
              <xsd:enumeration value="Proeftentamen"/>
              <xsd:enumeration value="Extra"/>
            </xsd:restriction>
          </xsd:simpleType>
        </xsd:union>
      </xsd:simpleType>
    </xsd:element>
    <xsd:element name="Week" ma:index="9" nillable="true" ma:displayName="Week" ma:default="Geen week" ma:description="Alleen van belang als u het studiemateriaal wil groeperen per week." ma:format="Dropdown" ma:internalName="Week">
      <xsd:simpleType>
        <xsd:restriction base="dms:Choice">
          <xsd:enumeration value="Geen week"/>
          <xsd:enumeration value="Week 1"/>
          <xsd:enumeration value="Week 2"/>
          <xsd:enumeration value="Week 3"/>
          <xsd:enumeration value="Week 4"/>
          <xsd:enumeration value="Week 5"/>
          <xsd:enumeration value="Week 6"/>
          <xsd:enumeration value="Week 7"/>
          <xsd:enumeration value="Week 8"/>
          <xsd:enumeration value="Week 9"/>
          <xsd:enumeration value="Week 10"/>
        </xsd:restriction>
      </xsd:simpleType>
    </xsd:element>
    <xsd:element name="Volgorde_x0020_Documenten" ma:index="10" nillable="true" ma:displayName="Volgorde Documenten" ma:decimals="0" ma:default="9999" ma:description="Deze kolom biedt de mogelijkheid de volgorde van de documenten op deze lijst te bepalen" ma:internalName="Volgorde_x0020_Documenten"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00028A-2031-40D5-B285-8B050A579A4B}">
  <ds:schemaRefs>
    <ds:schemaRef ds:uri="http://schemas.microsoft.com/sharepoint/v3/contenttype/forms"/>
  </ds:schemaRefs>
</ds:datastoreItem>
</file>

<file path=customXml/itemProps2.xml><?xml version="1.0" encoding="utf-8"?>
<ds:datastoreItem xmlns:ds="http://schemas.openxmlformats.org/officeDocument/2006/customXml" ds:itemID="{58168951-44E0-4136-8F92-FF175DCC12B0}">
  <ds:schemaRefs>
    <ds:schemaRef ds:uri="http://schemas.microsoft.com/office/2006/metadata/properties"/>
    <ds:schemaRef ds:uri="http://schemas.microsoft.com/office/infopath/2007/PartnerControls"/>
    <ds:schemaRef ds:uri="9ab5e87a-ed8e-45a5-9793-059f67398425"/>
  </ds:schemaRefs>
</ds:datastoreItem>
</file>

<file path=customXml/itemProps3.xml><?xml version="1.0" encoding="utf-8"?>
<ds:datastoreItem xmlns:ds="http://schemas.openxmlformats.org/officeDocument/2006/customXml" ds:itemID="{F9A7C657-2AC6-4A3E-9165-94FCA76975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b5e87a-ed8e-45a5-9793-059f673984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253</Words>
  <Characters>1394</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Meetrapport template</vt:lpstr>
    </vt:vector>
  </TitlesOfParts>
  <Company/>
  <LinksUpToDate>false</LinksUpToDate>
  <CharactersWithSpaces>1644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Meetrapport template</dc:title>
  <dc:creator>arno</dc:creator>
  <cp:lastModifiedBy>Kevin Nijmeijer</cp:lastModifiedBy>
  <cp:revision>5</cp:revision>
  <dcterms:created xsi:type="dcterms:W3CDTF">2014-02-03T15:45:00Z</dcterms:created>
  <dcterms:modified xsi:type="dcterms:W3CDTF">2015-06-01T19:30:00Z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0x0101007FC650FC05AF1E4186813CC1DBE901B1</vt:lpwstr>
  </property>
</Properties>
</file>