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5D79" w14:textId="62C9C794" w:rsidR="00D2543C" w:rsidRPr="00D2543C" w:rsidRDefault="00FF186B" w:rsidP="00D2543C">
      <w:pPr>
        <w:pStyle w:val="Titel"/>
        <w:spacing w:line="276" w:lineRule="auto"/>
        <w:jc w:val="center"/>
        <w:rPr>
          <w:lang w:val="nl-NL"/>
        </w:rPr>
      </w:pPr>
      <w:r>
        <w:rPr>
          <w:lang w:val="nl-NL"/>
        </w:rPr>
        <w:t>EER SCHEMA VERDUIDELIJKING</w:t>
      </w:r>
    </w:p>
    <w:p w14:paraId="6931B85B" w14:textId="77777777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>### Speler:</w:t>
      </w:r>
    </w:p>
    <w:p w14:paraId="337A6D40" w14:textId="22561871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 xml:space="preserve">- De kenmerken van een speler zijn vanzelfsprekend en worden later in </w:t>
      </w:r>
      <w:r>
        <w:rPr>
          <w:lang w:val="nl-NL"/>
        </w:rPr>
        <w:t>de opdracht gebruikt</w:t>
      </w:r>
      <w:r w:rsidRPr="00D2543C">
        <w:rPr>
          <w:lang w:val="nl-NL"/>
        </w:rPr>
        <w:t>.</w:t>
      </w:r>
    </w:p>
    <w:p w14:paraId="7ABE0331" w14:textId="77777777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>- Overerving wordt toegepast bij scheidsrechters, ballenrapers, supporters en wedstrijdleiders omdat zij unieke attributen bezitten die niet voor alle spelers gelden.</w:t>
      </w:r>
    </w:p>
    <w:p w14:paraId="668D71EC" w14:textId="77777777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>- Wanneer een scheidsrechter deelneemt aan een wedstrijd, wordt het aantal wedstrijden met één verhoogd.</w:t>
      </w:r>
    </w:p>
    <w:p w14:paraId="69535322" w14:textId="4DD57B7D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 xml:space="preserve">- Een speler neemt deel aan een wedstrijd, waarbij gebruik wordt gemaakt van een gerund, </w:t>
      </w:r>
      <w:r>
        <w:rPr>
          <w:lang w:val="nl-NL"/>
        </w:rPr>
        <w:t xml:space="preserve">dit </w:t>
      </w:r>
      <w:r w:rsidRPr="00D2543C">
        <w:rPr>
          <w:lang w:val="nl-NL"/>
        </w:rPr>
        <w:t>aangezien een speler vragen kan stellen aan een wedstrijdleider.</w:t>
      </w:r>
    </w:p>
    <w:p w14:paraId="3CA93A4F" w14:textId="77777777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>### Wedstrijd:</w:t>
      </w:r>
    </w:p>
    <w:p w14:paraId="193C2AD8" w14:textId="2CADF75B" w:rsid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>-</w:t>
      </w:r>
      <w:r>
        <w:rPr>
          <w:lang w:val="nl-NL"/>
        </w:rPr>
        <w:t xml:space="preserve"> Een wedstrijd bevat volgende specifieke kenmerken: één of meerdere wedstrijdleiders, een datum en een uitslag, deze wordt weergegeven als een enum met waarden: verloren, gewonnen, gelijkspel.</w:t>
      </w:r>
    </w:p>
    <w:p w14:paraId="74545504" w14:textId="5519A7E1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>- Er is sprake van overerving, met name naar de finale, waarbij één scheidsrechter verplicht is en eventueel meerdere supporters en ballenrapers</w:t>
      </w:r>
      <w:r w:rsidR="003240F8">
        <w:rPr>
          <w:lang w:val="nl-NL"/>
        </w:rPr>
        <w:t xml:space="preserve"> aanwezig zijn</w:t>
      </w:r>
      <w:r w:rsidRPr="00D2543C">
        <w:rPr>
          <w:lang w:val="nl-NL"/>
        </w:rPr>
        <w:t>.</w:t>
      </w:r>
    </w:p>
    <w:p w14:paraId="624E7B2E" w14:textId="7FFFEADD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 xml:space="preserve">- Elke wedstrijd heeft een score met punten voor en punten tegen, wat de prestaties van </w:t>
      </w:r>
      <w:r w:rsidR="003240F8">
        <w:rPr>
          <w:lang w:val="nl-NL"/>
        </w:rPr>
        <w:t xml:space="preserve">de speler </w:t>
      </w:r>
      <w:r w:rsidRPr="00D2543C">
        <w:rPr>
          <w:lang w:val="nl-NL"/>
        </w:rPr>
        <w:t>weergeeft.</w:t>
      </w:r>
    </w:p>
    <w:p w14:paraId="77D86FF2" w14:textId="3E1F7893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 xml:space="preserve">- De wedstrijd vindt plaats op </w:t>
      </w:r>
      <w:r w:rsidR="003240F8">
        <w:rPr>
          <w:lang w:val="nl-NL"/>
        </w:rPr>
        <w:t>éé</w:t>
      </w:r>
      <w:r w:rsidRPr="00D2543C">
        <w:rPr>
          <w:lang w:val="nl-NL"/>
        </w:rPr>
        <w:t>n veld</w:t>
      </w:r>
      <w:r w:rsidR="003240F8">
        <w:rPr>
          <w:lang w:val="nl-NL"/>
        </w:rPr>
        <w:t>.</w:t>
      </w:r>
    </w:p>
    <w:p w14:paraId="454B87C2" w14:textId="77777777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>- Elke wedstrijd wordt gespeeld op één veld, maar op een veld kunnen meerdere wedstrijden plaatsvinden.</w:t>
      </w:r>
    </w:p>
    <w:p w14:paraId="13C44D96" w14:textId="497088A2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>- Een wedstrijd behoort tot één toernooi</w:t>
      </w:r>
      <w:r w:rsidR="003240F8">
        <w:rPr>
          <w:lang w:val="nl-NL"/>
        </w:rPr>
        <w:t>, maar een toernooi bevat meerdere wedstrijden</w:t>
      </w:r>
      <w:r w:rsidRPr="00D2543C">
        <w:rPr>
          <w:lang w:val="nl-NL"/>
        </w:rPr>
        <w:t>.</w:t>
      </w:r>
    </w:p>
    <w:p w14:paraId="6CE1398C" w14:textId="77777777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>### Veld:</w:t>
      </w:r>
    </w:p>
    <w:p w14:paraId="1769A9B2" w14:textId="01BE440B" w:rsid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 xml:space="preserve">- Een veld behoort tot </w:t>
      </w:r>
      <w:r w:rsidR="003240F8">
        <w:rPr>
          <w:lang w:val="nl-NL"/>
        </w:rPr>
        <w:t>één</w:t>
      </w:r>
      <w:r w:rsidRPr="00D2543C">
        <w:rPr>
          <w:lang w:val="nl-NL"/>
        </w:rPr>
        <w:t xml:space="preserve"> tennisclub.</w:t>
      </w:r>
    </w:p>
    <w:p w14:paraId="32F55FA4" w14:textId="653583C0" w:rsidR="003240F8" w:rsidRPr="00D2543C" w:rsidRDefault="003240F8" w:rsidP="00D2543C">
      <w:pPr>
        <w:spacing w:line="276" w:lineRule="auto"/>
        <w:rPr>
          <w:lang w:val="nl-NL"/>
        </w:rPr>
      </w:pPr>
      <w:r>
        <w:rPr>
          <w:lang w:val="nl-NL"/>
        </w:rPr>
        <w:t>-Een veld heeft telkens ook een identificatienummer, wat uniek is. Hiernaast heeft het veld ook een soort, die wijst op het type ondergrond dat het veld heeft</w:t>
      </w:r>
      <w:r w:rsidR="000701B4">
        <w:rPr>
          <w:lang w:val="nl-NL"/>
        </w:rPr>
        <w:t>: gravel, steen, gras …</w:t>
      </w:r>
      <w:r>
        <w:rPr>
          <w:lang w:val="nl-NL"/>
        </w:rPr>
        <w:t>.</w:t>
      </w:r>
    </w:p>
    <w:p w14:paraId="4D603079" w14:textId="231CFCCB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>- Een tennisclub beschikt over meerdere velden.</w:t>
      </w:r>
    </w:p>
    <w:p w14:paraId="7E305E75" w14:textId="77777777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>### Tennisclub:</w:t>
      </w:r>
    </w:p>
    <w:p w14:paraId="20A499CE" w14:textId="11280D47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>- Een tennisclub heeft kenmerken zoals adres, postcode, telefoonnummer en straatnaam</w:t>
      </w:r>
      <w:r w:rsidR="000701B4">
        <w:rPr>
          <w:lang w:val="nl-NL"/>
        </w:rPr>
        <w:t xml:space="preserve"> en nummer</w:t>
      </w:r>
      <w:r w:rsidRPr="00D2543C">
        <w:rPr>
          <w:lang w:val="nl-NL"/>
        </w:rPr>
        <w:t>, evenals een unieke clubnaam met een bijbehorend club</w:t>
      </w:r>
      <w:r w:rsidR="000701B4">
        <w:rPr>
          <w:lang w:val="nl-NL"/>
        </w:rPr>
        <w:t>-ID</w:t>
      </w:r>
      <w:r w:rsidRPr="00D2543C">
        <w:rPr>
          <w:lang w:val="nl-NL"/>
        </w:rPr>
        <w:t>.</w:t>
      </w:r>
    </w:p>
    <w:p w14:paraId="65AD2B81" w14:textId="77777777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>- De tennisclub organiseert ook toernooien, met elk een uniek identificatienummer en een begindatum en einddatum.</w:t>
      </w:r>
    </w:p>
    <w:p w14:paraId="3F6AF27E" w14:textId="77777777" w:rsidR="00D2543C" w:rsidRDefault="00D2543C" w:rsidP="00D2543C">
      <w:pPr>
        <w:spacing w:line="276" w:lineRule="auto"/>
        <w:rPr>
          <w:lang w:val="nl-NL"/>
        </w:rPr>
      </w:pPr>
    </w:p>
    <w:p w14:paraId="6137E10D" w14:textId="77777777" w:rsidR="00D2543C" w:rsidRDefault="00D2543C" w:rsidP="00D2543C">
      <w:pPr>
        <w:spacing w:line="276" w:lineRule="auto"/>
        <w:rPr>
          <w:lang w:val="nl-NL"/>
        </w:rPr>
      </w:pPr>
    </w:p>
    <w:p w14:paraId="19E3672A" w14:textId="77777777" w:rsidR="00D2543C" w:rsidRPr="00D2543C" w:rsidRDefault="00D2543C" w:rsidP="00D2543C">
      <w:pPr>
        <w:spacing w:line="276" w:lineRule="auto"/>
        <w:rPr>
          <w:lang w:val="nl-NL"/>
        </w:rPr>
      </w:pPr>
    </w:p>
    <w:p w14:paraId="04E5A491" w14:textId="77777777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>### Toernooi:</w:t>
      </w:r>
    </w:p>
    <w:p w14:paraId="78E70B84" w14:textId="3F264A94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 xml:space="preserve">- Een toernooi bestaat uit meerdere reeksen, waarbij elke reeks </w:t>
      </w:r>
      <w:r w:rsidR="002C3D85">
        <w:rPr>
          <w:lang w:val="nl-NL"/>
        </w:rPr>
        <w:t xml:space="preserve">een </w:t>
      </w:r>
      <w:r w:rsidRPr="00D2543C">
        <w:rPr>
          <w:lang w:val="nl-NL"/>
        </w:rPr>
        <w:t>verschillend niveau</w:t>
      </w:r>
      <w:r w:rsidR="002C3D85">
        <w:rPr>
          <w:lang w:val="nl-NL"/>
        </w:rPr>
        <w:t xml:space="preserve"> is</w:t>
      </w:r>
      <w:r w:rsidRPr="00D2543C">
        <w:rPr>
          <w:lang w:val="nl-NL"/>
        </w:rPr>
        <w:t>.</w:t>
      </w:r>
    </w:p>
    <w:p w14:paraId="52B1B3AC" w14:textId="77777777" w:rsidR="00D2543C" w:rsidRP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>- Een spelersreeks omvat meerdere spelers, waarbij elke speler slechts tot één reeks behoort.</w:t>
      </w:r>
    </w:p>
    <w:p w14:paraId="7F880DB3" w14:textId="0646BCE8" w:rsidR="00D2543C" w:rsidRDefault="00D2543C" w:rsidP="00D2543C">
      <w:pPr>
        <w:spacing w:line="276" w:lineRule="auto"/>
        <w:rPr>
          <w:lang w:val="nl-NL"/>
        </w:rPr>
      </w:pPr>
      <w:r w:rsidRPr="00D2543C">
        <w:rPr>
          <w:lang w:val="nl-NL"/>
        </w:rPr>
        <w:t>- Een toernooi omvat meerdere wedstrijden.</w:t>
      </w:r>
    </w:p>
    <w:p w14:paraId="07DED302" w14:textId="77777777" w:rsidR="002C3D85" w:rsidRDefault="002C3D85" w:rsidP="00D2543C">
      <w:pPr>
        <w:spacing w:line="276" w:lineRule="auto"/>
        <w:rPr>
          <w:lang w:val="nl-NL"/>
        </w:rPr>
      </w:pPr>
    </w:p>
    <w:p w14:paraId="788B52F1" w14:textId="2B71D961" w:rsidR="002C3D85" w:rsidRDefault="002C3D85" w:rsidP="00D2543C">
      <w:pPr>
        <w:spacing w:line="276" w:lineRule="auto"/>
        <w:rPr>
          <w:lang w:val="nl-NL"/>
        </w:rPr>
      </w:pPr>
      <w:r>
        <w:rPr>
          <w:lang w:val="nl-NL"/>
        </w:rPr>
        <w:t>### Relatie:</w:t>
      </w:r>
    </w:p>
    <w:p w14:paraId="316A5307" w14:textId="3EA98B2D" w:rsidR="002C3D85" w:rsidRDefault="002C3D85" w:rsidP="00D2543C">
      <w:pPr>
        <w:spacing w:line="276" w:lineRule="auto"/>
        <w:rPr>
          <w:lang w:val="nl-NL"/>
        </w:rPr>
      </w:pPr>
      <w:r>
        <w:rPr>
          <w:lang w:val="nl-NL"/>
        </w:rPr>
        <w:t>-Een speler schrijft zich in  voor 1 reeks, echter bevat een reeks meerdere spelers.</w:t>
      </w:r>
    </w:p>
    <w:p w14:paraId="6A0CE5CF" w14:textId="675250CA" w:rsidR="002C3D85" w:rsidRDefault="002C3D85" w:rsidP="00D2543C">
      <w:pPr>
        <w:spacing w:line="276" w:lineRule="auto"/>
        <w:rPr>
          <w:lang w:val="nl-NL"/>
        </w:rPr>
      </w:pPr>
      <w:r>
        <w:rPr>
          <w:lang w:val="nl-NL"/>
        </w:rPr>
        <w:t>-Een toernooi bevat minstens 4 verschillende reeksen.</w:t>
      </w:r>
    </w:p>
    <w:p w14:paraId="7735366A" w14:textId="3C4F49F2" w:rsidR="002C3D85" w:rsidRDefault="002C3D85" w:rsidP="00D2543C">
      <w:pPr>
        <w:spacing w:line="276" w:lineRule="auto"/>
        <w:rPr>
          <w:lang w:val="nl-NL"/>
        </w:rPr>
      </w:pPr>
      <w:r>
        <w:rPr>
          <w:lang w:val="nl-NL"/>
        </w:rPr>
        <w:t>-Een tennisclub organiseert een toernooi, hierbij is de hoeveelheid veranderlijk.</w:t>
      </w:r>
    </w:p>
    <w:p w14:paraId="7DD80290" w14:textId="732417EF" w:rsidR="001D4462" w:rsidRDefault="001D4462" w:rsidP="00D2543C">
      <w:pPr>
        <w:spacing w:line="276" w:lineRule="auto"/>
        <w:rPr>
          <w:lang w:val="nl-NL"/>
        </w:rPr>
      </w:pPr>
      <w:r>
        <w:rPr>
          <w:lang w:val="nl-NL"/>
        </w:rPr>
        <w:t xml:space="preserve">-Een veld behoort tot 1 tennisclub maar een tennisclub zal altijd een of meerdere velden bezitten. </w:t>
      </w:r>
    </w:p>
    <w:p w14:paraId="6EFBA77A" w14:textId="11A125FB" w:rsidR="001D4462" w:rsidRDefault="001D4462" w:rsidP="00D2543C">
      <w:pPr>
        <w:spacing w:line="276" w:lineRule="auto"/>
        <w:rPr>
          <w:lang w:val="nl-NL"/>
        </w:rPr>
      </w:pPr>
      <w:r>
        <w:rPr>
          <w:lang w:val="nl-NL"/>
        </w:rPr>
        <w:t xml:space="preserve">-Een match zal altijd plaatsvinden op 1 bepaald veld maar er zullen meerdere matchen plaats vinden op 1 veld. Vanzelfsprekend zullen de matchen op een ander tijdstip plaatsvinden. </w:t>
      </w:r>
    </w:p>
    <w:p w14:paraId="5EB1473D" w14:textId="21B07306" w:rsidR="001D4462" w:rsidRDefault="001D4462" w:rsidP="00D2543C">
      <w:pPr>
        <w:spacing w:line="276" w:lineRule="auto"/>
        <w:rPr>
          <w:lang w:val="nl-NL"/>
        </w:rPr>
      </w:pPr>
      <w:r>
        <w:rPr>
          <w:lang w:val="nl-NL"/>
        </w:rPr>
        <w:t xml:space="preserve">-Een match zal ook altijd behoren tot 1 toernooi maar een toernooi zal altijd uit meerdere matchen bestaan. </w:t>
      </w:r>
    </w:p>
    <w:p w14:paraId="7DD247C5" w14:textId="4ABA8E43" w:rsidR="001D4462" w:rsidRDefault="001D4462" w:rsidP="00D2543C">
      <w:pPr>
        <w:spacing w:line="276" w:lineRule="auto"/>
        <w:rPr>
          <w:lang w:val="nl-NL"/>
        </w:rPr>
      </w:pPr>
      <w:r>
        <w:rPr>
          <w:lang w:val="nl-NL"/>
        </w:rPr>
        <w:t>-Een speler zal deelnemen aan een match, de spelers die deelnemen aan de match zullen vragen kunnen stellen aan de wedstrijdleider. Hiervoor werd een gerund gebruikt.</w:t>
      </w:r>
    </w:p>
    <w:p w14:paraId="7CF4E930" w14:textId="77777777" w:rsidR="002C3D85" w:rsidRDefault="002C3D85" w:rsidP="00D2543C">
      <w:pPr>
        <w:spacing w:line="276" w:lineRule="auto"/>
        <w:rPr>
          <w:lang w:val="nl-NL"/>
        </w:rPr>
      </w:pPr>
    </w:p>
    <w:p w14:paraId="26703A99" w14:textId="77777777" w:rsidR="00D2543C" w:rsidRPr="00D2543C" w:rsidRDefault="00D2543C" w:rsidP="00D2543C">
      <w:pPr>
        <w:spacing w:line="276" w:lineRule="auto"/>
        <w:rPr>
          <w:lang w:val="nl-NL"/>
        </w:rPr>
      </w:pPr>
    </w:p>
    <w:sectPr w:rsidR="00D2543C" w:rsidRPr="00D254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5A85A" w14:textId="77777777" w:rsidR="00520195" w:rsidRDefault="00520195" w:rsidP="006B5D73">
      <w:pPr>
        <w:spacing w:after="0" w:line="240" w:lineRule="auto"/>
      </w:pPr>
      <w:r>
        <w:separator/>
      </w:r>
    </w:p>
  </w:endnote>
  <w:endnote w:type="continuationSeparator" w:id="0">
    <w:p w14:paraId="68EAE838" w14:textId="77777777" w:rsidR="00520195" w:rsidRDefault="00520195" w:rsidP="006B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AE62" w14:textId="77777777" w:rsidR="006B5D73" w:rsidRDefault="006B5D7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3A861" w14:textId="7C4D6031" w:rsidR="006B5D73" w:rsidRDefault="006B5D73">
    <w:pPr>
      <w:pStyle w:val="Voetteks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045A4" wp14:editId="512C78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2703D0" id="Rechthoek 74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nl-NL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nl-NL"/>
      </w:rPr>
      <w:t xml:space="preserve">pag.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nl-NL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EC40F" w14:textId="77777777" w:rsidR="006B5D73" w:rsidRDefault="006B5D7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849D7" w14:textId="77777777" w:rsidR="00520195" w:rsidRDefault="00520195" w:rsidP="006B5D73">
      <w:pPr>
        <w:spacing w:after="0" w:line="240" w:lineRule="auto"/>
      </w:pPr>
      <w:r>
        <w:separator/>
      </w:r>
    </w:p>
  </w:footnote>
  <w:footnote w:type="continuationSeparator" w:id="0">
    <w:p w14:paraId="7D481E87" w14:textId="77777777" w:rsidR="00520195" w:rsidRDefault="00520195" w:rsidP="006B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526A0" w14:textId="77777777" w:rsidR="006B5D73" w:rsidRDefault="006B5D7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19C1A" w14:textId="02DE59E8" w:rsidR="006B5D73" w:rsidRDefault="006B5D73">
    <w:pPr>
      <w:pStyle w:val="Koptekst"/>
      <w:rPr>
        <w:lang w:val="nl-NL"/>
      </w:rPr>
    </w:pPr>
    <w:r w:rsidRPr="006B5D73">
      <w:rPr>
        <w:lang w:val="nl-NL"/>
      </w:rPr>
      <w:t>Thibo De Belie, Daan Hollands,</w:t>
    </w:r>
    <w:r>
      <w:rPr>
        <w:lang w:val="nl-NL"/>
      </w:rPr>
      <w:t xml:space="preserve"> Vince Driesen</w:t>
    </w:r>
    <w:r>
      <w:rPr>
        <w:lang w:val="nl-NL"/>
      </w:rPr>
      <w:tab/>
    </w:r>
    <w:r>
      <w:rPr>
        <w:lang w:val="nl-NL"/>
      </w:rPr>
      <w:tab/>
      <w:t>Databases</w:t>
    </w:r>
  </w:p>
  <w:p w14:paraId="2CBBDAB9" w14:textId="77777777" w:rsidR="006B5D73" w:rsidRPr="006B5D73" w:rsidRDefault="006B5D73">
    <w:pPr>
      <w:pStyle w:val="Koptekst"/>
      <w:rPr>
        <w:lang w:val="nl-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6F981" w14:textId="77777777" w:rsidR="006B5D73" w:rsidRDefault="006B5D7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B1EFB"/>
    <w:multiLevelType w:val="hybridMultilevel"/>
    <w:tmpl w:val="C106B2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63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6C"/>
    <w:rsid w:val="000701B4"/>
    <w:rsid w:val="000C775F"/>
    <w:rsid w:val="001D4462"/>
    <w:rsid w:val="002C3D85"/>
    <w:rsid w:val="003240F8"/>
    <w:rsid w:val="00520195"/>
    <w:rsid w:val="0069445C"/>
    <w:rsid w:val="006B5D73"/>
    <w:rsid w:val="0070656C"/>
    <w:rsid w:val="00A67A36"/>
    <w:rsid w:val="00B43962"/>
    <w:rsid w:val="00C700B1"/>
    <w:rsid w:val="00D2543C"/>
    <w:rsid w:val="00E36525"/>
    <w:rsid w:val="00FF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66A5"/>
  <w15:chartTrackingRefBased/>
  <w15:docId w15:val="{81ECEC2E-CC91-4DB6-9D90-8B461EDB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06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06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06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6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6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6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6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6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6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065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065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0656C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656C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656C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656C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656C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656C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656C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06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656C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06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0656C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06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0656C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70656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0656C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06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0656C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70656C"/>
    <w:rPr>
      <w:b/>
      <w:bCs/>
      <w:smallCaps/>
      <w:color w:val="2F5496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6B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B5D73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6B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B5D73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8C360-E005-4085-BAC0-B58C70ACC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2447</Characters>
  <Application>Microsoft Office Word</Application>
  <DocSecurity>0</DocSecurity>
  <Lines>58</Lines>
  <Paragraphs>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Driesen</dc:creator>
  <cp:keywords/>
  <dc:description/>
  <cp:lastModifiedBy>Thibo De Belie</cp:lastModifiedBy>
  <cp:revision>8</cp:revision>
  <dcterms:created xsi:type="dcterms:W3CDTF">2024-03-22T12:12:00Z</dcterms:created>
  <dcterms:modified xsi:type="dcterms:W3CDTF">2024-03-22T12:55:00Z</dcterms:modified>
</cp:coreProperties>
</file>