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Default="0036377D" w:rsidP="0036377D">
      <w:pPr>
        <w:jc w:val="center"/>
        <w:rPr>
          <w:b/>
          <w:sz w:val="24"/>
        </w:rPr>
      </w:pPr>
    </w:p>
    <w:p w14:paraId="68E140B2" w14:textId="235A52FD" w:rsidR="008073D6" w:rsidRDefault="00362DC0" w:rsidP="008073D6">
      <w:pPr>
        <w:jc w:val="center"/>
        <w:rPr>
          <w:b/>
          <w:sz w:val="24"/>
          <w:szCs w:val="24"/>
        </w:rPr>
      </w:pPr>
      <w:r w:rsidRPr="00702543">
        <w:rPr>
          <w:b/>
          <w:sz w:val="24"/>
          <w:szCs w:val="24"/>
        </w:rPr>
        <w:t>Valor percebido e perfil dos alunos do curso de ciências contábeis</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754411D7" w14:textId="46CD1482" w:rsidR="0036377D" w:rsidRDefault="0036377D" w:rsidP="0036377D">
      <w:pPr>
        <w:jc w:val="both"/>
        <w:rPr>
          <w:b/>
          <w:sz w:val="24"/>
          <w:szCs w:val="24"/>
        </w:rPr>
      </w:pPr>
      <w:r>
        <w:rPr>
          <w:b/>
          <w:sz w:val="24"/>
          <w:szCs w:val="24"/>
        </w:rPr>
        <w:t xml:space="preserve">Resumo: </w:t>
      </w:r>
      <w:r w:rsidR="008073D6">
        <w:rPr>
          <w:sz w:val="24"/>
          <w:szCs w:val="24"/>
        </w:rPr>
        <w:t>O</w:t>
      </w:r>
      <w:r w:rsidR="008073D6" w:rsidRPr="0092161A">
        <w:rPr>
          <w:sz w:val="24"/>
          <w:szCs w:val="24"/>
        </w:rPr>
        <w:t xml:space="preserve"> objetivo </w:t>
      </w:r>
      <w:r w:rsidR="008073D6">
        <w:rPr>
          <w:sz w:val="24"/>
          <w:szCs w:val="24"/>
        </w:rPr>
        <w:t>deste trabalho</w:t>
      </w:r>
      <w:r w:rsidR="008073D6" w:rsidRPr="0092161A">
        <w:rPr>
          <w:sz w:val="24"/>
          <w:szCs w:val="24"/>
        </w:rPr>
        <w:t xml:space="preserve"> é avaliar o valor percebido e o perfil dos alunos do curso de Ciências Contábeis de uma IES localizada na mesorregião do Vale do Itajaí/SC.</w:t>
      </w:r>
      <w:r w:rsidR="008073D6">
        <w:rPr>
          <w:sz w:val="24"/>
          <w:szCs w:val="24"/>
        </w:rPr>
        <w:t xml:space="preserve"> Trata-se de pesquisa descritiva, com abordagem do problema de forma quantitativa. A pesquisa é aplicada por meio de questionário encaminhada aos egressos do curso de Ciências Contábeis, e se obteve </w:t>
      </w:r>
      <w:r w:rsidR="008073D6" w:rsidRPr="00273E10">
        <w:rPr>
          <w:sz w:val="24"/>
          <w:szCs w:val="24"/>
        </w:rPr>
        <w:t>149</w:t>
      </w:r>
      <w:r w:rsidR="008073D6">
        <w:rPr>
          <w:sz w:val="24"/>
          <w:szCs w:val="24"/>
        </w:rPr>
        <w:t xml:space="preserve"> questionários respondidos</w:t>
      </w:r>
      <w:r w:rsidR="008073D6" w:rsidRPr="00273E10">
        <w:rPr>
          <w:sz w:val="24"/>
          <w:szCs w:val="24"/>
        </w:rPr>
        <w:t xml:space="preserve">. </w:t>
      </w:r>
      <w:r w:rsidR="008073D6">
        <w:rPr>
          <w:sz w:val="24"/>
          <w:szCs w:val="24"/>
        </w:rPr>
        <w:t>Utiliza-se como</w:t>
      </w:r>
      <w:r w:rsidR="008073D6" w:rsidRPr="00EF4493">
        <w:rPr>
          <w:sz w:val="24"/>
          <w:szCs w:val="24"/>
        </w:rPr>
        <w:t xml:space="preserve"> técnica de análise dos dados a regressão linear múltipla</w:t>
      </w:r>
      <w:r w:rsidR="008073D6">
        <w:rPr>
          <w:sz w:val="24"/>
          <w:szCs w:val="24"/>
        </w:rPr>
        <w:t xml:space="preserve">, </w:t>
      </w:r>
      <w:r w:rsidR="008073D6" w:rsidRPr="00EF4493">
        <w:rPr>
          <w:sz w:val="24"/>
          <w:szCs w:val="24"/>
        </w:rPr>
        <w:t xml:space="preserve">para identificar a relação entre as dimensões do valor percebido e o valor </w:t>
      </w:r>
      <w:r w:rsidR="008073D6">
        <w:rPr>
          <w:sz w:val="24"/>
          <w:szCs w:val="24"/>
        </w:rPr>
        <w:t xml:space="preserve">geral </w:t>
      </w:r>
      <w:r w:rsidR="008073D6" w:rsidRPr="00EF4493">
        <w:rPr>
          <w:sz w:val="24"/>
          <w:szCs w:val="24"/>
        </w:rPr>
        <w:t xml:space="preserve">percebido. </w:t>
      </w:r>
      <w:r w:rsidR="008073D6">
        <w:rPr>
          <w:sz w:val="24"/>
          <w:szCs w:val="24"/>
        </w:rPr>
        <w:t xml:space="preserve">Os resultados indicam que 67,8% dos egressos tem idade de até 30 anos; o motivo pela escolha do curso mais evidenciado (49,7%) é a preparação para o mercado de trabalho; </w:t>
      </w:r>
      <w:r w:rsidR="008073D6" w:rsidRPr="00CA60CC">
        <w:rPr>
          <w:sz w:val="24"/>
          <w:szCs w:val="24"/>
        </w:rPr>
        <w:t>a dimensão com maior</w:t>
      </w:r>
      <w:r w:rsidR="008073D6">
        <w:rPr>
          <w:sz w:val="24"/>
          <w:szCs w:val="24"/>
        </w:rPr>
        <w:t xml:space="preserve"> média (5,6) é valor emocional; a dimensão que mais</w:t>
      </w:r>
      <w:proofErr w:type="gramStart"/>
      <w:r w:rsidR="008073D6">
        <w:rPr>
          <w:sz w:val="24"/>
          <w:szCs w:val="24"/>
        </w:rPr>
        <w:t xml:space="preserve">  </w:t>
      </w:r>
      <w:proofErr w:type="gramEnd"/>
      <w:r w:rsidR="008073D6">
        <w:rPr>
          <w:sz w:val="24"/>
          <w:szCs w:val="24"/>
        </w:rPr>
        <w:t xml:space="preserve">influencia o valor </w:t>
      </w:r>
      <w:r w:rsidR="008073D6" w:rsidRPr="008420FD">
        <w:rPr>
          <w:sz w:val="24"/>
          <w:szCs w:val="24"/>
        </w:rPr>
        <w:t>geral percebido é a funcional (desejo/satisfação), que diz respeito à utilidade econômica, associada ao valor para os estudantes com respeito</w:t>
      </w:r>
      <w:r w:rsidR="008073D6">
        <w:rPr>
          <w:sz w:val="24"/>
          <w:szCs w:val="24"/>
        </w:rPr>
        <w:t xml:space="preserve"> a conseguir um emprego futuro. A pesquisa apresenta limitações, no entanto contribui com os gestores no sentido de identificar o perfil e a percepção dos egressos no que se refere ao valor atribuído ao curso de Ciências Contábeis</w:t>
      </w:r>
      <w:r w:rsidR="00C8727D">
        <w:rPr>
          <w:sz w:val="24"/>
          <w:szCs w:val="24"/>
        </w:rPr>
        <w:t xml:space="preserve">. </w:t>
      </w:r>
    </w:p>
    <w:p w14:paraId="3258BEEF" w14:textId="77777777" w:rsidR="0036377D" w:rsidRDefault="0036377D" w:rsidP="0036377D">
      <w:pPr>
        <w:rPr>
          <w:b/>
          <w:sz w:val="24"/>
          <w:szCs w:val="24"/>
        </w:rPr>
      </w:pPr>
    </w:p>
    <w:p w14:paraId="11A1A19B" w14:textId="77C2E078" w:rsidR="0036377D" w:rsidRDefault="0036377D" w:rsidP="0036377D">
      <w:pPr>
        <w:rPr>
          <w:sz w:val="24"/>
          <w:szCs w:val="24"/>
        </w:rPr>
      </w:pPr>
      <w:r>
        <w:rPr>
          <w:b/>
          <w:sz w:val="24"/>
          <w:szCs w:val="24"/>
        </w:rPr>
        <w:t xml:space="preserve">Palavras-chave: </w:t>
      </w:r>
      <w:r w:rsidR="008073D6">
        <w:rPr>
          <w:sz w:val="24"/>
          <w:szCs w:val="24"/>
        </w:rPr>
        <w:t>valor percebido</w:t>
      </w:r>
      <w:r>
        <w:rPr>
          <w:sz w:val="24"/>
          <w:szCs w:val="24"/>
        </w:rPr>
        <w:t>;</w:t>
      </w:r>
      <w:r w:rsidR="008073D6">
        <w:rPr>
          <w:sz w:val="24"/>
          <w:szCs w:val="24"/>
        </w:rPr>
        <w:t xml:space="preserve"> perfil do egresso</w:t>
      </w:r>
      <w:r>
        <w:rPr>
          <w:sz w:val="24"/>
          <w:szCs w:val="24"/>
        </w:rPr>
        <w:t>;</w:t>
      </w:r>
      <w:r w:rsidR="008073D6">
        <w:rPr>
          <w:sz w:val="24"/>
          <w:szCs w:val="24"/>
        </w:rPr>
        <w:t xml:space="preserve"> curso de Ciências Contábeis</w:t>
      </w:r>
      <w:r>
        <w:rPr>
          <w:sz w:val="24"/>
          <w:szCs w:val="24"/>
        </w:rPr>
        <w:t>.</w:t>
      </w:r>
    </w:p>
    <w:p w14:paraId="42811FFC" w14:textId="77777777" w:rsidR="0036377D" w:rsidRDefault="0036377D" w:rsidP="0036377D">
      <w:pPr>
        <w:rPr>
          <w:sz w:val="24"/>
          <w:szCs w:val="24"/>
        </w:rPr>
      </w:pPr>
    </w:p>
    <w:p w14:paraId="6BA9BA6C" w14:textId="77777777" w:rsidR="00ED4FD7" w:rsidRPr="0036377D" w:rsidRDefault="0036377D" w:rsidP="00ED4FD7">
      <w:pPr>
        <w:rPr>
          <w:sz w:val="24"/>
          <w:szCs w:val="24"/>
        </w:rPr>
      </w:pPr>
      <w:r>
        <w:rPr>
          <w:b/>
          <w:sz w:val="24"/>
          <w:szCs w:val="24"/>
        </w:rPr>
        <w:t xml:space="preserve">Linha Temática: </w:t>
      </w:r>
      <w:r w:rsidR="00ED4FD7" w:rsidRPr="00894565">
        <w:rPr>
          <w:b/>
          <w:sz w:val="24"/>
          <w:szCs w:val="24"/>
        </w:rPr>
        <w:t>Pesquisa e ensino da contabilidade</w:t>
      </w:r>
    </w:p>
    <w:p w14:paraId="6961BA9E" w14:textId="77777777" w:rsidR="00ED4FD7" w:rsidRDefault="00ED4FD7" w:rsidP="00ED4FD7"/>
    <w:p w14:paraId="7376362B" w14:textId="12CD5E5C" w:rsidR="00820D02" w:rsidRDefault="00820D02"/>
    <w:p w14:paraId="54A48BD8" w14:textId="77777777" w:rsidR="00991EF5" w:rsidRDefault="00991EF5"/>
    <w:p w14:paraId="4795B61C" w14:textId="77777777" w:rsidR="00991EF5" w:rsidRDefault="00991EF5"/>
    <w:p w14:paraId="55782570" w14:textId="77777777" w:rsidR="00991EF5" w:rsidRDefault="00991EF5"/>
    <w:p w14:paraId="7D412EA6" w14:textId="77777777" w:rsidR="00991EF5" w:rsidRDefault="00991EF5"/>
    <w:p w14:paraId="48A784E6" w14:textId="77777777" w:rsidR="00991EF5" w:rsidRDefault="00991EF5"/>
    <w:p w14:paraId="5DA2494A" w14:textId="77777777" w:rsidR="00991EF5" w:rsidRDefault="00991EF5"/>
    <w:p w14:paraId="35E27EA4" w14:textId="77777777" w:rsidR="00991EF5" w:rsidRDefault="00991EF5"/>
    <w:p w14:paraId="4D211C7D" w14:textId="77777777" w:rsidR="00991EF5" w:rsidRDefault="00991EF5"/>
    <w:p w14:paraId="0A4EC91F" w14:textId="77777777" w:rsidR="00991EF5" w:rsidRDefault="00991EF5"/>
    <w:p w14:paraId="0B865859" w14:textId="77777777" w:rsidR="00991EF5" w:rsidRDefault="00991EF5"/>
    <w:p w14:paraId="3BF7F6A5" w14:textId="77777777" w:rsidR="00991EF5" w:rsidRDefault="00991EF5"/>
    <w:p w14:paraId="32BDE724" w14:textId="77777777" w:rsidR="00991EF5" w:rsidRDefault="00991EF5"/>
    <w:p w14:paraId="3A5929B1" w14:textId="77777777" w:rsidR="00991EF5" w:rsidRDefault="00991EF5"/>
    <w:p w14:paraId="09A14E6F" w14:textId="77777777" w:rsidR="00991EF5" w:rsidRDefault="00991EF5"/>
    <w:p w14:paraId="0C4AB7B8" w14:textId="77777777" w:rsidR="00991EF5" w:rsidRDefault="00991EF5"/>
    <w:p w14:paraId="2976B495" w14:textId="77777777" w:rsidR="00991EF5" w:rsidRDefault="00991EF5"/>
    <w:p w14:paraId="49FA8E72" w14:textId="77777777" w:rsidR="00991EF5" w:rsidRDefault="00991EF5"/>
    <w:p w14:paraId="2C378ED8" w14:textId="77777777" w:rsidR="00991EF5" w:rsidRDefault="00991EF5"/>
    <w:p w14:paraId="6A6FCFBB" w14:textId="77777777" w:rsidR="00991EF5" w:rsidRDefault="00991EF5"/>
    <w:p w14:paraId="5E811BEA" w14:textId="77777777" w:rsidR="00991EF5" w:rsidRDefault="00991EF5"/>
    <w:p w14:paraId="1A18B7D4" w14:textId="77777777" w:rsidR="00991EF5" w:rsidRDefault="00991EF5"/>
    <w:p w14:paraId="4150EEFF" w14:textId="77777777" w:rsidR="00991EF5" w:rsidRDefault="00991EF5"/>
    <w:p w14:paraId="58ED8234" w14:textId="77777777" w:rsidR="00991EF5" w:rsidRDefault="00991EF5"/>
    <w:p w14:paraId="2AA8EF5E" w14:textId="77777777" w:rsidR="00991EF5" w:rsidRDefault="00991EF5"/>
    <w:p w14:paraId="2DF3A0E6" w14:textId="77777777" w:rsidR="00991EF5" w:rsidRDefault="00991EF5"/>
    <w:p w14:paraId="7670506C" w14:textId="77777777" w:rsidR="00991EF5" w:rsidRDefault="00991EF5"/>
    <w:p w14:paraId="4DCA3A44" w14:textId="77777777" w:rsidR="00991EF5" w:rsidRDefault="00991EF5"/>
    <w:p w14:paraId="622A2648" w14:textId="77777777" w:rsidR="00991EF5" w:rsidRDefault="00991EF5"/>
    <w:p w14:paraId="060B815C" w14:textId="77777777" w:rsidR="00991EF5" w:rsidRDefault="00991EF5"/>
    <w:p w14:paraId="2EB3ECF5" w14:textId="72A86D97" w:rsidR="0036377D" w:rsidRDefault="0036377D"/>
    <w:p w14:paraId="026E5ACD" w14:textId="77777777" w:rsidR="00991EF5" w:rsidRDefault="00991EF5" w:rsidP="00362D6D">
      <w:pPr>
        <w:jc w:val="both"/>
        <w:rPr>
          <w:b/>
          <w:sz w:val="24"/>
          <w:szCs w:val="24"/>
        </w:rPr>
      </w:pPr>
    </w:p>
    <w:p w14:paraId="03E91B6C" w14:textId="326DD6BB" w:rsidR="00362D6D" w:rsidRDefault="00362D6D" w:rsidP="00362D6D">
      <w:pPr>
        <w:jc w:val="both"/>
        <w:rPr>
          <w:b/>
          <w:sz w:val="24"/>
          <w:szCs w:val="24"/>
        </w:rPr>
      </w:pPr>
      <w:proofErr w:type="gramStart"/>
      <w:r>
        <w:rPr>
          <w:b/>
          <w:sz w:val="24"/>
          <w:szCs w:val="24"/>
        </w:rPr>
        <w:t>1</w:t>
      </w:r>
      <w:proofErr w:type="gramEnd"/>
      <w:r>
        <w:rPr>
          <w:b/>
          <w:sz w:val="24"/>
          <w:szCs w:val="24"/>
        </w:rPr>
        <w:t xml:space="preserve"> </w:t>
      </w:r>
      <w:r w:rsidR="00362DC0">
        <w:rPr>
          <w:b/>
          <w:sz w:val="24"/>
          <w:szCs w:val="24"/>
        </w:rPr>
        <w:t>Introdução</w:t>
      </w:r>
    </w:p>
    <w:p w14:paraId="20CDA1FA" w14:textId="77777777" w:rsidR="00362D6D" w:rsidRDefault="00362D6D" w:rsidP="00362D6D">
      <w:pPr>
        <w:jc w:val="both"/>
        <w:rPr>
          <w:b/>
          <w:sz w:val="24"/>
          <w:szCs w:val="24"/>
        </w:rPr>
      </w:pPr>
    </w:p>
    <w:p w14:paraId="0BCBBFF3" w14:textId="7EF1A8B5" w:rsidR="00362D6D" w:rsidRPr="0092161A" w:rsidRDefault="00362D6D" w:rsidP="00362D6D">
      <w:pPr>
        <w:ind w:firstLine="708"/>
        <w:jc w:val="both"/>
        <w:rPr>
          <w:sz w:val="24"/>
          <w:szCs w:val="24"/>
        </w:rPr>
      </w:pPr>
      <w:r w:rsidRPr="0092161A">
        <w:rPr>
          <w:sz w:val="24"/>
          <w:szCs w:val="24"/>
        </w:rPr>
        <w:t>As instituições de ensino superior (IES), assim como qualquer outra organização moderna, necessitam atender as demandas de qualidade, competência e produtividade exigidas pela sociedade.  Para tanto, é necessário conhecer seu público alvo, a fim de oferecer programas e serviços de qualidade. A qualidade dos cursos de graduação, o perfil dos graduados e seu desempenho profissional são exigências da sociedade e do mercado de trabalho. (</w:t>
      </w:r>
      <w:r w:rsidR="00ED4FD7">
        <w:rPr>
          <w:sz w:val="24"/>
          <w:szCs w:val="24"/>
        </w:rPr>
        <w:t>V</w:t>
      </w:r>
      <w:r w:rsidR="00ED4FD7" w:rsidRPr="0092161A">
        <w:rPr>
          <w:sz w:val="24"/>
          <w:szCs w:val="24"/>
        </w:rPr>
        <w:t>ieira</w:t>
      </w:r>
      <w:r w:rsidRPr="0092161A">
        <w:rPr>
          <w:sz w:val="24"/>
          <w:szCs w:val="24"/>
        </w:rPr>
        <w:t xml:space="preserve">; </w:t>
      </w:r>
      <w:proofErr w:type="spellStart"/>
      <w:r w:rsidRPr="0092161A">
        <w:rPr>
          <w:sz w:val="24"/>
          <w:szCs w:val="24"/>
        </w:rPr>
        <w:t>M</w:t>
      </w:r>
      <w:r w:rsidR="00ED4FD7" w:rsidRPr="0092161A">
        <w:rPr>
          <w:sz w:val="24"/>
          <w:szCs w:val="24"/>
        </w:rPr>
        <w:t>ilach</w:t>
      </w:r>
      <w:proofErr w:type="spellEnd"/>
      <w:r w:rsidR="00ED4FD7">
        <w:rPr>
          <w:sz w:val="24"/>
          <w:szCs w:val="24"/>
        </w:rPr>
        <w:t xml:space="preserve"> &amp;</w:t>
      </w:r>
      <w:r w:rsidRPr="0092161A">
        <w:rPr>
          <w:sz w:val="24"/>
          <w:szCs w:val="24"/>
        </w:rPr>
        <w:t xml:space="preserve"> </w:t>
      </w:r>
      <w:proofErr w:type="spellStart"/>
      <w:r w:rsidRPr="0092161A">
        <w:rPr>
          <w:sz w:val="24"/>
          <w:szCs w:val="24"/>
        </w:rPr>
        <w:t>H</w:t>
      </w:r>
      <w:r w:rsidR="00ED4FD7" w:rsidRPr="0092161A">
        <w:rPr>
          <w:sz w:val="24"/>
          <w:szCs w:val="24"/>
        </w:rPr>
        <w:t>uppes</w:t>
      </w:r>
      <w:proofErr w:type="spellEnd"/>
      <w:r w:rsidRPr="0092161A">
        <w:rPr>
          <w:sz w:val="24"/>
          <w:szCs w:val="24"/>
        </w:rPr>
        <w:t>, 2008).</w:t>
      </w:r>
    </w:p>
    <w:p w14:paraId="228F95BC" w14:textId="77777777" w:rsidR="00362D6D" w:rsidRPr="0092161A" w:rsidRDefault="00362D6D" w:rsidP="00362D6D">
      <w:pPr>
        <w:ind w:firstLine="709"/>
        <w:jc w:val="both"/>
        <w:rPr>
          <w:sz w:val="24"/>
          <w:szCs w:val="24"/>
        </w:rPr>
      </w:pPr>
      <w:r w:rsidRPr="0092161A">
        <w:rPr>
          <w:sz w:val="24"/>
          <w:szCs w:val="24"/>
        </w:rPr>
        <w:t>De acordo com as Diretrizes Curriculares Nacionais estabelecidas na Resolução CNE/CES n. 10 (2004), os cursos de graduação em Ciências Contábeis deverão contemplar, em seus projetos pedagógicos conteúdos que revelem conhecimento do cenário econômico e financeiro, nacional e internacional, de forma a proporcionar a harmonização das normas e padrões internacionais de contabilidade, em conformidade com a formação exigida pela Organização Mundial do Comércio, que atendam aos campos interligados de formação básica, formação profissional e formação teórico-prática.</w:t>
      </w:r>
    </w:p>
    <w:p w14:paraId="79701992" w14:textId="77777777" w:rsidR="00362D6D" w:rsidRPr="0092161A" w:rsidRDefault="00362D6D" w:rsidP="00362D6D">
      <w:pPr>
        <w:ind w:firstLine="708"/>
        <w:jc w:val="both"/>
        <w:rPr>
          <w:sz w:val="24"/>
          <w:szCs w:val="24"/>
        </w:rPr>
      </w:pPr>
      <w:r w:rsidRPr="0092161A">
        <w:rPr>
          <w:sz w:val="24"/>
          <w:szCs w:val="24"/>
        </w:rPr>
        <w:t xml:space="preserve">No entanto, mesmo que os cursos de graduação em Ciências Contábeis contemplem tais conteúdos, a satisfação de usuários de serviços/produtos pode estar relacionada à percepção do valor que se tem dos serviços.  </w:t>
      </w:r>
      <w:r w:rsidRPr="0092161A">
        <w:rPr>
          <w:color w:val="000000"/>
          <w:sz w:val="24"/>
          <w:szCs w:val="24"/>
          <w:shd w:val="clear" w:color="auto" w:fill="FFFFFF"/>
        </w:rPr>
        <w:t>Costa e Oliveira (2008) avaliam</w:t>
      </w:r>
      <w:r w:rsidRPr="0092161A">
        <w:rPr>
          <w:sz w:val="24"/>
          <w:szCs w:val="24"/>
        </w:rPr>
        <w:t xml:space="preserve"> o valor percebido geral de estudantes considerando o valor percebido no curso, o prestígio profissional e a identificação dos estudantes com sua futura profissão. </w:t>
      </w:r>
    </w:p>
    <w:p w14:paraId="5C91F2CB" w14:textId="668AC6DD" w:rsidR="00362D6D" w:rsidRDefault="00362D6D" w:rsidP="00362D6D">
      <w:pPr>
        <w:ind w:firstLine="708"/>
        <w:jc w:val="both"/>
        <w:rPr>
          <w:sz w:val="24"/>
          <w:szCs w:val="24"/>
        </w:rPr>
      </w:pPr>
      <w:r w:rsidRPr="0092161A">
        <w:rPr>
          <w:sz w:val="24"/>
          <w:szCs w:val="24"/>
        </w:rPr>
        <w:t xml:space="preserve">O valor percebido do curso é identificado a partir de uma perspectiva multidimensional proposta por </w:t>
      </w:r>
      <w:proofErr w:type="spellStart"/>
      <w:r w:rsidRPr="0092161A">
        <w:rPr>
          <w:sz w:val="24"/>
          <w:szCs w:val="24"/>
        </w:rPr>
        <w:t>S</w:t>
      </w:r>
      <w:r w:rsidRPr="0092161A">
        <w:rPr>
          <w:color w:val="000000"/>
          <w:sz w:val="24"/>
          <w:szCs w:val="24"/>
        </w:rPr>
        <w:t>heth</w:t>
      </w:r>
      <w:proofErr w:type="spellEnd"/>
      <w:r w:rsidRPr="0092161A">
        <w:rPr>
          <w:color w:val="000000"/>
          <w:sz w:val="24"/>
          <w:szCs w:val="24"/>
        </w:rPr>
        <w:t>, Newman e Gross (1991), de valor funcional, social, emocional, epistêmico e condicional. O</w:t>
      </w:r>
      <w:r w:rsidRPr="0092161A">
        <w:rPr>
          <w:sz w:val="24"/>
          <w:szCs w:val="24"/>
        </w:rPr>
        <w:t xml:space="preserve"> prestígio refere-se às percepções dos estudantes sobre a profissão e sobre si mesmos e a identificação profissional diz respeito à percepção de vínculo com a profissão, associada à percepção atual de satisfação pessoal com o exercício das atividades relacionadas à profissão. Esses aspectos envolvem elementos de atitude e de percepção pessoal frente à profissão escolhida. (C</w:t>
      </w:r>
      <w:r w:rsidR="00ED4FD7" w:rsidRPr="0092161A">
        <w:rPr>
          <w:sz w:val="24"/>
          <w:szCs w:val="24"/>
        </w:rPr>
        <w:t>osta</w:t>
      </w:r>
      <w:r w:rsidR="00ED4FD7">
        <w:rPr>
          <w:sz w:val="24"/>
          <w:szCs w:val="24"/>
        </w:rPr>
        <w:t xml:space="preserve"> &amp;</w:t>
      </w:r>
      <w:r>
        <w:rPr>
          <w:sz w:val="24"/>
          <w:szCs w:val="24"/>
        </w:rPr>
        <w:t xml:space="preserve"> O</w:t>
      </w:r>
      <w:r w:rsidR="00ED4FD7">
        <w:rPr>
          <w:sz w:val="24"/>
          <w:szCs w:val="24"/>
        </w:rPr>
        <w:t>liveira</w:t>
      </w:r>
      <w:r w:rsidRPr="0092161A">
        <w:rPr>
          <w:sz w:val="24"/>
          <w:szCs w:val="24"/>
        </w:rPr>
        <w:t>, 2008).</w:t>
      </w:r>
    </w:p>
    <w:p w14:paraId="661C4038" w14:textId="6B4EA88B" w:rsidR="00362D6D" w:rsidRDefault="00362D6D" w:rsidP="00362D6D">
      <w:pPr>
        <w:autoSpaceDE w:val="0"/>
        <w:autoSpaceDN w:val="0"/>
        <w:adjustRightInd w:val="0"/>
        <w:ind w:firstLine="708"/>
        <w:jc w:val="both"/>
        <w:rPr>
          <w:sz w:val="24"/>
          <w:szCs w:val="24"/>
        </w:rPr>
      </w:pPr>
      <w:r w:rsidRPr="0092161A">
        <w:rPr>
          <w:sz w:val="24"/>
          <w:szCs w:val="24"/>
        </w:rPr>
        <w:t>De acordo com Lousada e Martins (2005)</w:t>
      </w:r>
      <w:r w:rsidR="004A7578">
        <w:rPr>
          <w:sz w:val="24"/>
          <w:szCs w:val="24"/>
        </w:rPr>
        <w:t>,</w:t>
      </w:r>
      <w:r w:rsidRPr="0092161A">
        <w:rPr>
          <w:sz w:val="24"/>
          <w:szCs w:val="24"/>
        </w:rPr>
        <w:t xml:space="preserve"> conhecer e acompanhar o egresso pode ser</w:t>
      </w:r>
      <w:r w:rsidR="004A7578">
        <w:rPr>
          <w:sz w:val="24"/>
          <w:szCs w:val="24"/>
        </w:rPr>
        <w:t xml:space="preserve"> um mecanismo que permita às instituições de ensino superior</w:t>
      </w:r>
      <w:r w:rsidRPr="0092161A">
        <w:rPr>
          <w:sz w:val="24"/>
          <w:szCs w:val="24"/>
        </w:rPr>
        <w:t xml:space="preserve"> a contínua melhoria de seus processos. Informações como a contribuição da formação acadêmica para a vida profissional do egresso, absorção pelo mercado de trabalho, satisfação profissional e o perfil do profissional são informações necessárias para a avaliação da formação e para a melhoria do ensino, permitindo-se realizar mudanças necessárias nos currículos e processos de ensino e aprendizagem. </w:t>
      </w:r>
    </w:p>
    <w:p w14:paraId="64D88274" w14:textId="68021807" w:rsidR="00362D6D" w:rsidRPr="0092161A" w:rsidRDefault="00362D6D" w:rsidP="00362D6D">
      <w:pPr>
        <w:jc w:val="both"/>
        <w:rPr>
          <w:sz w:val="24"/>
          <w:szCs w:val="24"/>
        </w:rPr>
      </w:pPr>
      <w:r w:rsidRPr="0092161A">
        <w:rPr>
          <w:sz w:val="24"/>
          <w:szCs w:val="24"/>
        </w:rPr>
        <w:tab/>
        <w:t xml:space="preserve">Neste sentido, o objetivo da presente pesquisa é avaliar o valor percebido e o perfil dos alunos do curso de Ciências Contábeis de uma </w:t>
      </w:r>
      <w:r w:rsidR="004A7578">
        <w:rPr>
          <w:sz w:val="24"/>
          <w:szCs w:val="24"/>
        </w:rPr>
        <w:t>instituição de ensino</w:t>
      </w:r>
      <w:r w:rsidRPr="0092161A">
        <w:rPr>
          <w:sz w:val="24"/>
          <w:szCs w:val="24"/>
        </w:rPr>
        <w:t xml:space="preserve"> localizada na mesorregião do Vale do Itajaí/SC.</w:t>
      </w:r>
    </w:p>
    <w:p w14:paraId="61117B5F" w14:textId="07C49CCF" w:rsidR="00362D6D" w:rsidRPr="0092161A" w:rsidRDefault="00362D6D" w:rsidP="00362D6D">
      <w:pPr>
        <w:jc w:val="both"/>
        <w:rPr>
          <w:color w:val="000000"/>
          <w:sz w:val="24"/>
          <w:szCs w:val="24"/>
        </w:rPr>
      </w:pPr>
      <w:r w:rsidRPr="0092161A">
        <w:rPr>
          <w:sz w:val="24"/>
          <w:szCs w:val="24"/>
        </w:rPr>
        <w:tab/>
        <w:t xml:space="preserve">O trabalho se justifica por contribuir com o avanço da pesquisa na área do ensino superior, e com gestores dos cursos de graduação em Ciências Contábeis no sentido de desenvolver ações de melhoria da qualidade, de tal forma que os alunos percebam na </w:t>
      </w:r>
      <w:r w:rsidR="004A7578">
        <w:rPr>
          <w:sz w:val="24"/>
          <w:szCs w:val="24"/>
        </w:rPr>
        <w:t>instituição</w:t>
      </w:r>
      <w:r w:rsidRPr="0092161A">
        <w:rPr>
          <w:sz w:val="24"/>
          <w:szCs w:val="24"/>
        </w:rPr>
        <w:t xml:space="preserve"> a responsabilidade pela busca constante de melhoria. De acordo com Peleias </w:t>
      </w:r>
      <w:proofErr w:type="gramStart"/>
      <w:r w:rsidRPr="0092161A">
        <w:rPr>
          <w:sz w:val="24"/>
          <w:szCs w:val="24"/>
        </w:rPr>
        <w:t>et</w:t>
      </w:r>
      <w:proofErr w:type="gramEnd"/>
      <w:r w:rsidRPr="0092161A">
        <w:rPr>
          <w:sz w:val="24"/>
          <w:szCs w:val="24"/>
        </w:rPr>
        <w:t xml:space="preserve"> al. (2008),  a </w:t>
      </w:r>
      <w:r w:rsidR="004A7578">
        <w:rPr>
          <w:color w:val="000000"/>
          <w:spacing w:val="15"/>
          <w:sz w:val="24"/>
          <w:szCs w:val="24"/>
        </w:rPr>
        <w:t>instituição de ensino</w:t>
      </w:r>
      <w:r w:rsidRPr="0092161A">
        <w:rPr>
          <w:color w:val="000000"/>
          <w:spacing w:val="15"/>
          <w:sz w:val="24"/>
          <w:szCs w:val="24"/>
        </w:rPr>
        <w:t xml:space="preserve"> exerce papel </w:t>
      </w:r>
      <w:r w:rsidRPr="0092161A">
        <w:rPr>
          <w:color w:val="000000"/>
          <w:sz w:val="24"/>
          <w:szCs w:val="24"/>
        </w:rPr>
        <w:t xml:space="preserve">relevante na sociedade ao contribuir para a formação de cidadãos conscientes de seus direitos e deveres profissionais. </w:t>
      </w:r>
    </w:p>
    <w:p w14:paraId="76B6E68A" w14:textId="77777777" w:rsidR="00362D6D" w:rsidRPr="0092161A" w:rsidRDefault="00362D6D" w:rsidP="00362D6D">
      <w:pPr>
        <w:jc w:val="both"/>
        <w:rPr>
          <w:color w:val="000000"/>
          <w:sz w:val="24"/>
          <w:szCs w:val="24"/>
        </w:rPr>
      </w:pPr>
    </w:p>
    <w:p w14:paraId="61B74613" w14:textId="00A9E12B" w:rsidR="00362D6D" w:rsidRPr="0092161A" w:rsidRDefault="00362D6D" w:rsidP="00362D6D">
      <w:pPr>
        <w:rPr>
          <w:b/>
          <w:sz w:val="24"/>
          <w:szCs w:val="24"/>
        </w:rPr>
      </w:pPr>
      <w:proofErr w:type="gramStart"/>
      <w:r w:rsidRPr="0092161A">
        <w:rPr>
          <w:b/>
          <w:sz w:val="24"/>
          <w:szCs w:val="24"/>
        </w:rPr>
        <w:t>2</w:t>
      </w:r>
      <w:proofErr w:type="gramEnd"/>
      <w:r w:rsidRPr="0092161A">
        <w:rPr>
          <w:b/>
          <w:sz w:val="24"/>
          <w:szCs w:val="24"/>
        </w:rPr>
        <w:t xml:space="preserve">  </w:t>
      </w:r>
      <w:r w:rsidR="00362DC0">
        <w:rPr>
          <w:b/>
          <w:sz w:val="24"/>
          <w:szCs w:val="24"/>
        </w:rPr>
        <w:t>R</w:t>
      </w:r>
      <w:r w:rsidR="00362DC0" w:rsidRPr="0092161A">
        <w:rPr>
          <w:b/>
          <w:sz w:val="24"/>
          <w:szCs w:val="24"/>
        </w:rPr>
        <w:t xml:space="preserve">eferencial </w:t>
      </w:r>
      <w:r w:rsidR="00362DC0">
        <w:rPr>
          <w:b/>
          <w:sz w:val="24"/>
          <w:szCs w:val="24"/>
        </w:rPr>
        <w:t>T</w:t>
      </w:r>
      <w:r w:rsidR="00362DC0" w:rsidRPr="0092161A">
        <w:rPr>
          <w:b/>
          <w:sz w:val="24"/>
          <w:szCs w:val="24"/>
        </w:rPr>
        <w:t>eórico</w:t>
      </w:r>
    </w:p>
    <w:p w14:paraId="4F08302D" w14:textId="77777777" w:rsidR="00362D6D" w:rsidRPr="0092161A" w:rsidRDefault="00362D6D" w:rsidP="00362D6D">
      <w:pPr>
        <w:autoSpaceDE w:val="0"/>
        <w:autoSpaceDN w:val="0"/>
        <w:adjustRightInd w:val="0"/>
        <w:ind w:firstLine="708"/>
        <w:jc w:val="both"/>
        <w:rPr>
          <w:color w:val="000000"/>
          <w:sz w:val="24"/>
          <w:szCs w:val="24"/>
        </w:rPr>
      </w:pPr>
    </w:p>
    <w:p w14:paraId="082D100F" w14:textId="2615DCFD" w:rsidR="00362D6D" w:rsidRPr="0092161A" w:rsidRDefault="00362D6D" w:rsidP="00362D6D">
      <w:pPr>
        <w:autoSpaceDE w:val="0"/>
        <w:autoSpaceDN w:val="0"/>
        <w:adjustRightInd w:val="0"/>
        <w:ind w:firstLine="708"/>
        <w:jc w:val="both"/>
        <w:rPr>
          <w:sz w:val="24"/>
          <w:szCs w:val="24"/>
        </w:rPr>
      </w:pPr>
      <w:r w:rsidRPr="0092161A">
        <w:rPr>
          <w:color w:val="000000"/>
          <w:sz w:val="24"/>
          <w:szCs w:val="24"/>
        </w:rPr>
        <w:t xml:space="preserve">Nesta seção apresenta-se o referencial teórico que sustenta a presente pesquisa. Sendo assim, primeiramente </w:t>
      </w:r>
      <w:proofErr w:type="gramStart"/>
      <w:r w:rsidRPr="0092161A">
        <w:rPr>
          <w:color w:val="000000"/>
          <w:sz w:val="24"/>
          <w:szCs w:val="24"/>
        </w:rPr>
        <w:t>apresenta-se</w:t>
      </w:r>
      <w:proofErr w:type="gramEnd"/>
      <w:r w:rsidRPr="0092161A">
        <w:rPr>
          <w:color w:val="000000"/>
          <w:sz w:val="24"/>
          <w:szCs w:val="24"/>
        </w:rPr>
        <w:t xml:space="preserve"> as concepções de valor percebido</w:t>
      </w:r>
      <w:r w:rsidR="005A2426">
        <w:rPr>
          <w:color w:val="000000"/>
          <w:sz w:val="24"/>
          <w:szCs w:val="24"/>
        </w:rPr>
        <w:t>, e logo após,</w:t>
      </w:r>
      <w:r w:rsidRPr="0092161A">
        <w:rPr>
          <w:color w:val="000000"/>
          <w:sz w:val="24"/>
          <w:szCs w:val="24"/>
        </w:rPr>
        <w:t xml:space="preserve"> os estudos relacionados ao tema de pesquisa. </w:t>
      </w:r>
    </w:p>
    <w:p w14:paraId="43CDBD88" w14:textId="77777777" w:rsidR="00362D6D" w:rsidRPr="0092161A" w:rsidRDefault="00362D6D" w:rsidP="00362D6D">
      <w:pPr>
        <w:pStyle w:val="NormalWeb"/>
        <w:shd w:val="clear" w:color="auto" w:fill="FFFFFF"/>
        <w:spacing w:before="0" w:beforeAutospacing="0" w:after="0" w:afterAutospacing="0"/>
      </w:pPr>
    </w:p>
    <w:p w14:paraId="46ECD915" w14:textId="77777777" w:rsidR="00362D6D" w:rsidRPr="004A4F62" w:rsidRDefault="00362D6D" w:rsidP="00362D6D">
      <w:pPr>
        <w:pStyle w:val="NormalWeb"/>
        <w:shd w:val="clear" w:color="auto" w:fill="FFFFFF"/>
        <w:spacing w:before="0" w:beforeAutospacing="0" w:after="0" w:afterAutospacing="0"/>
        <w:rPr>
          <w:b/>
          <w:sz w:val="24"/>
        </w:rPr>
      </w:pPr>
      <w:r w:rsidRPr="004A4F62">
        <w:rPr>
          <w:b/>
          <w:sz w:val="24"/>
        </w:rPr>
        <w:t>2.1 Valor percebido</w:t>
      </w:r>
    </w:p>
    <w:p w14:paraId="0750C9D5" w14:textId="77777777" w:rsidR="00362D6D" w:rsidRPr="0092161A" w:rsidRDefault="00362D6D" w:rsidP="00362D6D">
      <w:pPr>
        <w:pStyle w:val="NormalWeb"/>
        <w:shd w:val="clear" w:color="auto" w:fill="FFFFFF"/>
        <w:spacing w:before="0" w:beforeAutospacing="0" w:after="0" w:afterAutospacing="0"/>
      </w:pPr>
    </w:p>
    <w:p w14:paraId="415BA3A1" w14:textId="77777777" w:rsidR="00362D6D" w:rsidRPr="0092161A" w:rsidRDefault="00362D6D" w:rsidP="00362D6D">
      <w:pPr>
        <w:autoSpaceDE w:val="0"/>
        <w:autoSpaceDN w:val="0"/>
        <w:adjustRightInd w:val="0"/>
        <w:ind w:firstLine="709"/>
        <w:jc w:val="both"/>
        <w:rPr>
          <w:color w:val="000000"/>
          <w:sz w:val="24"/>
          <w:szCs w:val="24"/>
        </w:rPr>
      </w:pPr>
      <w:r w:rsidRPr="0092161A">
        <w:rPr>
          <w:color w:val="000000"/>
          <w:sz w:val="24"/>
          <w:szCs w:val="24"/>
        </w:rPr>
        <w:t xml:space="preserve">De acordo com </w:t>
      </w:r>
      <w:proofErr w:type="spellStart"/>
      <w:r w:rsidRPr="0092161A">
        <w:rPr>
          <w:color w:val="000000"/>
          <w:sz w:val="24"/>
          <w:szCs w:val="24"/>
        </w:rPr>
        <w:t>Brei</w:t>
      </w:r>
      <w:proofErr w:type="spellEnd"/>
      <w:r w:rsidRPr="0092161A">
        <w:rPr>
          <w:color w:val="000000"/>
          <w:sz w:val="24"/>
          <w:szCs w:val="24"/>
        </w:rPr>
        <w:t xml:space="preserve"> e Rossi (2005), o conceito mais utilizado de</w:t>
      </w:r>
      <w:r w:rsidRPr="0092161A">
        <w:rPr>
          <w:rStyle w:val="apple-converted-space"/>
          <w:color w:val="000000"/>
          <w:sz w:val="24"/>
          <w:szCs w:val="24"/>
        </w:rPr>
        <w:t> </w:t>
      </w:r>
      <w:r w:rsidRPr="0092161A">
        <w:rPr>
          <w:bCs/>
          <w:color w:val="000000"/>
          <w:sz w:val="24"/>
          <w:szCs w:val="24"/>
        </w:rPr>
        <w:t>valor percebido</w:t>
      </w:r>
      <w:r w:rsidRPr="0092161A">
        <w:rPr>
          <w:rStyle w:val="apple-converted-space"/>
          <w:color w:val="000000"/>
          <w:sz w:val="24"/>
          <w:szCs w:val="24"/>
        </w:rPr>
        <w:t> </w:t>
      </w:r>
      <w:r w:rsidRPr="0092161A">
        <w:rPr>
          <w:color w:val="000000"/>
          <w:sz w:val="24"/>
          <w:szCs w:val="24"/>
        </w:rPr>
        <w:t xml:space="preserve">na literatura de marketing é o de </w:t>
      </w:r>
      <w:proofErr w:type="spellStart"/>
      <w:r w:rsidRPr="0092161A">
        <w:rPr>
          <w:color w:val="000000"/>
          <w:sz w:val="24"/>
          <w:szCs w:val="24"/>
        </w:rPr>
        <w:t>Zeithaml</w:t>
      </w:r>
      <w:proofErr w:type="spellEnd"/>
      <w:r w:rsidRPr="0092161A">
        <w:rPr>
          <w:color w:val="000000"/>
          <w:sz w:val="24"/>
          <w:szCs w:val="24"/>
        </w:rPr>
        <w:t xml:space="preserve"> (1988, p. 14): “valor percebido é </w:t>
      </w:r>
      <w:r w:rsidRPr="0092161A">
        <w:rPr>
          <w:color w:val="000000"/>
          <w:sz w:val="24"/>
          <w:szCs w:val="24"/>
          <w:shd w:val="clear" w:color="auto" w:fill="FFFFFF"/>
        </w:rPr>
        <w:t xml:space="preserve">a avaliação geral pelo consumidor da utilidade de um produto baseado em percepções do que é recebido e do que é dado". </w:t>
      </w:r>
      <w:r w:rsidRPr="0092161A">
        <w:rPr>
          <w:color w:val="000000"/>
          <w:sz w:val="24"/>
          <w:szCs w:val="24"/>
        </w:rPr>
        <w:t xml:space="preserve">  No entanto, ao aplicar esse conceito para situações de prestação de serviços relacionais, </w:t>
      </w:r>
      <w:proofErr w:type="spellStart"/>
      <w:r w:rsidRPr="0092161A">
        <w:rPr>
          <w:color w:val="000000"/>
          <w:sz w:val="24"/>
          <w:szCs w:val="24"/>
        </w:rPr>
        <w:t>Sirdeshmukh</w:t>
      </w:r>
      <w:proofErr w:type="spellEnd"/>
      <w:r w:rsidRPr="0092161A">
        <w:rPr>
          <w:color w:val="000000"/>
          <w:sz w:val="24"/>
          <w:szCs w:val="24"/>
        </w:rPr>
        <w:t xml:space="preserve">, </w:t>
      </w:r>
      <w:r w:rsidRPr="0092161A">
        <w:rPr>
          <w:color w:val="222222"/>
          <w:sz w:val="24"/>
          <w:szCs w:val="24"/>
          <w:shd w:val="clear" w:color="auto" w:fill="FFFFFF"/>
        </w:rPr>
        <w:t xml:space="preserve">Singh e </w:t>
      </w:r>
      <w:proofErr w:type="spellStart"/>
      <w:r w:rsidRPr="0092161A">
        <w:rPr>
          <w:color w:val="222222"/>
          <w:sz w:val="24"/>
          <w:szCs w:val="24"/>
          <w:shd w:val="clear" w:color="auto" w:fill="FFFFFF"/>
        </w:rPr>
        <w:t>Sabol</w:t>
      </w:r>
      <w:proofErr w:type="spellEnd"/>
      <w:r w:rsidRPr="0092161A">
        <w:rPr>
          <w:color w:val="000000"/>
          <w:sz w:val="24"/>
          <w:szCs w:val="24"/>
        </w:rPr>
        <w:t xml:space="preserve"> (2002) mencionam que os consumidores apresentam intenções comportamentais de lealdade em relação ao prestador de serviços, desde que essas trocas relacionais proporcionem um valor superior. </w:t>
      </w:r>
    </w:p>
    <w:p w14:paraId="73A13A9E" w14:textId="2FC1B42A" w:rsidR="00362D6D" w:rsidRPr="00122742" w:rsidRDefault="00362D6D" w:rsidP="00362D6D">
      <w:pPr>
        <w:autoSpaceDE w:val="0"/>
        <w:autoSpaceDN w:val="0"/>
        <w:adjustRightInd w:val="0"/>
        <w:ind w:firstLine="708"/>
        <w:jc w:val="both"/>
        <w:rPr>
          <w:sz w:val="24"/>
          <w:szCs w:val="24"/>
        </w:rPr>
      </w:pPr>
      <w:r w:rsidRPr="0092161A">
        <w:rPr>
          <w:color w:val="000000"/>
          <w:sz w:val="24"/>
          <w:szCs w:val="24"/>
        </w:rPr>
        <w:t xml:space="preserve">Costa e Oliveira (2008) </w:t>
      </w:r>
      <w:r w:rsidRPr="0092161A">
        <w:rPr>
          <w:sz w:val="24"/>
          <w:szCs w:val="24"/>
        </w:rPr>
        <w:t xml:space="preserve">identificaram as contribuições de </w:t>
      </w:r>
      <w:proofErr w:type="spellStart"/>
      <w:r w:rsidRPr="0092161A">
        <w:rPr>
          <w:sz w:val="24"/>
          <w:szCs w:val="24"/>
        </w:rPr>
        <w:t>Sheth</w:t>
      </w:r>
      <w:proofErr w:type="spellEnd"/>
      <w:r w:rsidRPr="0092161A">
        <w:rPr>
          <w:sz w:val="24"/>
          <w:szCs w:val="24"/>
        </w:rPr>
        <w:t xml:space="preserve">, Newman e Gross (1991), que avaliaram o valor em cinco categorias de valor, que são: o valor funcional, que se refere aos atributos do produto, associado às especificações técnicas e sua utilidade primária; valor social, </w:t>
      </w:r>
      <w:r w:rsidR="004A7578">
        <w:rPr>
          <w:sz w:val="24"/>
          <w:szCs w:val="24"/>
        </w:rPr>
        <w:t xml:space="preserve">que </w:t>
      </w:r>
      <w:r w:rsidRPr="0092161A">
        <w:rPr>
          <w:sz w:val="24"/>
          <w:szCs w:val="24"/>
        </w:rPr>
        <w:t xml:space="preserve">consiste na percepção a respeito da associação do consumo aos relacionamentos entre as pessoas envolvidas no processo de consumo;  valor emocional, </w:t>
      </w:r>
      <w:r w:rsidR="004A7578">
        <w:rPr>
          <w:sz w:val="24"/>
          <w:szCs w:val="24"/>
        </w:rPr>
        <w:t xml:space="preserve">que </w:t>
      </w:r>
      <w:r w:rsidRPr="0092161A">
        <w:rPr>
          <w:sz w:val="24"/>
          <w:szCs w:val="24"/>
        </w:rPr>
        <w:t xml:space="preserve">diz respeito </w:t>
      </w:r>
      <w:r w:rsidR="004A7578">
        <w:rPr>
          <w:sz w:val="24"/>
          <w:szCs w:val="24"/>
        </w:rPr>
        <w:t>à</w:t>
      </w:r>
      <w:r w:rsidRPr="0092161A">
        <w:rPr>
          <w:sz w:val="24"/>
          <w:szCs w:val="24"/>
        </w:rPr>
        <w:t xml:space="preserve"> forma como o consumo pode afetar os sentimentos do consumidor; valor epistêmico, </w:t>
      </w:r>
      <w:r w:rsidR="00F47FD8">
        <w:rPr>
          <w:sz w:val="24"/>
          <w:szCs w:val="24"/>
        </w:rPr>
        <w:t>que se refere</w:t>
      </w:r>
      <w:r w:rsidRPr="0092161A">
        <w:rPr>
          <w:sz w:val="24"/>
          <w:szCs w:val="24"/>
        </w:rPr>
        <w:t xml:space="preserve"> à possibilidade que de um produto têm de gerar conhecimentos ou satisfazer alguma curiosidade; e, valor condicional, que em determinadas circunstâncias a escolha de consumo está relacionada </w:t>
      </w:r>
      <w:r w:rsidR="00F47FD8">
        <w:rPr>
          <w:sz w:val="24"/>
          <w:szCs w:val="24"/>
        </w:rPr>
        <w:t>à</w:t>
      </w:r>
      <w:r w:rsidRPr="0092161A">
        <w:rPr>
          <w:sz w:val="24"/>
          <w:szCs w:val="24"/>
        </w:rPr>
        <w:t xml:space="preserve"> algo especial, sem a </w:t>
      </w:r>
      <w:r w:rsidRPr="00122742">
        <w:rPr>
          <w:sz w:val="24"/>
          <w:szCs w:val="24"/>
        </w:rPr>
        <w:t>qual a decisão seria relativizada.</w:t>
      </w:r>
    </w:p>
    <w:p w14:paraId="0B52A528" w14:textId="28402F65" w:rsidR="00362D6D" w:rsidRDefault="00362D6D" w:rsidP="00362D6D">
      <w:pPr>
        <w:ind w:firstLine="708"/>
        <w:jc w:val="both"/>
        <w:rPr>
          <w:sz w:val="24"/>
          <w:szCs w:val="24"/>
        </w:rPr>
      </w:pPr>
      <w:r w:rsidRPr="0092161A">
        <w:rPr>
          <w:sz w:val="24"/>
          <w:szCs w:val="24"/>
        </w:rPr>
        <w:t xml:space="preserve">Costa e Oliveira (2008) também destacam a contribuição de </w:t>
      </w:r>
      <w:proofErr w:type="spellStart"/>
      <w:r w:rsidRPr="0092161A">
        <w:rPr>
          <w:sz w:val="24"/>
          <w:szCs w:val="24"/>
        </w:rPr>
        <w:t>LeBlanc</w:t>
      </w:r>
      <w:proofErr w:type="spellEnd"/>
      <w:r w:rsidRPr="0092161A">
        <w:rPr>
          <w:sz w:val="24"/>
          <w:szCs w:val="24"/>
        </w:rPr>
        <w:t xml:space="preserve"> e </w:t>
      </w:r>
      <w:proofErr w:type="spellStart"/>
      <w:r w:rsidRPr="0092161A">
        <w:rPr>
          <w:sz w:val="24"/>
          <w:szCs w:val="24"/>
        </w:rPr>
        <w:t>Nguyen</w:t>
      </w:r>
      <w:proofErr w:type="spellEnd"/>
      <w:r w:rsidRPr="0092161A">
        <w:rPr>
          <w:sz w:val="24"/>
          <w:szCs w:val="24"/>
        </w:rPr>
        <w:t xml:space="preserve"> (1999), quando discutem a qualidade da educação recebida dos </w:t>
      </w:r>
      <w:r w:rsidR="00D01DB5" w:rsidRPr="0092161A">
        <w:rPr>
          <w:sz w:val="24"/>
          <w:szCs w:val="24"/>
        </w:rPr>
        <w:t>professores, identificando</w:t>
      </w:r>
      <w:r w:rsidRPr="0092161A">
        <w:rPr>
          <w:sz w:val="24"/>
          <w:szCs w:val="24"/>
        </w:rPr>
        <w:t xml:space="preserve"> em s</w:t>
      </w:r>
      <w:r w:rsidR="00D01DB5">
        <w:rPr>
          <w:sz w:val="24"/>
          <w:szCs w:val="24"/>
        </w:rPr>
        <w:t>ua pesquisa que a percepção</w:t>
      </w:r>
      <w:r w:rsidRPr="0092161A">
        <w:rPr>
          <w:sz w:val="24"/>
          <w:szCs w:val="24"/>
        </w:rPr>
        <w:t xml:space="preserve"> dos alunos sobre o tema exerceu grande influência no quesito valor percebido, e constata</w:t>
      </w:r>
      <w:r w:rsidR="00D01DB5">
        <w:rPr>
          <w:sz w:val="24"/>
          <w:szCs w:val="24"/>
        </w:rPr>
        <w:t>ra</w:t>
      </w:r>
      <w:r w:rsidRPr="0092161A">
        <w:rPr>
          <w:sz w:val="24"/>
          <w:szCs w:val="24"/>
        </w:rPr>
        <w:t xml:space="preserve">m que a satisfação de desejos, a imagem corporativa, juntamente com fatores afetivos e sociais são fortes impulsionadores de valor em um ambiente de educação.  </w:t>
      </w:r>
    </w:p>
    <w:p w14:paraId="7C96966A" w14:textId="036202C9" w:rsidR="00362D6D" w:rsidRPr="00122742" w:rsidRDefault="00362D6D" w:rsidP="00362D6D">
      <w:pPr>
        <w:autoSpaceDE w:val="0"/>
        <w:autoSpaceDN w:val="0"/>
        <w:adjustRightInd w:val="0"/>
        <w:ind w:firstLine="708"/>
        <w:jc w:val="both"/>
        <w:rPr>
          <w:sz w:val="24"/>
          <w:szCs w:val="24"/>
        </w:rPr>
      </w:pPr>
      <w:r w:rsidRPr="00122742">
        <w:rPr>
          <w:sz w:val="24"/>
          <w:szCs w:val="24"/>
        </w:rPr>
        <w:t xml:space="preserve">O papel do professor é descrito por Abreu e </w:t>
      </w:r>
      <w:proofErr w:type="spellStart"/>
      <w:r w:rsidRPr="00122742">
        <w:rPr>
          <w:sz w:val="24"/>
          <w:szCs w:val="24"/>
        </w:rPr>
        <w:t>Masetto</w:t>
      </w:r>
      <w:proofErr w:type="spellEnd"/>
      <w:r w:rsidRPr="00122742">
        <w:rPr>
          <w:sz w:val="24"/>
          <w:szCs w:val="24"/>
        </w:rPr>
        <w:t xml:space="preserve"> (199</w:t>
      </w:r>
      <w:r w:rsidR="00BA567C">
        <w:rPr>
          <w:sz w:val="24"/>
          <w:szCs w:val="24"/>
        </w:rPr>
        <w:t>7</w:t>
      </w:r>
      <w:r w:rsidRPr="00122742">
        <w:rPr>
          <w:sz w:val="24"/>
          <w:szCs w:val="24"/>
        </w:rPr>
        <w:t>) como sendo o facilitador da aprendizagem, não é ensinar ou transmitir informações, mas sim ajudar o aluno a aprender e fazer com que ele busque informações. Para isso é necessário que ambos estejam abertos a modificações, visto que a aprendizagem é um processo contínuo. Segundo Marion (1996</w:t>
      </w:r>
      <w:r w:rsidR="00D01DB5" w:rsidRPr="00122742">
        <w:rPr>
          <w:sz w:val="24"/>
          <w:szCs w:val="24"/>
        </w:rPr>
        <w:t>), além</w:t>
      </w:r>
      <w:r w:rsidRPr="00122742">
        <w:rPr>
          <w:sz w:val="24"/>
          <w:szCs w:val="24"/>
        </w:rPr>
        <w:t xml:space="preserve"> de conhecer a área que vai lecionar, o professor deve demonstrar interesse ao passar o conteúdo ao</w:t>
      </w:r>
      <w:r w:rsidR="00D01DB5">
        <w:rPr>
          <w:sz w:val="24"/>
          <w:szCs w:val="24"/>
        </w:rPr>
        <w:t>s</w:t>
      </w:r>
      <w:r w:rsidRPr="00122742">
        <w:rPr>
          <w:sz w:val="24"/>
          <w:szCs w:val="24"/>
        </w:rPr>
        <w:t xml:space="preserve"> alunos, para que estes sintam-se motivados com o ensino da disciplina. Destaca ainda que no caso do ensino da contabilidade, existem disciplinas complexas que caso não sejam passadas com entusiasmo, o aluno pode não c</w:t>
      </w:r>
      <w:r w:rsidR="00C34D5D">
        <w:rPr>
          <w:sz w:val="24"/>
          <w:szCs w:val="24"/>
        </w:rPr>
        <w:t>ompreender a importância delas.</w:t>
      </w:r>
    </w:p>
    <w:p w14:paraId="38156B20" w14:textId="1602DCE5" w:rsidR="00362D6D" w:rsidRDefault="00362D6D" w:rsidP="00362D6D">
      <w:pPr>
        <w:ind w:firstLine="708"/>
        <w:jc w:val="both"/>
        <w:rPr>
          <w:sz w:val="24"/>
          <w:szCs w:val="24"/>
        </w:rPr>
      </w:pPr>
      <w:r w:rsidRPr="00122742">
        <w:rPr>
          <w:sz w:val="24"/>
          <w:szCs w:val="24"/>
        </w:rPr>
        <w:t>No mes</w:t>
      </w:r>
      <w:r w:rsidR="00950A87">
        <w:rPr>
          <w:sz w:val="24"/>
          <w:szCs w:val="24"/>
        </w:rPr>
        <w:t>mo sentido</w:t>
      </w:r>
      <w:r w:rsidR="00C34D5D">
        <w:rPr>
          <w:sz w:val="24"/>
          <w:szCs w:val="24"/>
        </w:rPr>
        <w:t>,</w:t>
      </w:r>
      <w:r w:rsidR="00950A87">
        <w:rPr>
          <w:sz w:val="24"/>
          <w:szCs w:val="24"/>
        </w:rPr>
        <w:t xml:space="preserve"> Abreu e </w:t>
      </w:r>
      <w:proofErr w:type="spellStart"/>
      <w:r w:rsidR="00950A87">
        <w:rPr>
          <w:sz w:val="24"/>
          <w:szCs w:val="24"/>
        </w:rPr>
        <w:t>Masetto</w:t>
      </w:r>
      <w:proofErr w:type="spellEnd"/>
      <w:r w:rsidR="00950A87">
        <w:rPr>
          <w:sz w:val="24"/>
          <w:szCs w:val="24"/>
        </w:rPr>
        <w:t xml:space="preserve"> (1997</w:t>
      </w:r>
      <w:r w:rsidRPr="00122742">
        <w:rPr>
          <w:sz w:val="24"/>
          <w:szCs w:val="24"/>
        </w:rPr>
        <w:t>) apontam que o professor que busca ter um comportamento</w:t>
      </w:r>
      <w:r w:rsidR="00C34D5D">
        <w:rPr>
          <w:sz w:val="24"/>
          <w:szCs w:val="24"/>
        </w:rPr>
        <w:t>,</w:t>
      </w:r>
      <w:r w:rsidRPr="00122742">
        <w:rPr>
          <w:sz w:val="24"/>
          <w:szCs w:val="24"/>
        </w:rPr>
        <w:t xml:space="preserve"> onde exista boa relação com o aluno, propicia um melhor aprendizado. </w:t>
      </w:r>
      <w:proofErr w:type="spellStart"/>
      <w:r w:rsidRPr="00122742">
        <w:rPr>
          <w:sz w:val="24"/>
          <w:szCs w:val="24"/>
        </w:rPr>
        <w:t>Laffin</w:t>
      </w:r>
      <w:proofErr w:type="spellEnd"/>
      <w:r w:rsidRPr="00122742">
        <w:rPr>
          <w:sz w:val="24"/>
          <w:szCs w:val="24"/>
        </w:rPr>
        <w:t xml:space="preserve"> (2005) destaca a importância da reflexão como crítica sobre a aula ministrada</w:t>
      </w:r>
      <w:r w:rsidR="00C34D5D">
        <w:rPr>
          <w:sz w:val="24"/>
          <w:szCs w:val="24"/>
        </w:rPr>
        <w:t xml:space="preserve"> </w:t>
      </w:r>
      <w:r w:rsidRPr="00122742">
        <w:rPr>
          <w:sz w:val="24"/>
          <w:szCs w:val="24"/>
        </w:rPr>
        <w:t>a</w:t>
      </w:r>
      <w:r w:rsidR="00C34D5D">
        <w:rPr>
          <w:sz w:val="24"/>
          <w:szCs w:val="24"/>
        </w:rPr>
        <w:t xml:space="preserve"> </w:t>
      </w:r>
      <w:r w:rsidRPr="00122742">
        <w:rPr>
          <w:sz w:val="24"/>
          <w:szCs w:val="24"/>
        </w:rPr>
        <w:t>fim de perceber problemas do aluno</w:t>
      </w:r>
      <w:r w:rsidR="00C34D5D">
        <w:rPr>
          <w:sz w:val="24"/>
          <w:szCs w:val="24"/>
        </w:rPr>
        <w:t xml:space="preserve">, </w:t>
      </w:r>
      <w:r w:rsidRPr="00122742">
        <w:rPr>
          <w:sz w:val="24"/>
          <w:szCs w:val="24"/>
        </w:rPr>
        <w:t xml:space="preserve">além da resolução destes problemas </w:t>
      </w:r>
      <w:r w:rsidR="00C34D5D">
        <w:rPr>
          <w:sz w:val="24"/>
          <w:szCs w:val="24"/>
        </w:rPr>
        <w:t>também refletir sobre sua</w:t>
      </w:r>
      <w:r w:rsidRPr="00122742">
        <w:rPr>
          <w:sz w:val="24"/>
          <w:szCs w:val="24"/>
        </w:rPr>
        <w:t xml:space="preserve"> melhora como professor de contabilidade. Destaca</w:t>
      </w:r>
      <w:r w:rsidR="00C34D5D">
        <w:rPr>
          <w:sz w:val="24"/>
          <w:szCs w:val="24"/>
        </w:rPr>
        <w:t>, ainda,</w:t>
      </w:r>
      <w:r w:rsidRPr="00122742">
        <w:rPr>
          <w:sz w:val="24"/>
          <w:szCs w:val="24"/>
        </w:rPr>
        <w:t xml:space="preserve"> a insatisfação dos alunos quanto </w:t>
      </w:r>
      <w:r w:rsidR="00C34D5D">
        <w:rPr>
          <w:sz w:val="24"/>
          <w:szCs w:val="24"/>
        </w:rPr>
        <w:t>à</w:t>
      </w:r>
      <w:r w:rsidRPr="00122742">
        <w:rPr>
          <w:sz w:val="24"/>
          <w:szCs w:val="24"/>
        </w:rPr>
        <w:t xml:space="preserve"> necessidade de inserir-se no mercado de trabalho por não se sentirem aptos para o exercício da profissão. Deste modo, aponta para a importância da contínua formação do professor de contabilidade</w:t>
      </w:r>
      <w:r>
        <w:rPr>
          <w:sz w:val="24"/>
          <w:szCs w:val="24"/>
        </w:rPr>
        <w:t>.</w:t>
      </w:r>
    </w:p>
    <w:p w14:paraId="28BB85F7" w14:textId="21C72E5C" w:rsidR="00362D6D" w:rsidRPr="003A7FC8" w:rsidRDefault="00362D6D" w:rsidP="00362D6D">
      <w:pPr>
        <w:ind w:firstLine="708"/>
        <w:jc w:val="both"/>
        <w:rPr>
          <w:color w:val="000000"/>
          <w:sz w:val="24"/>
          <w:szCs w:val="24"/>
        </w:rPr>
      </w:pPr>
      <w:proofErr w:type="spellStart"/>
      <w:r w:rsidRPr="0092161A">
        <w:rPr>
          <w:color w:val="000000"/>
          <w:sz w:val="24"/>
          <w:szCs w:val="24"/>
        </w:rPr>
        <w:t>Sheth</w:t>
      </w:r>
      <w:proofErr w:type="spellEnd"/>
      <w:r w:rsidRPr="0092161A">
        <w:rPr>
          <w:color w:val="000000"/>
          <w:sz w:val="24"/>
          <w:szCs w:val="24"/>
        </w:rPr>
        <w:t>, Newman e Gross (1991)</w:t>
      </w:r>
      <w:r w:rsidR="00C34D5D">
        <w:rPr>
          <w:color w:val="000000"/>
          <w:sz w:val="24"/>
          <w:szCs w:val="24"/>
        </w:rPr>
        <w:t xml:space="preserve"> apresentam proposta que</w:t>
      </w:r>
      <w:r w:rsidRPr="0092161A">
        <w:rPr>
          <w:color w:val="000000"/>
          <w:sz w:val="24"/>
          <w:szCs w:val="24"/>
        </w:rPr>
        <w:t xml:space="preserve"> serviu de base para outros estudos, como de </w:t>
      </w:r>
      <w:r w:rsidRPr="003A7FC8">
        <w:rPr>
          <w:color w:val="000000"/>
          <w:sz w:val="24"/>
          <w:szCs w:val="24"/>
        </w:rPr>
        <w:t xml:space="preserve">Leblanc e </w:t>
      </w:r>
      <w:proofErr w:type="spellStart"/>
      <w:r w:rsidRPr="003A7FC8">
        <w:rPr>
          <w:color w:val="000000"/>
          <w:sz w:val="24"/>
          <w:szCs w:val="24"/>
        </w:rPr>
        <w:t>Nguyen</w:t>
      </w:r>
      <w:proofErr w:type="spellEnd"/>
      <w:r w:rsidRPr="003A7FC8">
        <w:rPr>
          <w:color w:val="000000"/>
          <w:sz w:val="24"/>
          <w:szCs w:val="24"/>
        </w:rPr>
        <w:t xml:space="preserve"> (1999) e de Costa (2007), </w:t>
      </w:r>
      <w:r w:rsidR="00C34D5D">
        <w:rPr>
          <w:color w:val="000000"/>
          <w:sz w:val="24"/>
          <w:szCs w:val="24"/>
        </w:rPr>
        <w:t>os quais</w:t>
      </w:r>
      <w:r w:rsidRPr="003A7FC8">
        <w:rPr>
          <w:color w:val="000000"/>
          <w:sz w:val="24"/>
          <w:szCs w:val="24"/>
        </w:rPr>
        <w:t xml:space="preserve"> desenvolveram </w:t>
      </w:r>
      <w:r w:rsidRPr="0092161A">
        <w:rPr>
          <w:color w:val="000000"/>
          <w:sz w:val="24"/>
          <w:szCs w:val="24"/>
        </w:rPr>
        <w:t>estudos</w:t>
      </w:r>
      <w:r w:rsidRPr="003A7FC8">
        <w:rPr>
          <w:color w:val="000000"/>
          <w:sz w:val="24"/>
          <w:szCs w:val="24"/>
        </w:rPr>
        <w:t xml:space="preserve"> tendo o valor</w:t>
      </w:r>
      <w:r w:rsidRPr="0092161A">
        <w:rPr>
          <w:color w:val="000000"/>
          <w:sz w:val="24"/>
          <w:szCs w:val="24"/>
        </w:rPr>
        <w:t xml:space="preserve"> </w:t>
      </w:r>
      <w:r w:rsidRPr="003A7FC8">
        <w:rPr>
          <w:color w:val="000000"/>
          <w:sz w:val="24"/>
          <w:szCs w:val="24"/>
        </w:rPr>
        <w:t>como multidimensional e em um cont</w:t>
      </w:r>
      <w:r w:rsidRPr="0092161A">
        <w:rPr>
          <w:color w:val="000000"/>
          <w:sz w:val="24"/>
          <w:szCs w:val="24"/>
        </w:rPr>
        <w:t xml:space="preserve">exto empírico, tanto de graduação como de pós-graduação </w:t>
      </w:r>
      <w:r w:rsidRPr="0092161A">
        <w:rPr>
          <w:i/>
          <w:color w:val="000000"/>
          <w:sz w:val="24"/>
          <w:szCs w:val="24"/>
        </w:rPr>
        <w:t>lato sensu</w:t>
      </w:r>
      <w:r w:rsidRPr="0092161A">
        <w:rPr>
          <w:color w:val="000000"/>
          <w:sz w:val="24"/>
          <w:szCs w:val="24"/>
        </w:rPr>
        <w:t xml:space="preserve">. </w:t>
      </w:r>
    </w:p>
    <w:p w14:paraId="3D0F1851" w14:textId="1FD8EB1E" w:rsidR="00362D6D" w:rsidRPr="00246E69" w:rsidRDefault="00362D6D" w:rsidP="00362D6D">
      <w:pPr>
        <w:autoSpaceDE w:val="0"/>
        <w:autoSpaceDN w:val="0"/>
        <w:adjustRightInd w:val="0"/>
        <w:ind w:firstLine="709"/>
        <w:jc w:val="both"/>
        <w:rPr>
          <w:sz w:val="24"/>
          <w:szCs w:val="24"/>
        </w:rPr>
      </w:pPr>
      <w:r w:rsidRPr="0092161A">
        <w:rPr>
          <w:sz w:val="24"/>
          <w:szCs w:val="24"/>
        </w:rPr>
        <w:t xml:space="preserve">Além das dimensões mencionadas, Costa e Oliveira (2008) inserem em seu estudo o valor da reputação, do prestígio profissional e da identificação com o curso. </w:t>
      </w:r>
      <w:r w:rsidRPr="00C34D5D">
        <w:rPr>
          <w:sz w:val="24"/>
          <w:szCs w:val="24"/>
        </w:rPr>
        <w:t>A reputação é</w:t>
      </w:r>
      <w:r w:rsidRPr="0092161A">
        <w:rPr>
          <w:sz w:val="24"/>
          <w:szCs w:val="24"/>
        </w:rPr>
        <w:t xml:space="preserve"> avaliad</w:t>
      </w:r>
      <w:r w:rsidR="00C34D5D">
        <w:rPr>
          <w:sz w:val="24"/>
          <w:szCs w:val="24"/>
        </w:rPr>
        <w:t>a</w:t>
      </w:r>
      <w:r w:rsidRPr="0092161A">
        <w:rPr>
          <w:sz w:val="24"/>
          <w:szCs w:val="24"/>
        </w:rPr>
        <w:t xml:space="preserve"> a partir de </w:t>
      </w:r>
      <w:r w:rsidRPr="0092161A">
        <w:rPr>
          <w:color w:val="000000"/>
          <w:sz w:val="24"/>
          <w:szCs w:val="24"/>
        </w:rPr>
        <w:t xml:space="preserve">Leblanc e </w:t>
      </w:r>
      <w:proofErr w:type="spellStart"/>
      <w:r w:rsidRPr="0092161A">
        <w:rPr>
          <w:color w:val="000000"/>
          <w:sz w:val="24"/>
          <w:szCs w:val="24"/>
        </w:rPr>
        <w:t>Nguyen</w:t>
      </w:r>
      <w:proofErr w:type="spellEnd"/>
      <w:r w:rsidRPr="0092161A">
        <w:rPr>
          <w:color w:val="000000"/>
          <w:sz w:val="24"/>
          <w:szCs w:val="24"/>
        </w:rPr>
        <w:t xml:space="preserve"> (1999) e Costa (2007),</w:t>
      </w:r>
      <w:r w:rsidRPr="0092161A">
        <w:rPr>
          <w:color w:val="000000"/>
          <w:sz w:val="92"/>
          <w:szCs w:val="92"/>
        </w:rPr>
        <w:t xml:space="preserve"> </w:t>
      </w:r>
      <w:r w:rsidRPr="0092161A">
        <w:rPr>
          <w:color w:val="000000"/>
          <w:sz w:val="24"/>
          <w:szCs w:val="24"/>
        </w:rPr>
        <w:t>com ênf</w:t>
      </w:r>
      <w:r w:rsidRPr="003A7E3A">
        <w:rPr>
          <w:color w:val="000000"/>
          <w:sz w:val="24"/>
          <w:szCs w:val="24"/>
        </w:rPr>
        <w:t>ase, especif</w:t>
      </w:r>
      <w:r w:rsidRPr="0092161A">
        <w:rPr>
          <w:color w:val="000000"/>
          <w:sz w:val="24"/>
          <w:szCs w:val="24"/>
        </w:rPr>
        <w:t>i</w:t>
      </w:r>
      <w:r w:rsidRPr="003A7E3A">
        <w:rPr>
          <w:color w:val="000000"/>
          <w:sz w:val="24"/>
          <w:szCs w:val="24"/>
        </w:rPr>
        <w:t>camente, na reputação da instituição</w:t>
      </w:r>
      <w:r w:rsidRPr="0092161A">
        <w:rPr>
          <w:color w:val="000000"/>
          <w:sz w:val="24"/>
          <w:szCs w:val="24"/>
        </w:rPr>
        <w:t xml:space="preserve">. </w:t>
      </w:r>
      <w:r w:rsidRPr="0092161A">
        <w:rPr>
          <w:sz w:val="24"/>
          <w:szCs w:val="24"/>
        </w:rPr>
        <w:t xml:space="preserve">O prestígio foi avaliado por Costa, Brasileiro e Soares (2007), e adotaram o conceito estabelecido por Lino (2004, p. 14), denominado pela autora como </w:t>
      </w:r>
      <w:r w:rsidRPr="0092161A">
        <w:rPr>
          <w:iCs/>
          <w:sz w:val="24"/>
          <w:szCs w:val="24"/>
        </w:rPr>
        <w:t xml:space="preserve">status </w:t>
      </w:r>
      <w:r w:rsidRPr="0092161A">
        <w:rPr>
          <w:iCs/>
          <w:sz w:val="24"/>
          <w:szCs w:val="24"/>
        </w:rPr>
        <w:lastRenderedPageBreak/>
        <w:t>profi</w:t>
      </w:r>
      <w:r w:rsidRPr="0092161A">
        <w:rPr>
          <w:sz w:val="24"/>
          <w:szCs w:val="24"/>
        </w:rPr>
        <w:t>ssional, e refere-se à “importância ou significação percebida acerca do trabalho, tanto pelo ponto de vista individual como pelo ponto de vista de outros membros de um grupo social</w:t>
      </w:r>
      <w:r w:rsidR="00C34D5D">
        <w:rPr>
          <w:sz w:val="24"/>
          <w:szCs w:val="24"/>
        </w:rPr>
        <w:t>.</w:t>
      </w:r>
      <w:r w:rsidRPr="0092161A">
        <w:rPr>
          <w:sz w:val="24"/>
          <w:szCs w:val="24"/>
        </w:rPr>
        <w:t>”.</w:t>
      </w:r>
      <w:r>
        <w:rPr>
          <w:sz w:val="24"/>
          <w:szCs w:val="24"/>
        </w:rPr>
        <w:t xml:space="preserve"> </w:t>
      </w:r>
      <w:r w:rsidRPr="00ED1548">
        <w:rPr>
          <w:sz w:val="24"/>
          <w:szCs w:val="24"/>
        </w:rPr>
        <w:t>Para Costa e Oliveira (2008) há a necessidade de motivar adequadamente os futuros profissionais, e que a motivação passa pela oferta de elevado valor por parte das instituições. Ou seja, o prestígio profissional está diretamente ligado ao valor percebido, visto que o profissional percebe o prestígio de sua profissão.</w:t>
      </w:r>
      <w:r w:rsidRPr="00246E69">
        <w:rPr>
          <w:sz w:val="24"/>
          <w:szCs w:val="24"/>
        </w:rPr>
        <w:t xml:space="preserve">  </w:t>
      </w:r>
    </w:p>
    <w:p w14:paraId="0724AF20" w14:textId="66712AAC" w:rsidR="00362D6D" w:rsidRPr="0092161A" w:rsidRDefault="00362D6D" w:rsidP="00362D6D">
      <w:pPr>
        <w:ind w:firstLine="709"/>
        <w:jc w:val="both"/>
        <w:rPr>
          <w:color w:val="000000"/>
          <w:sz w:val="24"/>
          <w:szCs w:val="24"/>
        </w:rPr>
      </w:pPr>
      <w:r w:rsidRPr="0092161A">
        <w:rPr>
          <w:sz w:val="24"/>
          <w:szCs w:val="24"/>
        </w:rPr>
        <w:t xml:space="preserve"> </w:t>
      </w:r>
      <w:r w:rsidRPr="0092161A">
        <w:rPr>
          <w:color w:val="000000"/>
          <w:sz w:val="24"/>
          <w:szCs w:val="24"/>
        </w:rPr>
        <w:t xml:space="preserve">De acordo com </w:t>
      </w:r>
      <w:proofErr w:type="spellStart"/>
      <w:r w:rsidRPr="0092161A">
        <w:rPr>
          <w:color w:val="000000"/>
          <w:sz w:val="24"/>
          <w:szCs w:val="24"/>
        </w:rPr>
        <w:t>Franzoi</w:t>
      </w:r>
      <w:proofErr w:type="spellEnd"/>
      <w:r w:rsidRPr="0092161A">
        <w:rPr>
          <w:color w:val="000000"/>
          <w:sz w:val="24"/>
          <w:szCs w:val="24"/>
        </w:rPr>
        <w:t xml:space="preserve"> (2003)</w:t>
      </w:r>
      <w:r w:rsidR="00263B82">
        <w:rPr>
          <w:color w:val="000000"/>
          <w:sz w:val="24"/>
          <w:szCs w:val="24"/>
        </w:rPr>
        <w:t>,</w:t>
      </w:r>
      <w:r w:rsidRPr="0092161A">
        <w:rPr>
          <w:color w:val="000000"/>
          <w:sz w:val="24"/>
          <w:szCs w:val="24"/>
        </w:rPr>
        <w:t xml:space="preserve"> a identificação </w:t>
      </w:r>
      <w:r w:rsidR="00820D02">
        <w:rPr>
          <w:color w:val="000000"/>
          <w:sz w:val="24"/>
          <w:szCs w:val="24"/>
        </w:rPr>
        <w:t>com a profissão está relacionada</w:t>
      </w:r>
      <w:r w:rsidRPr="0092161A">
        <w:rPr>
          <w:color w:val="000000"/>
          <w:sz w:val="24"/>
          <w:szCs w:val="24"/>
        </w:rPr>
        <w:t xml:space="preserve"> ao reconhecimento do sujeito a respeito d</w:t>
      </w:r>
      <w:r w:rsidRPr="0092161A">
        <w:rPr>
          <w:sz w:val="24"/>
          <w:szCs w:val="24"/>
        </w:rPr>
        <w:t xml:space="preserve">o reconhecimento social da utilidade da atividade e do conhecimento, </w:t>
      </w:r>
      <w:r w:rsidR="00263B82">
        <w:rPr>
          <w:sz w:val="24"/>
          <w:szCs w:val="24"/>
        </w:rPr>
        <w:t xml:space="preserve">o que </w:t>
      </w:r>
      <w:r w:rsidRPr="0092161A">
        <w:rPr>
          <w:sz w:val="24"/>
          <w:szCs w:val="24"/>
        </w:rPr>
        <w:t xml:space="preserve">implica na sua identificação com a atividade que desempenha, que o faz permanecer na profissão, não alimentando a intensão de desempenhar outra atividade, ou seja, ter uma nova profissão.  </w:t>
      </w:r>
      <w:r w:rsidRPr="005947A9">
        <w:rPr>
          <w:color w:val="000000"/>
          <w:sz w:val="24"/>
          <w:szCs w:val="24"/>
        </w:rPr>
        <w:t xml:space="preserve"> </w:t>
      </w:r>
      <w:r w:rsidRPr="0092161A">
        <w:rPr>
          <w:color w:val="000000"/>
          <w:sz w:val="24"/>
          <w:szCs w:val="24"/>
        </w:rPr>
        <w:t>Essa dimensão é avaliada por Costa e Oliveira (2008) na perspectiva proposta por F</w:t>
      </w:r>
      <w:r w:rsidRPr="00B93645">
        <w:rPr>
          <w:color w:val="000000"/>
          <w:sz w:val="24"/>
          <w:szCs w:val="24"/>
        </w:rPr>
        <w:t>arrell (2006),</w:t>
      </w:r>
      <w:r w:rsidRPr="0092161A">
        <w:rPr>
          <w:color w:val="000000"/>
          <w:sz w:val="24"/>
          <w:szCs w:val="24"/>
        </w:rPr>
        <w:t xml:space="preserve"> que avalia quanto o estudante se vê identificado com a </w:t>
      </w:r>
      <w:r w:rsidRPr="00B93645">
        <w:rPr>
          <w:color w:val="000000"/>
          <w:sz w:val="24"/>
          <w:szCs w:val="24"/>
        </w:rPr>
        <w:t>prof</w:t>
      </w:r>
      <w:r w:rsidRPr="0092161A">
        <w:rPr>
          <w:color w:val="000000"/>
          <w:sz w:val="24"/>
          <w:szCs w:val="24"/>
        </w:rPr>
        <w:t>issão na qual está se f</w:t>
      </w:r>
      <w:r w:rsidRPr="00B93645">
        <w:rPr>
          <w:color w:val="000000"/>
          <w:sz w:val="24"/>
          <w:szCs w:val="24"/>
        </w:rPr>
        <w:t>ormando.</w:t>
      </w:r>
    </w:p>
    <w:p w14:paraId="255F0DFB" w14:textId="77777777" w:rsidR="00362D6D" w:rsidRPr="0092161A" w:rsidRDefault="00362D6D" w:rsidP="00362D6D">
      <w:pPr>
        <w:ind w:firstLine="708"/>
        <w:jc w:val="both"/>
        <w:rPr>
          <w:color w:val="000000"/>
          <w:sz w:val="24"/>
          <w:szCs w:val="24"/>
        </w:rPr>
      </w:pPr>
      <w:r w:rsidRPr="0092161A">
        <w:rPr>
          <w:color w:val="000000"/>
          <w:sz w:val="24"/>
          <w:szCs w:val="24"/>
        </w:rPr>
        <w:t xml:space="preserve">Além destes construtos, utiliza-se a variável de percepção geral de valor, proposta por de Leblanc e </w:t>
      </w:r>
      <w:proofErr w:type="spellStart"/>
      <w:r w:rsidRPr="0092161A">
        <w:rPr>
          <w:color w:val="000000"/>
          <w:sz w:val="24"/>
          <w:szCs w:val="24"/>
        </w:rPr>
        <w:t>Nguyen</w:t>
      </w:r>
      <w:proofErr w:type="spellEnd"/>
      <w:r w:rsidRPr="0092161A">
        <w:rPr>
          <w:color w:val="000000"/>
          <w:sz w:val="24"/>
          <w:szCs w:val="24"/>
        </w:rPr>
        <w:t xml:space="preserve"> </w:t>
      </w:r>
      <w:r w:rsidRPr="007D5892">
        <w:rPr>
          <w:color w:val="000000"/>
          <w:sz w:val="24"/>
          <w:szCs w:val="24"/>
        </w:rPr>
        <w:t xml:space="preserve">(1999), </w:t>
      </w:r>
      <w:r w:rsidRPr="0092161A">
        <w:rPr>
          <w:color w:val="000000"/>
          <w:sz w:val="24"/>
          <w:szCs w:val="24"/>
        </w:rPr>
        <w:t>que identifica o e</w:t>
      </w:r>
      <w:r w:rsidRPr="007D5892">
        <w:rPr>
          <w:color w:val="000000"/>
          <w:sz w:val="24"/>
          <w:szCs w:val="24"/>
        </w:rPr>
        <w:t>ntend</w:t>
      </w:r>
      <w:r w:rsidRPr="0092161A">
        <w:rPr>
          <w:color w:val="000000"/>
          <w:sz w:val="24"/>
          <w:szCs w:val="24"/>
        </w:rPr>
        <w:t xml:space="preserve">imento do respondente de </w:t>
      </w:r>
      <w:r w:rsidRPr="007D5892">
        <w:rPr>
          <w:color w:val="000000"/>
          <w:sz w:val="24"/>
          <w:szCs w:val="24"/>
        </w:rPr>
        <w:t xml:space="preserve">que todos os gastos </w:t>
      </w:r>
      <w:r w:rsidRPr="0092161A">
        <w:rPr>
          <w:color w:val="000000"/>
          <w:sz w:val="24"/>
          <w:szCs w:val="24"/>
        </w:rPr>
        <w:t>incorridos</w:t>
      </w:r>
      <w:r w:rsidRPr="007D5892">
        <w:rPr>
          <w:color w:val="000000"/>
          <w:sz w:val="24"/>
          <w:szCs w:val="24"/>
        </w:rPr>
        <w:t xml:space="preserve"> na realização de curso são compensados por</w:t>
      </w:r>
      <w:r w:rsidRPr="0092161A">
        <w:rPr>
          <w:color w:val="000000"/>
          <w:sz w:val="24"/>
          <w:szCs w:val="24"/>
        </w:rPr>
        <w:t xml:space="preserve"> </w:t>
      </w:r>
      <w:r w:rsidRPr="007D5892">
        <w:rPr>
          <w:color w:val="000000"/>
          <w:sz w:val="24"/>
          <w:szCs w:val="24"/>
        </w:rPr>
        <w:t xml:space="preserve">tudo o que </w:t>
      </w:r>
      <w:r w:rsidRPr="0092161A">
        <w:rPr>
          <w:color w:val="000000"/>
          <w:sz w:val="24"/>
          <w:szCs w:val="24"/>
        </w:rPr>
        <w:t>se recebe</w:t>
      </w:r>
      <w:r w:rsidRPr="007D5892">
        <w:rPr>
          <w:color w:val="000000"/>
          <w:sz w:val="24"/>
          <w:szCs w:val="24"/>
        </w:rPr>
        <w:t xml:space="preserve">. </w:t>
      </w:r>
    </w:p>
    <w:p w14:paraId="4AA8283B" w14:textId="1E7EE5D9" w:rsidR="00362D6D" w:rsidRPr="0092161A" w:rsidRDefault="00362D6D" w:rsidP="00362D6D">
      <w:pPr>
        <w:ind w:firstLine="708"/>
        <w:jc w:val="both"/>
        <w:rPr>
          <w:color w:val="000000"/>
          <w:sz w:val="24"/>
          <w:szCs w:val="24"/>
        </w:rPr>
      </w:pPr>
      <w:r w:rsidRPr="0092161A">
        <w:rPr>
          <w:color w:val="000000"/>
          <w:sz w:val="24"/>
          <w:szCs w:val="24"/>
        </w:rPr>
        <w:t>Sendo assim, neste estudo</w:t>
      </w:r>
      <w:r w:rsidR="00263B82">
        <w:rPr>
          <w:color w:val="000000"/>
          <w:sz w:val="24"/>
          <w:szCs w:val="24"/>
        </w:rPr>
        <w:t>,</w:t>
      </w:r>
      <w:r w:rsidRPr="0092161A">
        <w:rPr>
          <w:color w:val="000000"/>
          <w:sz w:val="24"/>
          <w:szCs w:val="24"/>
        </w:rPr>
        <w:t xml:space="preserve"> o valor percebido é </w:t>
      </w:r>
      <w:r w:rsidR="00820D02">
        <w:rPr>
          <w:color w:val="000000"/>
          <w:sz w:val="24"/>
          <w:szCs w:val="24"/>
        </w:rPr>
        <w:t>avaliado aplicando-se o constru</w:t>
      </w:r>
      <w:r w:rsidRPr="0092161A">
        <w:rPr>
          <w:color w:val="000000"/>
          <w:sz w:val="24"/>
          <w:szCs w:val="24"/>
        </w:rPr>
        <w:t>to desenvolvido por Costa e Oliveira (2008), que compreende as dimensões evidenciadas no Quadro 1.</w:t>
      </w:r>
    </w:p>
    <w:p w14:paraId="301C354D" w14:textId="77777777" w:rsidR="00362D6D" w:rsidRPr="007D4E3F" w:rsidRDefault="00362D6D" w:rsidP="00362D6D">
      <w:pPr>
        <w:autoSpaceDE w:val="0"/>
        <w:autoSpaceDN w:val="0"/>
        <w:adjustRightInd w:val="0"/>
        <w:jc w:val="both"/>
        <w:rPr>
          <w:sz w:val="24"/>
          <w:szCs w:val="24"/>
        </w:rPr>
      </w:pPr>
    </w:p>
    <w:p w14:paraId="4535AAF5" w14:textId="77777777" w:rsidR="00362D6D" w:rsidRPr="007D4E3F" w:rsidRDefault="00362D6D" w:rsidP="00362D6D">
      <w:pPr>
        <w:autoSpaceDE w:val="0"/>
        <w:autoSpaceDN w:val="0"/>
        <w:adjustRightInd w:val="0"/>
        <w:jc w:val="both"/>
        <w:rPr>
          <w:b/>
        </w:rPr>
      </w:pPr>
      <w:r w:rsidRPr="007D4E3F">
        <w:rPr>
          <w:b/>
        </w:rPr>
        <w:t>Quadro 1 – Dimensões de valor percebido</w:t>
      </w:r>
    </w:p>
    <w:tbl>
      <w:tblPr>
        <w:tblStyle w:val="Tabelacomgrade"/>
        <w:tblW w:w="0" w:type="auto"/>
        <w:tblLook w:val="04A0" w:firstRow="1" w:lastRow="0" w:firstColumn="1" w:lastColumn="0" w:noHBand="0" w:noVBand="1"/>
      </w:tblPr>
      <w:tblGrid>
        <w:gridCol w:w="1627"/>
        <w:gridCol w:w="4577"/>
        <w:gridCol w:w="2362"/>
      </w:tblGrid>
      <w:tr w:rsidR="00362D6D" w:rsidRPr="00CA60CC" w14:paraId="57F488C4" w14:textId="77777777" w:rsidTr="00820D02">
        <w:tc>
          <w:tcPr>
            <w:tcW w:w="1627" w:type="dxa"/>
          </w:tcPr>
          <w:p w14:paraId="36EC46A1" w14:textId="77777777" w:rsidR="00362D6D" w:rsidRPr="00CA60CC" w:rsidRDefault="00362D6D" w:rsidP="00820D02">
            <w:pPr>
              <w:autoSpaceDE w:val="0"/>
              <w:autoSpaceDN w:val="0"/>
              <w:adjustRightInd w:val="0"/>
              <w:rPr>
                <w:b/>
              </w:rPr>
            </w:pPr>
            <w:r w:rsidRPr="00CA60CC">
              <w:rPr>
                <w:b/>
              </w:rPr>
              <w:t>Dimensão</w:t>
            </w:r>
          </w:p>
        </w:tc>
        <w:tc>
          <w:tcPr>
            <w:tcW w:w="4577" w:type="dxa"/>
          </w:tcPr>
          <w:p w14:paraId="215E6F39" w14:textId="77777777" w:rsidR="00362D6D" w:rsidRPr="00CA60CC" w:rsidRDefault="00362D6D" w:rsidP="00820D02">
            <w:pPr>
              <w:autoSpaceDE w:val="0"/>
              <w:autoSpaceDN w:val="0"/>
              <w:adjustRightInd w:val="0"/>
              <w:jc w:val="both"/>
              <w:rPr>
                <w:b/>
              </w:rPr>
            </w:pPr>
            <w:r w:rsidRPr="00CA60CC">
              <w:rPr>
                <w:b/>
              </w:rPr>
              <w:t>Descrição</w:t>
            </w:r>
          </w:p>
        </w:tc>
        <w:tc>
          <w:tcPr>
            <w:tcW w:w="2362" w:type="dxa"/>
          </w:tcPr>
          <w:p w14:paraId="3EDDA44A" w14:textId="77777777" w:rsidR="00362D6D" w:rsidRPr="00CA60CC" w:rsidRDefault="00362D6D" w:rsidP="00820D02">
            <w:pPr>
              <w:autoSpaceDE w:val="0"/>
              <w:autoSpaceDN w:val="0"/>
              <w:adjustRightInd w:val="0"/>
              <w:jc w:val="both"/>
              <w:rPr>
                <w:b/>
              </w:rPr>
            </w:pPr>
            <w:r w:rsidRPr="00CA60CC">
              <w:rPr>
                <w:b/>
              </w:rPr>
              <w:t>Fonte</w:t>
            </w:r>
          </w:p>
        </w:tc>
      </w:tr>
      <w:tr w:rsidR="00362D6D" w:rsidRPr="007D5892" w14:paraId="5082CD39" w14:textId="77777777" w:rsidTr="00820D02">
        <w:tc>
          <w:tcPr>
            <w:tcW w:w="1627" w:type="dxa"/>
            <w:vAlign w:val="center"/>
          </w:tcPr>
          <w:p w14:paraId="5B2FB7E5" w14:textId="77777777" w:rsidR="00362D6D" w:rsidRPr="00CA60CC" w:rsidRDefault="00362D6D" w:rsidP="00820D02">
            <w:pPr>
              <w:autoSpaceDE w:val="0"/>
              <w:autoSpaceDN w:val="0"/>
              <w:adjustRightInd w:val="0"/>
            </w:pPr>
            <w:r w:rsidRPr="00CA60CC">
              <w:t>Valor funcional (preço/qualidade)</w:t>
            </w:r>
          </w:p>
        </w:tc>
        <w:tc>
          <w:tcPr>
            <w:tcW w:w="4577" w:type="dxa"/>
            <w:vAlign w:val="center"/>
          </w:tcPr>
          <w:p w14:paraId="50AEAD39" w14:textId="77777777" w:rsidR="00362D6D" w:rsidRPr="00CA60CC" w:rsidRDefault="00362D6D" w:rsidP="00820D02">
            <w:pPr>
              <w:autoSpaceDE w:val="0"/>
              <w:autoSpaceDN w:val="0"/>
              <w:adjustRightInd w:val="0"/>
            </w:pPr>
            <w:proofErr w:type="gramStart"/>
            <w:r w:rsidRPr="00CA60CC">
              <w:t>utilidade</w:t>
            </w:r>
            <w:proofErr w:type="gramEnd"/>
            <w:r w:rsidRPr="00CA60CC">
              <w:t xml:space="preserve"> econômica, benefícios</w:t>
            </w:r>
            <w:r>
              <w:t xml:space="preserve"> </w:t>
            </w:r>
            <w:r w:rsidRPr="00CA60CC">
              <w:t xml:space="preserve">de possuir o </w:t>
            </w:r>
            <w:r>
              <w:t xml:space="preserve">produto ou </w:t>
            </w:r>
            <w:r w:rsidRPr="00CA60CC">
              <w:t>serviço, subjacente ao desempenho do objeto em uma série de atributos salientes tais como preço, confiabilidade</w:t>
            </w:r>
            <w:r>
              <w:t xml:space="preserve"> e durabilidade</w:t>
            </w:r>
            <w:r w:rsidRPr="00CA60CC">
              <w:t xml:space="preserve"> </w:t>
            </w:r>
          </w:p>
        </w:tc>
        <w:tc>
          <w:tcPr>
            <w:tcW w:w="2362" w:type="dxa"/>
            <w:vAlign w:val="center"/>
          </w:tcPr>
          <w:p w14:paraId="58384629" w14:textId="77777777" w:rsidR="00362D6D" w:rsidRPr="007D5892" w:rsidRDefault="00362D6D" w:rsidP="00820D02">
            <w:pPr>
              <w:autoSpaceDE w:val="0"/>
              <w:autoSpaceDN w:val="0"/>
              <w:adjustRightInd w:val="0"/>
              <w:rPr>
                <w:lang w:val="en-US"/>
              </w:rPr>
            </w:pPr>
            <w:proofErr w:type="spellStart"/>
            <w:r w:rsidRPr="007D5892">
              <w:rPr>
                <w:color w:val="000000"/>
                <w:lang w:val="en-US"/>
              </w:rPr>
              <w:t>Sheth</w:t>
            </w:r>
            <w:proofErr w:type="spellEnd"/>
            <w:r w:rsidRPr="007D5892">
              <w:rPr>
                <w:color w:val="000000"/>
                <w:lang w:val="en-US"/>
              </w:rPr>
              <w:t xml:space="preserve">, Newman e Gross (1991); </w:t>
            </w:r>
            <w:r w:rsidRPr="007D5892">
              <w:rPr>
                <w:lang w:val="en-US"/>
              </w:rPr>
              <w:t>Leblanc e</w:t>
            </w:r>
          </w:p>
          <w:p w14:paraId="01E886AA" w14:textId="77777777" w:rsidR="00362D6D" w:rsidRPr="007D5892" w:rsidRDefault="00362D6D" w:rsidP="00820D02">
            <w:pPr>
              <w:autoSpaceDE w:val="0"/>
              <w:autoSpaceDN w:val="0"/>
              <w:adjustRightInd w:val="0"/>
              <w:rPr>
                <w:lang w:val="en-US"/>
              </w:rPr>
            </w:pPr>
            <w:r w:rsidRPr="007D5892">
              <w:rPr>
                <w:lang w:val="en-US"/>
              </w:rPr>
              <w:t>Nguyen (1999)</w:t>
            </w:r>
          </w:p>
        </w:tc>
      </w:tr>
      <w:tr w:rsidR="00362D6D" w:rsidRPr="00ED4FD7" w14:paraId="0DD2191E" w14:textId="77777777" w:rsidTr="00820D02">
        <w:tc>
          <w:tcPr>
            <w:tcW w:w="1627" w:type="dxa"/>
            <w:vAlign w:val="center"/>
          </w:tcPr>
          <w:p w14:paraId="4507D6A8" w14:textId="77777777" w:rsidR="00362D6D" w:rsidRPr="00CA60CC" w:rsidRDefault="00362D6D" w:rsidP="00820D02">
            <w:pPr>
              <w:autoSpaceDE w:val="0"/>
              <w:autoSpaceDN w:val="0"/>
              <w:adjustRightInd w:val="0"/>
            </w:pPr>
            <w:r w:rsidRPr="00CA60CC">
              <w:t>Valor funcional (desejo de satisfação)</w:t>
            </w:r>
          </w:p>
        </w:tc>
        <w:tc>
          <w:tcPr>
            <w:tcW w:w="4577" w:type="dxa"/>
            <w:vAlign w:val="center"/>
          </w:tcPr>
          <w:p w14:paraId="58C2B86E" w14:textId="77777777" w:rsidR="00362D6D" w:rsidRPr="00CA60CC" w:rsidRDefault="00362D6D" w:rsidP="00820D02">
            <w:pPr>
              <w:autoSpaceDE w:val="0"/>
              <w:autoSpaceDN w:val="0"/>
              <w:adjustRightInd w:val="0"/>
            </w:pPr>
            <w:proofErr w:type="gramStart"/>
            <w:r w:rsidRPr="00CA60CC">
              <w:t>utilidade</w:t>
            </w:r>
            <w:proofErr w:type="gramEnd"/>
            <w:r w:rsidRPr="00CA60CC">
              <w:t xml:space="preserve"> econômica, associada ao valor para os estudantes com respeito a conseguir um emprego futuro, e de alcançar as aspirações na carreira</w:t>
            </w:r>
          </w:p>
        </w:tc>
        <w:tc>
          <w:tcPr>
            <w:tcW w:w="2362" w:type="dxa"/>
            <w:vAlign w:val="center"/>
          </w:tcPr>
          <w:p w14:paraId="412A4627" w14:textId="77777777" w:rsidR="00362D6D" w:rsidRPr="007D5892" w:rsidRDefault="00362D6D" w:rsidP="00820D02">
            <w:pPr>
              <w:autoSpaceDE w:val="0"/>
              <w:autoSpaceDN w:val="0"/>
              <w:adjustRightInd w:val="0"/>
              <w:rPr>
                <w:lang w:val="en-US"/>
              </w:rPr>
            </w:pPr>
            <w:proofErr w:type="spellStart"/>
            <w:r w:rsidRPr="007D5892">
              <w:rPr>
                <w:color w:val="000000"/>
                <w:lang w:val="en-US"/>
              </w:rPr>
              <w:t>Sheth</w:t>
            </w:r>
            <w:proofErr w:type="spellEnd"/>
            <w:r w:rsidRPr="007D5892">
              <w:rPr>
                <w:color w:val="000000"/>
                <w:lang w:val="en-US"/>
              </w:rPr>
              <w:t xml:space="preserve">, Newman e Gross (1991); </w:t>
            </w:r>
            <w:r w:rsidRPr="007D5892">
              <w:rPr>
                <w:lang w:val="en-US"/>
              </w:rPr>
              <w:t>Leblanc e Nguyen (1999); Costa (2007)</w:t>
            </w:r>
          </w:p>
        </w:tc>
      </w:tr>
      <w:tr w:rsidR="00362D6D" w:rsidRPr="00CA60CC" w14:paraId="4333D862" w14:textId="77777777" w:rsidTr="00820D02">
        <w:tc>
          <w:tcPr>
            <w:tcW w:w="1627" w:type="dxa"/>
            <w:vAlign w:val="center"/>
          </w:tcPr>
          <w:p w14:paraId="501A4A4C" w14:textId="77777777" w:rsidR="00362D6D" w:rsidRPr="00CA60CC" w:rsidRDefault="00362D6D" w:rsidP="00820D02">
            <w:pPr>
              <w:autoSpaceDE w:val="0"/>
              <w:autoSpaceDN w:val="0"/>
              <w:adjustRightInd w:val="0"/>
            </w:pPr>
            <w:r w:rsidRPr="00CA60CC">
              <w:t>Valor social</w:t>
            </w:r>
          </w:p>
        </w:tc>
        <w:tc>
          <w:tcPr>
            <w:tcW w:w="4577" w:type="dxa"/>
            <w:vAlign w:val="center"/>
          </w:tcPr>
          <w:p w14:paraId="1BA11A81" w14:textId="77777777" w:rsidR="00362D6D" w:rsidRPr="00CA60CC" w:rsidRDefault="00362D6D" w:rsidP="00820D02">
            <w:pPr>
              <w:autoSpaceDE w:val="0"/>
              <w:autoSpaceDN w:val="0"/>
              <w:adjustRightInd w:val="0"/>
            </w:pPr>
            <w:proofErr w:type="gramStart"/>
            <w:r w:rsidRPr="00CA60CC">
              <w:t>utilidade</w:t>
            </w:r>
            <w:proofErr w:type="gramEnd"/>
            <w:r w:rsidRPr="00CA60CC">
              <w:t xml:space="preserve"> que os alunos atribuem aos amigos em suas aulas, bem como ao grupo e as atividades sociais que agregam valor à sua experiência de aprendizagem.</w:t>
            </w:r>
          </w:p>
        </w:tc>
        <w:tc>
          <w:tcPr>
            <w:tcW w:w="2362" w:type="dxa"/>
            <w:vAlign w:val="center"/>
          </w:tcPr>
          <w:p w14:paraId="0E8298FD" w14:textId="77777777" w:rsidR="00362D6D" w:rsidRPr="007D5892" w:rsidRDefault="00362D6D" w:rsidP="00820D02">
            <w:pPr>
              <w:autoSpaceDE w:val="0"/>
              <w:autoSpaceDN w:val="0"/>
              <w:adjustRightInd w:val="0"/>
            </w:pPr>
            <w:proofErr w:type="spellStart"/>
            <w:r w:rsidRPr="007D5892">
              <w:t>Sheth</w:t>
            </w:r>
            <w:proofErr w:type="spellEnd"/>
            <w:r w:rsidRPr="007D5892">
              <w:t>, Newman e Gross (1991),</w:t>
            </w:r>
          </w:p>
        </w:tc>
      </w:tr>
      <w:tr w:rsidR="00362D6D" w:rsidRPr="00ED4FD7" w14:paraId="07820049" w14:textId="77777777" w:rsidTr="00820D02">
        <w:tc>
          <w:tcPr>
            <w:tcW w:w="1627" w:type="dxa"/>
            <w:vAlign w:val="center"/>
          </w:tcPr>
          <w:p w14:paraId="37010377" w14:textId="77777777" w:rsidR="00362D6D" w:rsidRPr="00CA60CC" w:rsidRDefault="00362D6D" w:rsidP="00820D02">
            <w:pPr>
              <w:autoSpaceDE w:val="0"/>
              <w:autoSpaceDN w:val="0"/>
              <w:adjustRightInd w:val="0"/>
            </w:pPr>
            <w:r w:rsidRPr="00CA60CC">
              <w:t>Valor emocional</w:t>
            </w:r>
          </w:p>
        </w:tc>
        <w:tc>
          <w:tcPr>
            <w:tcW w:w="4577" w:type="dxa"/>
            <w:vAlign w:val="center"/>
          </w:tcPr>
          <w:p w14:paraId="3CEEBA3B" w14:textId="77777777" w:rsidR="00362D6D" w:rsidRPr="00CA60CC" w:rsidRDefault="00362D6D" w:rsidP="00820D02">
            <w:pPr>
              <w:autoSpaceDE w:val="0"/>
              <w:autoSpaceDN w:val="0"/>
              <w:adjustRightInd w:val="0"/>
            </w:pPr>
            <w:proofErr w:type="gramStart"/>
            <w:r w:rsidRPr="00CA60CC">
              <w:t>estado</w:t>
            </w:r>
            <w:proofErr w:type="gramEnd"/>
            <w:r w:rsidRPr="00CA60CC">
              <w:t xml:space="preserve"> afetivo dos alunos na forma de sentimentos positivos que eles têm em relação ao seu campo de estudo</w:t>
            </w:r>
          </w:p>
        </w:tc>
        <w:tc>
          <w:tcPr>
            <w:tcW w:w="2362" w:type="dxa"/>
            <w:vAlign w:val="center"/>
          </w:tcPr>
          <w:p w14:paraId="2D6B46A5" w14:textId="77777777" w:rsidR="00362D6D" w:rsidRPr="007D5892" w:rsidRDefault="00362D6D" w:rsidP="00820D02">
            <w:pPr>
              <w:autoSpaceDE w:val="0"/>
              <w:autoSpaceDN w:val="0"/>
              <w:adjustRightInd w:val="0"/>
              <w:rPr>
                <w:lang w:val="en-US"/>
              </w:rPr>
            </w:pPr>
            <w:proofErr w:type="spellStart"/>
            <w:r w:rsidRPr="007D5892">
              <w:rPr>
                <w:color w:val="000000"/>
                <w:lang w:val="en-US"/>
              </w:rPr>
              <w:t>Sheth</w:t>
            </w:r>
            <w:proofErr w:type="spellEnd"/>
            <w:r w:rsidRPr="007D5892">
              <w:rPr>
                <w:color w:val="000000"/>
                <w:lang w:val="en-US"/>
              </w:rPr>
              <w:t xml:space="preserve">, Newman e Gross (1991); </w:t>
            </w:r>
            <w:r w:rsidRPr="007D5892">
              <w:rPr>
                <w:lang w:val="en-US"/>
              </w:rPr>
              <w:t>Leblanc e Nguyen (1999)</w:t>
            </w:r>
          </w:p>
        </w:tc>
      </w:tr>
      <w:tr w:rsidR="00362D6D" w:rsidRPr="00ED4FD7" w14:paraId="689E6799" w14:textId="77777777" w:rsidTr="00820D02">
        <w:tc>
          <w:tcPr>
            <w:tcW w:w="1627" w:type="dxa"/>
            <w:vAlign w:val="center"/>
          </w:tcPr>
          <w:p w14:paraId="2151A9EB" w14:textId="77777777" w:rsidR="00362D6D" w:rsidRPr="00CA60CC" w:rsidRDefault="00362D6D" w:rsidP="00820D02">
            <w:pPr>
              <w:autoSpaceDE w:val="0"/>
              <w:autoSpaceDN w:val="0"/>
              <w:adjustRightInd w:val="0"/>
            </w:pPr>
            <w:r w:rsidRPr="00CA60CC">
              <w:t>Valor epistêmico</w:t>
            </w:r>
          </w:p>
        </w:tc>
        <w:tc>
          <w:tcPr>
            <w:tcW w:w="4577" w:type="dxa"/>
            <w:vAlign w:val="center"/>
          </w:tcPr>
          <w:p w14:paraId="54F05517" w14:textId="77777777" w:rsidR="00362D6D" w:rsidRPr="00CA60CC" w:rsidRDefault="00362D6D" w:rsidP="00820D02">
            <w:pPr>
              <w:autoSpaceDE w:val="0"/>
              <w:autoSpaceDN w:val="0"/>
              <w:adjustRightInd w:val="0"/>
            </w:pPr>
            <w:proofErr w:type="gramStart"/>
            <w:r w:rsidRPr="00CA60CC">
              <w:t>capacidade</w:t>
            </w:r>
            <w:proofErr w:type="gramEnd"/>
            <w:r w:rsidRPr="00CA60CC">
              <w:t xml:space="preserve"> da instituição de oferecer serviços educacionais de qualidade aos alunos através do conhecimento e orientação fornecidos pelo corpo docente</w:t>
            </w:r>
          </w:p>
        </w:tc>
        <w:tc>
          <w:tcPr>
            <w:tcW w:w="2362" w:type="dxa"/>
            <w:vAlign w:val="center"/>
          </w:tcPr>
          <w:p w14:paraId="22FD4074" w14:textId="77777777" w:rsidR="00362D6D" w:rsidRPr="007D5892" w:rsidRDefault="00362D6D" w:rsidP="00820D02">
            <w:pPr>
              <w:autoSpaceDE w:val="0"/>
              <w:autoSpaceDN w:val="0"/>
              <w:adjustRightInd w:val="0"/>
              <w:rPr>
                <w:lang w:val="en-US"/>
              </w:rPr>
            </w:pPr>
            <w:proofErr w:type="spellStart"/>
            <w:r w:rsidRPr="007D5892">
              <w:rPr>
                <w:color w:val="000000"/>
                <w:lang w:val="en-US"/>
              </w:rPr>
              <w:t>Sheth</w:t>
            </w:r>
            <w:proofErr w:type="spellEnd"/>
            <w:r w:rsidRPr="007D5892">
              <w:rPr>
                <w:color w:val="000000"/>
                <w:lang w:val="en-US"/>
              </w:rPr>
              <w:t xml:space="preserve">, Newman e Gross (1991); </w:t>
            </w:r>
            <w:r w:rsidRPr="007D5892">
              <w:rPr>
                <w:lang w:val="en-US"/>
              </w:rPr>
              <w:t>Leblanc e Nguyen (1999)</w:t>
            </w:r>
          </w:p>
        </w:tc>
      </w:tr>
      <w:tr w:rsidR="00362D6D" w:rsidRPr="00CA60CC" w14:paraId="4794AF40" w14:textId="77777777" w:rsidTr="00820D02">
        <w:tc>
          <w:tcPr>
            <w:tcW w:w="1627" w:type="dxa"/>
            <w:vAlign w:val="center"/>
          </w:tcPr>
          <w:p w14:paraId="1FF94109" w14:textId="77777777" w:rsidR="00362D6D" w:rsidRPr="00CA60CC" w:rsidRDefault="00362D6D" w:rsidP="00820D02">
            <w:pPr>
              <w:autoSpaceDE w:val="0"/>
              <w:autoSpaceDN w:val="0"/>
              <w:adjustRightInd w:val="0"/>
            </w:pPr>
            <w:r w:rsidRPr="00CA60CC">
              <w:t>Valor de reputação</w:t>
            </w:r>
          </w:p>
        </w:tc>
        <w:tc>
          <w:tcPr>
            <w:tcW w:w="4577" w:type="dxa"/>
            <w:vAlign w:val="center"/>
          </w:tcPr>
          <w:p w14:paraId="3840B1B0" w14:textId="77777777" w:rsidR="00362D6D" w:rsidRPr="00CA60CC" w:rsidRDefault="00362D6D" w:rsidP="00820D02">
            <w:pPr>
              <w:autoSpaceDE w:val="0"/>
              <w:autoSpaceDN w:val="0"/>
              <w:adjustRightInd w:val="0"/>
            </w:pPr>
            <w:proofErr w:type="gramStart"/>
            <w:r w:rsidRPr="00CA60CC">
              <w:t>crença</w:t>
            </w:r>
            <w:proofErr w:type="gramEnd"/>
            <w:r w:rsidRPr="00CA60CC">
              <w:t xml:space="preserve"> dos alunos de que a imagem</w:t>
            </w:r>
            <w:r>
              <w:t xml:space="preserve"> p</w:t>
            </w:r>
            <w:r w:rsidRPr="00CA60CC">
              <w:t>rojetado por sua escola de negócios está intimamente ligado ao valor de seu diploma</w:t>
            </w:r>
          </w:p>
        </w:tc>
        <w:tc>
          <w:tcPr>
            <w:tcW w:w="2362" w:type="dxa"/>
            <w:vAlign w:val="center"/>
          </w:tcPr>
          <w:p w14:paraId="24ED885A" w14:textId="77777777" w:rsidR="00362D6D" w:rsidRPr="007D5892" w:rsidRDefault="00362D6D" w:rsidP="00820D02">
            <w:pPr>
              <w:autoSpaceDE w:val="0"/>
              <w:autoSpaceDN w:val="0"/>
              <w:adjustRightInd w:val="0"/>
            </w:pPr>
            <w:r w:rsidRPr="007D5892">
              <w:t xml:space="preserve">Leblanc e </w:t>
            </w:r>
            <w:proofErr w:type="spellStart"/>
            <w:r w:rsidRPr="007D5892">
              <w:t>Nguyen</w:t>
            </w:r>
            <w:proofErr w:type="spellEnd"/>
            <w:r w:rsidRPr="007D5892">
              <w:t xml:space="preserve"> (1999); Costa (2007)</w:t>
            </w:r>
          </w:p>
        </w:tc>
      </w:tr>
      <w:tr w:rsidR="00362D6D" w:rsidRPr="00CA60CC" w14:paraId="0EE15C46" w14:textId="77777777" w:rsidTr="00820D02">
        <w:tc>
          <w:tcPr>
            <w:tcW w:w="1627" w:type="dxa"/>
            <w:vAlign w:val="center"/>
          </w:tcPr>
          <w:p w14:paraId="2E13F9D3" w14:textId="77777777" w:rsidR="00362D6D" w:rsidRPr="00CA60CC" w:rsidRDefault="00362D6D" w:rsidP="00820D02">
            <w:pPr>
              <w:autoSpaceDE w:val="0"/>
              <w:autoSpaceDN w:val="0"/>
              <w:adjustRightInd w:val="0"/>
            </w:pPr>
            <w:r w:rsidRPr="00CA60CC">
              <w:t>Identificação</w:t>
            </w:r>
          </w:p>
        </w:tc>
        <w:tc>
          <w:tcPr>
            <w:tcW w:w="4577" w:type="dxa"/>
            <w:vAlign w:val="center"/>
          </w:tcPr>
          <w:p w14:paraId="4F63E9BF" w14:textId="77777777" w:rsidR="00362D6D" w:rsidRPr="00CA60CC" w:rsidRDefault="00362D6D" w:rsidP="00820D02">
            <w:pPr>
              <w:autoSpaceDE w:val="0"/>
              <w:autoSpaceDN w:val="0"/>
              <w:adjustRightInd w:val="0"/>
            </w:pPr>
            <w:proofErr w:type="gramStart"/>
            <w:r w:rsidRPr="00CA60CC">
              <w:t>identificação</w:t>
            </w:r>
            <w:proofErr w:type="gramEnd"/>
            <w:r w:rsidRPr="00CA60CC">
              <w:t xml:space="preserve"> do estudante com a profissão, com o propósito de avaliar o quanto o estudante se vê identificado com a profissão na qual está se formando</w:t>
            </w:r>
          </w:p>
        </w:tc>
        <w:tc>
          <w:tcPr>
            <w:tcW w:w="2362" w:type="dxa"/>
            <w:vAlign w:val="center"/>
          </w:tcPr>
          <w:p w14:paraId="470B12E9" w14:textId="77777777" w:rsidR="00362D6D" w:rsidRPr="007D5892" w:rsidRDefault="00362D6D" w:rsidP="00820D02">
            <w:pPr>
              <w:autoSpaceDE w:val="0"/>
              <w:autoSpaceDN w:val="0"/>
              <w:adjustRightInd w:val="0"/>
            </w:pPr>
            <w:r w:rsidRPr="007D5892">
              <w:t>Fa</w:t>
            </w:r>
            <w:r>
              <w:t>rrell (2006)</w:t>
            </w:r>
          </w:p>
        </w:tc>
      </w:tr>
      <w:tr w:rsidR="00362D6D" w:rsidRPr="00CA60CC" w14:paraId="5DF6F1B2" w14:textId="77777777" w:rsidTr="00820D02">
        <w:tc>
          <w:tcPr>
            <w:tcW w:w="1627" w:type="dxa"/>
            <w:vAlign w:val="center"/>
          </w:tcPr>
          <w:p w14:paraId="769DA4EB" w14:textId="77777777" w:rsidR="00362D6D" w:rsidRPr="00CA60CC" w:rsidRDefault="00362D6D" w:rsidP="00820D02">
            <w:pPr>
              <w:autoSpaceDE w:val="0"/>
              <w:autoSpaceDN w:val="0"/>
              <w:adjustRightInd w:val="0"/>
            </w:pPr>
            <w:r w:rsidRPr="00CA60CC">
              <w:t>Prestígio</w:t>
            </w:r>
          </w:p>
        </w:tc>
        <w:tc>
          <w:tcPr>
            <w:tcW w:w="4577" w:type="dxa"/>
            <w:vAlign w:val="center"/>
          </w:tcPr>
          <w:p w14:paraId="18CCD41E" w14:textId="77777777" w:rsidR="00362D6D" w:rsidRPr="00CA60CC" w:rsidRDefault="00362D6D" w:rsidP="00820D02">
            <w:pPr>
              <w:autoSpaceDE w:val="0"/>
              <w:autoSpaceDN w:val="0"/>
              <w:adjustRightInd w:val="0"/>
            </w:pPr>
            <w:proofErr w:type="gramStart"/>
            <w:r w:rsidRPr="00CA60CC">
              <w:t>prestígio</w:t>
            </w:r>
            <w:proofErr w:type="gramEnd"/>
            <w:r w:rsidRPr="00CA60CC">
              <w:t xml:space="preserve"> percebido da profissão, com sentido semelhante àquele utilizado na dimensão de valor de reputação, com ênfase na profissão</w:t>
            </w:r>
          </w:p>
        </w:tc>
        <w:tc>
          <w:tcPr>
            <w:tcW w:w="2362" w:type="dxa"/>
            <w:vAlign w:val="center"/>
          </w:tcPr>
          <w:p w14:paraId="04F24969" w14:textId="77777777" w:rsidR="00362D6D" w:rsidRPr="007D5892" w:rsidRDefault="00362D6D" w:rsidP="00820D02">
            <w:pPr>
              <w:autoSpaceDE w:val="0"/>
              <w:autoSpaceDN w:val="0"/>
              <w:adjustRightInd w:val="0"/>
            </w:pPr>
            <w:r w:rsidRPr="007D5892">
              <w:t>Costa e Oliveira (2008)</w:t>
            </w:r>
          </w:p>
        </w:tc>
      </w:tr>
      <w:tr w:rsidR="00362D6D" w:rsidRPr="00CA60CC" w14:paraId="7C3D2E1D" w14:textId="77777777" w:rsidTr="00820D02">
        <w:tc>
          <w:tcPr>
            <w:tcW w:w="1627" w:type="dxa"/>
          </w:tcPr>
          <w:p w14:paraId="65A32E7A" w14:textId="77777777" w:rsidR="00362D6D" w:rsidRPr="00CA60CC" w:rsidRDefault="00362D6D" w:rsidP="00820D02">
            <w:pPr>
              <w:autoSpaceDE w:val="0"/>
              <w:autoSpaceDN w:val="0"/>
              <w:adjustRightInd w:val="0"/>
            </w:pPr>
            <w:r>
              <w:t>Valor geral percebido</w:t>
            </w:r>
          </w:p>
        </w:tc>
        <w:tc>
          <w:tcPr>
            <w:tcW w:w="4577" w:type="dxa"/>
          </w:tcPr>
          <w:p w14:paraId="403ADEFA" w14:textId="77777777" w:rsidR="00362D6D" w:rsidRPr="00CA60CC" w:rsidRDefault="00362D6D" w:rsidP="00820D02">
            <w:pPr>
              <w:autoSpaceDE w:val="0"/>
              <w:autoSpaceDN w:val="0"/>
              <w:adjustRightInd w:val="0"/>
            </w:pPr>
            <w:proofErr w:type="gramStart"/>
            <w:r>
              <w:t>o</w:t>
            </w:r>
            <w:proofErr w:type="gramEnd"/>
            <w:r w:rsidRPr="00CA60CC">
              <w:t xml:space="preserve"> aluno entendo que todos os gastos que tem na realização do curso são compensados por tudo o que recebe</w:t>
            </w:r>
          </w:p>
        </w:tc>
        <w:tc>
          <w:tcPr>
            <w:tcW w:w="2362" w:type="dxa"/>
          </w:tcPr>
          <w:p w14:paraId="2D8902CD" w14:textId="77777777" w:rsidR="00362D6D" w:rsidRPr="007D5892" w:rsidRDefault="00362D6D" w:rsidP="00820D02">
            <w:pPr>
              <w:autoSpaceDE w:val="0"/>
              <w:autoSpaceDN w:val="0"/>
              <w:adjustRightInd w:val="0"/>
            </w:pPr>
            <w:r w:rsidRPr="007D5892">
              <w:t xml:space="preserve">Leblanc e </w:t>
            </w:r>
            <w:proofErr w:type="spellStart"/>
            <w:r w:rsidRPr="007D5892">
              <w:t>Nguyen</w:t>
            </w:r>
            <w:proofErr w:type="spellEnd"/>
            <w:r w:rsidRPr="007D5892">
              <w:t xml:space="preserve"> (1999)</w:t>
            </w:r>
          </w:p>
        </w:tc>
      </w:tr>
    </w:tbl>
    <w:p w14:paraId="521EFEDA" w14:textId="77777777" w:rsidR="00362D6D" w:rsidRPr="00176F18" w:rsidRDefault="00362D6D" w:rsidP="00362D6D">
      <w:r w:rsidRPr="00176F18">
        <w:t>Fonte: adaptado de Costa e Oliveira (2008)</w:t>
      </w:r>
    </w:p>
    <w:p w14:paraId="5E9E1CAC" w14:textId="77777777" w:rsidR="00991EF5" w:rsidRDefault="00362D6D" w:rsidP="00362D6D">
      <w:pPr>
        <w:autoSpaceDE w:val="0"/>
        <w:autoSpaceDN w:val="0"/>
        <w:adjustRightInd w:val="0"/>
        <w:jc w:val="both"/>
        <w:rPr>
          <w:b/>
          <w:sz w:val="24"/>
          <w:szCs w:val="24"/>
        </w:rPr>
      </w:pPr>
      <w:r>
        <w:rPr>
          <w:b/>
          <w:sz w:val="24"/>
          <w:szCs w:val="24"/>
        </w:rPr>
        <w:tab/>
      </w:r>
    </w:p>
    <w:p w14:paraId="0A23D5D4" w14:textId="72BEE726" w:rsidR="00362D6D" w:rsidRDefault="00362D6D" w:rsidP="00991EF5">
      <w:pPr>
        <w:autoSpaceDE w:val="0"/>
        <w:autoSpaceDN w:val="0"/>
        <w:adjustRightInd w:val="0"/>
        <w:ind w:firstLine="708"/>
        <w:jc w:val="both"/>
        <w:rPr>
          <w:sz w:val="24"/>
          <w:szCs w:val="24"/>
        </w:rPr>
      </w:pPr>
      <w:r w:rsidRPr="00245377">
        <w:rPr>
          <w:sz w:val="24"/>
          <w:szCs w:val="24"/>
        </w:rPr>
        <w:lastRenderedPageBreak/>
        <w:t>Observa-se que a partir do estudo sobre valor percebido proposto por</w:t>
      </w:r>
      <w:proofErr w:type="gramStart"/>
      <w:r w:rsidRPr="00245377">
        <w:rPr>
          <w:sz w:val="24"/>
          <w:szCs w:val="24"/>
        </w:rPr>
        <w:t xml:space="preserve">  </w:t>
      </w:r>
      <w:proofErr w:type="spellStart"/>
      <w:proofErr w:type="gramEnd"/>
      <w:r w:rsidRPr="00245377">
        <w:rPr>
          <w:color w:val="000000"/>
          <w:sz w:val="24"/>
          <w:szCs w:val="24"/>
        </w:rPr>
        <w:t>Sheth</w:t>
      </w:r>
      <w:proofErr w:type="spellEnd"/>
      <w:r w:rsidRPr="00245377">
        <w:rPr>
          <w:color w:val="000000"/>
          <w:sz w:val="24"/>
          <w:szCs w:val="24"/>
        </w:rPr>
        <w:t xml:space="preserve">, Newman e Gross (1991), a pesquisa foi aprofundada e ampliada por </w:t>
      </w:r>
      <w:r w:rsidRPr="00245377">
        <w:rPr>
          <w:sz w:val="24"/>
          <w:szCs w:val="24"/>
        </w:rPr>
        <w:t xml:space="preserve">Leblanc e </w:t>
      </w:r>
      <w:proofErr w:type="spellStart"/>
      <w:r w:rsidRPr="00245377">
        <w:rPr>
          <w:sz w:val="24"/>
          <w:szCs w:val="24"/>
        </w:rPr>
        <w:t>Nguyen</w:t>
      </w:r>
      <w:proofErr w:type="spellEnd"/>
      <w:r w:rsidRPr="00245377">
        <w:rPr>
          <w:sz w:val="24"/>
          <w:szCs w:val="24"/>
        </w:rPr>
        <w:t xml:space="preserve"> (1999); Costa (2007) e Costa e Oliveira (2008). </w:t>
      </w:r>
    </w:p>
    <w:p w14:paraId="1BCED752" w14:textId="77777777" w:rsidR="00362D6D" w:rsidRDefault="00362D6D" w:rsidP="00362D6D">
      <w:pPr>
        <w:autoSpaceDE w:val="0"/>
        <w:autoSpaceDN w:val="0"/>
        <w:adjustRightInd w:val="0"/>
        <w:rPr>
          <w:sz w:val="24"/>
          <w:szCs w:val="24"/>
        </w:rPr>
      </w:pPr>
    </w:p>
    <w:p w14:paraId="69272C32" w14:textId="44C46A4E" w:rsidR="00362D6D" w:rsidRDefault="00362D6D" w:rsidP="00362D6D">
      <w:pPr>
        <w:rPr>
          <w:b/>
          <w:sz w:val="24"/>
          <w:szCs w:val="24"/>
        </w:rPr>
      </w:pPr>
      <w:r w:rsidRPr="00AB1F33">
        <w:rPr>
          <w:b/>
          <w:sz w:val="24"/>
          <w:szCs w:val="24"/>
        </w:rPr>
        <w:t>2.</w:t>
      </w:r>
      <w:r w:rsidR="005A2426">
        <w:rPr>
          <w:b/>
          <w:sz w:val="24"/>
          <w:szCs w:val="24"/>
        </w:rPr>
        <w:t>2</w:t>
      </w:r>
      <w:r w:rsidRPr="00AB1F33">
        <w:rPr>
          <w:b/>
          <w:sz w:val="24"/>
          <w:szCs w:val="24"/>
        </w:rPr>
        <w:t xml:space="preserve"> Estudos relacionados</w:t>
      </w:r>
    </w:p>
    <w:p w14:paraId="1ED757FA" w14:textId="77777777" w:rsidR="00362D6D" w:rsidRDefault="00362D6D" w:rsidP="00362D6D">
      <w:pPr>
        <w:jc w:val="both"/>
        <w:rPr>
          <w:b/>
          <w:sz w:val="24"/>
          <w:szCs w:val="24"/>
        </w:rPr>
      </w:pPr>
      <w:r>
        <w:rPr>
          <w:b/>
          <w:sz w:val="24"/>
          <w:szCs w:val="24"/>
        </w:rPr>
        <w:tab/>
      </w:r>
    </w:p>
    <w:p w14:paraId="4656D52E" w14:textId="77777777" w:rsidR="00362D6D" w:rsidRDefault="00362D6D" w:rsidP="00362D6D">
      <w:pPr>
        <w:ind w:firstLine="708"/>
        <w:jc w:val="both"/>
        <w:rPr>
          <w:sz w:val="24"/>
          <w:szCs w:val="24"/>
        </w:rPr>
      </w:pPr>
      <w:r>
        <w:rPr>
          <w:sz w:val="24"/>
          <w:szCs w:val="24"/>
        </w:rPr>
        <w:t>Destaca-se que os estudos evidenciados na literatura são aplicados a alunos de instituições de ensino, ou seja, ainda não concluíram o processo de formação, enquanto que esta pesquisa é aplicada a egressos do curso de Ciências Contábeis, que podem apresentar perspectivas diferentes das dimensões sobre o valor percebido do curso.</w:t>
      </w:r>
    </w:p>
    <w:p w14:paraId="0C3D2ADE" w14:textId="77777777" w:rsidR="00362D6D" w:rsidRDefault="00362D6D" w:rsidP="00362D6D">
      <w:pPr>
        <w:autoSpaceDE w:val="0"/>
        <w:autoSpaceDN w:val="0"/>
        <w:adjustRightInd w:val="0"/>
        <w:ind w:firstLine="708"/>
        <w:jc w:val="both"/>
        <w:rPr>
          <w:sz w:val="24"/>
          <w:szCs w:val="24"/>
        </w:rPr>
      </w:pPr>
      <w:r w:rsidRPr="00564717">
        <w:rPr>
          <w:sz w:val="24"/>
          <w:szCs w:val="24"/>
        </w:rPr>
        <w:t>Costa e Oliveira (2008) verificaram como os estudantes de Administração e Ciências Contábeis avaliam o curso e a profissão, considerando as perspectivas do valor no serviço recebido, do prestígio percebido na profissão e da identificação com a profissão.</w:t>
      </w:r>
      <w:r>
        <w:rPr>
          <w:sz w:val="24"/>
          <w:szCs w:val="24"/>
        </w:rPr>
        <w:t xml:space="preserve"> As maiores médias identificadas são para valor epistêmico, valor emocional e identificação</w:t>
      </w:r>
      <w:r w:rsidRPr="00564717">
        <w:rPr>
          <w:sz w:val="24"/>
          <w:szCs w:val="24"/>
        </w:rPr>
        <w:t xml:space="preserve">; </w:t>
      </w:r>
      <w:r>
        <w:rPr>
          <w:sz w:val="24"/>
          <w:szCs w:val="24"/>
        </w:rPr>
        <w:t>a menor média foi para valor funcional (desejo e satisfação). O</w:t>
      </w:r>
      <w:r w:rsidRPr="00564717">
        <w:rPr>
          <w:sz w:val="24"/>
          <w:szCs w:val="24"/>
        </w:rPr>
        <w:t xml:space="preserve">s principais fatores de influência sobre a percepção geral de valor foram: relação entre preço e qualidade, reputação da instituição, valor epistêmico e valor emocional. </w:t>
      </w:r>
    </w:p>
    <w:p w14:paraId="21A2425E" w14:textId="77777777" w:rsidR="00362D6D" w:rsidRPr="00F303DA" w:rsidRDefault="00362D6D" w:rsidP="00362D6D">
      <w:pPr>
        <w:autoSpaceDE w:val="0"/>
        <w:autoSpaceDN w:val="0"/>
        <w:adjustRightInd w:val="0"/>
        <w:ind w:firstLine="708"/>
        <w:jc w:val="both"/>
        <w:rPr>
          <w:sz w:val="24"/>
          <w:szCs w:val="24"/>
        </w:rPr>
      </w:pPr>
      <w:r>
        <w:rPr>
          <w:sz w:val="24"/>
          <w:szCs w:val="24"/>
        </w:rPr>
        <w:t>Rêgo e Andrade (2010) realizaram pesquisa com o objetivo de evidenciar o perfil dos egressos do curso de graduação em Ciências Contábeis da Universidade Federal do Rio Grande do Norte no período de 2003 a 2007. Os resultados apontam que 57,42% dos egressos do curso são do sexo masculino; 50,58% dos respondentes possuem idade entre 21 e 28 anos; 50% dos egressos escolheram o curso devido às perspectivas de empregabilidade oferecida pela área, seguida da opção concursos públicos (19,76%); 58,14% afirmaram que dentre as maiores dificuldades vivenciadas no exercício da profissão tem relação à baixa remuneração e a falta de valorização profissional; 53,8% não cursa ou cursou pós-graduação (</w:t>
      </w:r>
      <w:r>
        <w:rPr>
          <w:i/>
          <w:iCs/>
          <w:sz w:val="24"/>
          <w:szCs w:val="24"/>
        </w:rPr>
        <w:t xml:space="preserve">latu sensu </w:t>
      </w:r>
      <w:r>
        <w:rPr>
          <w:sz w:val="24"/>
          <w:szCs w:val="24"/>
        </w:rPr>
        <w:t xml:space="preserve">e/ou </w:t>
      </w:r>
      <w:r>
        <w:rPr>
          <w:i/>
          <w:iCs/>
          <w:sz w:val="24"/>
          <w:szCs w:val="24"/>
        </w:rPr>
        <w:t>stricto sensu</w:t>
      </w:r>
      <w:r>
        <w:rPr>
          <w:sz w:val="24"/>
          <w:szCs w:val="24"/>
        </w:rPr>
        <w:t xml:space="preserve">); 29,07% trabalha fora da área da contabilidade; 92,73% deles já possui um </w:t>
      </w:r>
      <w:r w:rsidRPr="00F303DA">
        <w:rPr>
          <w:sz w:val="24"/>
          <w:szCs w:val="24"/>
        </w:rPr>
        <w:t>posicionamento n</w:t>
      </w:r>
      <w:r>
        <w:rPr>
          <w:sz w:val="24"/>
          <w:szCs w:val="24"/>
        </w:rPr>
        <w:t>o campo de atuação profissional; quanto à renda mensal dos egressos, verificou-se que 62,79% deles possuem renda que varia entre 3 e 6 salários mínimos.</w:t>
      </w:r>
    </w:p>
    <w:p w14:paraId="68D8E112" w14:textId="77777777" w:rsidR="00362D6D" w:rsidRDefault="00362D6D" w:rsidP="00362D6D">
      <w:pPr>
        <w:autoSpaceDE w:val="0"/>
        <w:autoSpaceDN w:val="0"/>
        <w:adjustRightInd w:val="0"/>
        <w:ind w:firstLine="708"/>
        <w:jc w:val="both"/>
        <w:rPr>
          <w:sz w:val="24"/>
          <w:szCs w:val="24"/>
        </w:rPr>
      </w:pPr>
      <w:r w:rsidRPr="00F303DA">
        <w:rPr>
          <w:sz w:val="24"/>
          <w:szCs w:val="24"/>
        </w:rPr>
        <w:t xml:space="preserve">Vieira, </w:t>
      </w:r>
      <w:proofErr w:type="spellStart"/>
      <w:r w:rsidRPr="00F303DA">
        <w:rPr>
          <w:sz w:val="24"/>
          <w:szCs w:val="24"/>
        </w:rPr>
        <w:t>Huppes</w:t>
      </w:r>
      <w:proofErr w:type="spellEnd"/>
      <w:r w:rsidRPr="00F303DA">
        <w:rPr>
          <w:sz w:val="24"/>
          <w:szCs w:val="24"/>
        </w:rPr>
        <w:t xml:space="preserve"> e </w:t>
      </w:r>
      <w:proofErr w:type="spellStart"/>
      <w:r w:rsidRPr="00F303DA">
        <w:rPr>
          <w:sz w:val="24"/>
          <w:szCs w:val="24"/>
        </w:rPr>
        <w:t>Milach</w:t>
      </w:r>
      <w:proofErr w:type="spellEnd"/>
      <w:r w:rsidRPr="00F303DA">
        <w:rPr>
          <w:sz w:val="24"/>
          <w:szCs w:val="24"/>
        </w:rPr>
        <w:t xml:space="preserve"> (2008) analisaram a satisfação dos alunos de Ciências Contábeis da Universidade de Santa Maria e concluíram que o envolvimento do professor e o interesse do estudante influenciam positivamente na satisfação do estudante em relação ao curso.</w:t>
      </w:r>
    </w:p>
    <w:p w14:paraId="0EEBD488" w14:textId="77777777" w:rsidR="00362D6D" w:rsidRDefault="00362D6D" w:rsidP="00362D6D">
      <w:pPr>
        <w:autoSpaceDE w:val="0"/>
        <w:autoSpaceDN w:val="0"/>
        <w:adjustRightInd w:val="0"/>
        <w:ind w:firstLine="708"/>
        <w:jc w:val="both"/>
        <w:rPr>
          <w:sz w:val="24"/>
          <w:szCs w:val="24"/>
        </w:rPr>
      </w:pPr>
    </w:p>
    <w:p w14:paraId="08452D6B" w14:textId="16A701D6" w:rsidR="00362D6D" w:rsidRDefault="00362D6D" w:rsidP="00362D6D">
      <w:pPr>
        <w:autoSpaceDE w:val="0"/>
        <w:autoSpaceDN w:val="0"/>
        <w:adjustRightInd w:val="0"/>
        <w:jc w:val="both"/>
        <w:rPr>
          <w:b/>
          <w:sz w:val="24"/>
          <w:szCs w:val="24"/>
        </w:rPr>
      </w:pPr>
      <w:proofErr w:type="gramStart"/>
      <w:r w:rsidRPr="00C24ED6">
        <w:rPr>
          <w:b/>
          <w:sz w:val="24"/>
          <w:szCs w:val="24"/>
        </w:rPr>
        <w:t>3</w:t>
      </w:r>
      <w:proofErr w:type="gramEnd"/>
      <w:r w:rsidRPr="00C24ED6">
        <w:rPr>
          <w:b/>
          <w:sz w:val="24"/>
          <w:szCs w:val="24"/>
        </w:rPr>
        <w:t xml:space="preserve"> </w:t>
      </w:r>
      <w:r w:rsidR="00AC2A04">
        <w:rPr>
          <w:b/>
          <w:sz w:val="24"/>
          <w:szCs w:val="24"/>
        </w:rPr>
        <w:t>Procedimentos M</w:t>
      </w:r>
      <w:r w:rsidR="00AC2A04" w:rsidRPr="00C24ED6">
        <w:rPr>
          <w:b/>
          <w:sz w:val="24"/>
          <w:szCs w:val="24"/>
        </w:rPr>
        <w:t>etodológicos</w:t>
      </w:r>
    </w:p>
    <w:p w14:paraId="60EC0456" w14:textId="77777777" w:rsidR="00362D6D" w:rsidRPr="00C24ED6" w:rsidRDefault="00362D6D" w:rsidP="00362D6D">
      <w:pPr>
        <w:autoSpaceDE w:val="0"/>
        <w:autoSpaceDN w:val="0"/>
        <w:adjustRightInd w:val="0"/>
        <w:jc w:val="both"/>
        <w:rPr>
          <w:b/>
          <w:sz w:val="24"/>
          <w:szCs w:val="24"/>
        </w:rPr>
      </w:pPr>
    </w:p>
    <w:p w14:paraId="596F465C" w14:textId="77777777" w:rsidR="00362D6D" w:rsidRPr="00EF4493" w:rsidRDefault="00362D6D" w:rsidP="00362D6D">
      <w:pPr>
        <w:ind w:firstLine="708"/>
        <w:jc w:val="both"/>
        <w:rPr>
          <w:sz w:val="24"/>
          <w:szCs w:val="24"/>
        </w:rPr>
      </w:pPr>
      <w:r w:rsidRPr="00EF4493">
        <w:rPr>
          <w:sz w:val="24"/>
          <w:szCs w:val="24"/>
        </w:rPr>
        <w:t xml:space="preserve">A presente pesquisa se caracteriza como descritiva. Quanto à abordagem do problema, é quantitativa. </w:t>
      </w:r>
    </w:p>
    <w:p w14:paraId="1CEB1F93" w14:textId="24333421" w:rsidR="00362D6D" w:rsidRDefault="00362D6D" w:rsidP="00362D6D">
      <w:pPr>
        <w:tabs>
          <w:tab w:val="left" w:pos="709"/>
          <w:tab w:val="left" w:pos="851"/>
        </w:tabs>
        <w:ind w:firstLine="578"/>
        <w:jc w:val="both"/>
        <w:rPr>
          <w:sz w:val="24"/>
          <w:szCs w:val="24"/>
        </w:rPr>
      </w:pPr>
      <w:r>
        <w:rPr>
          <w:sz w:val="24"/>
          <w:szCs w:val="24"/>
        </w:rPr>
        <w:t xml:space="preserve">A coleta de dados é realizada por meio de </w:t>
      </w:r>
      <w:r w:rsidRPr="00A728B5">
        <w:rPr>
          <w:sz w:val="24"/>
          <w:szCs w:val="24"/>
        </w:rPr>
        <w:t>questionário</w:t>
      </w:r>
      <w:r>
        <w:rPr>
          <w:sz w:val="24"/>
          <w:szCs w:val="24"/>
        </w:rPr>
        <w:t xml:space="preserve"> </w:t>
      </w:r>
      <w:r w:rsidRPr="00A728B5">
        <w:rPr>
          <w:sz w:val="24"/>
          <w:szCs w:val="24"/>
        </w:rPr>
        <w:t xml:space="preserve">encaminhado </w:t>
      </w:r>
      <w:r>
        <w:rPr>
          <w:sz w:val="24"/>
          <w:szCs w:val="24"/>
        </w:rPr>
        <w:t xml:space="preserve">aos egressos do curso de Ciências Contábeis. A escolha da </w:t>
      </w:r>
      <w:r w:rsidR="00263B82">
        <w:rPr>
          <w:sz w:val="24"/>
          <w:szCs w:val="24"/>
        </w:rPr>
        <w:t>instituição de ensino</w:t>
      </w:r>
      <w:r>
        <w:rPr>
          <w:sz w:val="24"/>
          <w:szCs w:val="24"/>
        </w:rPr>
        <w:t xml:space="preserve"> se deu por acessibilidade. </w:t>
      </w:r>
      <w:r w:rsidRPr="009D04B5">
        <w:rPr>
          <w:sz w:val="24"/>
          <w:szCs w:val="24"/>
        </w:rPr>
        <w:t xml:space="preserve">O questionário é composto por </w:t>
      </w:r>
      <w:r>
        <w:rPr>
          <w:sz w:val="24"/>
          <w:szCs w:val="24"/>
        </w:rPr>
        <w:t>2</w:t>
      </w:r>
      <w:r w:rsidRPr="009D04B5">
        <w:rPr>
          <w:sz w:val="24"/>
          <w:szCs w:val="24"/>
        </w:rPr>
        <w:t xml:space="preserve"> seções: a primeira refere-se ao perfil dos respondentes</w:t>
      </w:r>
      <w:r>
        <w:rPr>
          <w:sz w:val="24"/>
          <w:szCs w:val="24"/>
        </w:rPr>
        <w:t xml:space="preserve">; a </w:t>
      </w:r>
      <w:r w:rsidRPr="009D04B5">
        <w:rPr>
          <w:sz w:val="24"/>
          <w:szCs w:val="24"/>
        </w:rPr>
        <w:t>segunda</w:t>
      </w:r>
      <w:r>
        <w:rPr>
          <w:sz w:val="24"/>
          <w:szCs w:val="24"/>
        </w:rPr>
        <w:t xml:space="preserve"> seção</w:t>
      </w:r>
      <w:r w:rsidRPr="009D04B5">
        <w:rPr>
          <w:sz w:val="24"/>
          <w:szCs w:val="24"/>
        </w:rPr>
        <w:t xml:space="preserve"> busca identificar </w:t>
      </w:r>
      <w:r>
        <w:rPr>
          <w:sz w:val="24"/>
          <w:szCs w:val="24"/>
        </w:rPr>
        <w:t>o valor percebido dos egressos.  Destaca-se que para identificação do perfil dos alunos o questionário foi elaborado com base em questionários realizados por Rego e Andrade (2010).</w:t>
      </w:r>
    </w:p>
    <w:p w14:paraId="03271051" w14:textId="77D60144" w:rsidR="00362D6D" w:rsidRDefault="00362D6D" w:rsidP="00362D6D">
      <w:pPr>
        <w:tabs>
          <w:tab w:val="left" w:pos="709"/>
          <w:tab w:val="left" w:pos="851"/>
        </w:tabs>
        <w:ind w:firstLine="578"/>
        <w:jc w:val="both"/>
        <w:rPr>
          <w:sz w:val="24"/>
          <w:szCs w:val="24"/>
        </w:rPr>
      </w:pPr>
      <w:r>
        <w:rPr>
          <w:sz w:val="24"/>
          <w:szCs w:val="24"/>
        </w:rPr>
        <w:t>Quanto ao bloco de questões para se identificar o valor percebido</w:t>
      </w:r>
      <w:r w:rsidR="00263B82">
        <w:rPr>
          <w:sz w:val="24"/>
          <w:szCs w:val="24"/>
        </w:rPr>
        <w:t>, utilizou</w:t>
      </w:r>
      <w:r>
        <w:rPr>
          <w:sz w:val="24"/>
          <w:szCs w:val="24"/>
        </w:rPr>
        <w:t>-se o questionário proposto por Costa e Oliveira (2008), que está organizado em oito dimensões, além de uma questão para se identificar o valor geral percebido, conforme demonstrado no Quadro 2.</w:t>
      </w:r>
    </w:p>
    <w:p w14:paraId="0CA99299" w14:textId="696D165C" w:rsidR="00362D6D" w:rsidRDefault="00362D6D" w:rsidP="00362D6D">
      <w:pPr>
        <w:tabs>
          <w:tab w:val="left" w:pos="567"/>
          <w:tab w:val="left" w:pos="709"/>
        </w:tabs>
        <w:jc w:val="both"/>
        <w:rPr>
          <w:sz w:val="24"/>
          <w:szCs w:val="24"/>
        </w:rPr>
      </w:pPr>
      <w:r>
        <w:rPr>
          <w:sz w:val="24"/>
          <w:szCs w:val="24"/>
        </w:rPr>
        <w:t xml:space="preserve">  </w:t>
      </w:r>
      <w:r>
        <w:rPr>
          <w:sz w:val="24"/>
          <w:szCs w:val="24"/>
        </w:rPr>
        <w:tab/>
      </w:r>
      <w:r>
        <w:rPr>
          <w:sz w:val="24"/>
          <w:szCs w:val="24"/>
        </w:rPr>
        <w:tab/>
      </w:r>
      <w:r w:rsidRPr="00273E10">
        <w:rPr>
          <w:sz w:val="24"/>
          <w:szCs w:val="24"/>
        </w:rPr>
        <w:t xml:space="preserve">Os questionários foram transcritos conjuntamente para o </w:t>
      </w:r>
      <w:proofErr w:type="spellStart"/>
      <w:r w:rsidRPr="00273E10">
        <w:rPr>
          <w:i/>
          <w:sz w:val="24"/>
          <w:szCs w:val="24"/>
        </w:rPr>
        <w:t>google</w:t>
      </w:r>
      <w:proofErr w:type="spellEnd"/>
      <w:r w:rsidRPr="00273E10">
        <w:rPr>
          <w:i/>
          <w:sz w:val="24"/>
          <w:szCs w:val="24"/>
        </w:rPr>
        <w:t xml:space="preserve"> </w:t>
      </w:r>
      <w:proofErr w:type="spellStart"/>
      <w:r w:rsidRPr="00273E10">
        <w:rPr>
          <w:i/>
          <w:sz w:val="24"/>
          <w:szCs w:val="24"/>
        </w:rPr>
        <w:t>docs</w:t>
      </w:r>
      <w:proofErr w:type="spellEnd"/>
      <w:r w:rsidRPr="00273E10">
        <w:rPr>
          <w:i/>
          <w:sz w:val="24"/>
          <w:szCs w:val="24"/>
        </w:rPr>
        <w:t xml:space="preserve">, </w:t>
      </w:r>
      <w:r w:rsidRPr="00273E10">
        <w:rPr>
          <w:sz w:val="24"/>
          <w:szCs w:val="24"/>
        </w:rPr>
        <w:t>com afirmativas baseadas em Escala</w:t>
      </w:r>
      <w:r w:rsidR="00263B82">
        <w:rPr>
          <w:sz w:val="24"/>
          <w:szCs w:val="24"/>
        </w:rPr>
        <w:t xml:space="preserve"> de</w:t>
      </w:r>
      <w:r w:rsidRPr="00273E10">
        <w:rPr>
          <w:sz w:val="24"/>
          <w:szCs w:val="24"/>
        </w:rPr>
        <w:t xml:space="preserve"> </w:t>
      </w:r>
      <w:proofErr w:type="spellStart"/>
      <w:r w:rsidRPr="00273E10">
        <w:rPr>
          <w:sz w:val="24"/>
          <w:szCs w:val="24"/>
        </w:rPr>
        <w:t>Likert</w:t>
      </w:r>
      <w:proofErr w:type="spellEnd"/>
      <w:r w:rsidRPr="00273E10">
        <w:rPr>
          <w:sz w:val="24"/>
          <w:szCs w:val="24"/>
        </w:rPr>
        <w:t xml:space="preserve"> </w:t>
      </w:r>
      <w:r w:rsidR="00263B82">
        <w:rPr>
          <w:sz w:val="24"/>
          <w:szCs w:val="24"/>
        </w:rPr>
        <w:t>com</w:t>
      </w:r>
      <w:r w:rsidRPr="00273E10">
        <w:rPr>
          <w:sz w:val="24"/>
          <w:szCs w:val="24"/>
        </w:rPr>
        <w:t xml:space="preserve"> ordem crescente de 1 a 7 pontos: de “totalmente em </w:t>
      </w:r>
      <w:r w:rsidRPr="00273E10">
        <w:rPr>
          <w:sz w:val="24"/>
          <w:szCs w:val="24"/>
        </w:rPr>
        <w:lastRenderedPageBreak/>
        <w:t>desacordo” a “totalmente de acordo”. O instrumento foi encaminhado via e-mail a 1.200 egressos, retornando 149</w:t>
      </w:r>
      <w:r>
        <w:rPr>
          <w:sz w:val="24"/>
          <w:szCs w:val="24"/>
        </w:rPr>
        <w:t xml:space="preserve"> questionários respondidos</w:t>
      </w:r>
      <w:r w:rsidRPr="00273E10">
        <w:rPr>
          <w:sz w:val="24"/>
          <w:szCs w:val="24"/>
        </w:rPr>
        <w:t xml:space="preserve">. </w:t>
      </w:r>
    </w:p>
    <w:p w14:paraId="6069C0A3" w14:textId="6315B36B" w:rsidR="00362D6D" w:rsidRPr="00EF4493" w:rsidRDefault="00362D6D" w:rsidP="00362D6D">
      <w:pPr>
        <w:ind w:firstLine="708"/>
        <w:jc w:val="both"/>
        <w:rPr>
          <w:sz w:val="24"/>
          <w:szCs w:val="24"/>
        </w:rPr>
      </w:pPr>
      <w:r w:rsidRPr="00EF4493">
        <w:rPr>
          <w:sz w:val="24"/>
          <w:szCs w:val="24"/>
        </w:rPr>
        <w:t>Como técnica de análise dos dados</w:t>
      </w:r>
      <w:r w:rsidR="00263B82">
        <w:rPr>
          <w:sz w:val="24"/>
          <w:szCs w:val="24"/>
        </w:rPr>
        <w:t>,</w:t>
      </w:r>
      <w:r w:rsidRPr="00EF4493">
        <w:rPr>
          <w:sz w:val="24"/>
          <w:szCs w:val="24"/>
        </w:rPr>
        <w:t xml:space="preserve"> utiliz</w:t>
      </w:r>
      <w:r w:rsidR="00263B82">
        <w:rPr>
          <w:sz w:val="24"/>
          <w:szCs w:val="24"/>
        </w:rPr>
        <w:t>ou</w:t>
      </w:r>
      <w:r w:rsidRPr="00EF4493">
        <w:rPr>
          <w:sz w:val="24"/>
          <w:szCs w:val="24"/>
        </w:rPr>
        <w:t>-se a regressão linear múltipla</w:t>
      </w:r>
      <w:r w:rsidR="00263B82">
        <w:rPr>
          <w:sz w:val="24"/>
          <w:szCs w:val="24"/>
        </w:rPr>
        <w:t xml:space="preserve"> </w:t>
      </w:r>
      <w:r w:rsidRPr="00EF4493">
        <w:rPr>
          <w:sz w:val="24"/>
          <w:szCs w:val="24"/>
        </w:rPr>
        <w:t xml:space="preserve">para identificar a relação entre as dimensões do valor percebido e o valor </w:t>
      </w:r>
      <w:r>
        <w:rPr>
          <w:sz w:val="24"/>
          <w:szCs w:val="24"/>
        </w:rPr>
        <w:t xml:space="preserve">geral </w:t>
      </w:r>
      <w:r w:rsidRPr="00EF4493">
        <w:rPr>
          <w:sz w:val="24"/>
          <w:szCs w:val="24"/>
        </w:rPr>
        <w:t>percebido</w:t>
      </w:r>
      <w:r>
        <w:rPr>
          <w:sz w:val="24"/>
          <w:szCs w:val="24"/>
        </w:rPr>
        <w:t>, denominada “geral” neste estudo</w:t>
      </w:r>
      <w:r w:rsidRPr="00EF4493">
        <w:rPr>
          <w:sz w:val="24"/>
          <w:szCs w:val="24"/>
        </w:rPr>
        <w:t xml:space="preserve">. </w:t>
      </w:r>
    </w:p>
    <w:p w14:paraId="541021DE" w14:textId="32B20DC2" w:rsidR="00362D6D" w:rsidRPr="00EF4493" w:rsidRDefault="00362D6D" w:rsidP="00362D6D">
      <w:pPr>
        <w:ind w:firstLine="708"/>
        <w:jc w:val="both"/>
        <w:rPr>
          <w:sz w:val="24"/>
          <w:szCs w:val="24"/>
        </w:rPr>
      </w:pPr>
      <w:r w:rsidRPr="00273E10">
        <w:rPr>
          <w:sz w:val="24"/>
          <w:szCs w:val="24"/>
        </w:rPr>
        <w:t>Os dados</w:t>
      </w:r>
      <w:r w:rsidRPr="00EF4493">
        <w:rPr>
          <w:sz w:val="24"/>
          <w:szCs w:val="24"/>
        </w:rPr>
        <w:t xml:space="preserve"> foram analisados utilizando-se o </w:t>
      </w:r>
      <w:r w:rsidRPr="00EF4493">
        <w:rPr>
          <w:i/>
          <w:sz w:val="24"/>
          <w:szCs w:val="24"/>
        </w:rPr>
        <w:t>software</w:t>
      </w:r>
      <w:r w:rsidRPr="00EF4493">
        <w:rPr>
          <w:sz w:val="24"/>
          <w:szCs w:val="24"/>
        </w:rPr>
        <w:t xml:space="preserve"> </w:t>
      </w:r>
      <w:r w:rsidRPr="00EF4493">
        <w:rPr>
          <w:bCs/>
          <w:sz w:val="24"/>
          <w:szCs w:val="24"/>
        </w:rPr>
        <w:t>SPSS</w:t>
      </w:r>
      <w:r w:rsidR="0003796A">
        <w:rPr>
          <w:bCs/>
          <w:sz w:val="24"/>
          <w:szCs w:val="24"/>
        </w:rPr>
        <w:t>,</w:t>
      </w:r>
      <w:r w:rsidRPr="00EF4493">
        <w:rPr>
          <w:bCs/>
          <w:sz w:val="24"/>
          <w:szCs w:val="24"/>
        </w:rPr>
        <w:t xml:space="preserve"> </w:t>
      </w:r>
      <w:r>
        <w:rPr>
          <w:bCs/>
          <w:sz w:val="24"/>
          <w:szCs w:val="24"/>
        </w:rPr>
        <w:t xml:space="preserve">versão </w:t>
      </w:r>
      <w:r w:rsidRPr="00EF4493">
        <w:rPr>
          <w:bCs/>
          <w:sz w:val="24"/>
          <w:szCs w:val="24"/>
        </w:rPr>
        <w:t>22.</w:t>
      </w:r>
      <w:r>
        <w:rPr>
          <w:bCs/>
          <w:sz w:val="24"/>
          <w:szCs w:val="24"/>
        </w:rPr>
        <w:t xml:space="preserve"> Sendo assim, p</w:t>
      </w:r>
      <w:r w:rsidRPr="00EF4493">
        <w:rPr>
          <w:sz w:val="24"/>
          <w:szCs w:val="24"/>
        </w:rPr>
        <w:t>rimeiramente se verific</w:t>
      </w:r>
      <w:r w:rsidR="0003796A">
        <w:rPr>
          <w:sz w:val="24"/>
          <w:szCs w:val="24"/>
        </w:rPr>
        <w:t>ou</w:t>
      </w:r>
      <w:r w:rsidRPr="00EF4493">
        <w:rPr>
          <w:sz w:val="24"/>
          <w:szCs w:val="24"/>
        </w:rPr>
        <w:t xml:space="preserve"> os pressupostos do modelo de regressão. Segundo Fávero et al. (2009)</w:t>
      </w:r>
      <w:r w:rsidR="0003796A">
        <w:rPr>
          <w:sz w:val="24"/>
          <w:szCs w:val="24"/>
        </w:rPr>
        <w:t>,</w:t>
      </w:r>
      <w:r w:rsidRPr="00EF4493">
        <w:rPr>
          <w:sz w:val="24"/>
          <w:szCs w:val="24"/>
        </w:rPr>
        <w:t xml:space="preserve"> os pressupostos do modelo de regressão são, entre outros: o problema da </w:t>
      </w:r>
      <w:proofErr w:type="spellStart"/>
      <w:r w:rsidRPr="00EF4493">
        <w:rPr>
          <w:sz w:val="24"/>
          <w:szCs w:val="24"/>
        </w:rPr>
        <w:t>autocorrelação</w:t>
      </w:r>
      <w:proofErr w:type="spellEnd"/>
      <w:r w:rsidRPr="00EF4493">
        <w:rPr>
          <w:sz w:val="24"/>
          <w:szCs w:val="24"/>
        </w:rPr>
        <w:t xml:space="preserve"> dos resíduos, que pode ser identificado com a aplicação do teste de </w:t>
      </w:r>
      <w:proofErr w:type="spellStart"/>
      <w:r w:rsidRPr="00EF4493">
        <w:rPr>
          <w:sz w:val="24"/>
          <w:szCs w:val="24"/>
        </w:rPr>
        <w:t>Durbin</w:t>
      </w:r>
      <w:proofErr w:type="spellEnd"/>
      <w:r w:rsidRPr="00EF4493">
        <w:rPr>
          <w:sz w:val="24"/>
          <w:szCs w:val="24"/>
        </w:rPr>
        <w:t xml:space="preserve">-Watson. Outro pressuposto é o problema da </w:t>
      </w:r>
      <w:proofErr w:type="spellStart"/>
      <w:r w:rsidRPr="00EF4493">
        <w:rPr>
          <w:sz w:val="24"/>
          <w:szCs w:val="24"/>
        </w:rPr>
        <w:t>multicolinearidade</w:t>
      </w:r>
      <w:proofErr w:type="spellEnd"/>
      <w:r w:rsidRPr="00EF4493">
        <w:rPr>
          <w:sz w:val="24"/>
          <w:szCs w:val="24"/>
        </w:rPr>
        <w:t xml:space="preserve">, que é a possibilidade de haver uma alta correlação entre as variáveis explicativas.  Para identificar a </w:t>
      </w:r>
      <w:proofErr w:type="spellStart"/>
      <w:r w:rsidRPr="00EF4493">
        <w:rPr>
          <w:sz w:val="24"/>
          <w:szCs w:val="24"/>
        </w:rPr>
        <w:t>multicolinearidade</w:t>
      </w:r>
      <w:proofErr w:type="spellEnd"/>
      <w:r w:rsidRPr="00EF4493">
        <w:rPr>
          <w:sz w:val="24"/>
          <w:szCs w:val="24"/>
        </w:rPr>
        <w:t xml:space="preserve"> em modelos de regressão utiliza-se a estatística VIF (</w:t>
      </w:r>
      <w:proofErr w:type="spellStart"/>
      <w:r w:rsidRPr="00EF4493">
        <w:rPr>
          <w:i/>
          <w:sz w:val="24"/>
          <w:szCs w:val="24"/>
        </w:rPr>
        <w:t>Variance</w:t>
      </w:r>
      <w:proofErr w:type="spellEnd"/>
      <w:r w:rsidRPr="00EF4493">
        <w:rPr>
          <w:i/>
          <w:sz w:val="24"/>
          <w:szCs w:val="24"/>
        </w:rPr>
        <w:t xml:space="preserve"> </w:t>
      </w:r>
      <w:proofErr w:type="spellStart"/>
      <w:r w:rsidRPr="00EF4493">
        <w:rPr>
          <w:i/>
          <w:sz w:val="24"/>
          <w:szCs w:val="24"/>
        </w:rPr>
        <w:t>Inflation</w:t>
      </w:r>
      <w:proofErr w:type="spellEnd"/>
      <w:r w:rsidRPr="00EF4493">
        <w:rPr>
          <w:i/>
          <w:sz w:val="24"/>
          <w:szCs w:val="24"/>
        </w:rPr>
        <w:t xml:space="preserve"> </w:t>
      </w:r>
      <w:proofErr w:type="spellStart"/>
      <w:r w:rsidRPr="00EF4493">
        <w:rPr>
          <w:i/>
          <w:sz w:val="24"/>
          <w:szCs w:val="24"/>
        </w:rPr>
        <w:t>Factor</w:t>
      </w:r>
      <w:proofErr w:type="spellEnd"/>
      <w:r w:rsidRPr="00EF4493">
        <w:rPr>
          <w:sz w:val="24"/>
          <w:szCs w:val="24"/>
        </w:rPr>
        <w:t>). Valores de VIF acima de 5 indica</w:t>
      </w:r>
      <w:r w:rsidR="004A4F62">
        <w:rPr>
          <w:sz w:val="24"/>
          <w:szCs w:val="24"/>
        </w:rPr>
        <w:t>m</w:t>
      </w:r>
      <w:r w:rsidRPr="00EF4493">
        <w:rPr>
          <w:sz w:val="24"/>
          <w:szCs w:val="24"/>
        </w:rPr>
        <w:t xml:space="preserve"> haver alta relação linear e problemas de </w:t>
      </w:r>
      <w:proofErr w:type="spellStart"/>
      <w:r w:rsidRPr="00EF4493">
        <w:rPr>
          <w:sz w:val="24"/>
          <w:szCs w:val="24"/>
        </w:rPr>
        <w:t>multicolinearidade</w:t>
      </w:r>
      <w:proofErr w:type="spellEnd"/>
      <w:r w:rsidRPr="00EF4493">
        <w:rPr>
          <w:sz w:val="24"/>
          <w:szCs w:val="24"/>
        </w:rPr>
        <w:t xml:space="preserve">. </w:t>
      </w:r>
    </w:p>
    <w:p w14:paraId="09F02B73" w14:textId="0A42A18A" w:rsidR="00362D6D" w:rsidRDefault="00362D6D" w:rsidP="00362D6D">
      <w:pPr>
        <w:ind w:firstLine="708"/>
        <w:jc w:val="both"/>
        <w:rPr>
          <w:sz w:val="24"/>
          <w:szCs w:val="24"/>
        </w:rPr>
      </w:pPr>
      <w:r w:rsidRPr="00EF4493">
        <w:rPr>
          <w:sz w:val="24"/>
          <w:szCs w:val="24"/>
        </w:rPr>
        <w:t>Ainda, segundo Fávero et al. (2009), a significân</w:t>
      </w:r>
      <w:r>
        <w:rPr>
          <w:sz w:val="24"/>
          <w:szCs w:val="24"/>
        </w:rPr>
        <w:t>cia do modelo do estudo precisa</w:t>
      </w:r>
      <w:r w:rsidRPr="00EF4493">
        <w:rPr>
          <w:sz w:val="24"/>
          <w:szCs w:val="24"/>
        </w:rPr>
        <w:t xml:space="preserve"> ser testada. </w:t>
      </w:r>
      <w:r w:rsidR="004A4F62">
        <w:rPr>
          <w:sz w:val="24"/>
          <w:szCs w:val="24"/>
        </w:rPr>
        <w:t>Para tanto, verificou</w:t>
      </w:r>
      <w:r>
        <w:rPr>
          <w:sz w:val="24"/>
          <w:szCs w:val="24"/>
        </w:rPr>
        <w:t xml:space="preserve">-se </w:t>
      </w:r>
      <w:r w:rsidRPr="00EF4493">
        <w:rPr>
          <w:sz w:val="24"/>
          <w:szCs w:val="24"/>
        </w:rPr>
        <w:t xml:space="preserve">a significância conjunta das variáveis explicativas, por meio do teste </w:t>
      </w:r>
      <w:r w:rsidRPr="00EF4493">
        <w:rPr>
          <w:i/>
          <w:sz w:val="24"/>
          <w:szCs w:val="24"/>
        </w:rPr>
        <w:t>F</w:t>
      </w:r>
      <w:r w:rsidRPr="00EF4493">
        <w:rPr>
          <w:sz w:val="24"/>
          <w:szCs w:val="24"/>
        </w:rPr>
        <w:t xml:space="preserve">, com um grau de confiança de 95%, </w:t>
      </w:r>
      <w:r>
        <w:rPr>
          <w:sz w:val="24"/>
          <w:szCs w:val="24"/>
        </w:rPr>
        <w:t>com significância abaixo de 5% (</w:t>
      </w:r>
      <w:r w:rsidRPr="00EF4493">
        <w:rPr>
          <w:i/>
          <w:sz w:val="24"/>
          <w:szCs w:val="24"/>
        </w:rPr>
        <w:t>F</w:t>
      </w:r>
      <w:r w:rsidRPr="00EF4493">
        <w:rPr>
          <w:sz w:val="24"/>
          <w:szCs w:val="24"/>
        </w:rPr>
        <w:t xml:space="preserve"> &lt; 0,05</w:t>
      </w:r>
      <w:r>
        <w:rPr>
          <w:sz w:val="24"/>
          <w:szCs w:val="24"/>
        </w:rPr>
        <w:t>)</w:t>
      </w:r>
      <w:r w:rsidRPr="00EF4493">
        <w:rPr>
          <w:sz w:val="24"/>
          <w:szCs w:val="24"/>
        </w:rPr>
        <w:t>.</w:t>
      </w:r>
    </w:p>
    <w:p w14:paraId="5DBFA089" w14:textId="633D39CC" w:rsidR="00362D6D" w:rsidRDefault="004A4F62" w:rsidP="00362D6D">
      <w:pPr>
        <w:ind w:firstLine="708"/>
        <w:jc w:val="both"/>
        <w:rPr>
          <w:sz w:val="24"/>
          <w:szCs w:val="24"/>
        </w:rPr>
      </w:pPr>
      <w:r>
        <w:rPr>
          <w:sz w:val="24"/>
          <w:szCs w:val="24"/>
        </w:rPr>
        <w:t xml:space="preserve">Os resultados são apresentados </w:t>
      </w:r>
      <w:r w:rsidR="00362D6D">
        <w:rPr>
          <w:sz w:val="24"/>
          <w:szCs w:val="24"/>
        </w:rPr>
        <w:t>primeiramente avaliando-se o perfil do respondente e</w:t>
      </w:r>
      <w:r>
        <w:rPr>
          <w:sz w:val="24"/>
          <w:szCs w:val="24"/>
        </w:rPr>
        <w:t>,</w:t>
      </w:r>
      <w:r w:rsidR="00362D6D">
        <w:rPr>
          <w:sz w:val="24"/>
          <w:szCs w:val="24"/>
        </w:rPr>
        <w:t xml:space="preserve"> em seguida</w:t>
      </w:r>
      <w:r>
        <w:rPr>
          <w:sz w:val="24"/>
          <w:szCs w:val="24"/>
        </w:rPr>
        <w:t>,</w:t>
      </w:r>
      <w:r w:rsidR="00362D6D">
        <w:rPr>
          <w:sz w:val="24"/>
          <w:szCs w:val="24"/>
        </w:rPr>
        <w:t xml:space="preserve"> a avaliação da relação entre as dimensões do valor percebido.</w:t>
      </w:r>
    </w:p>
    <w:p w14:paraId="5FDD283B" w14:textId="77777777" w:rsidR="00362D6D" w:rsidRDefault="00362D6D" w:rsidP="00362D6D">
      <w:pPr>
        <w:autoSpaceDE w:val="0"/>
        <w:autoSpaceDN w:val="0"/>
        <w:adjustRightInd w:val="0"/>
        <w:ind w:firstLine="708"/>
        <w:jc w:val="both"/>
        <w:rPr>
          <w:sz w:val="24"/>
          <w:szCs w:val="24"/>
        </w:rPr>
      </w:pPr>
    </w:p>
    <w:p w14:paraId="425D3C58" w14:textId="51EBD6CA" w:rsidR="00362D6D" w:rsidRDefault="00362D6D" w:rsidP="00362D6D">
      <w:pPr>
        <w:autoSpaceDE w:val="0"/>
        <w:autoSpaceDN w:val="0"/>
        <w:adjustRightInd w:val="0"/>
        <w:rPr>
          <w:b/>
          <w:sz w:val="24"/>
          <w:szCs w:val="24"/>
        </w:rPr>
      </w:pPr>
      <w:proofErr w:type="gramStart"/>
      <w:r w:rsidRPr="009A036E">
        <w:rPr>
          <w:b/>
          <w:sz w:val="24"/>
          <w:szCs w:val="24"/>
        </w:rPr>
        <w:t>4</w:t>
      </w:r>
      <w:proofErr w:type="gramEnd"/>
      <w:r w:rsidRPr="009A036E">
        <w:rPr>
          <w:b/>
          <w:sz w:val="24"/>
          <w:szCs w:val="24"/>
        </w:rPr>
        <w:t xml:space="preserve"> </w:t>
      </w:r>
      <w:r w:rsidR="00AC2A04">
        <w:rPr>
          <w:b/>
          <w:sz w:val="24"/>
          <w:szCs w:val="24"/>
        </w:rPr>
        <w:t>Apresentação dos r</w:t>
      </w:r>
      <w:r w:rsidR="00AC2A04" w:rsidRPr="009A036E">
        <w:rPr>
          <w:b/>
          <w:sz w:val="24"/>
          <w:szCs w:val="24"/>
        </w:rPr>
        <w:t>esultados</w:t>
      </w:r>
    </w:p>
    <w:p w14:paraId="0DE0DECD" w14:textId="77777777" w:rsidR="00362D6D" w:rsidRDefault="00362D6D" w:rsidP="00362D6D">
      <w:pPr>
        <w:autoSpaceDE w:val="0"/>
        <w:autoSpaceDN w:val="0"/>
        <w:adjustRightInd w:val="0"/>
        <w:rPr>
          <w:b/>
          <w:sz w:val="24"/>
          <w:szCs w:val="24"/>
        </w:rPr>
      </w:pPr>
    </w:p>
    <w:p w14:paraId="06D0285B" w14:textId="15316784" w:rsidR="00362D6D" w:rsidRDefault="00362D6D" w:rsidP="00362D6D">
      <w:pPr>
        <w:autoSpaceDE w:val="0"/>
        <w:autoSpaceDN w:val="0"/>
        <w:adjustRightInd w:val="0"/>
        <w:jc w:val="both"/>
        <w:rPr>
          <w:sz w:val="24"/>
          <w:szCs w:val="24"/>
        </w:rPr>
      </w:pPr>
      <w:r>
        <w:rPr>
          <w:b/>
          <w:sz w:val="24"/>
          <w:szCs w:val="24"/>
        </w:rPr>
        <w:tab/>
      </w:r>
      <w:r w:rsidRPr="009A036E">
        <w:rPr>
          <w:sz w:val="24"/>
          <w:szCs w:val="24"/>
        </w:rPr>
        <w:t xml:space="preserve">Nesta </w:t>
      </w:r>
      <w:r>
        <w:rPr>
          <w:sz w:val="24"/>
          <w:szCs w:val="24"/>
        </w:rPr>
        <w:t xml:space="preserve">seção apresenta-se os resultados da pesquisa. </w:t>
      </w:r>
      <w:r w:rsidR="004A4F62">
        <w:rPr>
          <w:sz w:val="24"/>
          <w:szCs w:val="24"/>
        </w:rPr>
        <w:t>P</w:t>
      </w:r>
      <w:r>
        <w:rPr>
          <w:sz w:val="24"/>
          <w:szCs w:val="24"/>
        </w:rPr>
        <w:t xml:space="preserve">rimeiramente se </w:t>
      </w:r>
      <w:r w:rsidR="004A4F62">
        <w:rPr>
          <w:sz w:val="24"/>
          <w:szCs w:val="24"/>
        </w:rPr>
        <w:t>evidencia o perfil dos egressos, em</w:t>
      </w:r>
      <w:r>
        <w:rPr>
          <w:sz w:val="24"/>
          <w:szCs w:val="24"/>
        </w:rPr>
        <w:t xml:space="preserve"> seguida </w:t>
      </w:r>
      <w:r w:rsidR="004A4F62">
        <w:rPr>
          <w:sz w:val="24"/>
          <w:szCs w:val="24"/>
        </w:rPr>
        <w:t>é conduzida a</w:t>
      </w:r>
      <w:r>
        <w:rPr>
          <w:sz w:val="24"/>
          <w:szCs w:val="24"/>
        </w:rPr>
        <w:t xml:space="preserve"> análise descritiva dos resultados e, por fim, </w:t>
      </w:r>
      <w:r w:rsidR="004A4F62">
        <w:rPr>
          <w:sz w:val="24"/>
          <w:szCs w:val="24"/>
        </w:rPr>
        <w:t xml:space="preserve">realiza-se </w:t>
      </w:r>
      <w:r>
        <w:rPr>
          <w:sz w:val="24"/>
          <w:szCs w:val="24"/>
        </w:rPr>
        <w:t>a análise de regressão.</w:t>
      </w:r>
    </w:p>
    <w:p w14:paraId="7AA8E247" w14:textId="77777777" w:rsidR="00362D6D" w:rsidRDefault="00362D6D" w:rsidP="00362D6D">
      <w:pPr>
        <w:autoSpaceDE w:val="0"/>
        <w:autoSpaceDN w:val="0"/>
        <w:adjustRightInd w:val="0"/>
        <w:jc w:val="both"/>
        <w:rPr>
          <w:sz w:val="24"/>
          <w:szCs w:val="24"/>
        </w:rPr>
      </w:pPr>
    </w:p>
    <w:p w14:paraId="3BFDB8FA" w14:textId="77777777" w:rsidR="00362D6D" w:rsidRPr="009A036E" w:rsidRDefault="00362D6D" w:rsidP="00362D6D">
      <w:pPr>
        <w:autoSpaceDE w:val="0"/>
        <w:autoSpaceDN w:val="0"/>
        <w:adjustRightInd w:val="0"/>
        <w:rPr>
          <w:b/>
          <w:sz w:val="24"/>
          <w:szCs w:val="24"/>
        </w:rPr>
      </w:pPr>
      <w:r w:rsidRPr="009A036E">
        <w:rPr>
          <w:b/>
          <w:sz w:val="24"/>
          <w:szCs w:val="24"/>
        </w:rPr>
        <w:t>4.1 Perfil dos egressos</w:t>
      </w:r>
    </w:p>
    <w:p w14:paraId="0FAE19FA" w14:textId="77777777" w:rsidR="00362D6D" w:rsidRDefault="00362D6D" w:rsidP="00362D6D">
      <w:pPr>
        <w:autoSpaceDE w:val="0"/>
        <w:autoSpaceDN w:val="0"/>
        <w:adjustRightInd w:val="0"/>
        <w:rPr>
          <w:b/>
          <w:sz w:val="24"/>
          <w:szCs w:val="24"/>
        </w:rPr>
      </w:pPr>
    </w:p>
    <w:p w14:paraId="2527466B" w14:textId="4F0CD8BA" w:rsidR="00362D6D" w:rsidRDefault="00362D6D" w:rsidP="00362D6D">
      <w:pPr>
        <w:autoSpaceDE w:val="0"/>
        <w:autoSpaceDN w:val="0"/>
        <w:adjustRightInd w:val="0"/>
        <w:jc w:val="both"/>
        <w:rPr>
          <w:sz w:val="24"/>
          <w:szCs w:val="24"/>
        </w:rPr>
      </w:pPr>
      <w:r w:rsidRPr="009A036E">
        <w:rPr>
          <w:sz w:val="24"/>
          <w:szCs w:val="24"/>
        </w:rPr>
        <w:tab/>
      </w:r>
      <w:r>
        <w:rPr>
          <w:sz w:val="24"/>
          <w:szCs w:val="24"/>
        </w:rPr>
        <w:t>Nos resultados sobre o</w:t>
      </w:r>
      <w:r w:rsidRPr="009A036E">
        <w:rPr>
          <w:sz w:val="24"/>
          <w:szCs w:val="24"/>
        </w:rPr>
        <w:t xml:space="preserve"> perfil dos egressos</w:t>
      </w:r>
      <w:r>
        <w:rPr>
          <w:sz w:val="24"/>
          <w:szCs w:val="24"/>
        </w:rPr>
        <w:t xml:space="preserve"> identifica-se aspectos como sexo, idade, estado civil, área de atuação, salário e formação continuada. </w:t>
      </w:r>
      <w:r w:rsidR="00FE7E57">
        <w:rPr>
          <w:sz w:val="24"/>
          <w:szCs w:val="24"/>
        </w:rPr>
        <w:t>Observou</w:t>
      </w:r>
      <w:r>
        <w:rPr>
          <w:sz w:val="24"/>
          <w:szCs w:val="24"/>
        </w:rPr>
        <w:t>-se que 57% dos egressos é do sexo feminino; 49% são solteiros e 38,9% são casados. Os demais resultados são apresentados em Tabelas, em que se evidencia os valores absolutos (A) dos resultados e os valores relativos (%). Deste modo, na Tabela 1 apresenta-se a idade dos respondentes, organizada por faixa etária.</w:t>
      </w:r>
    </w:p>
    <w:p w14:paraId="6EC52BFE" w14:textId="77777777" w:rsidR="00362D6D" w:rsidRDefault="00362D6D" w:rsidP="00362D6D">
      <w:pPr>
        <w:autoSpaceDE w:val="0"/>
        <w:autoSpaceDN w:val="0"/>
        <w:adjustRightInd w:val="0"/>
        <w:spacing w:line="360" w:lineRule="auto"/>
        <w:rPr>
          <w:sz w:val="24"/>
          <w:szCs w:val="24"/>
        </w:rPr>
      </w:pPr>
    </w:p>
    <w:p w14:paraId="1D35A729" w14:textId="77777777" w:rsidR="00362D6D" w:rsidRPr="00311DEC" w:rsidRDefault="00362D6D" w:rsidP="00362D6D">
      <w:pPr>
        <w:autoSpaceDE w:val="0"/>
        <w:autoSpaceDN w:val="0"/>
        <w:adjustRightInd w:val="0"/>
        <w:spacing w:line="360" w:lineRule="auto"/>
        <w:rPr>
          <w:b/>
        </w:rPr>
      </w:pPr>
      <w:r w:rsidRPr="00311DEC">
        <w:rPr>
          <w:b/>
        </w:rPr>
        <w:t>Tabela 1 – Idade</w:t>
      </w:r>
      <w:r>
        <w:rPr>
          <w:b/>
        </w:rPr>
        <w:t xml:space="preserve"> dos egressos</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45"/>
        <w:gridCol w:w="2979"/>
        <w:gridCol w:w="2981"/>
      </w:tblGrid>
      <w:tr w:rsidR="00362D6D" w:rsidRPr="009A036E" w14:paraId="4F454557" w14:textId="77777777" w:rsidTr="00820D02">
        <w:trPr>
          <w:trHeight w:val="300"/>
        </w:trPr>
        <w:tc>
          <w:tcPr>
            <w:tcW w:w="1762" w:type="pct"/>
            <w:shd w:val="clear" w:color="auto" w:fill="auto"/>
            <w:noWrap/>
            <w:vAlign w:val="bottom"/>
            <w:hideMark/>
          </w:tcPr>
          <w:p w14:paraId="2E5A9B59" w14:textId="77777777" w:rsidR="00362D6D" w:rsidRPr="009A036E" w:rsidRDefault="00362D6D" w:rsidP="00820D02">
            <w:pPr>
              <w:rPr>
                <w:b/>
                <w:color w:val="000000"/>
              </w:rPr>
            </w:pPr>
            <w:r>
              <w:rPr>
                <w:b/>
                <w:color w:val="000000"/>
              </w:rPr>
              <w:t>Faixa etária</w:t>
            </w:r>
          </w:p>
        </w:tc>
        <w:tc>
          <w:tcPr>
            <w:tcW w:w="1618" w:type="pct"/>
            <w:shd w:val="clear" w:color="auto" w:fill="auto"/>
            <w:noWrap/>
            <w:vAlign w:val="bottom"/>
            <w:hideMark/>
          </w:tcPr>
          <w:p w14:paraId="65067BCC" w14:textId="77777777" w:rsidR="00362D6D" w:rsidRPr="009A036E" w:rsidRDefault="00362D6D" w:rsidP="00820D02">
            <w:pPr>
              <w:jc w:val="center"/>
              <w:rPr>
                <w:b/>
                <w:color w:val="000000"/>
              </w:rPr>
            </w:pPr>
            <w:r w:rsidRPr="00311DEC">
              <w:rPr>
                <w:b/>
                <w:color w:val="000000"/>
              </w:rPr>
              <w:t>A</w:t>
            </w:r>
          </w:p>
        </w:tc>
        <w:tc>
          <w:tcPr>
            <w:tcW w:w="1619" w:type="pct"/>
            <w:shd w:val="clear" w:color="auto" w:fill="auto"/>
            <w:noWrap/>
            <w:vAlign w:val="bottom"/>
            <w:hideMark/>
          </w:tcPr>
          <w:p w14:paraId="44C8327A" w14:textId="77777777" w:rsidR="00362D6D" w:rsidRPr="009A036E" w:rsidRDefault="00362D6D" w:rsidP="00820D02">
            <w:pPr>
              <w:jc w:val="center"/>
              <w:rPr>
                <w:b/>
                <w:color w:val="000000"/>
              </w:rPr>
            </w:pPr>
            <w:r w:rsidRPr="00311DEC">
              <w:rPr>
                <w:b/>
                <w:color w:val="000000"/>
              </w:rPr>
              <w:t>%</w:t>
            </w:r>
          </w:p>
        </w:tc>
      </w:tr>
      <w:tr w:rsidR="00362D6D" w:rsidRPr="009A036E" w14:paraId="4FFF6C97" w14:textId="77777777" w:rsidTr="00820D02">
        <w:trPr>
          <w:trHeight w:val="300"/>
        </w:trPr>
        <w:tc>
          <w:tcPr>
            <w:tcW w:w="1762" w:type="pct"/>
            <w:shd w:val="clear" w:color="auto" w:fill="auto"/>
            <w:vAlign w:val="bottom"/>
            <w:hideMark/>
          </w:tcPr>
          <w:p w14:paraId="2F81FE56" w14:textId="77777777" w:rsidR="00362D6D" w:rsidRPr="009A036E" w:rsidRDefault="00362D6D" w:rsidP="00820D02">
            <w:pPr>
              <w:rPr>
                <w:bCs/>
                <w:color w:val="000000"/>
              </w:rPr>
            </w:pPr>
            <w:r w:rsidRPr="009A036E">
              <w:rPr>
                <w:bCs/>
                <w:color w:val="000000"/>
              </w:rPr>
              <w:t>Até 25 anos</w:t>
            </w:r>
          </w:p>
        </w:tc>
        <w:tc>
          <w:tcPr>
            <w:tcW w:w="1618" w:type="pct"/>
            <w:shd w:val="clear" w:color="auto" w:fill="auto"/>
            <w:vAlign w:val="bottom"/>
            <w:hideMark/>
          </w:tcPr>
          <w:p w14:paraId="2906FA04" w14:textId="77777777" w:rsidR="00362D6D" w:rsidRPr="009A036E" w:rsidRDefault="00362D6D" w:rsidP="00820D02">
            <w:pPr>
              <w:jc w:val="center"/>
              <w:rPr>
                <w:color w:val="000000"/>
              </w:rPr>
            </w:pPr>
            <w:r w:rsidRPr="009A036E">
              <w:rPr>
                <w:color w:val="000000"/>
              </w:rPr>
              <w:t>50</w:t>
            </w:r>
          </w:p>
        </w:tc>
        <w:tc>
          <w:tcPr>
            <w:tcW w:w="1619" w:type="pct"/>
            <w:shd w:val="clear" w:color="auto" w:fill="auto"/>
            <w:noWrap/>
            <w:vAlign w:val="bottom"/>
            <w:hideMark/>
          </w:tcPr>
          <w:p w14:paraId="0BB23DF4" w14:textId="77777777" w:rsidR="00362D6D" w:rsidRPr="009A036E" w:rsidRDefault="00362D6D" w:rsidP="00820D02">
            <w:pPr>
              <w:jc w:val="center"/>
              <w:rPr>
                <w:color w:val="000000"/>
              </w:rPr>
            </w:pPr>
            <w:r w:rsidRPr="009A036E">
              <w:rPr>
                <w:color w:val="000000"/>
              </w:rPr>
              <w:t>33,6</w:t>
            </w:r>
          </w:p>
        </w:tc>
      </w:tr>
      <w:tr w:rsidR="00362D6D" w:rsidRPr="009A036E" w14:paraId="091D929C" w14:textId="77777777" w:rsidTr="00820D02">
        <w:trPr>
          <w:trHeight w:val="300"/>
        </w:trPr>
        <w:tc>
          <w:tcPr>
            <w:tcW w:w="1762" w:type="pct"/>
            <w:shd w:val="clear" w:color="auto" w:fill="auto"/>
            <w:vAlign w:val="bottom"/>
            <w:hideMark/>
          </w:tcPr>
          <w:p w14:paraId="14F5CA7A" w14:textId="77777777" w:rsidR="00362D6D" w:rsidRPr="009A036E" w:rsidRDefault="00362D6D" w:rsidP="00820D02">
            <w:pPr>
              <w:rPr>
                <w:bCs/>
                <w:color w:val="000000"/>
              </w:rPr>
            </w:pPr>
            <w:r w:rsidRPr="009A036E">
              <w:rPr>
                <w:bCs/>
                <w:color w:val="000000"/>
              </w:rPr>
              <w:t>Acima de 25 até 30 anos</w:t>
            </w:r>
          </w:p>
        </w:tc>
        <w:tc>
          <w:tcPr>
            <w:tcW w:w="1618" w:type="pct"/>
            <w:shd w:val="clear" w:color="auto" w:fill="auto"/>
            <w:vAlign w:val="bottom"/>
            <w:hideMark/>
          </w:tcPr>
          <w:p w14:paraId="34657A32" w14:textId="77777777" w:rsidR="00362D6D" w:rsidRPr="009A036E" w:rsidRDefault="00362D6D" w:rsidP="00820D02">
            <w:pPr>
              <w:jc w:val="center"/>
              <w:rPr>
                <w:color w:val="000000"/>
              </w:rPr>
            </w:pPr>
            <w:r w:rsidRPr="009A036E">
              <w:rPr>
                <w:color w:val="000000"/>
              </w:rPr>
              <w:t>51</w:t>
            </w:r>
          </w:p>
        </w:tc>
        <w:tc>
          <w:tcPr>
            <w:tcW w:w="1619" w:type="pct"/>
            <w:shd w:val="clear" w:color="auto" w:fill="auto"/>
            <w:noWrap/>
            <w:vAlign w:val="bottom"/>
            <w:hideMark/>
          </w:tcPr>
          <w:p w14:paraId="340D9BC5" w14:textId="77777777" w:rsidR="00362D6D" w:rsidRPr="009A036E" w:rsidRDefault="00362D6D" w:rsidP="00820D02">
            <w:pPr>
              <w:jc w:val="center"/>
              <w:rPr>
                <w:color w:val="000000"/>
              </w:rPr>
            </w:pPr>
            <w:r w:rsidRPr="009A036E">
              <w:rPr>
                <w:color w:val="000000"/>
              </w:rPr>
              <w:t>34,2</w:t>
            </w:r>
          </w:p>
        </w:tc>
      </w:tr>
      <w:tr w:rsidR="00362D6D" w:rsidRPr="009A036E" w14:paraId="28A36BB5" w14:textId="77777777" w:rsidTr="00820D02">
        <w:trPr>
          <w:trHeight w:val="300"/>
        </w:trPr>
        <w:tc>
          <w:tcPr>
            <w:tcW w:w="1762" w:type="pct"/>
            <w:shd w:val="clear" w:color="auto" w:fill="auto"/>
            <w:vAlign w:val="bottom"/>
            <w:hideMark/>
          </w:tcPr>
          <w:p w14:paraId="4E8E2D6F" w14:textId="77777777" w:rsidR="00362D6D" w:rsidRPr="009A036E" w:rsidRDefault="00362D6D" w:rsidP="00820D02">
            <w:pPr>
              <w:rPr>
                <w:bCs/>
                <w:color w:val="000000"/>
              </w:rPr>
            </w:pPr>
            <w:r w:rsidRPr="009A036E">
              <w:rPr>
                <w:bCs/>
                <w:color w:val="000000"/>
              </w:rPr>
              <w:t>Acima de 30 até 35 anos</w:t>
            </w:r>
          </w:p>
        </w:tc>
        <w:tc>
          <w:tcPr>
            <w:tcW w:w="1618" w:type="pct"/>
            <w:shd w:val="clear" w:color="auto" w:fill="auto"/>
            <w:vAlign w:val="bottom"/>
            <w:hideMark/>
          </w:tcPr>
          <w:p w14:paraId="3F71CF18" w14:textId="77777777" w:rsidR="00362D6D" w:rsidRPr="009A036E" w:rsidRDefault="00362D6D" w:rsidP="00820D02">
            <w:pPr>
              <w:jc w:val="center"/>
              <w:rPr>
                <w:color w:val="000000"/>
              </w:rPr>
            </w:pPr>
            <w:r w:rsidRPr="009A036E">
              <w:rPr>
                <w:color w:val="000000"/>
              </w:rPr>
              <w:t>22</w:t>
            </w:r>
          </w:p>
        </w:tc>
        <w:tc>
          <w:tcPr>
            <w:tcW w:w="1619" w:type="pct"/>
            <w:shd w:val="clear" w:color="auto" w:fill="auto"/>
            <w:noWrap/>
            <w:vAlign w:val="bottom"/>
            <w:hideMark/>
          </w:tcPr>
          <w:p w14:paraId="0C22A869" w14:textId="77777777" w:rsidR="00362D6D" w:rsidRPr="009A036E" w:rsidRDefault="00362D6D" w:rsidP="00820D02">
            <w:pPr>
              <w:jc w:val="center"/>
              <w:rPr>
                <w:color w:val="000000"/>
              </w:rPr>
            </w:pPr>
            <w:r w:rsidRPr="009A036E">
              <w:rPr>
                <w:color w:val="000000"/>
              </w:rPr>
              <w:t>14,8</w:t>
            </w:r>
          </w:p>
        </w:tc>
      </w:tr>
      <w:tr w:rsidR="00362D6D" w:rsidRPr="009A036E" w14:paraId="20642CD7" w14:textId="77777777" w:rsidTr="00820D02">
        <w:trPr>
          <w:trHeight w:val="300"/>
        </w:trPr>
        <w:tc>
          <w:tcPr>
            <w:tcW w:w="1762" w:type="pct"/>
            <w:shd w:val="clear" w:color="auto" w:fill="auto"/>
            <w:vAlign w:val="bottom"/>
            <w:hideMark/>
          </w:tcPr>
          <w:p w14:paraId="2067D500" w14:textId="77777777" w:rsidR="00362D6D" w:rsidRPr="009A036E" w:rsidRDefault="00362D6D" w:rsidP="00820D02">
            <w:pPr>
              <w:rPr>
                <w:bCs/>
                <w:color w:val="000000"/>
              </w:rPr>
            </w:pPr>
            <w:r w:rsidRPr="009A036E">
              <w:rPr>
                <w:bCs/>
                <w:color w:val="000000"/>
              </w:rPr>
              <w:t>Acima de 35 até 40 anos</w:t>
            </w:r>
          </w:p>
        </w:tc>
        <w:tc>
          <w:tcPr>
            <w:tcW w:w="1618" w:type="pct"/>
            <w:shd w:val="clear" w:color="auto" w:fill="auto"/>
            <w:vAlign w:val="bottom"/>
            <w:hideMark/>
          </w:tcPr>
          <w:p w14:paraId="4A631719" w14:textId="77777777" w:rsidR="00362D6D" w:rsidRPr="009A036E" w:rsidRDefault="00362D6D" w:rsidP="00820D02">
            <w:pPr>
              <w:jc w:val="center"/>
              <w:rPr>
                <w:color w:val="000000"/>
              </w:rPr>
            </w:pPr>
            <w:r w:rsidRPr="009A036E">
              <w:rPr>
                <w:color w:val="000000"/>
              </w:rPr>
              <w:t>10</w:t>
            </w:r>
          </w:p>
        </w:tc>
        <w:tc>
          <w:tcPr>
            <w:tcW w:w="1619" w:type="pct"/>
            <w:shd w:val="clear" w:color="auto" w:fill="auto"/>
            <w:noWrap/>
            <w:vAlign w:val="bottom"/>
            <w:hideMark/>
          </w:tcPr>
          <w:p w14:paraId="5679F977" w14:textId="77777777" w:rsidR="00362D6D" w:rsidRPr="009A036E" w:rsidRDefault="00362D6D" w:rsidP="00820D02">
            <w:pPr>
              <w:jc w:val="center"/>
              <w:rPr>
                <w:color w:val="000000"/>
              </w:rPr>
            </w:pPr>
            <w:r w:rsidRPr="009A036E">
              <w:rPr>
                <w:color w:val="000000"/>
              </w:rPr>
              <w:t>6,7</w:t>
            </w:r>
          </w:p>
        </w:tc>
      </w:tr>
      <w:tr w:rsidR="00362D6D" w:rsidRPr="009A036E" w14:paraId="1F5B6D91" w14:textId="77777777" w:rsidTr="00820D02">
        <w:trPr>
          <w:trHeight w:val="300"/>
        </w:trPr>
        <w:tc>
          <w:tcPr>
            <w:tcW w:w="1762" w:type="pct"/>
            <w:shd w:val="clear" w:color="auto" w:fill="auto"/>
            <w:vAlign w:val="bottom"/>
            <w:hideMark/>
          </w:tcPr>
          <w:p w14:paraId="3E18E915" w14:textId="77777777" w:rsidR="00362D6D" w:rsidRPr="009A036E" w:rsidRDefault="00362D6D" w:rsidP="00820D02">
            <w:pPr>
              <w:rPr>
                <w:bCs/>
                <w:color w:val="000000"/>
              </w:rPr>
            </w:pPr>
            <w:r w:rsidRPr="009A036E">
              <w:rPr>
                <w:bCs/>
                <w:color w:val="000000"/>
              </w:rPr>
              <w:t>Acima de 40 anos</w:t>
            </w:r>
          </w:p>
        </w:tc>
        <w:tc>
          <w:tcPr>
            <w:tcW w:w="1618" w:type="pct"/>
            <w:shd w:val="clear" w:color="auto" w:fill="auto"/>
            <w:vAlign w:val="bottom"/>
            <w:hideMark/>
          </w:tcPr>
          <w:p w14:paraId="5CB28E36" w14:textId="77777777" w:rsidR="00362D6D" w:rsidRPr="009A036E" w:rsidRDefault="00362D6D" w:rsidP="00820D02">
            <w:pPr>
              <w:jc w:val="center"/>
              <w:rPr>
                <w:color w:val="000000"/>
              </w:rPr>
            </w:pPr>
            <w:r w:rsidRPr="009A036E">
              <w:rPr>
                <w:color w:val="000000"/>
              </w:rPr>
              <w:t>16</w:t>
            </w:r>
          </w:p>
        </w:tc>
        <w:tc>
          <w:tcPr>
            <w:tcW w:w="1619" w:type="pct"/>
            <w:shd w:val="clear" w:color="auto" w:fill="auto"/>
            <w:noWrap/>
            <w:vAlign w:val="bottom"/>
            <w:hideMark/>
          </w:tcPr>
          <w:p w14:paraId="4906A7AD" w14:textId="77777777" w:rsidR="00362D6D" w:rsidRPr="009A036E" w:rsidRDefault="00362D6D" w:rsidP="00820D02">
            <w:pPr>
              <w:jc w:val="center"/>
              <w:rPr>
                <w:color w:val="000000"/>
              </w:rPr>
            </w:pPr>
            <w:r w:rsidRPr="009A036E">
              <w:rPr>
                <w:color w:val="000000"/>
              </w:rPr>
              <w:t>10,7</w:t>
            </w:r>
          </w:p>
        </w:tc>
      </w:tr>
      <w:tr w:rsidR="00362D6D" w:rsidRPr="009A036E" w14:paraId="262BAA18" w14:textId="77777777" w:rsidTr="00820D02">
        <w:trPr>
          <w:trHeight w:val="300"/>
        </w:trPr>
        <w:tc>
          <w:tcPr>
            <w:tcW w:w="1762" w:type="pct"/>
            <w:shd w:val="clear" w:color="auto" w:fill="auto"/>
            <w:vAlign w:val="bottom"/>
            <w:hideMark/>
          </w:tcPr>
          <w:p w14:paraId="118725BA" w14:textId="77777777" w:rsidR="00362D6D" w:rsidRPr="009A036E" w:rsidRDefault="00362D6D" w:rsidP="00820D02">
            <w:pPr>
              <w:rPr>
                <w:b/>
                <w:bCs/>
                <w:color w:val="000000"/>
              </w:rPr>
            </w:pPr>
            <w:r w:rsidRPr="009A036E">
              <w:rPr>
                <w:b/>
                <w:bCs/>
                <w:color w:val="000000"/>
              </w:rPr>
              <w:t>Total geral</w:t>
            </w:r>
          </w:p>
        </w:tc>
        <w:tc>
          <w:tcPr>
            <w:tcW w:w="1618" w:type="pct"/>
            <w:shd w:val="clear" w:color="auto" w:fill="auto"/>
            <w:vAlign w:val="bottom"/>
            <w:hideMark/>
          </w:tcPr>
          <w:p w14:paraId="08BF0014" w14:textId="77777777" w:rsidR="00362D6D" w:rsidRPr="009A036E" w:rsidRDefault="00362D6D" w:rsidP="00820D02">
            <w:pPr>
              <w:jc w:val="center"/>
              <w:rPr>
                <w:b/>
                <w:color w:val="000000"/>
              </w:rPr>
            </w:pPr>
            <w:r w:rsidRPr="009A036E">
              <w:rPr>
                <w:b/>
                <w:color w:val="000000"/>
              </w:rPr>
              <w:t>149</w:t>
            </w:r>
          </w:p>
        </w:tc>
        <w:tc>
          <w:tcPr>
            <w:tcW w:w="1619" w:type="pct"/>
            <w:shd w:val="clear" w:color="auto" w:fill="auto"/>
            <w:noWrap/>
            <w:vAlign w:val="bottom"/>
            <w:hideMark/>
          </w:tcPr>
          <w:p w14:paraId="2272B8E3" w14:textId="77777777" w:rsidR="00362D6D" w:rsidRPr="009A036E" w:rsidRDefault="00362D6D" w:rsidP="00820D02">
            <w:pPr>
              <w:jc w:val="center"/>
              <w:rPr>
                <w:b/>
                <w:color w:val="000000"/>
              </w:rPr>
            </w:pPr>
            <w:r w:rsidRPr="009A036E">
              <w:rPr>
                <w:b/>
                <w:color w:val="000000"/>
              </w:rPr>
              <w:t>100,0</w:t>
            </w:r>
          </w:p>
        </w:tc>
      </w:tr>
    </w:tbl>
    <w:p w14:paraId="74291516" w14:textId="77777777" w:rsidR="00362D6D" w:rsidRDefault="00362D6D" w:rsidP="005A2426">
      <w:pPr>
        <w:autoSpaceDE w:val="0"/>
        <w:autoSpaceDN w:val="0"/>
        <w:adjustRightInd w:val="0"/>
      </w:pPr>
      <w:r w:rsidRPr="00F83FAA">
        <w:t xml:space="preserve">Fonte: </w:t>
      </w:r>
      <w:r>
        <w:t>Dados da pesquisa (2017)</w:t>
      </w:r>
    </w:p>
    <w:p w14:paraId="2FCBAFD3" w14:textId="77777777" w:rsidR="005A2426" w:rsidRDefault="005A2426" w:rsidP="005A2426">
      <w:pPr>
        <w:autoSpaceDE w:val="0"/>
        <w:autoSpaceDN w:val="0"/>
        <w:adjustRightInd w:val="0"/>
        <w:jc w:val="both"/>
        <w:rPr>
          <w:b/>
          <w:sz w:val="24"/>
          <w:szCs w:val="24"/>
        </w:rPr>
      </w:pPr>
    </w:p>
    <w:p w14:paraId="0C27AA3A" w14:textId="77777777" w:rsidR="00362D6D" w:rsidRDefault="00362D6D" w:rsidP="005A2426">
      <w:pPr>
        <w:autoSpaceDE w:val="0"/>
        <w:autoSpaceDN w:val="0"/>
        <w:adjustRightInd w:val="0"/>
        <w:jc w:val="both"/>
        <w:rPr>
          <w:sz w:val="24"/>
          <w:szCs w:val="24"/>
        </w:rPr>
      </w:pPr>
      <w:r>
        <w:rPr>
          <w:b/>
          <w:sz w:val="24"/>
          <w:szCs w:val="24"/>
        </w:rPr>
        <w:tab/>
      </w:r>
      <w:r>
        <w:rPr>
          <w:sz w:val="24"/>
          <w:szCs w:val="24"/>
        </w:rPr>
        <w:t>A maioria dos participantes da pesquisa (67,8%) tem idade até 30 anos, o que pode explicar que 49% dos egressos são solteiros. A faixa etária com menor participação na pesquisa é de 35 a 40 anos (6,7%).  Na Tabela 2 presenta-se a faixa salarial dos egressos.</w:t>
      </w:r>
    </w:p>
    <w:p w14:paraId="68BA24F8" w14:textId="77777777" w:rsidR="00362D6D" w:rsidRDefault="00362D6D" w:rsidP="00362D6D">
      <w:pPr>
        <w:autoSpaceDE w:val="0"/>
        <w:autoSpaceDN w:val="0"/>
        <w:adjustRightInd w:val="0"/>
        <w:spacing w:line="360" w:lineRule="auto"/>
        <w:jc w:val="both"/>
        <w:rPr>
          <w:sz w:val="24"/>
          <w:szCs w:val="24"/>
        </w:rPr>
      </w:pPr>
    </w:p>
    <w:p w14:paraId="48293D3F" w14:textId="77777777" w:rsidR="00362D6D" w:rsidRPr="001B2E07" w:rsidRDefault="00362D6D" w:rsidP="00362D6D">
      <w:pPr>
        <w:autoSpaceDE w:val="0"/>
        <w:autoSpaceDN w:val="0"/>
        <w:adjustRightInd w:val="0"/>
        <w:spacing w:line="360" w:lineRule="auto"/>
        <w:rPr>
          <w:b/>
        </w:rPr>
      </w:pPr>
      <w:r w:rsidRPr="001B2E07">
        <w:rPr>
          <w:b/>
        </w:rPr>
        <w:lastRenderedPageBreak/>
        <w:t xml:space="preserve">Tabela 2 </w:t>
      </w:r>
      <w:r>
        <w:rPr>
          <w:b/>
        </w:rPr>
        <w:t>–</w:t>
      </w:r>
      <w:r w:rsidRPr="001B2E07">
        <w:rPr>
          <w:b/>
        </w:rPr>
        <w:t xml:space="preserve"> </w:t>
      </w:r>
      <w:r>
        <w:rPr>
          <w:b/>
        </w:rPr>
        <w:t>Salário dos egressos</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89"/>
        <w:gridCol w:w="1644"/>
        <w:gridCol w:w="1972"/>
      </w:tblGrid>
      <w:tr w:rsidR="00362D6D" w:rsidRPr="004C63A1" w14:paraId="54C7D773" w14:textId="77777777" w:rsidTr="00820D02">
        <w:tc>
          <w:tcPr>
            <w:tcW w:w="3036" w:type="pct"/>
            <w:shd w:val="clear" w:color="auto" w:fill="auto"/>
            <w:vAlign w:val="bottom"/>
          </w:tcPr>
          <w:p w14:paraId="711F7D17" w14:textId="77777777" w:rsidR="00362D6D" w:rsidRPr="004C63A1" w:rsidRDefault="00362D6D" w:rsidP="00820D02">
            <w:pPr>
              <w:rPr>
                <w:b/>
                <w:bCs/>
                <w:color w:val="000000"/>
              </w:rPr>
            </w:pPr>
            <w:r w:rsidRPr="004C63A1">
              <w:rPr>
                <w:b/>
                <w:bCs/>
                <w:color w:val="000000"/>
              </w:rPr>
              <w:t>Faixa salarial</w:t>
            </w:r>
          </w:p>
        </w:tc>
        <w:tc>
          <w:tcPr>
            <w:tcW w:w="893" w:type="pct"/>
            <w:shd w:val="clear" w:color="auto" w:fill="auto"/>
            <w:vAlign w:val="bottom"/>
          </w:tcPr>
          <w:p w14:paraId="600EC813" w14:textId="77777777" w:rsidR="00362D6D" w:rsidRPr="004C63A1" w:rsidRDefault="00362D6D" w:rsidP="00820D02">
            <w:pPr>
              <w:jc w:val="center"/>
              <w:rPr>
                <w:b/>
                <w:color w:val="000000"/>
              </w:rPr>
            </w:pPr>
            <w:r w:rsidRPr="004C63A1">
              <w:rPr>
                <w:b/>
                <w:color w:val="000000"/>
              </w:rPr>
              <w:t>A</w:t>
            </w:r>
          </w:p>
        </w:tc>
        <w:tc>
          <w:tcPr>
            <w:tcW w:w="1071" w:type="pct"/>
            <w:shd w:val="clear" w:color="auto" w:fill="auto"/>
            <w:noWrap/>
            <w:vAlign w:val="bottom"/>
          </w:tcPr>
          <w:p w14:paraId="321E7052" w14:textId="77777777" w:rsidR="00362D6D" w:rsidRPr="004C63A1" w:rsidRDefault="00362D6D" w:rsidP="00820D02">
            <w:pPr>
              <w:jc w:val="center"/>
              <w:rPr>
                <w:b/>
                <w:color w:val="000000"/>
              </w:rPr>
            </w:pPr>
            <w:r w:rsidRPr="004C63A1">
              <w:rPr>
                <w:b/>
                <w:color w:val="000000"/>
              </w:rPr>
              <w:t>%</w:t>
            </w:r>
          </w:p>
        </w:tc>
      </w:tr>
      <w:tr w:rsidR="00362D6D" w:rsidRPr="004C63A1" w14:paraId="6C48C408" w14:textId="77777777" w:rsidTr="00820D02">
        <w:tc>
          <w:tcPr>
            <w:tcW w:w="3036" w:type="pct"/>
            <w:shd w:val="clear" w:color="auto" w:fill="auto"/>
            <w:vAlign w:val="bottom"/>
            <w:hideMark/>
          </w:tcPr>
          <w:p w14:paraId="11A13291" w14:textId="77777777" w:rsidR="00362D6D" w:rsidRPr="004C63A1" w:rsidRDefault="00362D6D" w:rsidP="00820D02">
            <w:pPr>
              <w:rPr>
                <w:bCs/>
                <w:color w:val="000000"/>
              </w:rPr>
            </w:pPr>
            <w:r w:rsidRPr="004C63A1">
              <w:rPr>
                <w:bCs/>
                <w:color w:val="000000"/>
              </w:rPr>
              <w:t>Acima de R$ 1.000,00 até R$ 2.000,00</w:t>
            </w:r>
          </w:p>
        </w:tc>
        <w:tc>
          <w:tcPr>
            <w:tcW w:w="893" w:type="pct"/>
            <w:shd w:val="clear" w:color="auto" w:fill="auto"/>
            <w:vAlign w:val="bottom"/>
            <w:hideMark/>
          </w:tcPr>
          <w:p w14:paraId="701DABB5" w14:textId="77777777" w:rsidR="00362D6D" w:rsidRPr="004C63A1" w:rsidRDefault="00362D6D" w:rsidP="00820D02">
            <w:pPr>
              <w:jc w:val="center"/>
              <w:rPr>
                <w:color w:val="000000"/>
              </w:rPr>
            </w:pPr>
            <w:r w:rsidRPr="004C63A1">
              <w:rPr>
                <w:color w:val="000000"/>
              </w:rPr>
              <w:t>33</w:t>
            </w:r>
          </w:p>
        </w:tc>
        <w:tc>
          <w:tcPr>
            <w:tcW w:w="1071" w:type="pct"/>
            <w:shd w:val="clear" w:color="auto" w:fill="auto"/>
            <w:noWrap/>
            <w:vAlign w:val="bottom"/>
            <w:hideMark/>
          </w:tcPr>
          <w:p w14:paraId="3D512016" w14:textId="77777777" w:rsidR="00362D6D" w:rsidRPr="004C63A1" w:rsidRDefault="00362D6D" w:rsidP="00820D02">
            <w:pPr>
              <w:jc w:val="center"/>
              <w:rPr>
                <w:color w:val="000000"/>
              </w:rPr>
            </w:pPr>
            <w:r w:rsidRPr="004C63A1">
              <w:rPr>
                <w:color w:val="000000"/>
              </w:rPr>
              <w:t>22,1</w:t>
            </w:r>
          </w:p>
        </w:tc>
      </w:tr>
      <w:tr w:rsidR="00362D6D" w:rsidRPr="004C63A1" w14:paraId="29EF2785" w14:textId="77777777" w:rsidTr="00820D02">
        <w:tc>
          <w:tcPr>
            <w:tcW w:w="3036" w:type="pct"/>
            <w:shd w:val="clear" w:color="auto" w:fill="auto"/>
            <w:vAlign w:val="bottom"/>
            <w:hideMark/>
          </w:tcPr>
          <w:p w14:paraId="3E955128" w14:textId="77777777" w:rsidR="00362D6D" w:rsidRPr="004C63A1" w:rsidRDefault="00362D6D" w:rsidP="00820D02">
            <w:pPr>
              <w:rPr>
                <w:bCs/>
                <w:color w:val="000000"/>
              </w:rPr>
            </w:pPr>
            <w:r w:rsidRPr="004C63A1">
              <w:rPr>
                <w:bCs/>
                <w:color w:val="000000"/>
              </w:rPr>
              <w:t>Acima de R$ 2.000,00 até R$ 3.000,00</w:t>
            </w:r>
          </w:p>
        </w:tc>
        <w:tc>
          <w:tcPr>
            <w:tcW w:w="893" w:type="pct"/>
            <w:shd w:val="clear" w:color="auto" w:fill="auto"/>
            <w:vAlign w:val="bottom"/>
            <w:hideMark/>
          </w:tcPr>
          <w:p w14:paraId="015734E4" w14:textId="77777777" w:rsidR="00362D6D" w:rsidRPr="004C63A1" w:rsidRDefault="00362D6D" w:rsidP="00820D02">
            <w:pPr>
              <w:jc w:val="center"/>
              <w:rPr>
                <w:color w:val="000000"/>
              </w:rPr>
            </w:pPr>
            <w:r w:rsidRPr="004C63A1">
              <w:rPr>
                <w:color w:val="000000"/>
              </w:rPr>
              <w:t>47</w:t>
            </w:r>
          </w:p>
        </w:tc>
        <w:tc>
          <w:tcPr>
            <w:tcW w:w="1071" w:type="pct"/>
            <w:shd w:val="clear" w:color="auto" w:fill="auto"/>
            <w:noWrap/>
            <w:vAlign w:val="bottom"/>
            <w:hideMark/>
          </w:tcPr>
          <w:p w14:paraId="0994BBA4" w14:textId="77777777" w:rsidR="00362D6D" w:rsidRPr="004C63A1" w:rsidRDefault="00362D6D" w:rsidP="00820D02">
            <w:pPr>
              <w:jc w:val="center"/>
              <w:rPr>
                <w:color w:val="000000"/>
              </w:rPr>
            </w:pPr>
            <w:r w:rsidRPr="004C63A1">
              <w:rPr>
                <w:color w:val="000000"/>
              </w:rPr>
              <w:t>31,5</w:t>
            </w:r>
          </w:p>
        </w:tc>
      </w:tr>
      <w:tr w:rsidR="00362D6D" w:rsidRPr="004C63A1" w14:paraId="687F639A" w14:textId="77777777" w:rsidTr="00820D02">
        <w:tc>
          <w:tcPr>
            <w:tcW w:w="3036" w:type="pct"/>
            <w:shd w:val="clear" w:color="auto" w:fill="auto"/>
            <w:vAlign w:val="bottom"/>
            <w:hideMark/>
          </w:tcPr>
          <w:p w14:paraId="56CBED59" w14:textId="77777777" w:rsidR="00362D6D" w:rsidRPr="004C63A1" w:rsidRDefault="00362D6D" w:rsidP="00820D02">
            <w:pPr>
              <w:rPr>
                <w:bCs/>
                <w:color w:val="000000"/>
              </w:rPr>
            </w:pPr>
            <w:r w:rsidRPr="004C63A1">
              <w:rPr>
                <w:bCs/>
                <w:color w:val="000000"/>
              </w:rPr>
              <w:t>Acima de R$ 3.000,00 até R$ 4.000,00</w:t>
            </w:r>
          </w:p>
        </w:tc>
        <w:tc>
          <w:tcPr>
            <w:tcW w:w="893" w:type="pct"/>
            <w:shd w:val="clear" w:color="auto" w:fill="auto"/>
            <w:vAlign w:val="bottom"/>
            <w:hideMark/>
          </w:tcPr>
          <w:p w14:paraId="685D5139" w14:textId="77777777" w:rsidR="00362D6D" w:rsidRPr="004C63A1" w:rsidRDefault="00362D6D" w:rsidP="00820D02">
            <w:pPr>
              <w:jc w:val="center"/>
              <w:rPr>
                <w:color w:val="000000"/>
              </w:rPr>
            </w:pPr>
            <w:r w:rsidRPr="004C63A1">
              <w:rPr>
                <w:color w:val="000000"/>
              </w:rPr>
              <w:t>25</w:t>
            </w:r>
          </w:p>
        </w:tc>
        <w:tc>
          <w:tcPr>
            <w:tcW w:w="1071" w:type="pct"/>
            <w:shd w:val="clear" w:color="auto" w:fill="auto"/>
            <w:noWrap/>
            <w:vAlign w:val="bottom"/>
            <w:hideMark/>
          </w:tcPr>
          <w:p w14:paraId="5F01F0CA" w14:textId="77777777" w:rsidR="00362D6D" w:rsidRPr="004C63A1" w:rsidRDefault="00362D6D" w:rsidP="00820D02">
            <w:pPr>
              <w:jc w:val="center"/>
              <w:rPr>
                <w:color w:val="000000"/>
              </w:rPr>
            </w:pPr>
            <w:r w:rsidRPr="004C63A1">
              <w:rPr>
                <w:color w:val="000000"/>
              </w:rPr>
              <w:t>16,8</w:t>
            </w:r>
          </w:p>
        </w:tc>
      </w:tr>
      <w:tr w:rsidR="00362D6D" w:rsidRPr="004C63A1" w14:paraId="0FAB9F79" w14:textId="77777777" w:rsidTr="00820D02">
        <w:tc>
          <w:tcPr>
            <w:tcW w:w="3036" w:type="pct"/>
            <w:shd w:val="clear" w:color="auto" w:fill="auto"/>
            <w:vAlign w:val="bottom"/>
            <w:hideMark/>
          </w:tcPr>
          <w:p w14:paraId="7A1CEC33" w14:textId="77777777" w:rsidR="00362D6D" w:rsidRPr="004C63A1" w:rsidRDefault="00362D6D" w:rsidP="00820D02">
            <w:pPr>
              <w:rPr>
                <w:bCs/>
                <w:color w:val="000000"/>
              </w:rPr>
            </w:pPr>
            <w:r w:rsidRPr="004C63A1">
              <w:rPr>
                <w:bCs/>
                <w:color w:val="000000"/>
              </w:rPr>
              <w:t>Acima de R$ 4.000,00</w:t>
            </w:r>
          </w:p>
        </w:tc>
        <w:tc>
          <w:tcPr>
            <w:tcW w:w="893" w:type="pct"/>
            <w:shd w:val="clear" w:color="auto" w:fill="auto"/>
            <w:vAlign w:val="bottom"/>
            <w:hideMark/>
          </w:tcPr>
          <w:p w14:paraId="429E57E3" w14:textId="77777777" w:rsidR="00362D6D" w:rsidRPr="004C63A1" w:rsidRDefault="00362D6D" w:rsidP="00820D02">
            <w:pPr>
              <w:jc w:val="center"/>
              <w:rPr>
                <w:color w:val="000000"/>
              </w:rPr>
            </w:pPr>
            <w:r w:rsidRPr="004C63A1">
              <w:rPr>
                <w:color w:val="000000"/>
              </w:rPr>
              <w:t>39</w:t>
            </w:r>
          </w:p>
        </w:tc>
        <w:tc>
          <w:tcPr>
            <w:tcW w:w="1071" w:type="pct"/>
            <w:shd w:val="clear" w:color="auto" w:fill="auto"/>
            <w:noWrap/>
            <w:vAlign w:val="bottom"/>
            <w:hideMark/>
          </w:tcPr>
          <w:p w14:paraId="4F9E86F1" w14:textId="77777777" w:rsidR="00362D6D" w:rsidRPr="004C63A1" w:rsidRDefault="00362D6D" w:rsidP="00820D02">
            <w:pPr>
              <w:jc w:val="center"/>
              <w:rPr>
                <w:color w:val="000000"/>
              </w:rPr>
            </w:pPr>
            <w:r w:rsidRPr="004C63A1">
              <w:rPr>
                <w:color w:val="000000"/>
              </w:rPr>
              <w:t>26,2</w:t>
            </w:r>
          </w:p>
        </w:tc>
      </w:tr>
      <w:tr w:rsidR="00362D6D" w:rsidRPr="004C63A1" w14:paraId="2DDF1B30" w14:textId="77777777" w:rsidTr="00820D02">
        <w:tc>
          <w:tcPr>
            <w:tcW w:w="3036" w:type="pct"/>
            <w:shd w:val="clear" w:color="auto" w:fill="auto"/>
            <w:vAlign w:val="bottom"/>
            <w:hideMark/>
          </w:tcPr>
          <w:p w14:paraId="4611A937" w14:textId="77777777" w:rsidR="00362D6D" w:rsidRPr="004C63A1" w:rsidRDefault="00362D6D" w:rsidP="00820D02">
            <w:pPr>
              <w:rPr>
                <w:bCs/>
                <w:color w:val="000000"/>
              </w:rPr>
            </w:pPr>
            <w:r w:rsidRPr="004C63A1">
              <w:rPr>
                <w:bCs/>
                <w:color w:val="000000"/>
              </w:rPr>
              <w:t>Não possuo renda</w:t>
            </w:r>
          </w:p>
        </w:tc>
        <w:tc>
          <w:tcPr>
            <w:tcW w:w="893" w:type="pct"/>
            <w:shd w:val="clear" w:color="auto" w:fill="auto"/>
            <w:vAlign w:val="bottom"/>
            <w:hideMark/>
          </w:tcPr>
          <w:p w14:paraId="2E958F07" w14:textId="77777777" w:rsidR="00362D6D" w:rsidRPr="004C63A1" w:rsidRDefault="00362D6D" w:rsidP="00820D02">
            <w:pPr>
              <w:jc w:val="center"/>
              <w:rPr>
                <w:color w:val="000000"/>
              </w:rPr>
            </w:pPr>
            <w:r w:rsidRPr="004C63A1">
              <w:rPr>
                <w:color w:val="000000"/>
              </w:rPr>
              <w:t>5</w:t>
            </w:r>
          </w:p>
        </w:tc>
        <w:tc>
          <w:tcPr>
            <w:tcW w:w="1071" w:type="pct"/>
            <w:shd w:val="clear" w:color="auto" w:fill="auto"/>
            <w:noWrap/>
            <w:vAlign w:val="bottom"/>
            <w:hideMark/>
          </w:tcPr>
          <w:p w14:paraId="3A9CD689" w14:textId="77777777" w:rsidR="00362D6D" w:rsidRPr="004C63A1" w:rsidRDefault="00362D6D" w:rsidP="00820D02">
            <w:pPr>
              <w:jc w:val="center"/>
              <w:rPr>
                <w:color w:val="000000"/>
              </w:rPr>
            </w:pPr>
            <w:r w:rsidRPr="004C63A1">
              <w:rPr>
                <w:color w:val="000000"/>
              </w:rPr>
              <w:t>3,4</w:t>
            </w:r>
          </w:p>
        </w:tc>
      </w:tr>
      <w:tr w:rsidR="00362D6D" w:rsidRPr="004C63A1" w14:paraId="33A33E4A" w14:textId="77777777" w:rsidTr="00820D02">
        <w:tc>
          <w:tcPr>
            <w:tcW w:w="3036" w:type="pct"/>
            <w:shd w:val="clear" w:color="auto" w:fill="auto"/>
            <w:vAlign w:val="bottom"/>
            <w:hideMark/>
          </w:tcPr>
          <w:p w14:paraId="6322DCF9" w14:textId="77777777" w:rsidR="00362D6D" w:rsidRPr="004C63A1" w:rsidRDefault="00362D6D" w:rsidP="00820D02">
            <w:pPr>
              <w:rPr>
                <w:b/>
                <w:bCs/>
                <w:color w:val="000000"/>
              </w:rPr>
            </w:pPr>
            <w:r w:rsidRPr="004C63A1">
              <w:rPr>
                <w:b/>
                <w:bCs/>
                <w:color w:val="000000"/>
              </w:rPr>
              <w:t>Total geral</w:t>
            </w:r>
          </w:p>
        </w:tc>
        <w:tc>
          <w:tcPr>
            <w:tcW w:w="893" w:type="pct"/>
            <w:shd w:val="clear" w:color="auto" w:fill="auto"/>
            <w:vAlign w:val="bottom"/>
            <w:hideMark/>
          </w:tcPr>
          <w:p w14:paraId="4B8422CF" w14:textId="77777777" w:rsidR="00362D6D" w:rsidRPr="004C63A1" w:rsidRDefault="00362D6D" w:rsidP="00820D02">
            <w:pPr>
              <w:jc w:val="center"/>
              <w:rPr>
                <w:b/>
                <w:color w:val="000000"/>
              </w:rPr>
            </w:pPr>
            <w:r w:rsidRPr="004C63A1">
              <w:rPr>
                <w:b/>
                <w:color w:val="000000"/>
              </w:rPr>
              <w:t>149</w:t>
            </w:r>
          </w:p>
        </w:tc>
        <w:tc>
          <w:tcPr>
            <w:tcW w:w="1071" w:type="pct"/>
            <w:shd w:val="clear" w:color="auto" w:fill="auto"/>
            <w:noWrap/>
            <w:vAlign w:val="bottom"/>
            <w:hideMark/>
          </w:tcPr>
          <w:p w14:paraId="27383DB0" w14:textId="77777777" w:rsidR="00362D6D" w:rsidRPr="004C63A1" w:rsidRDefault="00362D6D" w:rsidP="00820D02">
            <w:pPr>
              <w:jc w:val="center"/>
              <w:rPr>
                <w:b/>
                <w:color w:val="000000"/>
              </w:rPr>
            </w:pPr>
            <w:r w:rsidRPr="004C63A1">
              <w:rPr>
                <w:b/>
                <w:color w:val="000000"/>
              </w:rPr>
              <w:t>100,0</w:t>
            </w:r>
          </w:p>
        </w:tc>
      </w:tr>
    </w:tbl>
    <w:p w14:paraId="18995CF3" w14:textId="77777777" w:rsidR="00362D6D" w:rsidRDefault="00362D6D" w:rsidP="00362D6D">
      <w:pPr>
        <w:autoSpaceDE w:val="0"/>
        <w:autoSpaceDN w:val="0"/>
        <w:adjustRightInd w:val="0"/>
        <w:spacing w:line="360" w:lineRule="auto"/>
      </w:pPr>
      <w:r w:rsidRPr="00F83FAA">
        <w:t xml:space="preserve">Fonte: </w:t>
      </w:r>
      <w:r>
        <w:t>Dados da pesquisa (2017)</w:t>
      </w:r>
    </w:p>
    <w:p w14:paraId="4E8F955E" w14:textId="77777777" w:rsidR="00362D6D" w:rsidRDefault="00362D6D" w:rsidP="00362D6D">
      <w:pPr>
        <w:autoSpaceDE w:val="0"/>
        <w:autoSpaceDN w:val="0"/>
        <w:adjustRightInd w:val="0"/>
        <w:jc w:val="both"/>
        <w:rPr>
          <w:sz w:val="24"/>
          <w:szCs w:val="24"/>
        </w:rPr>
      </w:pPr>
      <w:r>
        <w:rPr>
          <w:sz w:val="24"/>
          <w:szCs w:val="24"/>
        </w:rPr>
        <w:tab/>
        <w:t>Observa-se que a faixa salarial mais evidenciada é acima de R$ 2.000,00 até R$ 3.000,00 (31,5%); seguida da faixa de acima de R$ 4.000,00 (26,2%). Destaca-se que a maioria dos respondentes é jovem, portanto, estão há pouco tempo no mercado de trabalho. Verificou-se, por meio de análise de correlação, que há correlação entre a idade e salário, indicando que quanto maior a idade, maior o salário. Na pesquisa de Rego e Andrade (2010), a renda mensal de 62,79% dos egressos, varia entre 3 e 6 salários mínimos.</w:t>
      </w:r>
    </w:p>
    <w:p w14:paraId="75620EBD" w14:textId="77777777" w:rsidR="00362D6D" w:rsidRDefault="00362D6D" w:rsidP="00362D6D">
      <w:pPr>
        <w:autoSpaceDE w:val="0"/>
        <w:autoSpaceDN w:val="0"/>
        <w:adjustRightInd w:val="0"/>
        <w:jc w:val="both"/>
        <w:rPr>
          <w:color w:val="000000"/>
          <w:sz w:val="24"/>
          <w:szCs w:val="24"/>
          <w:shd w:val="clear" w:color="auto" w:fill="FFFFFF"/>
        </w:rPr>
      </w:pPr>
      <w:r>
        <w:rPr>
          <w:sz w:val="24"/>
          <w:szCs w:val="24"/>
        </w:rPr>
        <w:tab/>
      </w:r>
      <w:r w:rsidRPr="00CE5FE6">
        <w:rPr>
          <w:sz w:val="24"/>
          <w:szCs w:val="24"/>
        </w:rPr>
        <w:t>Quanto aos motivos que influenciaram n</w:t>
      </w:r>
      <w:r w:rsidRPr="00CE5FE6">
        <w:rPr>
          <w:color w:val="000000"/>
          <w:sz w:val="24"/>
          <w:szCs w:val="24"/>
          <w:shd w:val="clear" w:color="auto" w:fill="FFFFFF"/>
        </w:rPr>
        <w:t>a decisão de cursar Ciências Contábeis, os resultados estão descritos na Tabela 3.</w:t>
      </w:r>
    </w:p>
    <w:p w14:paraId="4DDC4F76" w14:textId="77777777" w:rsidR="00362D6D" w:rsidRDefault="00362D6D" w:rsidP="00362D6D">
      <w:pPr>
        <w:autoSpaceDE w:val="0"/>
        <w:autoSpaceDN w:val="0"/>
        <w:adjustRightInd w:val="0"/>
        <w:jc w:val="both"/>
        <w:rPr>
          <w:color w:val="000000"/>
          <w:sz w:val="24"/>
          <w:szCs w:val="24"/>
          <w:shd w:val="clear" w:color="auto" w:fill="FFFFFF"/>
        </w:rPr>
      </w:pPr>
    </w:p>
    <w:p w14:paraId="17E143CD" w14:textId="77777777" w:rsidR="00362D6D" w:rsidRPr="001B2E07" w:rsidRDefault="00362D6D" w:rsidP="00362D6D">
      <w:pPr>
        <w:autoSpaceDE w:val="0"/>
        <w:autoSpaceDN w:val="0"/>
        <w:adjustRightInd w:val="0"/>
        <w:spacing w:line="360" w:lineRule="auto"/>
        <w:jc w:val="both"/>
        <w:rPr>
          <w:b/>
          <w:color w:val="000000"/>
          <w:shd w:val="clear" w:color="auto" w:fill="FFFFFF"/>
        </w:rPr>
      </w:pPr>
      <w:r>
        <w:rPr>
          <w:b/>
          <w:color w:val="000000"/>
          <w:shd w:val="clear" w:color="auto" w:fill="FFFFFF"/>
        </w:rPr>
        <w:t>Tabela 3 – Motivos da escolha do curso</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89"/>
        <w:gridCol w:w="1644"/>
        <w:gridCol w:w="1972"/>
      </w:tblGrid>
      <w:tr w:rsidR="00362D6D" w:rsidRPr="004F290D" w14:paraId="5336BC51" w14:textId="77777777" w:rsidTr="00820D02">
        <w:tc>
          <w:tcPr>
            <w:tcW w:w="3036" w:type="pct"/>
            <w:shd w:val="clear" w:color="auto" w:fill="auto"/>
            <w:vAlign w:val="bottom"/>
          </w:tcPr>
          <w:p w14:paraId="37F2D276" w14:textId="77777777" w:rsidR="00362D6D" w:rsidRPr="004F290D" w:rsidRDefault="00362D6D" w:rsidP="00820D02">
            <w:pPr>
              <w:rPr>
                <w:b/>
                <w:bCs/>
                <w:color w:val="000000"/>
              </w:rPr>
            </w:pPr>
            <w:r w:rsidRPr="004F290D">
              <w:rPr>
                <w:b/>
                <w:bCs/>
                <w:color w:val="000000"/>
              </w:rPr>
              <w:t>Motivos</w:t>
            </w:r>
          </w:p>
        </w:tc>
        <w:tc>
          <w:tcPr>
            <w:tcW w:w="893" w:type="pct"/>
            <w:shd w:val="clear" w:color="auto" w:fill="auto"/>
            <w:vAlign w:val="bottom"/>
          </w:tcPr>
          <w:p w14:paraId="7980BB2D" w14:textId="77777777" w:rsidR="00362D6D" w:rsidRPr="004F290D" w:rsidRDefault="00362D6D" w:rsidP="00820D02">
            <w:pPr>
              <w:jc w:val="center"/>
              <w:rPr>
                <w:b/>
                <w:color w:val="000000"/>
              </w:rPr>
            </w:pPr>
            <w:r w:rsidRPr="004F290D">
              <w:rPr>
                <w:b/>
                <w:color w:val="000000"/>
              </w:rPr>
              <w:t>A</w:t>
            </w:r>
          </w:p>
        </w:tc>
        <w:tc>
          <w:tcPr>
            <w:tcW w:w="1071" w:type="pct"/>
            <w:shd w:val="clear" w:color="auto" w:fill="auto"/>
            <w:noWrap/>
            <w:vAlign w:val="bottom"/>
          </w:tcPr>
          <w:p w14:paraId="5A99A408" w14:textId="77777777" w:rsidR="00362D6D" w:rsidRPr="004F290D" w:rsidRDefault="00362D6D" w:rsidP="00820D02">
            <w:pPr>
              <w:jc w:val="center"/>
              <w:rPr>
                <w:b/>
                <w:color w:val="000000"/>
              </w:rPr>
            </w:pPr>
            <w:r w:rsidRPr="004F290D">
              <w:rPr>
                <w:b/>
                <w:color w:val="000000"/>
              </w:rPr>
              <w:t>%</w:t>
            </w:r>
          </w:p>
        </w:tc>
      </w:tr>
      <w:tr w:rsidR="00362D6D" w:rsidRPr="004F290D" w14:paraId="7132DB4A" w14:textId="77777777" w:rsidTr="00820D02">
        <w:tc>
          <w:tcPr>
            <w:tcW w:w="3036" w:type="pct"/>
            <w:shd w:val="clear" w:color="auto" w:fill="auto"/>
            <w:vAlign w:val="bottom"/>
            <w:hideMark/>
          </w:tcPr>
          <w:p w14:paraId="75E36177" w14:textId="77777777" w:rsidR="00362D6D" w:rsidRPr="004F290D" w:rsidRDefault="00362D6D" w:rsidP="00820D02">
            <w:pPr>
              <w:rPr>
                <w:bCs/>
                <w:color w:val="000000"/>
              </w:rPr>
            </w:pPr>
            <w:r w:rsidRPr="004F290D">
              <w:rPr>
                <w:bCs/>
                <w:color w:val="000000"/>
              </w:rPr>
              <w:t xml:space="preserve">Preparação para conseguir </w:t>
            </w:r>
            <w:r>
              <w:rPr>
                <w:bCs/>
                <w:color w:val="000000"/>
              </w:rPr>
              <w:t>um emprego (público ou privado)</w:t>
            </w:r>
          </w:p>
        </w:tc>
        <w:tc>
          <w:tcPr>
            <w:tcW w:w="893" w:type="pct"/>
            <w:shd w:val="clear" w:color="auto" w:fill="auto"/>
            <w:vAlign w:val="bottom"/>
            <w:hideMark/>
          </w:tcPr>
          <w:p w14:paraId="2F1EFD9B" w14:textId="77777777" w:rsidR="00362D6D" w:rsidRPr="004F290D" w:rsidRDefault="00362D6D" w:rsidP="00820D02">
            <w:pPr>
              <w:jc w:val="center"/>
              <w:rPr>
                <w:color w:val="000000"/>
              </w:rPr>
            </w:pPr>
            <w:r w:rsidRPr="004F290D">
              <w:rPr>
                <w:color w:val="000000"/>
              </w:rPr>
              <w:t>74</w:t>
            </w:r>
          </w:p>
        </w:tc>
        <w:tc>
          <w:tcPr>
            <w:tcW w:w="1071" w:type="pct"/>
            <w:shd w:val="clear" w:color="auto" w:fill="auto"/>
            <w:noWrap/>
            <w:vAlign w:val="bottom"/>
            <w:hideMark/>
          </w:tcPr>
          <w:p w14:paraId="52F3E206" w14:textId="77777777" w:rsidR="00362D6D" w:rsidRPr="004F290D" w:rsidRDefault="00362D6D" w:rsidP="00820D02">
            <w:pPr>
              <w:jc w:val="center"/>
              <w:rPr>
                <w:color w:val="000000"/>
              </w:rPr>
            </w:pPr>
            <w:r w:rsidRPr="004F290D">
              <w:rPr>
                <w:color w:val="000000"/>
              </w:rPr>
              <w:t>49,7</w:t>
            </w:r>
          </w:p>
        </w:tc>
      </w:tr>
      <w:tr w:rsidR="00362D6D" w:rsidRPr="004F290D" w14:paraId="1AA506F2" w14:textId="77777777" w:rsidTr="00820D02">
        <w:tc>
          <w:tcPr>
            <w:tcW w:w="3036" w:type="pct"/>
            <w:shd w:val="clear" w:color="auto" w:fill="auto"/>
            <w:vAlign w:val="bottom"/>
            <w:hideMark/>
          </w:tcPr>
          <w:p w14:paraId="4713A14A" w14:textId="77777777" w:rsidR="00362D6D" w:rsidRPr="004F290D" w:rsidRDefault="00362D6D" w:rsidP="00820D02">
            <w:pPr>
              <w:rPr>
                <w:bCs/>
                <w:color w:val="000000"/>
              </w:rPr>
            </w:pPr>
            <w:r w:rsidRPr="004F290D">
              <w:rPr>
                <w:bCs/>
                <w:color w:val="000000"/>
              </w:rPr>
              <w:t>Para melh</w:t>
            </w:r>
            <w:r>
              <w:rPr>
                <w:bCs/>
                <w:color w:val="000000"/>
              </w:rPr>
              <w:t>orar minha prática profissional</w:t>
            </w:r>
          </w:p>
        </w:tc>
        <w:tc>
          <w:tcPr>
            <w:tcW w:w="893" w:type="pct"/>
            <w:shd w:val="clear" w:color="auto" w:fill="auto"/>
            <w:vAlign w:val="bottom"/>
            <w:hideMark/>
          </w:tcPr>
          <w:p w14:paraId="571F7404" w14:textId="77777777" w:rsidR="00362D6D" w:rsidRPr="004F290D" w:rsidRDefault="00362D6D" w:rsidP="00820D02">
            <w:pPr>
              <w:jc w:val="center"/>
              <w:rPr>
                <w:color w:val="000000"/>
              </w:rPr>
            </w:pPr>
            <w:r w:rsidRPr="004F290D">
              <w:rPr>
                <w:color w:val="000000"/>
              </w:rPr>
              <w:t>32</w:t>
            </w:r>
          </w:p>
        </w:tc>
        <w:tc>
          <w:tcPr>
            <w:tcW w:w="1071" w:type="pct"/>
            <w:shd w:val="clear" w:color="auto" w:fill="auto"/>
            <w:noWrap/>
            <w:vAlign w:val="bottom"/>
            <w:hideMark/>
          </w:tcPr>
          <w:p w14:paraId="6CB29903" w14:textId="77777777" w:rsidR="00362D6D" w:rsidRPr="004F290D" w:rsidRDefault="00362D6D" w:rsidP="00820D02">
            <w:pPr>
              <w:jc w:val="center"/>
              <w:rPr>
                <w:color w:val="000000"/>
              </w:rPr>
            </w:pPr>
            <w:r w:rsidRPr="004F290D">
              <w:rPr>
                <w:color w:val="000000"/>
              </w:rPr>
              <w:t>21,5</w:t>
            </w:r>
          </w:p>
        </w:tc>
      </w:tr>
      <w:tr w:rsidR="00362D6D" w:rsidRPr="004F290D" w14:paraId="0A436C91" w14:textId="77777777" w:rsidTr="00820D02">
        <w:tc>
          <w:tcPr>
            <w:tcW w:w="3036" w:type="pct"/>
            <w:shd w:val="clear" w:color="auto" w:fill="auto"/>
            <w:vAlign w:val="bottom"/>
            <w:hideMark/>
          </w:tcPr>
          <w:p w14:paraId="48083952" w14:textId="77777777" w:rsidR="00362D6D" w:rsidRPr="004F290D" w:rsidRDefault="00362D6D" w:rsidP="00820D02">
            <w:pPr>
              <w:rPr>
                <w:bCs/>
                <w:color w:val="000000"/>
              </w:rPr>
            </w:pPr>
            <w:r w:rsidRPr="004F290D">
              <w:rPr>
                <w:bCs/>
                <w:color w:val="000000"/>
              </w:rPr>
              <w:t>Preparação para gerencia</w:t>
            </w:r>
            <w:r>
              <w:rPr>
                <w:bCs/>
                <w:color w:val="000000"/>
              </w:rPr>
              <w:t>r empresa própria ou da família</w:t>
            </w:r>
          </w:p>
        </w:tc>
        <w:tc>
          <w:tcPr>
            <w:tcW w:w="893" w:type="pct"/>
            <w:shd w:val="clear" w:color="auto" w:fill="auto"/>
            <w:vAlign w:val="bottom"/>
            <w:hideMark/>
          </w:tcPr>
          <w:p w14:paraId="7E8BDC99" w14:textId="77777777" w:rsidR="00362D6D" w:rsidRPr="004F290D" w:rsidRDefault="00362D6D" w:rsidP="00820D02">
            <w:pPr>
              <w:jc w:val="center"/>
              <w:rPr>
                <w:color w:val="000000"/>
              </w:rPr>
            </w:pPr>
            <w:r w:rsidRPr="004F290D">
              <w:rPr>
                <w:color w:val="000000"/>
              </w:rPr>
              <w:t>14</w:t>
            </w:r>
          </w:p>
        </w:tc>
        <w:tc>
          <w:tcPr>
            <w:tcW w:w="1071" w:type="pct"/>
            <w:shd w:val="clear" w:color="auto" w:fill="auto"/>
            <w:noWrap/>
            <w:vAlign w:val="bottom"/>
            <w:hideMark/>
          </w:tcPr>
          <w:p w14:paraId="569AC34E" w14:textId="77777777" w:rsidR="00362D6D" w:rsidRPr="004F290D" w:rsidRDefault="00362D6D" w:rsidP="00820D02">
            <w:pPr>
              <w:jc w:val="center"/>
              <w:rPr>
                <w:color w:val="000000"/>
              </w:rPr>
            </w:pPr>
            <w:r w:rsidRPr="004F290D">
              <w:rPr>
                <w:color w:val="000000"/>
              </w:rPr>
              <w:t>9,4</w:t>
            </w:r>
          </w:p>
        </w:tc>
      </w:tr>
      <w:tr w:rsidR="00362D6D" w:rsidRPr="004F290D" w14:paraId="010F9F87" w14:textId="77777777" w:rsidTr="00820D02">
        <w:tc>
          <w:tcPr>
            <w:tcW w:w="3036" w:type="pct"/>
            <w:shd w:val="clear" w:color="auto" w:fill="auto"/>
            <w:vAlign w:val="bottom"/>
            <w:hideMark/>
          </w:tcPr>
          <w:p w14:paraId="57A8B95C" w14:textId="77777777" w:rsidR="00362D6D" w:rsidRPr="004F290D" w:rsidRDefault="00362D6D" w:rsidP="00820D02">
            <w:pPr>
              <w:rPr>
                <w:bCs/>
                <w:color w:val="000000"/>
              </w:rPr>
            </w:pPr>
            <w:r w:rsidRPr="004F290D">
              <w:rPr>
                <w:bCs/>
                <w:color w:val="000000"/>
              </w:rPr>
              <w:t>Porque meu e</w:t>
            </w:r>
            <w:r>
              <w:rPr>
                <w:bCs/>
                <w:color w:val="000000"/>
              </w:rPr>
              <w:t>mprego exigia formação superior</w:t>
            </w:r>
          </w:p>
        </w:tc>
        <w:tc>
          <w:tcPr>
            <w:tcW w:w="893" w:type="pct"/>
            <w:shd w:val="clear" w:color="auto" w:fill="auto"/>
            <w:vAlign w:val="bottom"/>
            <w:hideMark/>
          </w:tcPr>
          <w:p w14:paraId="7EDBF195" w14:textId="77777777" w:rsidR="00362D6D" w:rsidRPr="004F290D" w:rsidRDefault="00362D6D" w:rsidP="00820D02">
            <w:pPr>
              <w:jc w:val="center"/>
              <w:rPr>
                <w:color w:val="000000"/>
              </w:rPr>
            </w:pPr>
            <w:r w:rsidRPr="004F290D">
              <w:rPr>
                <w:color w:val="000000"/>
              </w:rPr>
              <w:t>11</w:t>
            </w:r>
          </w:p>
        </w:tc>
        <w:tc>
          <w:tcPr>
            <w:tcW w:w="1071" w:type="pct"/>
            <w:shd w:val="clear" w:color="auto" w:fill="auto"/>
            <w:noWrap/>
            <w:vAlign w:val="bottom"/>
            <w:hideMark/>
          </w:tcPr>
          <w:p w14:paraId="56CFE84C" w14:textId="77777777" w:rsidR="00362D6D" w:rsidRPr="004F290D" w:rsidRDefault="00362D6D" w:rsidP="00820D02">
            <w:pPr>
              <w:jc w:val="center"/>
              <w:rPr>
                <w:color w:val="000000"/>
              </w:rPr>
            </w:pPr>
            <w:r w:rsidRPr="004F290D">
              <w:rPr>
                <w:color w:val="000000"/>
              </w:rPr>
              <w:t>7,4</w:t>
            </w:r>
          </w:p>
        </w:tc>
      </w:tr>
      <w:tr w:rsidR="00362D6D" w:rsidRPr="004F290D" w14:paraId="70EE1735" w14:textId="77777777" w:rsidTr="00820D02">
        <w:tc>
          <w:tcPr>
            <w:tcW w:w="3036" w:type="pct"/>
            <w:shd w:val="clear" w:color="auto" w:fill="auto"/>
            <w:vAlign w:val="bottom"/>
            <w:hideMark/>
          </w:tcPr>
          <w:p w14:paraId="4F67B171" w14:textId="77777777" w:rsidR="00362D6D" w:rsidRPr="004F290D" w:rsidRDefault="00362D6D" w:rsidP="00820D02">
            <w:pPr>
              <w:rPr>
                <w:bCs/>
                <w:color w:val="000000"/>
              </w:rPr>
            </w:pPr>
            <w:r w:rsidRPr="004F290D">
              <w:rPr>
                <w:bCs/>
                <w:color w:val="000000"/>
              </w:rPr>
              <w:t>Adquirir conhecimentos</w:t>
            </w:r>
            <w:r>
              <w:rPr>
                <w:bCs/>
                <w:color w:val="000000"/>
              </w:rPr>
              <w:t xml:space="preserve"> para abrir meu próprio negócio</w:t>
            </w:r>
          </w:p>
        </w:tc>
        <w:tc>
          <w:tcPr>
            <w:tcW w:w="893" w:type="pct"/>
            <w:shd w:val="clear" w:color="auto" w:fill="auto"/>
            <w:vAlign w:val="bottom"/>
            <w:hideMark/>
          </w:tcPr>
          <w:p w14:paraId="580F2D1E" w14:textId="77777777" w:rsidR="00362D6D" w:rsidRPr="004F290D" w:rsidRDefault="00362D6D" w:rsidP="00820D02">
            <w:pPr>
              <w:jc w:val="center"/>
              <w:rPr>
                <w:color w:val="000000"/>
              </w:rPr>
            </w:pPr>
            <w:r w:rsidRPr="004F290D">
              <w:rPr>
                <w:color w:val="000000"/>
              </w:rPr>
              <w:t>10</w:t>
            </w:r>
          </w:p>
        </w:tc>
        <w:tc>
          <w:tcPr>
            <w:tcW w:w="1071" w:type="pct"/>
            <w:shd w:val="clear" w:color="auto" w:fill="auto"/>
            <w:noWrap/>
            <w:vAlign w:val="bottom"/>
            <w:hideMark/>
          </w:tcPr>
          <w:p w14:paraId="5942C0DF" w14:textId="77777777" w:rsidR="00362D6D" w:rsidRPr="004F290D" w:rsidRDefault="00362D6D" w:rsidP="00820D02">
            <w:pPr>
              <w:jc w:val="center"/>
              <w:rPr>
                <w:color w:val="000000"/>
              </w:rPr>
            </w:pPr>
            <w:r w:rsidRPr="004F290D">
              <w:rPr>
                <w:color w:val="000000"/>
              </w:rPr>
              <w:t>6,7</w:t>
            </w:r>
          </w:p>
        </w:tc>
      </w:tr>
      <w:tr w:rsidR="00362D6D" w:rsidRPr="004F290D" w14:paraId="551161D7" w14:textId="77777777" w:rsidTr="00820D02">
        <w:tc>
          <w:tcPr>
            <w:tcW w:w="3036" w:type="pct"/>
            <w:shd w:val="clear" w:color="auto" w:fill="auto"/>
            <w:vAlign w:val="bottom"/>
            <w:hideMark/>
          </w:tcPr>
          <w:p w14:paraId="78FD312E" w14:textId="77777777" w:rsidR="00362D6D" w:rsidRPr="004F290D" w:rsidRDefault="00362D6D" w:rsidP="00820D02">
            <w:pPr>
              <w:rPr>
                <w:bCs/>
                <w:color w:val="000000"/>
              </w:rPr>
            </w:pPr>
            <w:r w:rsidRPr="004F290D">
              <w:rPr>
                <w:bCs/>
                <w:color w:val="000000"/>
              </w:rPr>
              <w:t>Falta de opção do curso que gostaria de cursar no momento que ingressei na faculdade</w:t>
            </w:r>
          </w:p>
        </w:tc>
        <w:tc>
          <w:tcPr>
            <w:tcW w:w="893" w:type="pct"/>
            <w:shd w:val="clear" w:color="auto" w:fill="auto"/>
            <w:vAlign w:val="bottom"/>
            <w:hideMark/>
          </w:tcPr>
          <w:p w14:paraId="2454A554"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5E57457B" w14:textId="77777777" w:rsidR="00362D6D" w:rsidRPr="004F290D" w:rsidRDefault="00362D6D" w:rsidP="00820D02">
            <w:pPr>
              <w:jc w:val="center"/>
              <w:rPr>
                <w:color w:val="000000"/>
              </w:rPr>
            </w:pPr>
            <w:r w:rsidRPr="004F290D">
              <w:rPr>
                <w:color w:val="000000"/>
              </w:rPr>
              <w:t>0,7</w:t>
            </w:r>
          </w:p>
        </w:tc>
      </w:tr>
      <w:tr w:rsidR="00362D6D" w:rsidRPr="004F290D" w14:paraId="7200B10D" w14:textId="77777777" w:rsidTr="00820D02">
        <w:tc>
          <w:tcPr>
            <w:tcW w:w="3036" w:type="pct"/>
            <w:shd w:val="clear" w:color="auto" w:fill="auto"/>
            <w:vAlign w:val="bottom"/>
            <w:hideMark/>
          </w:tcPr>
          <w:p w14:paraId="16E34D00" w14:textId="77777777" w:rsidR="00362D6D" w:rsidRPr="004F290D" w:rsidRDefault="00362D6D" w:rsidP="00820D02">
            <w:pPr>
              <w:rPr>
                <w:bCs/>
                <w:color w:val="000000"/>
              </w:rPr>
            </w:pPr>
            <w:r w:rsidRPr="004F290D">
              <w:rPr>
                <w:bCs/>
                <w:color w:val="000000"/>
              </w:rPr>
              <w:t xml:space="preserve">Falta de </w:t>
            </w:r>
            <w:r>
              <w:rPr>
                <w:bCs/>
                <w:color w:val="000000"/>
              </w:rPr>
              <w:t>o</w:t>
            </w:r>
            <w:r w:rsidRPr="004F290D">
              <w:rPr>
                <w:bCs/>
                <w:color w:val="000000"/>
              </w:rPr>
              <w:t>pção na época</w:t>
            </w:r>
          </w:p>
        </w:tc>
        <w:tc>
          <w:tcPr>
            <w:tcW w:w="893" w:type="pct"/>
            <w:shd w:val="clear" w:color="auto" w:fill="auto"/>
            <w:vAlign w:val="bottom"/>
            <w:hideMark/>
          </w:tcPr>
          <w:p w14:paraId="290DAEF3"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0CFD71BA" w14:textId="77777777" w:rsidR="00362D6D" w:rsidRPr="004F290D" w:rsidRDefault="00362D6D" w:rsidP="00820D02">
            <w:pPr>
              <w:jc w:val="center"/>
              <w:rPr>
                <w:color w:val="000000"/>
              </w:rPr>
            </w:pPr>
            <w:r w:rsidRPr="004F290D">
              <w:rPr>
                <w:color w:val="000000"/>
              </w:rPr>
              <w:t>0,7</w:t>
            </w:r>
          </w:p>
        </w:tc>
      </w:tr>
      <w:tr w:rsidR="00362D6D" w:rsidRPr="004F290D" w14:paraId="69A12F25" w14:textId="77777777" w:rsidTr="00820D02">
        <w:tc>
          <w:tcPr>
            <w:tcW w:w="3036" w:type="pct"/>
            <w:shd w:val="clear" w:color="auto" w:fill="auto"/>
            <w:vAlign w:val="bottom"/>
            <w:hideMark/>
          </w:tcPr>
          <w:p w14:paraId="1F9540AD" w14:textId="77777777" w:rsidR="00362D6D" w:rsidRPr="004F290D" w:rsidRDefault="00362D6D" w:rsidP="00820D02">
            <w:pPr>
              <w:rPr>
                <w:bCs/>
                <w:color w:val="000000"/>
              </w:rPr>
            </w:pPr>
            <w:r w:rsidRPr="004F290D">
              <w:rPr>
                <w:bCs/>
                <w:color w:val="000000"/>
              </w:rPr>
              <w:t>Manter a empregabilidade</w:t>
            </w:r>
          </w:p>
        </w:tc>
        <w:tc>
          <w:tcPr>
            <w:tcW w:w="893" w:type="pct"/>
            <w:shd w:val="clear" w:color="auto" w:fill="auto"/>
            <w:vAlign w:val="bottom"/>
            <w:hideMark/>
          </w:tcPr>
          <w:p w14:paraId="3BDEF78D"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73CBB9BB" w14:textId="77777777" w:rsidR="00362D6D" w:rsidRPr="004F290D" w:rsidRDefault="00362D6D" w:rsidP="00820D02">
            <w:pPr>
              <w:jc w:val="center"/>
              <w:rPr>
                <w:color w:val="000000"/>
              </w:rPr>
            </w:pPr>
            <w:r w:rsidRPr="004F290D">
              <w:rPr>
                <w:color w:val="000000"/>
              </w:rPr>
              <w:t>0,7</w:t>
            </w:r>
          </w:p>
        </w:tc>
      </w:tr>
      <w:tr w:rsidR="00362D6D" w:rsidRPr="004F290D" w14:paraId="5866606F" w14:textId="77777777" w:rsidTr="00820D02">
        <w:tc>
          <w:tcPr>
            <w:tcW w:w="3036" w:type="pct"/>
            <w:shd w:val="clear" w:color="auto" w:fill="auto"/>
            <w:vAlign w:val="bottom"/>
            <w:hideMark/>
          </w:tcPr>
          <w:p w14:paraId="679A9427" w14:textId="77777777" w:rsidR="00362D6D" w:rsidRPr="004F290D" w:rsidRDefault="00362D6D" w:rsidP="00820D02">
            <w:pPr>
              <w:rPr>
                <w:bCs/>
                <w:color w:val="000000"/>
              </w:rPr>
            </w:pPr>
            <w:r w:rsidRPr="004F290D">
              <w:rPr>
                <w:bCs/>
                <w:color w:val="000000"/>
              </w:rPr>
              <w:t>Mercado de trabalho</w:t>
            </w:r>
          </w:p>
        </w:tc>
        <w:tc>
          <w:tcPr>
            <w:tcW w:w="893" w:type="pct"/>
            <w:shd w:val="clear" w:color="auto" w:fill="auto"/>
            <w:vAlign w:val="bottom"/>
            <w:hideMark/>
          </w:tcPr>
          <w:p w14:paraId="303283B8"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1CF404BC" w14:textId="77777777" w:rsidR="00362D6D" w:rsidRPr="004F290D" w:rsidRDefault="00362D6D" w:rsidP="00820D02">
            <w:pPr>
              <w:jc w:val="center"/>
              <w:rPr>
                <w:color w:val="000000"/>
              </w:rPr>
            </w:pPr>
            <w:r w:rsidRPr="004F290D">
              <w:rPr>
                <w:color w:val="000000"/>
              </w:rPr>
              <w:t>0,7</w:t>
            </w:r>
          </w:p>
        </w:tc>
      </w:tr>
      <w:tr w:rsidR="00362D6D" w:rsidRPr="004F290D" w14:paraId="43818AC8" w14:textId="77777777" w:rsidTr="00820D02">
        <w:tc>
          <w:tcPr>
            <w:tcW w:w="3036" w:type="pct"/>
            <w:shd w:val="clear" w:color="auto" w:fill="auto"/>
            <w:vAlign w:val="bottom"/>
            <w:hideMark/>
          </w:tcPr>
          <w:p w14:paraId="6A8E6EBE" w14:textId="77777777" w:rsidR="00362D6D" w:rsidRPr="004F290D" w:rsidRDefault="00362D6D" w:rsidP="00820D02">
            <w:pPr>
              <w:rPr>
                <w:bCs/>
                <w:color w:val="000000"/>
              </w:rPr>
            </w:pPr>
            <w:r w:rsidRPr="004F290D">
              <w:rPr>
                <w:bCs/>
                <w:color w:val="000000"/>
              </w:rPr>
              <w:t>Na época era o único que eu tinha acesso em minha cidade</w:t>
            </w:r>
          </w:p>
        </w:tc>
        <w:tc>
          <w:tcPr>
            <w:tcW w:w="893" w:type="pct"/>
            <w:shd w:val="clear" w:color="auto" w:fill="auto"/>
            <w:vAlign w:val="bottom"/>
            <w:hideMark/>
          </w:tcPr>
          <w:p w14:paraId="753B68DB"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033280BD" w14:textId="77777777" w:rsidR="00362D6D" w:rsidRPr="004F290D" w:rsidRDefault="00362D6D" w:rsidP="00820D02">
            <w:pPr>
              <w:jc w:val="center"/>
              <w:rPr>
                <w:color w:val="000000"/>
              </w:rPr>
            </w:pPr>
            <w:r w:rsidRPr="004F290D">
              <w:rPr>
                <w:color w:val="000000"/>
              </w:rPr>
              <w:t>0,7</w:t>
            </w:r>
          </w:p>
        </w:tc>
      </w:tr>
      <w:tr w:rsidR="00362D6D" w:rsidRPr="004F290D" w14:paraId="51500BA8" w14:textId="77777777" w:rsidTr="00820D02">
        <w:tc>
          <w:tcPr>
            <w:tcW w:w="3036" w:type="pct"/>
            <w:shd w:val="clear" w:color="auto" w:fill="auto"/>
            <w:vAlign w:val="bottom"/>
            <w:hideMark/>
          </w:tcPr>
          <w:p w14:paraId="5BB5F65F" w14:textId="77777777" w:rsidR="00362D6D" w:rsidRPr="004F290D" w:rsidRDefault="00362D6D" w:rsidP="00820D02">
            <w:pPr>
              <w:rPr>
                <w:bCs/>
                <w:color w:val="000000"/>
              </w:rPr>
            </w:pPr>
            <w:r w:rsidRPr="004F290D">
              <w:rPr>
                <w:bCs/>
                <w:color w:val="000000"/>
              </w:rPr>
              <w:t>Não havia na região o curso que desejava fazer, então optei por contábeis sem muitos motivos</w:t>
            </w:r>
          </w:p>
        </w:tc>
        <w:tc>
          <w:tcPr>
            <w:tcW w:w="893" w:type="pct"/>
            <w:shd w:val="clear" w:color="auto" w:fill="auto"/>
            <w:vAlign w:val="bottom"/>
            <w:hideMark/>
          </w:tcPr>
          <w:p w14:paraId="6EB97193"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5B471727" w14:textId="77777777" w:rsidR="00362D6D" w:rsidRPr="004F290D" w:rsidRDefault="00362D6D" w:rsidP="00820D02">
            <w:pPr>
              <w:jc w:val="center"/>
              <w:rPr>
                <w:color w:val="000000"/>
              </w:rPr>
            </w:pPr>
            <w:r w:rsidRPr="004F290D">
              <w:rPr>
                <w:color w:val="000000"/>
              </w:rPr>
              <w:t>0,7</w:t>
            </w:r>
          </w:p>
        </w:tc>
      </w:tr>
      <w:tr w:rsidR="00362D6D" w:rsidRPr="004F290D" w14:paraId="11DB96B1" w14:textId="77777777" w:rsidTr="00820D02">
        <w:tc>
          <w:tcPr>
            <w:tcW w:w="3036" w:type="pct"/>
            <w:shd w:val="clear" w:color="auto" w:fill="auto"/>
            <w:vAlign w:val="bottom"/>
            <w:hideMark/>
          </w:tcPr>
          <w:p w14:paraId="06DC19BB" w14:textId="77777777" w:rsidR="00362D6D" w:rsidRPr="004F290D" w:rsidRDefault="00362D6D" w:rsidP="00820D02">
            <w:pPr>
              <w:rPr>
                <w:bCs/>
                <w:color w:val="000000"/>
              </w:rPr>
            </w:pPr>
            <w:r>
              <w:rPr>
                <w:bCs/>
                <w:color w:val="000000"/>
              </w:rPr>
              <w:t>Porque amo</w:t>
            </w:r>
            <w:r w:rsidRPr="004F290D">
              <w:rPr>
                <w:bCs/>
                <w:color w:val="000000"/>
              </w:rPr>
              <w:t xml:space="preserve"> contabilidade</w:t>
            </w:r>
          </w:p>
        </w:tc>
        <w:tc>
          <w:tcPr>
            <w:tcW w:w="893" w:type="pct"/>
            <w:shd w:val="clear" w:color="auto" w:fill="auto"/>
            <w:vAlign w:val="bottom"/>
            <w:hideMark/>
          </w:tcPr>
          <w:p w14:paraId="44D3CB6A"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0C2F68FE" w14:textId="77777777" w:rsidR="00362D6D" w:rsidRPr="004F290D" w:rsidRDefault="00362D6D" w:rsidP="00820D02">
            <w:pPr>
              <w:jc w:val="center"/>
              <w:rPr>
                <w:color w:val="000000"/>
              </w:rPr>
            </w:pPr>
            <w:r w:rsidRPr="004F290D">
              <w:rPr>
                <w:color w:val="000000"/>
              </w:rPr>
              <w:t>0,7</w:t>
            </w:r>
          </w:p>
        </w:tc>
      </w:tr>
      <w:tr w:rsidR="00362D6D" w:rsidRPr="004F290D" w14:paraId="29867A53" w14:textId="77777777" w:rsidTr="00820D02">
        <w:tc>
          <w:tcPr>
            <w:tcW w:w="3036" w:type="pct"/>
            <w:shd w:val="clear" w:color="auto" w:fill="auto"/>
            <w:vAlign w:val="bottom"/>
            <w:hideMark/>
          </w:tcPr>
          <w:p w14:paraId="3030C38B" w14:textId="39D9F015" w:rsidR="00362D6D" w:rsidRPr="004F290D" w:rsidRDefault="00362D6D" w:rsidP="00820D02">
            <w:pPr>
              <w:rPr>
                <w:bCs/>
                <w:color w:val="000000"/>
              </w:rPr>
            </w:pPr>
            <w:r w:rsidRPr="004F290D">
              <w:rPr>
                <w:bCs/>
                <w:color w:val="000000"/>
              </w:rPr>
              <w:t xml:space="preserve">Porque </w:t>
            </w:r>
            <w:r>
              <w:rPr>
                <w:bCs/>
                <w:color w:val="000000"/>
              </w:rPr>
              <w:t>eu gosto e admiro a ciê</w:t>
            </w:r>
            <w:r w:rsidRPr="004F290D">
              <w:rPr>
                <w:bCs/>
                <w:color w:val="000000"/>
              </w:rPr>
              <w:t>ncia da contabilidade</w:t>
            </w:r>
          </w:p>
        </w:tc>
        <w:tc>
          <w:tcPr>
            <w:tcW w:w="893" w:type="pct"/>
            <w:shd w:val="clear" w:color="auto" w:fill="auto"/>
            <w:vAlign w:val="bottom"/>
            <w:hideMark/>
          </w:tcPr>
          <w:p w14:paraId="59CA6AA9" w14:textId="77777777" w:rsidR="00362D6D" w:rsidRPr="004F290D" w:rsidRDefault="00362D6D" w:rsidP="00820D02">
            <w:pPr>
              <w:jc w:val="center"/>
              <w:rPr>
                <w:color w:val="000000"/>
              </w:rPr>
            </w:pPr>
            <w:r w:rsidRPr="004F290D">
              <w:rPr>
                <w:color w:val="000000"/>
              </w:rPr>
              <w:t>1</w:t>
            </w:r>
          </w:p>
        </w:tc>
        <w:tc>
          <w:tcPr>
            <w:tcW w:w="1071" w:type="pct"/>
            <w:shd w:val="clear" w:color="auto" w:fill="auto"/>
            <w:noWrap/>
            <w:vAlign w:val="bottom"/>
            <w:hideMark/>
          </w:tcPr>
          <w:p w14:paraId="456AB3F4" w14:textId="77777777" w:rsidR="00362D6D" w:rsidRPr="004F290D" w:rsidRDefault="00362D6D" w:rsidP="00820D02">
            <w:pPr>
              <w:jc w:val="center"/>
              <w:rPr>
                <w:color w:val="000000"/>
              </w:rPr>
            </w:pPr>
            <w:r w:rsidRPr="004F290D">
              <w:rPr>
                <w:color w:val="000000"/>
              </w:rPr>
              <w:t>0,7</w:t>
            </w:r>
          </w:p>
        </w:tc>
      </w:tr>
      <w:tr w:rsidR="00362D6D" w:rsidRPr="004F290D" w14:paraId="21C2B6A9" w14:textId="77777777" w:rsidTr="00820D02">
        <w:tc>
          <w:tcPr>
            <w:tcW w:w="3036" w:type="pct"/>
            <w:shd w:val="clear" w:color="auto" w:fill="auto"/>
            <w:vAlign w:val="bottom"/>
            <w:hideMark/>
          </w:tcPr>
          <w:p w14:paraId="270F7E19" w14:textId="77777777" w:rsidR="00362D6D" w:rsidRPr="004F290D" w:rsidRDefault="00362D6D" w:rsidP="00820D02">
            <w:pPr>
              <w:rPr>
                <w:b/>
                <w:bCs/>
                <w:color w:val="000000"/>
              </w:rPr>
            </w:pPr>
            <w:r w:rsidRPr="004F290D">
              <w:rPr>
                <w:b/>
                <w:bCs/>
                <w:color w:val="000000"/>
              </w:rPr>
              <w:t>Total geral</w:t>
            </w:r>
          </w:p>
        </w:tc>
        <w:tc>
          <w:tcPr>
            <w:tcW w:w="893" w:type="pct"/>
            <w:shd w:val="clear" w:color="auto" w:fill="auto"/>
            <w:vAlign w:val="bottom"/>
            <w:hideMark/>
          </w:tcPr>
          <w:p w14:paraId="1865448D" w14:textId="77777777" w:rsidR="00362D6D" w:rsidRPr="004F290D" w:rsidRDefault="00362D6D" w:rsidP="00820D02">
            <w:pPr>
              <w:jc w:val="center"/>
              <w:rPr>
                <w:b/>
                <w:color w:val="000000"/>
              </w:rPr>
            </w:pPr>
            <w:r w:rsidRPr="004F290D">
              <w:rPr>
                <w:b/>
                <w:color w:val="000000"/>
              </w:rPr>
              <w:t>149</w:t>
            </w:r>
          </w:p>
        </w:tc>
        <w:tc>
          <w:tcPr>
            <w:tcW w:w="1071" w:type="pct"/>
            <w:shd w:val="clear" w:color="auto" w:fill="auto"/>
            <w:noWrap/>
            <w:vAlign w:val="bottom"/>
            <w:hideMark/>
          </w:tcPr>
          <w:p w14:paraId="000382EF" w14:textId="77777777" w:rsidR="00362D6D" w:rsidRPr="004F290D" w:rsidRDefault="00362D6D" w:rsidP="00820D02">
            <w:pPr>
              <w:jc w:val="center"/>
              <w:rPr>
                <w:b/>
                <w:color w:val="000000"/>
              </w:rPr>
            </w:pPr>
            <w:r w:rsidRPr="004F290D">
              <w:rPr>
                <w:b/>
                <w:color w:val="000000"/>
              </w:rPr>
              <w:t>100</w:t>
            </w:r>
          </w:p>
        </w:tc>
      </w:tr>
    </w:tbl>
    <w:p w14:paraId="45E62ED6" w14:textId="77777777" w:rsidR="00362D6D" w:rsidRDefault="00362D6D" w:rsidP="00991EF5">
      <w:pPr>
        <w:autoSpaceDE w:val="0"/>
        <w:autoSpaceDN w:val="0"/>
        <w:adjustRightInd w:val="0"/>
      </w:pPr>
      <w:r w:rsidRPr="00F83FAA">
        <w:t xml:space="preserve">Fonte: </w:t>
      </w:r>
      <w:r>
        <w:t>Dados da pesquisa (2017)</w:t>
      </w:r>
    </w:p>
    <w:p w14:paraId="5EA638D5" w14:textId="77777777" w:rsidR="00991EF5" w:rsidRDefault="00362D6D" w:rsidP="00991EF5">
      <w:pPr>
        <w:autoSpaceDE w:val="0"/>
        <w:autoSpaceDN w:val="0"/>
        <w:adjustRightInd w:val="0"/>
        <w:jc w:val="both"/>
        <w:rPr>
          <w:rFonts w:ascii="Arial" w:hAnsi="Arial" w:cs="Arial"/>
          <w:color w:val="000000"/>
          <w:shd w:val="clear" w:color="auto" w:fill="FFFFFF"/>
        </w:rPr>
      </w:pPr>
      <w:r>
        <w:rPr>
          <w:rFonts w:ascii="Arial" w:hAnsi="Arial" w:cs="Arial"/>
          <w:color w:val="000000"/>
          <w:shd w:val="clear" w:color="auto" w:fill="FFFFFF"/>
        </w:rPr>
        <w:tab/>
      </w:r>
    </w:p>
    <w:p w14:paraId="4AC87E86" w14:textId="29DF374B" w:rsidR="00362D6D" w:rsidRDefault="00362D6D" w:rsidP="00991EF5">
      <w:pPr>
        <w:autoSpaceDE w:val="0"/>
        <w:autoSpaceDN w:val="0"/>
        <w:adjustRightInd w:val="0"/>
        <w:ind w:firstLine="708"/>
        <w:jc w:val="both"/>
        <w:rPr>
          <w:bCs/>
          <w:color w:val="000000"/>
          <w:sz w:val="24"/>
          <w:szCs w:val="24"/>
        </w:rPr>
      </w:pPr>
      <w:r w:rsidRPr="0012106E">
        <w:rPr>
          <w:color w:val="000000"/>
          <w:sz w:val="24"/>
          <w:szCs w:val="24"/>
          <w:shd w:val="clear" w:color="auto" w:fill="FFFFFF"/>
        </w:rPr>
        <w:t>Ao avaliar os motivos pelos quais os egressos resolveram cursar Ciências Contábeis</w:t>
      </w:r>
      <w:r w:rsidR="00FE7E57">
        <w:rPr>
          <w:color w:val="000000"/>
          <w:sz w:val="24"/>
          <w:szCs w:val="24"/>
          <w:shd w:val="clear" w:color="auto" w:fill="FFFFFF"/>
        </w:rPr>
        <w:t>,</w:t>
      </w:r>
      <w:r w:rsidRPr="0012106E">
        <w:rPr>
          <w:color w:val="000000"/>
          <w:sz w:val="24"/>
          <w:szCs w:val="24"/>
          <w:shd w:val="clear" w:color="auto" w:fill="FFFFFF"/>
        </w:rPr>
        <w:t xml:space="preserve"> destaca-se que 49,7% o fizeram para </w:t>
      </w:r>
      <w:r w:rsidRPr="0012106E">
        <w:rPr>
          <w:bCs/>
          <w:color w:val="000000"/>
          <w:sz w:val="24"/>
          <w:szCs w:val="24"/>
        </w:rPr>
        <w:t xml:space="preserve">como reparação </w:t>
      </w:r>
      <w:r w:rsidR="00FE7E57">
        <w:rPr>
          <w:bCs/>
          <w:color w:val="000000"/>
          <w:sz w:val="24"/>
          <w:szCs w:val="24"/>
        </w:rPr>
        <w:t>em</w:t>
      </w:r>
      <w:r w:rsidRPr="0012106E">
        <w:rPr>
          <w:bCs/>
          <w:color w:val="000000"/>
          <w:sz w:val="24"/>
          <w:szCs w:val="24"/>
        </w:rPr>
        <w:t xml:space="preserve"> conseguir um emprego (público ou privado); 21,5% para melhorar minha prática profissional, indicando que já trabalhavam na área; 9,4% preparação para gerenciar empresa própria ou da família. Falta de opção de curso que desejava cursar e falta de opção, na época, somam apenas 2 pessoas. </w:t>
      </w:r>
    </w:p>
    <w:p w14:paraId="08AAB7D2" w14:textId="13B18CC3" w:rsidR="00362D6D" w:rsidRPr="00FD3E15" w:rsidRDefault="00362D6D" w:rsidP="00362D6D">
      <w:pPr>
        <w:autoSpaceDE w:val="0"/>
        <w:autoSpaceDN w:val="0"/>
        <w:adjustRightInd w:val="0"/>
        <w:ind w:firstLine="708"/>
        <w:jc w:val="both"/>
        <w:rPr>
          <w:bCs/>
          <w:color w:val="000000"/>
          <w:sz w:val="24"/>
          <w:szCs w:val="24"/>
        </w:rPr>
      </w:pPr>
      <w:r w:rsidRPr="00FD3E15">
        <w:rPr>
          <w:sz w:val="24"/>
          <w:szCs w:val="24"/>
        </w:rPr>
        <w:t>Verific</w:t>
      </w:r>
      <w:r w:rsidR="00FE7E57">
        <w:rPr>
          <w:sz w:val="24"/>
          <w:szCs w:val="24"/>
        </w:rPr>
        <w:t>ou</w:t>
      </w:r>
      <w:r w:rsidRPr="00FD3E15">
        <w:rPr>
          <w:sz w:val="24"/>
          <w:szCs w:val="24"/>
        </w:rPr>
        <w:t xml:space="preserve">-se também se os </w:t>
      </w:r>
      <w:r w:rsidR="00FE7E57" w:rsidRPr="00FD3E15">
        <w:rPr>
          <w:sz w:val="24"/>
          <w:szCs w:val="24"/>
        </w:rPr>
        <w:t>egressos trabalham</w:t>
      </w:r>
      <w:r w:rsidRPr="00FD3E15">
        <w:rPr>
          <w:sz w:val="24"/>
          <w:szCs w:val="24"/>
        </w:rPr>
        <w:t xml:space="preserve"> ou não em atividades associadas ao curso. Os resultados demonstram </w:t>
      </w:r>
      <w:r w:rsidR="00FE7E57">
        <w:rPr>
          <w:sz w:val="24"/>
          <w:szCs w:val="24"/>
        </w:rPr>
        <w:t xml:space="preserve">que </w:t>
      </w:r>
      <w:r w:rsidRPr="00FD3E15">
        <w:rPr>
          <w:sz w:val="24"/>
          <w:szCs w:val="24"/>
        </w:rPr>
        <w:t>83,2% dos egressos trabalharam em atividades associadas ao curso, enquanto 16,8% não trabalharam em atividades associadas ao curso.</w:t>
      </w:r>
    </w:p>
    <w:p w14:paraId="185A9E4D" w14:textId="3329C590" w:rsidR="00362D6D" w:rsidRDefault="00362D6D" w:rsidP="00362D6D">
      <w:pPr>
        <w:autoSpaceDE w:val="0"/>
        <w:autoSpaceDN w:val="0"/>
        <w:adjustRightInd w:val="0"/>
        <w:jc w:val="both"/>
        <w:rPr>
          <w:color w:val="000000"/>
          <w:sz w:val="24"/>
          <w:szCs w:val="24"/>
          <w:shd w:val="clear" w:color="auto" w:fill="FFFFFF"/>
        </w:rPr>
      </w:pPr>
      <w:r w:rsidRPr="0012106E">
        <w:rPr>
          <w:bCs/>
          <w:color w:val="000000"/>
          <w:sz w:val="24"/>
          <w:szCs w:val="24"/>
        </w:rPr>
        <w:tab/>
        <w:t xml:space="preserve">Busca-se identificar também </w:t>
      </w:r>
      <w:r>
        <w:rPr>
          <w:bCs/>
          <w:color w:val="000000"/>
          <w:sz w:val="24"/>
          <w:szCs w:val="24"/>
        </w:rPr>
        <w:t>a atividade desenvolvida</w:t>
      </w:r>
      <w:r w:rsidRPr="0012106E">
        <w:rPr>
          <w:color w:val="000000"/>
          <w:sz w:val="24"/>
          <w:szCs w:val="24"/>
          <w:shd w:val="clear" w:color="auto" w:fill="FFFFFF"/>
        </w:rPr>
        <w:t xml:space="preserve"> l</w:t>
      </w:r>
      <w:r>
        <w:rPr>
          <w:color w:val="000000"/>
          <w:sz w:val="24"/>
          <w:szCs w:val="24"/>
          <w:shd w:val="clear" w:color="auto" w:fill="FFFFFF"/>
        </w:rPr>
        <w:t>ogo depois de terminar o curso, e os resultados estão evidenciados na Tabela 4.</w:t>
      </w:r>
    </w:p>
    <w:p w14:paraId="6777AD7D" w14:textId="77777777" w:rsidR="00362D6D" w:rsidRDefault="00362D6D" w:rsidP="00362D6D">
      <w:pPr>
        <w:autoSpaceDE w:val="0"/>
        <w:autoSpaceDN w:val="0"/>
        <w:adjustRightInd w:val="0"/>
        <w:jc w:val="both"/>
        <w:rPr>
          <w:color w:val="000000"/>
          <w:sz w:val="24"/>
          <w:szCs w:val="24"/>
          <w:shd w:val="clear" w:color="auto" w:fill="FFFFFF"/>
        </w:rPr>
      </w:pPr>
    </w:p>
    <w:p w14:paraId="7547731E" w14:textId="77777777" w:rsidR="00362D6D" w:rsidRPr="001B2E07" w:rsidRDefault="00362D6D" w:rsidP="00362D6D">
      <w:pPr>
        <w:autoSpaceDE w:val="0"/>
        <w:autoSpaceDN w:val="0"/>
        <w:adjustRightInd w:val="0"/>
        <w:spacing w:line="360" w:lineRule="auto"/>
        <w:jc w:val="both"/>
        <w:rPr>
          <w:b/>
        </w:rPr>
      </w:pPr>
      <w:r>
        <w:rPr>
          <w:b/>
        </w:rPr>
        <w:t>Tabela 4 – Mercado de trabalho após a formação</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89"/>
        <w:gridCol w:w="1644"/>
        <w:gridCol w:w="1972"/>
      </w:tblGrid>
      <w:tr w:rsidR="00362D6D" w:rsidRPr="006B0176" w14:paraId="221E29D3" w14:textId="77777777" w:rsidTr="00820D02">
        <w:tc>
          <w:tcPr>
            <w:tcW w:w="3036" w:type="pct"/>
            <w:shd w:val="clear" w:color="auto" w:fill="auto"/>
            <w:vAlign w:val="bottom"/>
          </w:tcPr>
          <w:p w14:paraId="51183684" w14:textId="77777777" w:rsidR="00362D6D" w:rsidRPr="006B0176" w:rsidRDefault="00362D6D" w:rsidP="00820D02">
            <w:pPr>
              <w:rPr>
                <w:b/>
                <w:bCs/>
                <w:color w:val="000000"/>
              </w:rPr>
            </w:pPr>
            <w:r w:rsidRPr="006B0176">
              <w:rPr>
                <w:b/>
                <w:bCs/>
                <w:color w:val="000000"/>
              </w:rPr>
              <w:t>Área de atuação</w:t>
            </w:r>
          </w:p>
        </w:tc>
        <w:tc>
          <w:tcPr>
            <w:tcW w:w="893" w:type="pct"/>
            <w:shd w:val="clear" w:color="auto" w:fill="auto"/>
            <w:vAlign w:val="bottom"/>
          </w:tcPr>
          <w:p w14:paraId="28F04018" w14:textId="77777777" w:rsidR="00362D6D" w:rsidRPr="006B0176" w:rsidRDefault="00362D6D" w:rsidP="00820D02">
            <w:pPr>
              <w:jc w:val="center"/>
              <w:rPr>
                <w:b/>
                <w:color w:val="000000"/>
              </w:rPr>
            </w:pPr>
            <w:r w:rsidRPr="006B0176">
              <w:rPr>
                <w:b/>
                <w:color w:val="000000"/>
              </w:rPr>
              <w:t>A</w:t>
            </w:r>
          </w:p>
        </w:tc>
        <w:tc>
          <w:tcPr>
            <w:tcW w:w="1071" w:type="pct"/>
            <w:shd w:val="clear" w:color="auto" w:fill="auto"/>
            <w:noWrap/>
            <w:vAlign w:val="bottom"/>
          </w:tcPr>
          <w:p w14:paraId="23D79FE7" w14:textId="77777777" w:rsidR="00362D6D" w:rsidRPr="006B0176" w:rsidRDefault="00362D6D" w:rsidP="00820D02">
            <w:pPr>
              <w:jc w:val="center"/>
              <w:rPr>
                <w:b/>
                <w:color w:val="000000"/>
              </w:rPr>
            </w:pPr>
            <w:r w:rsidRPr="006B0176">
              <w:rPr>
                <w:b/>
                <w:color w:val="000000"/>
              </w:rPr>
              <w:t>%</w:t>
            </w:r>
          </w:p>
        </w:tc>
      </w:tr>
      <w:tr w:rsidR="00362D6D" w:rsidRPr="006B0176" w14:paraId="33EB138F" w14:textId="77777777" w:rsidTr="00820D02">
        <w:tc>
          <w:tcPr>
            <w:tcW w:w="3036" w:type="pct"/>
            <w:shd w:val="clear" w:color="auto" w:fill="auto"/>
            <w:vAlign w:val="bottom"/>
            <w:hideMark/>
          </w:tcPr>
          <w:p w14:paraId="7A37535F" w14:textId="77777777" w:rsidR="00362D6D" w:rsidRPr="006B0176" w:rsidRDefault="00362D6D" w:rsidP="00820D02">
            <w:pPr>
              <w:rPr>
                <w:bCs/>
                <w:color w:val="000000"/>
              </w:rPr>
            </w:pPr>
            <w:r w:rsidRPr="006B0176">
              <w:rPr>
                <w:bCs/>
                <w:color w:val="000000"/>
              </w:rPr>
              <w:t>Continuou trabalhando no mesmo emprego</w:t>
            </w:r>
          </w:p>
        </w:tc>
        <w:tc>
          <w:tcPr>
            <w:tcW w:w="893" w:type="pct"/>
            <w:shd w:val="clear" w:color="auto" w:fill="auto"/>
            <w:vAlign w:val="bottom"/>
            <w:hideMark/>
          </w:tcPr>
          <w:p w14:paraId="37866DE8" w14:textId="77777777" w:rsidR="00362D6D" w:rsidRPr="006B0176" w:rsidRDefault="00362D6D" w:rsidP="00820D02">
            <w:pPr>
              <w:jc w:val="center"/>
              <w:rPr>
                <w:color w:val="000000"/>
              </w:rPr>
            </w:pPr>
            <w:r w:rsidRPr="006B0176">
              <w:rPr>
                <w:color w:val="000000"/>
              </w:rPr>
              <w:t>77</w:t>
            </w:r>
          </w:p>
        </w:tc>
        <w:tc>
          <w:tcPr>
            <w:tcW w:w="1071" w:type="pct"/>
            <w:shd w:val="clear" w:color="auto" w:fill="auto"/>
            <w:noWrap/>
            <w:vAlign w:val="bottom"/>
            <w:hideMark/>
          </w:tcPr>
          <w:p w14:paraId="3B3323A4" w14:textId="77777777" w:rsidR="00362D6D" w:rsidRPr="006B0176" w:rsidRDefault="00362D6D" w:rsidP="00820D02">
            <w:pPr>
              <w:jc w:val="center"/>
              <w:rPr>
                <w:color w:val="000000"/>
              </w:rPr>
            </w:pPr>
            <w:r w:rsidRPr="006B0176">
              <w:rPr>
                <w:color w:val="000000"/>
              </w:rPr>
              <w:t>51,7</w:t>
            </w:r>
          </w:p>
        </w:tc>
      </w:tr>
      <w:tr w:rsidR="00362D6D" w:rsidRPr="006B0176" w14:paraId="1676CD08" w14:textId="77777777" w:rsidTr="00820D02">
        <w:tc>
          <w:tcPr>
            <w:tcW w:w="3036" w:type="pct"/>
            <w:shd w:val="clear" w:color="auto" w:fill="auto"/>
            <w:vAlign w:val="bottom"/>
            <w:hideMark/>
          </w:tcPr>
          <w:p w14:paraId="5C5A2BA4" w14:textId="77777777" w:rsidR="00362D6D" w:rsidRPr="006B0176" w:rsidRDefault="00362D6D" w:rsidP="00820D02">
            <w:pPr>
              <w:rPr>
                <w:bCs/>
                <w:color w:val="000000"/>
              </w:rPr>
            </w:pPr>
            <w:r w:rsidRPr="006B0176">
              <w:rPr>
                <w:bCs/>
                <w:color w:val="000000"/>
              </w:rPr>
              <w:t>Conseguiu um emprego, público ou privado</w:t>
            </w:r>
          </w:p>
        </w:tc>
        <w:tc>
          <w:tcPr>
            <w:tcW w:w="893" w:type="pct"/>
            <w:shd w:val="clear" w:color="auto" w:fill="auto"/>
            <w:vAlign w:val="bottom"/>
            <w:hideMark/>
          </w:tcPr>
          <w:p w14:paraId="0A49127D" w14:textId="77777777" w:rsidR="00362D6D" w:rsidRPr="006B0176" w:rsidRDefault="00362D6D" w:rsidP="00820D02">
            <w:pPr>
              <w:jc w:val="center"/>
              <w:rPr>
                <w:color w:val="000000"/>
              </w:rPr>
            </w:pPr>
            <w:r w:rsidRPr="006B0176">
              <w:rPr>
                <w:color w:val="000000"/>
              </w:rPr>
              <w:t>45</w:t>
            </w:r>
          </w:p>
        </w:tc>
        <w:tc>
          <w:tcPr>
            <w:tcW w:w="1071" w:type="pct"/>
            <w:shd w:val="clear" w:color="auto" w:fill="auto"/>
            <w:noWrap/>
            <w:vAlign w:val="bottom"/>
            <w:hideMark/>
          </w:tcPr>
          <w:p w14:paraId="30570C12" w14:textId="77777777" w:rsidR="00362D6D" w:rsidRPr="006B0176" w:rsidRDefault="00362D6D" w:rsidP="00820D02">
            <w:pPr>
              <w:jc w:val="center"/>
              <w:rPr>
                <w:color w:val="000000"/>
              </w:rPr>
            </w:pPr>
            <w:r w:rsidRPr="006B0176">
              <w:rPr>
                <w:color w:val="000000"/>
              </w:rPr>
              <w:t>30,2</w:t>
            </w:r>
          </w:p>
        </w:tc>
      </w:tr>
      <w:tr w:rsidR="00362D6D" w:rsidRPr="006B0176" w14:paraId="3033FB35" w14:textId="77777777" w:rsidTr="00820D02">
        <w:tc>
          <w:tcPr>
            <w:tcW w:w="3036" w:type="pct"/>
            <w:shd w:val="clear" w:color="auto" w:fill="auto"/>
            <w:vAlign w:val="bottom"/>
            <w:hideMark/>
          </w:tcPr>
          <w:p w14:paraId="66A4721D" w14:textId="77777777" w:rsidR="00362D6D" w:rsidRPr="006B0176" w:rsidRDefault="00362D6D" w:rsidP="00820D02">
            <w:pPr>
              <w:rPr>
                <w:bCs/>
                <w:color w:val="000000"/>
              </w:rPr>
            </w:pPr>
            <w:r w:rsidRPr="006B0176">
              <w:rPr>
                <w:bCs/>
                <w:color w:val="000000"/>
              </w:rPr>
              <w:lastRenderedPageBreak/>
              <w:t>Trabalhou em empresa de sua família</w:t>
            </w:r>
          </w:p>
        </w:tc>
        <w:tc>
          <w:tcPr>
            <w:tcW w:w="893" w:type="pct"/>
            <w:shd w:val="clear" w:color="auto" w:fill="auto"/>
            <w:vAlign w:val="bottom"/>
            <w:hideMark/>
          </w:tcPr>
          <w:p w14:paraId="4DBAA3F1" w14:textId="77777777" w:rsidR="00362D6D" w:rsidRPr="006B0176" w:rsidRDefault="00362D6D" w:rsidP="00820D02">
            <w:pPr>
              <w:jc w:val="center"/>
              <w:rPr>
                <w:color w:val="000000"/>
              </w:rPr>
            </w:pPr>
            <w:r w:rsidRPr="006B0176">
              <w:rPr>
                <w:color w:val="000000"/>
              </w:rPr>
              <w:t>11</w:t>
            </w:r>
          </w:p>
        </w:tc>
        <w:tc>
          <w:tcPr>
            <w:tcW w:w="1071" w:type="pct"/>
            <w:shd w:val="clear" w:color="auto" w:fill="auto"/>
            <w:noWrap/>
            <w:vAlign w:val="bottom"/>
            <w:hideMark/>
          </w:tcPr>
          <w:p w14:paraId="0C30337D" w14:textId="77777777" w:rsidR="00362D6D" w:rsidRPr="006B0176" w:rsidRDefault="00362D6D" w:rsidP="00820D02">
            <w:pPr>
              <w:jc w:val="center"/>
              <w:rPr>
                <w:color w:val="000000"/>
              </w:rPr>
            </w:pPr>
            <w:r w:rsidRPr="006B0176">
              <w:rPr>
                <w:color w:val="000000"/>
              </w:rPr>
              <w:t>7,4</w:t>
            </w:r>
          </w:p>
        </w:tc>
      </w:tr>
      <w:tr w:rsidR="00362D6D" w:rsidRPr="006B0176" w14:paraId="2F2A1D39" w14:textId="77777777" w:rsidTr="00820D02">
        <w:tc>
          <w:tcPr>
            <w:tcW w:w="3036" w:type="pct"/>
            <w:shd w:val="clear" w:color="auto" w:fill="auto"/>
            <w:vAlign w:val="bottom"/>
            <w:hideMark/>
          </w:tcPr>
          <w:p w14:paraId="5538EDF4" w14:textId="77777777" w:rsidR="00362D6D" w:rsidRPr="006B0176" w:rsidRDefault="00362D6D" w:rsidP="00820D02">
            <w:pPr>
              <w:rPr>
                <w:bCs/>
                <w:color w:val="000000"/>
              </w:rPr>
            </w:pPr>
            <w:r w:rsidRPr="006B0176">
              <w:rPr>
                <w:bCs/>
                <w:color w:val="000000"/>
              </w:rPr>
              <w:t>Trabalhou em sua própria empresa</w:t>
            </w:r>
          </w:p>
        </w:tc>
        <w:tc>
          <w:tcPr>
            <w:tcW w:w="893" w:type="pct"/>
            <w:shd w:val="clear" w:color="auto" w:fill="auto"/>
            <w:vAlign w:val="bottom"/>
            <w:hideMark/>
          </w:tcPr>
          <w:p w14:paraId="040D9158" w14:textId="77777777" w:rsidR="00362D6D" w:rsidRPr="006B0176" w:rsidRDefault="00362D6D" w:rsidP="00820D02">
            <w:pPr>
              <w:jc w:val="center"/>
              <w:rPr>
                <w:color w:val="000000"/>
              </w:rPr>
            </w:pPr>
            <w:r w:rsidRPr="006B0176">
              <w:rPr>
                <w:color w:val="000000"/>
              </w:rPr>
              <w:t>10</w:t>
            </w:r>
          </w:p>
        </w:tc>
        <w:tc>
          <w:tcPr>
            <w:tcW w:w="1071" w:type="pct"/>
            <w:shd w:val="clear" w:color="auto" w:fill="auto"/>
            <w:noWrap/>
            <w:vAlign w:val="bottom"/>
            <w:hideMark/>
          </w:tcPr>
          <w:p w14:paraId="178D9F6F" w14:textId="77777777" w:rsidR="00362D6D" w:rsidRPr="006B0176" w:rsidRDefault="00362D6D" w:rsidP="00820D02">
            <w:pPr>
              <w:jc w:val="center"/>
              <w:rPr>
                <w:color w:val="000000"/>
              </w:rPr>
            </w:pPr>
            <w:r w:rsidRPr="006B0176">
              <w:rPr>
                <w:color w:val="000000"/>
              </w:rPr>
              <w:t>6,7</w:t>
            </w:r>
          </w:p>
        </w:tc>
      </w:tr>
      <w:tr w:rsidR="00362D6D" w:rsidRPr="006B0176" w14:paraId="50DEABD5" w14:textId="77777777" w:rsidTr="00820D02">
        <w:tc>
          <w:tcPr>
            <w:tcW w:w="3036" w:type="pct"/>
            <w:shd w:val="clear" w:color="auto" w:fill="auto"/>
            <w:vAlign w:val="bottom"/>
            <w:hideMark/>
          </w:tcPr>
          <w:p w14:paraId="7DAFDA83" w14:textId="77777777" w:rsidR="00362D6D" w:rsidRPr="006B0176" w:rsidRDefault="00362D6D" w:rsidP="00820D02">
            <w:pPr>
              <w:rPr>
                <w:bCs/>
                <w:color w:val="000000"/>
              </w:rPr>
            </w:pPr>
            <w:r w:rsidRPr="006B0176">
              <w:rPr>
                <w:bCs/>
                <w:color w:val="000000"/>
              </w:rPr>
              <w:t>Não trabalhou (parou ou continuou estudando)</w:t>
            </w:r>
          </w:p>
        </w:tc>
        <w:tc>
          <w:tcPr>
            <w:tcW w:w="893" w:type="pct"/>
            <w:shd w:val="clear" w:color="auto" w:fill="auto"/>
            <w:vAlign w:val="bottom"/>
            <w:hideMark/>
          </w:tcPr>
          <w:p w14:paraId="5E5EC661" w14:textId="77777777" w:rsidR="00362D6D" w:rsidRPr="006B0176" w:rsidRDefault="00362D6D" w:rsidP="00820D02">
            <w:pPr>
              <w:jc w:val="center"/>
              <w:rPr>
                <w:color w:val="000000"/>
              </w:rPr>
            </w:pPr>
            <w:r w:rsidRPr="006B0176">
              <w:rPr>
                <w:color w:val="000000"/>
              </w:rPr>
              <w:t>4</w:t>
            </w:r>
          </w:p>
        </w:tc>
        <w:tc>
          <w:tcPr>
            <w:tcW w:w="1071" w:type="pct"/>
            <w:shd w:val="clear" w:color="auto" w:fill="auto"/>
            <w:noWrap/>
            <w:vAlign w:val="bottom"/>
            <w:hideMark/>
          </w:tcPr>
          <w:p w14:paraId="74ED5B90" w14:textId="77777777" w:rsidR="00362D6D" w:rsidRPr="006B0176" w:rsidRDefault="00362D6D" w:rsidP="00820D02">
            <w:pPr>
              <w:jc w:val="center"/>
              <w:rPr>
                <w:color w:val="000000"/>
              </w:rPr>
            </w:pPr>
            <w:r w:rsidRPr="006B0176">
              <w:rPr>
                <w:color w:val="000000"/>
              </w:rPr>
              <w:t>2,7</w:t>
            </w:r>
          </w:p>
        </w:tc>
      </w:tr>
      <w:tr w:rsidR="00362D6D" w:rsidRPr="006B0176" w14:paraId="32B7EBD4" w14:textId="77777777" w:rsidTr="00820D02">
        <w:tc>
          <w:tcPr>
            <w:tcW w:w="3036" w:type="pct"/>
            <w:shd w:val="clear" w:color="auto" w:fill="auto"/>
            <w:vAlign w:val="bottom"/>
            <w:hideMark/>
          </w:tcPr>
          <w:p w14:paraId="0972E26C" w14:textId="77777777" w:rsidR="00362D6D" w:rsidRPr="006B0176" w:rsidRDefault="00362D6D" w:rsidP="00820D02">
            <w:pPr>
              <w:rPr>
                <w:bCs/>
                <w:color w:val="000000"/>
              </w:rPr>
            </w:pPr>
            <w:r w:rsidRPr="006B0176">
              <w:rPr>
                <w:bCs/>
                <w:color w:val="000000"/>
              </w:rPr>
              <w:t>Mudei de área de atuação, trabalhava em contabilidade e mudei para área de consultoria</w:t>
            </w:r>
          </w:p>
        </w:tc>
        <w:tc>
          <w:tcPr>
            <w:tcW w:w="893" w:type="pct"/>
            <w:shd w:val="clear" w:color="auto" w:fill="auto"/>
            <w:vAlign w:val="bottom"/>
            <w:hideMark/>
          </w:tcPr>
          <w:p w14:paraId="17650D1F" w14:textId="77777777" w:rsidR="00362D6D" w:rsidRPr="006B0176" w:rsidRDefault="00362D6D" w:rsidP="00820D02">
            <w:pPr>
              <w:jc w:val="center"/>
              <w:rPr>
                <w:color w:val="000000"/>
              </w:rPr>
            </w:pPr>
            <w:r w:rsidRPr="006B0176">
              <w:rPr>
                <w:color w:val="000000"/>
              </w:rPr>
              <w:t>1</w:t>
            </w:r>
          </w:p>
        </w:tc>
        <w:tc>
          <w:tcPr>
            <w:tcW w:w="1071" w:type="pct"/>
            <w:shd w:val="clear" w:color="auto" w:fill="auto"/>
            <w:noWrap/>
            <w:vAlign w:val="bottom"/>
            <w:hideMark/>
          </w:tcPr>
          <w:p w14:paraId="1AB52778" w14:textId="77777777" w:rsidR="00362D6D" w:rsidRPr="006B0176" w:rsidRDefault="00362D6D" w:rsidP="00820D02">
            <w:pPr>
              <w:jc w:val="center"/>
              <w:rPr>
                <w:color w:val="000000"/>
              </w:rPr>
            </w:pPr>
            <w:r w:rsidRPr="006B0176">
              <w:rPr>
                <w:color w:val="000000"/>
              </w:rPr>
              <w:t>0,7</w:t>
            </w:r>
          </w:p>
        </w:tc>
      </w:tr>
      <w:tr w:rsidR="00362D6D" w:rsidRPr="006B0176" w14:paraId="1F51F7D9" w14:textId="77777777" w:rsidTr="00820D02">
        <w:tc>
          <w:tcPr>
            <w:tcW w:w="3036" w:type="pct"/>
            <w:shd w:val="clear" w:color="auto" w:fill="auto"/>
            <w:vAlign w:val="bottom"/>
            <w:hideMark/>
          </w:tcPr>
          <w:p w14:paraId="54DEF78F" w14:textId="77777777" w:rsidR="00362D6D" w:rsidRPr="006B0176" w:rsidRDefault="00362D6D" w:rsidP="00820D02">
            <w:pPr>
              <w:rPr>
                <w:bCs/>
                <w:color w:val="000000"/>
              </w:rPr>
            </w:pPr>
            <w:r w:rsidRPr="006B0176">
              <w:rPr>
                <w:bCs/>
                <w:color w:val="000000"/>
              </w:rPr>
              <w:t>Mudei de emprego e fui trabalhar na área</w:t>
            </w:r>
          </w:p>
        </w:tc>
        <w:tc>
          <w:tcPr>
            <w:tcW w:w="893" w:type="pct"/>
            <w:shd w:val="clear" w:color="auto" w:fill="auto"/>
            <w:vAlign w:val="bottom"/>
            <w:hideMark/>
          </w:tcPr>
          <w:p w14:paraId="08CC1719" w14:textId="77777777" w:rsidR="00362D6D" w:rsidRPr="006B0176" w:rsidRDefault="00362D6D" w:rsidP="00820D02">
            <w:pPr>
              <w:jc w:val="center"/>
              <w:rPr>
                <w:color w:val="000000"/>
              </w:rPr>
            </w:pPr>
            <w:r w:rsidRPr="006B0176">
              <w:rPr>
                <w:color w:val="000000"/>
              </w:rPr>
              <w:t>1</w:t>
            </w:r>
          </w:p>
        </w:tc>
        <w:tc>
          <w:tcPr>
            <w:tcW w:w="1071" w:type="pct"/>
            <w:shd w:val="clear" w:color="auto" w:fill="auto"/>
            <w:noWrap/>
            <w:vAlign w:val="bottom"/>
            <w:hideMark/>
          </w:tcPr>
          <w:p w14:paraId="189ECE03" w14:textId="77777777" w:rsidR="00362D6D" w:rsidRPr="006B0176" w:rsidRDefault="00362D6D" w:rsidP="00820D02">
            <w:pPr>
              <w:jc w:val="center"/>
              <w:rPr>
                <w:color w:val="000000"/>
              </w:rPr>
            </w:pPr>
            <w:r w:rsidRPr="006B0176">
              <w:rPr>
                <w:color w:val="000000"/>
              </w:rPr>
              <w:t>0,7</w:t>
            </w:r>
          </w:p>
        </w:tc>
      </w:tr>
      <w:tr w:rsidR="00362D6D" w:rsidRPr="006B0176" w14:paraId="7FECD7D4" w14:textId="77777777" w:rsidTr="00820D02">
        <w:tc>
          <w:tcPr>
            <w:tcW w:w="3036" w:type="pct"/>
            <w:shd w:val="clear" w:color="auto" w:fill="auto"/>
            <w:vAlign w:val="bottom"/>
            <w:hideMark/>
          </w:tcPr>
          <w:p w14:paraId="269E007F" w14:textId="77777777" w:rsidR="00362D6D" w:rsidRPr="006B0176" w:rsidRDefault="00362D6D" w:rsidP="00820D02">
            <w:pPr>
              <w:rPr>
                <w:b/>
                <w:bCs/>
                <w:color w:val="000000"/>
              </w:rPr>
            </w:pPr>
            <w:r w:rsidRPr="006B0176">
              <w:rPr>
                <w:b/>
                <w:bCs/>
                <w:color w:val="000000"/>
              </w:rPr>
              <w:t>Total geral</w:t>
            </w:r>
          </w:p>
        </w:tc>
        <w:tc>
          <w:tcPr>
            <w:tcW w:w="893" w:type="pct"/>
            <w:shd w:val="clear" w:color="auto" w:fill="auto"/>
            <w:vAlign w:val="bottom"/>
            <w:hideMark/>
          </w:tcPr>
          <w:p w14:paraId="1685D89D" w14:textId="77777777" w:rsidR="00362D6D" w:rsidRPr="006B0176" w:rsidRDefault="00362D6D" w:rsidP="00820D02">
            <w:pPr>
              <w:jc w:val="center"/>
              <w:rPr>
                <w:b/>
                <w:color w:val="000000"/>
              </w:rPr>
            </w:pPr>
            <w:r w:rsidRPr="006B0176">
              <w:rPr>
                <w:b/>
                <w:color w:val="000000"/>
              </w:rPr>
              <w:t>149</w:t>
            </w:r>
          </w:p>
        </w:tc>
        <w:tc>
          <w:tcPr>
            <w:tcW w:w="1071" w:type="pct"/>
            <w:shd w:val="clear" w:color="auto" w:fill="auto"/>
            <w:noWrap/>
            <w:vAlign w:val="bottom"/>
            <w:hideMark/>
          </w:tcPr>
          <w:p w14:paraId="27D3B5A9" w14:textId="77777777" w:rsidR="00362D6D" w:rsidRPr="006B0176" w:rsidRDefault="00362D6D" w:rsidP="00820D02">
            <w:pPr>
              <w:jc w:val="center"/>
              <w:rPr>
                <w:b/>
                <w:color w:val="000000"/>
              </w:rPr>
            </w:pPr>
            <w:r w:rsidRPr="006B0176">
              <w:rPr>
                <w:b/>
                <w:color w:val="000000"/>
              </w:rPr>
              <w:t>100,0</w:t>
            </w:r>
          </w:p>
        </w:tc>
      </w:tr>
    </w:tbl>
    <w:p w14:paraId="3C20CC23" w14:textId="77777777" w:rsidR="00362D6D" w:rsidRDefault="00362D6D" w:rsidP="00991EF5">
      <w:pPr>
        <w:autoSpaceDE w:val="0"/>
        <w:autoSpaceDN w:val="0"/>
        <w:adjustRightInd w:val="0"/>
      </w:pPr>
      <w:r w:rsidRPr="00F83FAA">
        <w:t xml:space="preserve">Fonte: </w:t>
      </w:r>
      <w:r>
        <w:t>Dados da pesquisa (2017)</w:t>
      </w:r>
    </w:p>
    <w:p w14:paraId="514438C0" w14:textId="77777777" w:rsidR="00362D6D" w:rsidRDefault="00362D6D" w:rsidP="00991EF5">
      <w:pPr>
        <w:autoSpaceDE w:val="0"/>
        <w:autoSpaceDN w:val="0"/>
        <w:adjustRightInd w:val="0"/>
        <w:jc w:val="both"/>
        <w:rPr>
          <w:sz w:val="24"/>
          <w:szCs w:val="24"/>
        </w:rPr>
      </w:pPr>
    </w:p>
    <w:p w14:paraId="4141F604" w14:textId="5FBB8B0E" w:rsidR="00362D6D" w:rsidRDefault="00362D6D" w:rsidP="00991EF5">
      <w:pPr>
        <w:autoSpaceDE w:val="0"/>
        <w:autoSpaceDN w:val="0"/>
        <w:adjustRightInd w:val="0"/>
        <w:jc w:val="both"/>
        <w:rPr>
          <w:bCs/>
          <w:color w:val="000000"/>
          <w:sz w:val="24"/>
          <w:szCs w:val="24"/>
        </w:rPr>
      </w:pPr>
      <w:r>
        <w:rPr>
          <w:sz w:val="24"/>
          <w:szCs w:val="24"/>
        </w:rPr>
        <w:tab/>
      </w:r>
      <w:r w:rsidR="00FE7E57">
        <w:rPr>
          <w:sz w:val="24"/>
          <w:szCs w:val="24"/>
        </w:rPr>
        <w:t>Verificou</w:t>
      </w:r>
      <w:r w:rsidRPr="006B0176">
        <w:rPr>
          <w:sz w:val="24"/>
          <w:szCs w:val="24"/>
        </w:rPr>
        <w:t>-se que 51,7% continuou trabalhando no mesmo emprego, o que remete aos resultados da Tabela 3 em que 21,5% optaram por cursar Ciências Contábeis p</w:t>
      </w:r>
      <w:r w:rsidRPr="006B0176">
        <w:rPr>
          <w:bCs/>
          <w:color w:val="000000"/>
          <w:sz w:val="24"/>
          <w:szCs w:val="24"/>
        </w:rPr>
        <w:t xml:space="preserve">ara melhorar </w:t>
      </w:r>
      <w:r w:rsidR="00FE7E57">
        <w:rPr>
          <w:bCs/>
          <w:color w:val="000000"/>
          <w:sz w:val="24"/>
          <w:szCs w:val="24"/>
        </w:rPr>
        <w:t>a</w:t>
      </w:r>
      <w:r w:rsidRPr="006B0176">
        <w:rPr>
          <w:bCs/>
          <w:color w:val="000000"/>
          <w:sz w:val="24"/>
          <w:szCs w:val="24"/>
        </w:rPr>
        <w:t xml:space="preserve"> prática profissional. Além disso, observa-se que 30,2% conse</w:t>
      </w:r>
      <w:r>
        <w:rPr>
          <w:bCs/>
          <w:color w:val="000000"/>
          <w:sz w:val="24"/>
          <w:szCs w:val="24"/>
        </w:rPr>
        <w:t>guiu emprego público ou provado, o que foi a aspiração de 49,7% dos egressos ao iniciar o curso.</w:t>
      </w:r>
    </w:p>
    <w:p w14:paraId="1A87D03F" w14:textId="77777777" w:rsidR="00362D6D" w:rsidRDefault="00362D6D" w:rsidP="00362D6D">
      <w:pPr>
        <w:autoSpaceDE w:val="0"/>
        <w:autoSpaceDN w:val="0"/>
        <w:adjustRightInd w:val="0"/>
        <w:jc w:val="both"/>
        <w:rPr>
          <w:bCs/>
          <w:color w:val="000000"/>
          <w:sz w:val="24"/>
          <w:szCs w:val="24"/>
        </w:rPr>
      </w:pPr>
    </w:p>
    <w:p w14:paraId="674CBDBA" w14:textId="77777777" w:rsidR="00362D6D" w:rsidRPr="00721B81" w:rsidRDefault="00362D6D" w:rsidP="00362D6D">
      <w:pPr>
        <w:autoSpaceDE w:val="0"/>
        <w:autoSpaceDN w:val="0"/>
        <w:adjustRightInd w:val="0"/>
        <w:jc w:val="both"/>
        <w:rPr>
          <w:b/>
          <w:bCs/>
          <w:color w:val="000000"/>
        </w:rPr>
      </w:pPr>
      <w:r w:rsidRPr="00721B81">
        <w:rPr>
          <w:b/>
          <w:bCs/>
          <w:color w:val="000000"/>
        </w:rPr>
        <w:t>Tabela 5 – Área de atuação</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55"/>
        <w:gridCol w:w="2634"/>
        <w:gridCol w:w="1916"/>
      </w:tblGrid>
      <w:tr w:rsidR="00362D6D" w:rsidRPr="00721B81" w14:paraId="012E22C1" w14:textId="77777777" w:rsidTr="00820D02">
        <w:tc>
          <w:tcPr>
            <w:tcW w:w="2528" w:type="pct"/>
            <w:shd w:val="clear" w:color="auto" w:fill="auto"/>
            <w:noWrap/>
            <w:vAlign w:val="bottom"/>
            <w:hideMark/>
          </w:tcPr>
          <w:p w14:paraId="0617754C" w14:textId="77777777" w:rsidR="00362D6D" w:rsidRPr="00721B81" w:rsidRDefault="00362D6D" w:rsidP="00820D02">
            <w:pPr>
              <w:rPr>
                <w:b/>
                <w:color w:val="000000"/>
              </w:rPr>
            </w:pPr>
            <w:r w:rsidRPr="00721B81">
              <w:rPr>
                <w:b/>
                <w:color w:val="000000"/>
              </w:rPr>
              <w:t>Área de atuação</w:t>
            </w:r>
          </w:p>
        </w:tc>
        <w:tc>
          <w:tcPr>
            <w:tcW w:w="1431" w:type="pct"/>
            <w:shd w:val="clear" w:color="auto" w:fill="auto"/>
            <w:noWrap/>
            <w:vAlign w:val="bottom"/>
            <w:hideMark/>
          </w:tcPr>
          <w:p w14:paraId="4CFB873A" w14:textId="77777777" w:rsidR="00362D6D" w:rsidRPr="00721B81" w:rsidRDefault="00362D6D" w:rsidP="00820D02">
            <w:pPr>
              <w:jc w:val="center"/>
              <w:rPr>
                <w:b/>
                <w:color w:val="000000"/>
              </w:rPr>
            </w:pPr>
            <w:r w:rsidRPr="00721B81">
              <w:rPr>
                <w:b/>
                <w:color w:val="000000"/>
              </w:rPr>
              <w:t>A</w:t>
            </w:r>
          </w:p>
        </w:tc>
        <w:tc>
          <w:tcPr>
            <w:tcW w:w="1041" w:type="pct"/>
            <w:shd w:val="clear" w:color="auto" w:fill="auto"/>
            <w:noWrap/>
            <w:vAlign w:val="bottom"/>
            <w:hideMark/>
          </w:tcPr>
          <w:p w14:paraId="687F92C3" w14:textId="77777777" w:rsidR="00362D6D" w:rsidRPr="00721B81" w:rsidRDefault="00362D6D" w:rsidP="00820D02">
            <w:pPr>
              <w:jc w:val="center"/>
              <w:rPr>
                <w:b/>
                <w:color w:val="000000"/>
              </w:rPr>
            </w:pPr>
            <w:r w:rsidRPr="00721B81">
              <w:rPr>
                <w:b/>
                <w:color w:val="000000"/>
              </w:rPr>
              <w:t>%</w:t>
            </w:r>
          </w:p>
        </w:tc>
      </w:tr>
      <w:tr w:rsidR="00362D6D" w:rsidRPr="00721B81" w14:paraId="7BDFAC00" w14:textId="77777777" w:rsidTr="00820D02">
        <w:tc>
          <w:tcPr>
            <w:tcW w:w="2528" w:type="pct"/>
            <w:shd w:val="clear" w:color="auto" w:fill="auto"/>
            <w:vAlign w:val="bottom"/>
            <w:hideMark/>
          </w:tcPr>
          <w:p w14:paraId="61F7E668" w14:textId="77777777" w:rsidR="00362D6D" w:rsidRPr="00721B81" w:rsidRDefault="00362D6D" w:rsidP="00820D02">
            <w:pPr>
              <w:rPr>
                <w:bCs/>
                <w:color w:val="000000"/>
              </w:rPr>
            </w:pPr>
            <w:r w:rsidRPr="00721B81">
              <w:rPr>
                <w:bCs/>
                <w:color w:val="000000"/>
              </w:rPr>
              <w:t>Auditoria</w:t>
            </w:r>
          </w:p>
        </w:tc>
        <w:tc>
          <w:tcPr>
            <w:tcW w:w="1431" w:type="pct"/>
            <w:shd w:val="clear" w:color="auto" w:fill="auto"/>
            <w:vAlign w:val="bottom"/>
            <w:hideMark/>
          </w:tcPr>
          <w:p w14:paraId="7E4F08A2" w14:textId="77777777" w:rsidR="00362D6D" w:rsidRPr="00721B81" w:rsidRDefault="00362D6D" w:rsidP="00820D02">
            <w:pPr>
              <w:jc w:val="center"/>
              <w:rPr>
                <w:color w:val="000000"/>
              </w:rPr>
            </w:pPr>
            <w:r w:rsidRPr="00721B81">
              <w:rPr>
                <w:color w:val="000000"/>
              </w:rPr>
              <w:t>3</w:t>
            </w:r>
          </w:p>
        </w:tc>
        <w:tc>
          <w:tcPr>
            <w:tcW w:w="1041" w:type="pct"/>
            <w:shd w:val="clear" w:color="auto" w:fill="auto"/>
            <w:noWrap/>
            <w:vAlign w:val="bottom"/>
            <w:hideMark/>
          </w:tcPr>
          <w:p w14:paraId="390B26E3" w14:textId="77777777" w:rsidR="00362D6D" w:rsidRPr="00721B81" w:rsidRDefault="00362D6D" w:rsidP="00820D02">
            <w:pPr>
              <w:jc w:val="center"/>
              <w:rPr>
                <w:color w:val="000000"/>
              </w:rPr>
            </w:pPr>
            <w:r w:rsidRPr="00721B81">
              <w:rPr>
                <w:color w:val="000000"/>
              </w:rPr>
              <w:t>2,4</w:t>
            </w:r>
          </w:p>
        </w:tc>
      </w:tr>
      <w:tr w:rsidR="00362D6D" w:rsidRPr="00721B81" w14:paraId="030CD2B0" w14:textId="77777777" w:rsidTr="00820D02">
        <w:tc>
          <w:tcPr>
            <w:tcW w:w="2528" w:type="pct"/>
            <w:shd w:val="clear" w:color="auto" w:fill="auto"/>
            <w:vAlign w:val="bottom"/>
            <w:hideMark/>
          </w:tcPr>
          <w:p w14:paraId="4ED67E86" w14:textId="77777777" w:rsidR="00362D6D" w:rsidRPr="00721B81" w:rsidRDefault="00362D6D" w:rsidP="00820D02">
            <w:pPr>
              <w:rPr>
                <w:bCs/>
                <w:color w:val="000000"/>
              </w:rPr>
            </w:pPr>
            <w:r w:rsidRPr="00721B81">
              <w:rPr>
                <w:bCs/>
                <w:color w:val="000000"/>
              </w:rPr>
              <w:t>Contabilidade comercial</w:t>
            </w:r>
          </w:p>
        </w:tc>
        <w:tc>
          <w:tcPr>
            <w:tcW w:w="1431" w:type="pct"/>
            <w:shd w:val="clear" w:color="auto" w:fill="auto"/>
            <w:vAlign w:val="bottom"/>
            <w:hideMark/>
          </w:tcPr>
          <w:p w14:paraId="15C0C4B5" w14:textId="77777777" w:rsidR="00362D6D" w:rsidRPr="00721B81" w:rsidRDefault="00362D6D" w:rsidP="00820D02">
            <w:pPr>
              <w:jc w:val="center"/>
              <w:rPr>
                <w:color w:val="000000"/>
              </w:rPr>
            </w:pPr>
            <w:r w:rsidRPr="00721B81">
              <w:rPr>
                <w:color w:val="000000"/>
              </w:rPr>
              <w:t>5</w:t>
            </w:r>
          </w:p>
        </w:tc>
        <w:tc>
          <w:tcPr>
            <w:tcW w:w="1041" w:type="pct"/>
            <w:shd w:val="clear" w:color="auto" w:fill="auto"/>
            <w:noWrap/>
            <w:vAlign w:val="bottom"/>
            <w:hideMark/>
          </w:tcPr>
          <w:p w14:paraId="1F47080E" w14:textId="77777777" w:rsidR="00362D6D" w:rsidRPr="00721B81" w:rsidRDefault="00362D6D" w:rsidP="00820D02">
            <w:pPr>
              <w:jc w:val="center"/>
              <w:rPr>
                <w:color w:val="000000"/>
              </w:rPr>
            </w:pPr>
            <w:r w:rsidRPr="00721B81">
              <w:rPr>
                <w:color w:val="000000"/>
              </w:rPr>
              <w:t>3,9</w:t>
            </w:r>
          </w:p>
        </w:tc>
      </w:tr>
      <w:tr w:rsidR="00362D6D" w:rsidRPr="00721B81" w14:paraId="005E52E6" w14:textId="77777777" w:rsidTr="00820D02">
        <w:tc>
          <w:tcPr>
            <w:tcW w:w="2528" w:type="pct"/>
            <w:shd w:val="clear" w:color="auto" w:fill="auto"/>
            <w:vAlign w:val="bottom"/>
            <w:hideMark/>
          </w:tcPr>
          <w:p w14:paraId="1DFB55FF" w14:textId="77777777" w:rsidR="00362D6D" w:rsidRPr="00721B81" w:rsidRDefault="00362D6D" w:rsidP="00820D02">
            <w:pPr>
              <w:rPr>
                <w:bCs/>
                <w:color w:val="000000"/>
              </w:rPr>
            </w:pPr>
            <w:r w:rsidRPr="00721B81">
              <w:rPr>
                <w:bCs/>
                <w:color w:val="000000"/>
              </w:rPr>
              <w:t>Contabilidade de custos</w:t>
            </w:r>
          </w:p>
        </w:tc>
        <w:tc>
          <w:tcPr>
            <w:tcW w:w="1431" w:type="pct"/>
            <w:shd w:val="clear" w:color="auto" w:fill="auto"/>
            <w:vAlign w:val="bottom"/>
            <w:hideMark/>
          </w:tcPr>
          <w:p w14:paraId="4E1EE9FC" w14:textId="77777777" w:rsidR="00362D6D" w:rsidRPr="00721B81" w:rsidRDefault="00362D6D" w:rsidP="00820D02">
            <w:pPr>
              <w:jc w:val="center"/>
              <w:rPr>
                <w:color w:val="000000"/>
              </w:rPr>
            </w:pPr>
            <w:r w:rsidRPr="00721B81">
              <w:rPr>
                <w:color w:val="000000"/>
              </w:rPr>
              <w:t>4</w:t>
            </w:r>
          </w:p>
        </w:tc>
        <w:tc>
          <w:tcPr>
            <w:tcW w:w="1041" w:type="pct"/>
            <w:shd w:val="clear" w:color="auto" w:fill="auto"/>
            <w:noWrap/>
            <w:vAlign w:val="bottom"/>
            <w:hideMark/>
          </w:tcPr>
          <w:p w14:paraId="13034AEE" w14:textId="77777777" w:rsidR="00362D6D" w:rsidRPr="00721B81" w:rsidRDefault="00362D6D" w:rsidP="00820D02">
            <w:pPr>
              <w:jc w:val="center"/>
              <w:rPr>
                <w:color w:val="000000"/>
              </w:rPr>
            </w:pPr>
            <w:r w:rsidRPr="00721B81">
              <w:rPr>
                <w:color w:val="000000"/>
              </w:rPr>
              <w:t>3,1</w:t>
            </w:r>
          </w:p>
        </w:tc>
      </w:tr>
      <w:tr w:rsidR="00362D6D" w:rsidRPr="00721B81" w14:paraId="5E1CD129" w14:textId="77777777" w:rsidTr="00820D02">
        <w:tc>
          <w:tcPr>
            <w:tcW w:w="2528" w:type="pct"/>
            <w:shd w:val="clear" w:color="auto" w:fill="auto"/>
            <w:vAlign w:val="bottom"/>
            <w:hideMark/>
          </w:tcPr>
          <w:p w14:paraId="3D9EEB24" w14:textId="77777777" w:rsidR="00362D6D" w:rsidRPr="00721B81" w:rsidRDefault="00362D6D" w:rsidP="00820D02">
            <w:pPr>
              <w:rPr>
                <w:bCs/>
                <w:color w:val="000000"/>
              </w:rPr>
            </w:pPr>
            <w:r w:rsidRPr="00721B81">
              <w:rPr>
                <w:bCs/>
                <w:color w:val="000000"/>
              </w:rPr>
              <w:t>Contabilidade gerencial</w:t>
            </w:r>
          </w:p>
        </w:tc>
        <w:tc>
          <w:tcPr>
            <w:tcW w:w="1431" w:type="pct"/>
            <w:shd w:val="clear" w:color="auto" w:fill="auto"/>
            <w:vAlign w:val="bottom"/>
            <w:hideMark/>
          </w:tcPr>
          <w:p w14:paraId="14AF96A7" w14:textId="77777777" w:rsidR="00362D6D" w:rsidRPr="00721B81" w:rsidRDefault="00362D6D" w:rsidP="00820D02">
            <w:pPr>
              <w:jc w:val="center"/>
              <w:rPr>
                <w:color w:val="000000"/>
              </w:rPr>
            </w:pPr>
            <w:r w:rsidRPr="00721B81">
              <w:rPr>
                <w:color w:val="000000"/>
              </w:rPr>
              <w:t>12</w:t>
            </w:r>
          </w:p>
        </w:tc>
        <w:tc>
          <w:tcPr>
            <w:tcW w:w="1041" w:type="pct"/>
            <w:shd w:val="clear" w:color="auto" w:fill="auto"/>
            <w:noWrap/>
            <w:vAlign w:val="bottom"/>
            <w:hideMark/>
          </w:tcPr>
          <w:p w14:paraId="2F334CFA" w14:textId="77777777" w:rsidR="00362D6D" w:rsidRPr="00721B81" w:rsidRDefault="00362D6D" w:rsidP="00820D02">
            <w:pPr>
              <w:jc w:val="center"/>
              <w:rPr>
                <w:color w:val="000000"/>
              </w:rPr>
            </w:pPr>
            <w:r w:rsidRPr="00721B81">
              <w:rPr>
                <w:color w:val="000000"/>
              </w:rPr>
              <w:t>9,4</w:t>
            </w:r>
          </w:p>
        </w:tc>
      </w:tr>
      <w:tr w:rsidR="00362D6D" w:rsidRPr="00721B81" w14:paraId="5A34C33F" w14:textId="77777777" w:rsidTr="00820D02">
        <w:tc>
          <w:tcPr>
            <w:tcW w:w="2528" w:type="pct"/>
            <w:shd w:val="clear" w:color="auto" w:fill="auto"/>
            <w:vAlign w:val="bottom"/>
            <w:hideMark/>
          </w:tcPr>
          <w:p w14:paraId="1290F088" w14:textId="77777777" w:rsidR="00362D6D" w:rsidRPr="00721B81" w:rsidRDefault="00362D6D" w:rsidP="00820D02">
            <w:pPr>
              <w:rPr>
                <w:bCs/>
                <w:color w:val="000000"/>
              </w:rPr>
            </w:pPr>
            <w:r w:rsidRPr="00721B81">
              <w:rPr>
                <w:bCs/>
                <w:color w:val="000000"/>
              </w:rPr>
              <w:t>Contabilidade pública</w:t>
            </w:r>
          </w:p>
        </w:tc>
        <w:tc>
          <w:tcPr>
            <w:tcW w:w="1431" w:type="pct"/>
            <w:shd w:val="clear" w:color="auto" w:fill="auto"/>
            <w:vAlign w:val="bottom"/>
            <w:hideMark/>
          </w:tcPr>
          <w:p w14:paraId="5D6854B1" w14:textId="77777777" w:rsidR="00362D6D" w:rsidRPr="00721B81" w:rsidRDefault="00362D6D" w:rsidP="00820D02">
            <w:pPr>
              <w:jc w:val="center"/>
              <w:rPr>
                <w:color w:val="000000"/>
              </w:rPr>
            </w:pPr>
            <w:r w:rsidRPr="00721B81">
              <w:rPr>
                <w:color w:val="000000"/>
              </w:rPr>
              <w:t>11</w:t>
            </w:r>
          </w:p>
        </w:tc>
        <w:tc>
          <w:tcPr>
            <w:tcW w:w="1041" w:type="pct"/>
            <w:shd w:val="clear" w:color="auto" w:fill="auto"/>
            <w:noWrap/>
            <w:vAlign w:val="bottom"/>
            <w:hideMark/>
          </w:tcPr>
          <w:p w14:paraId="0685E87D" w14:textId="77777777" w:rsidR="00362D6D" w:rsidRPr="00721B81" w:rsidRDefault="00362D6D" w:rsidP="00820D02">
            <w:pPr>
              <w:jc w:val="center"/>
              <w:rPr>
                <w:color w:val="000000"/>
              </w:rPr>
            </w:pPr>
            <w:r w:rsidRPr="00721B81">
              <w:rPr>
                <w:color w:val="000000"/>
              </w:rPr>
              <w:t>8,7</w:t>
            </w:r>
          </w:p>
        </w:tc>
      </w:tr>
      <w:tr w:rsidR="00362D6D" w:rsidRPr="00721B81" w14:paraId="567DC2E8" w14:textId="77777777" w:rsidTr="00820D02">
        <w:tc>
          <w:tcPr>
            <w:tcW w:w="2528" w:type="pct"/>
            <w:shd w:val="clear" w:color="auto" w:fill="auto"/>
            <w:vAlign w:val="bottom"/>
            <w:hideMark/>
          </w:tcPr>
          <w:p w14:paraId="35333ECD" w14:textId="77777777" w:rsidR="00362D6D" w:rsidRPr="00721B81" w:rsidRDefault="00362D6D" w:rsidP="00820D02">
            <w:pPr>
              <w:rPr>
                <w:bCs/>
                <w:color w:val="000000"/>
              </w:rPr>
            </w:pPr>
            <w:r w:rsidRPr="00721B81">
              <w:rPr>
                <w:bCs/>
                <w:color w:val="000000"/>
              </w:rPr>
              <w:t>Contabilidade tributária</w:t>
            </w:r>
          </w:p>
        </w:tc>
        <w:tc>
          <w:tcPr>
            <w:tcW w:w="1431" w:type="pct"/>
            <w:shd w:val="clear" w:color="auto" w:fill="auto"/>
            <w:vAlign w:val="bottom"/>
            <w:hideMark/>
          </w:tcPr>
          <w:p w14:paraId="09FCFC11" w14:textId="77777777" w:rsidR="00362D6D" w:rsidRPr="00721B81" w:rsidRDefault="00362D6D" w:rsidP="00820D02">
            <w:pPr>
              <w:jc w:val="center"/>
              <w:rPr>
                <w:color w:val="000000"/>
              </w:rPr>
            </w:pPr>
            <w:r w:rsidRPr="00721B81">
              <w:rPr>
                <w:color w:val="000000"/>
              </w:rPr>
              <w:t>26</w:t>
            </w:r>
          </w:p>
        </w:tc>
        <w:tc>
          <w:tcPr>
            <w:tcW w:w="1041" w:type="pct"/>
            <w:shd w:val="clear" w:color="auto" w:fill="auto"/>
            <w:noWrap/>
            <w:vAlign w:val="bottom"/>
            <w:hideMark/>
          </w:tcPr>
          <w:p w14:paraId="495ED77D" w14:textId="77777777" w:rsidR="00362D6D" w:rsidRPr="00721B81" w:rsidRDefault="00362D6D" w:rsidP="00820D02">
            <w:pPr>
              <w:jc w:val="center"/>
              <w:rPr>
                <w:color w:val="000000"/>
              </w:rPr>
            </w:pPr>
            <w:r w:rsidRPr="00721B81">
              <w:rPr>
                <w:color w:val="000000"/>
              </w:rPr>
              <w:t>20,5</w:t>
            </w:r>
          </w:p>
        </w:tc>
      </w:tr>
      <w:tr w:rsidR="00362D6D" w:rsidRPr="00721B81" w14:paraId="694C6DD3" w14:textId="77777777" w:rsidTr="00820D02">
        <w:tc>
          <w:tcPr>
            <w:tcW w:w="2528" w:type="pct"/>
            <w:shd w:val="clear" w:color="auto" w:fill="auto"/>
            <w:vAlign w:val="bottom"/>
            <w:hideMark/>
          </w:tcPr>
          <w:p w14:paraId="31AB18B9" w14:textId="77777777" w:rsidR="00362D6D" w:rsidRPr="00721B81" w:rsidRDefault="00362D6D" w:rsidP="00820D02">
            <w:pPr>
              <w:rPr>
                <w:bCs/>
                <w:color w:val="000000"/>
              </w:rPr>
            </w:pPr>
            <w:r w:rsidRPr="00721B81">
              <w:rPr>
                <w:bCs/>
                <w:color w:val="000000"/>
              </w:rPr>
              <w:t>Controladoria</w:t>
            </w:r>
          </w:p>
        </w:tc>
        <w:tc>
          <w:tcPr>
            <w:tcW w:w="1431" w:type="pct"/>
            <w:shd w:val="clear" w:color="auto" w:fill="auto"/>
            <w:vAlign w:val="bottom"/>
            <w:hideMark/>
          </w:tcPr>
          <w:p w14:paraId="0BE02DE7" w14:textId="77777777" w:rsidR="00362D6D" w:rsidRPr="00721B81" w:rsidRDefault="00362D6D" w:rsidP="00820D02">
            <w:pPr>
              <w:jc w:val="center"/>
              <w:rPr>
                <w:color w:val="000000"/>
              </w:rPr>
            </w:pPr>
            <w:r w:rsidRPr="00721B81">
              <w:rPr>
                <w:color w:val="000000"/>
              </w:rPr>
              <w:t>5</w:t>
            </w:r>
          </w:p>
        </w:tc>
        <w:tc>
          <w:tcPr>
            <w:tcW w:w="1041" w:type="pct"/>
            <w:shd w:val="clear" w:color="auto" w:fill="auto"/>
            <w:noWrap/>
            <w:vAlign w:val="bottom"/>
            <w:hideMark/>
          </w:tcPr>
          <w:p w14:paraId="324DAF57" w14:textId="77777777" w:rsidR="00362D6D" w:rsidRPr="00721B81" w:rsidRDefault="00362D6D" w:rsidP="00820D02">
            <w:pPr>
              <w:jc w:val="center"/>
              <w:rPr>
                <w:color w:val="000000"/>
              </w:rPr>
            </w:pPr>
            <w:r w:rsidRPr="00721B81">
              <w:rPr>
                <w:color w:val="000000"/>
              </w:rPr>
              <w:t>3,9</w:t>
            </w:r>
          </w:p>
        </w:tc>
      </w:tr>
      <w:tr w:rsidR="00362D6D" w:rsidRPr="00721B81" w14:paraId="18682056" w14:textId="77777777" w:rsidTr="00820D02">
        <w:tc>
          <w:tcPr>
            <w:tcW w:w="2528" w:type="pct"/>
            <w:shd w:val="clear" w:color="auto" w:fill="auto"/>
            <w:vAlign w:val="bottom"/>
            <w:hideMark/>
          </w:tcPr>
          <w:p w14:paraId="341E33F6" w14:textId="77777777" w:rsidR="00362D6D" w:rsidRPr="00721B81" w:rsidRDefault="00362D6D" w:rsidP="00820D02">
            <w:pPr>
              <w:rPr>
                <w:bCs/>
                <w:color w:val="000000"/>
              </w:rPr>
            </w:pPr>
            <w:r w:rsidRPr="00721B81">
              <w:rPr>
                <w:bCs/>
                <w:color w:val="000000"/>
              </w:rPr>
              <w:t>Escrituração contábil</w:t>
            </w:r>
          </w:p>
        </w:tc>
        <w:tc>
          <w:tcPr>
            <w:tcW w:w="1431" w:type="pct"/>
            <w:shd w:val="clear" w:color="auto" w:fill="auto"/>
            <w:vAlign w:val="bottom"/>
            <w:hideMark/>
          </w:tcPr>
          <w:p w14:paraId="05BC24F6" w14:textId="77777777" w:rsidR="00362D6D" w:rsidRPr="00721B81" w:rsidRDefault="00362D6D" w:rsidP="00820D02">
            <w:pPr>
              <w:jc w:val="center"/>
              <w:rPr>
                <w:color w:val="000000"/>
              </w:rPr>
            </w:pPr>
            <w:r w:rsidRPr="00721B81">
              <w:rPr>
                <w:color w:val="000000"/>
              </w:rPr>
              <w:t>24</w:t>
            </w:r>
          </w:p>
        </w:tc>
        <w:tc>
          <w:tcPr>
            <w:tcW w:w="1041" w:type="pct"/>
            <w:shd w:val="clear" w:color="auto" w:fill="auto"/>
            <w:noWrap/>
            <w:vAlign w:val="bottom"/>
            <w:hideMark/>
          </w:tcPr>
          <w:p w14:paraId="1DE29483" w14:textId="77777777" w:rsidR="00362D6D" w:rsidRPr="00721B81" w:rsidRDefault="00362D6D" w:rsidP="00820D02">
            <w:pPr>
              <w:jc w:val="center"/>
              <w:rPr>
                <w:color w:val="000000"/>
              </w:rPr>
            </w:pPr>
            <w:r w:rsidRPr="00721B81">
              <w:rPr>
                <w:color w:val="000000"/>
              </w:rPr>
              <w:t>18,9</w:t>
            </w:r>
          </w:p>
        </w:tc>
      </w:tr>
      <w:tr w:rsidR="00362D6D" w:rsidRPr="00721B81" w14:paraId="34FDF71D" w14:textId="77777777" w:rsidTr="00820D02">
        <w:tc>
          <w:tcPr>
            <w:tcW w:w="2528" w:type="pct"/>
            <w:shd w:val="clear" w:color="auto" w:fill="auto"/>
            <w:vAlign w:val="bottom"/>
            <w:hideMark/>
          </w:tcPr>
          <w:p w14:paraId="6DAD464D" w14:textId="77777777" w:rsidR="00362D6D" w:rsidRPr="00721B81" w:rsidRDefault="00362D6D" w:rsidP="00820D02">
            <w:pPr>
              <w:rPr>
                <w:bCs/>
                <w:color w:val="000000"/>
              </w:rPr>
            </w:pPr>
            <w:r w:rsidRPr="00721B81">
              <w:rPr>
                <w:bCs/>
                <w:color w:val="000000"/>
              </w:rPr>
              <w:t>Finanças</w:t>
            </w:r>
          </w:p>
        </w:tc>
        <w:tc>
          <w:tcPr>
            <w:tcW w:w="1431" w:type="pct"/>
            <w:shd w:val="clear" w:color="auto" w:fill="auto"/>
            <w:vAlign w:val="bottom"/>
            <w:hideMark/>
          </w:tcPr>
          <w:p w14:paraId="2B6EE79E" w14:textId="77777777" w:rsidR="00362D6D" w:rsidRPr="00721B81" w:rsidRDefault="00362D6D" w:rsidP="00820D02">
            <w:pPr>
              <w:jc w:val="center"/>
              <w:rPr>
                <w:color w:val="000000"/>
              </w:rPr>
            </w:pPr>
            <w:r w:rsidRPr="00721B81">
              <w:rPr>
                <w:color w:val="000000"/>
              </w:rPr>
              <w:t>13</w:t>
            </w:r>
          </w:p>
        </w:tc>
        <w:tc>
          <w:tcPr>
            <w:tcW w:w="1041" w:type="pct"/>
            <w:shd w:val="clear" w:color="auto" w:fill="auto"/>
            <w:noWrap/>
            <w:vAlign w:val="bottom"/>
            <w:hideMark/>
          </w:tcPr>
          <w:p w14:paraId="58B864C0" w14:textId="77777777" w:rsidR="00362D6D" w:rsidRPr="00721B81" w:rsidRDefault="00362D6D" w:rsidP="00820D02">
            <w:pPr>
              <w:jc w:val="center"/>
              <w:rPr>
                <w:color w:val="000000"/>
              </w:rPr>
            </w:pPr>
            <w:r w:rsidRPr="00721B81">
              <w:rPr>
                <w:color w:val="000000"/>
              </w:rPr>
              <w:t>10,2</w:t>
            </w:r>
          </w:p>
        </w:tc>
      </w:tr>
      <w:tr w:rsidR="00362D6D" w:rsidRPr="00721B81" w14:paraId="2E917852" w14:textId="77777777" w:rsidTr="00820D02">
        <w:tc>
          <w:tcPr>
            <w:tcW w:w="2528" w:type="pct"/>
            <w:shd w:val="clear" w:color="auto" w:fill="auto"/>
            <w:vAlign w:val="bottom"/>
            <w:hideMark/>
          </w:tcPr>
          <w:p w14:paraId="0DFDD374" w14:textId="77777777" w:rsidR="00362D6D" w:rsidRPr="00721B81" w:rsidRDefault="00362D6D" w:rsidP="00820D02">
            <w:pPr>
              <w:rPr>
                <w:bCs/>
                <w:color w:val="000000"/>
              </w:rPr>
            </w:pPr>
            <w:r w:rsidRPr="00721B81">
              <w:rPr>
                <w:bCs/>
                <w:color w:val="000000"/>
              </w:rPr>
              <w:t>Perícia</w:t>
            </w:r>
          </w:p>
        </w:tc>
        <w:tc>
          <w:tcPr>
            <w:tcW w:w="1431" w:type="pct"/>
            <w:shd w:val="clear" w:color="auto" w:fill="auto"/>
            <w:vAlign w:val="bottom"/>
            <w:hideMark/>
          </w:tcPr>
          <w:p w14:paraId="5DA5BA4B" w14:textId="77777777" w:rsidR="00362D6D" w:rsidRPr="00721B81" w:rsidRDefault="00362D6D" w:rsidP="00820D02">
            <w:pPr>
              <w:jc w:val="center"/>
              <w:rPr>
                <w:color w:val="000000"/>
              </w:rPr>
            </w:pPr>
            <w:r w:rsidRPr="00721B81">
              <w:rPr>
                <w:color w:val="000000"/>
              </w:rPr>
              <w:t>2</w:t>
            </w:r>
          </w:p>
        </w:tc>
        <w:tc>
          <w:tcPr>
            <w:tcW w:w="1041" w:type="pct"/>
            <w:shd w:val="clear" w:color="auto" w:fill="auto"/>
            <w:noWrap/>
            <w:vAlign w:val="bottom"/>
            <w:hideMark/>
          </w:tcPr>
          <w:p w14:paraId="39E8AF14" w14:textId="77777777" w:rsidR="00362D6D" w:rsidRPr="00721B81" w:rsidRDefault="00362D6D" w:rsidP="00820D02">
            <w:pPr>
              <w:jc w:val="center"/>
              <w:rPr>
                <w:color w:val="000000"/>
              </w:rPr>
            </w:pPr>
            <w:r w:rsidRPr="00721B81">
              <w:rPr>
                <w:color w:val="000000"/>
              </w:rPr>
              <w:t>1,6</w:t>
            </w:r>
          </w:p>
        </w:tc>
      </w:tr>
      <w:tr w:rsidR="00362D6D" w:rsidRPr="00721B81" w14:paraId="78D58EE2" w14:textId="77777777" w:rsidTr="00820D02">
        <w:tc>
          <w:tcPr>
            <w:tcW w:w="2528" w:type="pct"/>
            <w:shd w:val="clear" w:color="auto" w:fill="auto"/>
            <w:vAlign w:val="bottom"/>
            <w:hideMark/>
          </w:tcPr>
          <w:p w14:paraId="1DC1A467" w14:textId="77777777" w:rsidR="00362D6D" w:rsidRPr="00721B81" w:rsidRDefault="00362D6D" w:rsidP="00820D02">
            <w:pPr>
              <w:rPr>
                <w:bCs/>
                <w:color w:val="000000"/>
              </w:rPr>
            </w:pPr>
            <w:r w:rsidRPr="00721B81">
              <w:rPr>
                <w:bCs/>
                <w:color w:val="000000"/>
              </w:rPr>
              <w:t>Recursos Humanos/setor de pessoal</w:t>
            </w:r>
          </w:p>
        </w:tc>
        <w:tc>
          <w:tcPr>
            <w:tcW w:w="1431" w:type="pct"/>
            <w:shd w:val="clear" w:color="auto" w:fill="auto"/>
            <w:vAlign w:val="bottom"/>
            <w:hideMark/>
          </w:tcPr>
          <w:p w14:paraId="28CCC941" w14:textId="77777777" w:rsidR="00362D6D" w:rsidRPr="00721B81" w:rsidRDefault="00362D6D" w:rsidP="00820D02">
            <w:pPr>
              <w:jc w:val="center"/>
              <w:rPr>
                <w:color w:val="000000"/>
              </w:rPr>
            </w:pPr>
            <w:r>
              <w:rPr>
                <w:color w:val="000000"/>
              </w:rPr>
              <w:t>11</w:t>
            </w:r>
          </w:p>
        </w:tc>
        <w:tc>
          <w:tcPr>
            <w:tcW w:w="1041" w:type="pct"/>
            <w:shd w:val="clear" w:color="auto" w:fill="auto"/>
            <w:noWrap/>
            <w:vAlign w:val="bottom"/>
            <w:hideMark/>
          </w:tcPr>
          <w:p w14:paraId="5351812D" w14:textId="77777777" w:rsidR="00362D6D" w:rsidRPr="00721B81" w:rsidRDefault="00362D6D" w:rsidP="00820D02">
            <w:pPr>
              <w:jc w:val="center"/>
              <w:rPr>
                <w:color w:val="000000"/>
              </w:rPr>
            </w:pPr>
            <w:r>
              <w:rPr>
                <w:color w:val="000000"/>
              </w:rPr>
              <w:t>8</w:t>
            </w:r>
            <w:r w:rsidRPr="00721B81">
              <w:rPr>
                <w:color w:val="000000"/>
              </w:rPr>
              <w:t>,</w:t>
            </w:r>
            <w:r>
              <w:rPr>
                <w:color w:val="000000"/>
              </w:rPr>
              <w:t>7</w:t>
            </w:r>
          </w:p>
        </w:tc>
      </w:tr>
      <w:tr w:rsidR="00362D6D" w:rsidRPr="00721B81" w14:paraId="36864458" w14:textId="77777777" w:rsidTr="00820D02">
        <w:tc>
          <w:tcPr>
            <w:tcW w:w="2528" w:type="pct"/>
            <w:shd w:val="clear" w:color="auto" w:fill="auto"/>
            <w:vAlign w:val="bottom"/>
            <w:hideMark/>
          </w:tcPr>
          <w:p w14:paraId="33D777C0" w14:textId="77777777" w:rsidR="00362D6D" w:rsidRPr="00721B81" w:rsidRDefault="00362D6D" w:rsidP="00820D02">
            <w:pPr>
              <w:rPr>
                <w:bCs/>
                <w:color w:val="000000"/>
              </w:rPr>
            </w:pPr>
            <w:r w:rsidRPr="00721B81">
              <w:rPr>
                <w:bCs/>
                <w:color w:val="000000"/>
              </w:rPr>
              <w:t>Outros</w:t>
            </w:r>
          </w:p>
        </w:tc>
        <w:tc>
          <w:tcPr>
            <w:tcW w:w="1431" w:type="pct"/>
            <w:shd w:val="clear" w:color="auto" w:fill="auto"/>
            <w:vAlign w:val="bottom"/>
            <w:hideMark/>
          </w:tcPr>
          <w:p w14:paraId="6C19E022" w14:textId="77777777" w:rsidR="00362D6D" w:rsidRPr="00721B81" w:rsidRDefault="00362D6D" w:rsidP="00820D02">
            <w:pPr>
              <w:jc w:val="center"/>
              <w:rPr>
                <w:color w:val="000000"/>
              </w:rPr>
            </w:pPr>
            <w:r>
              <w:rPr>
                <w:color w:val="000000"/>
              </w:rPr>
              <w:t>8</w:t>
            </w:r>
          </w:p>
        </w:tc>
        <w:tc>
          <w:tcPr>
            <w:tcW w:w="1041" w:type="pct"/>
            <w:shd w:val="clear" w:color="auto" w:fill="auto"/>
            <w:noWrap/>
            <w:vAlign w:val="bottom"/>
            <w:hideMark/>
          </w:tcPr>
          <w:p w14:paraId="37B85AF5" w14:textId="77777777" w:rsidR="00362D6D" w:rsidRPr="00721B81" w:rsidRDefault="00362D6D" w:rsidP="00820D02">
            <w:pPr>
              <w:jc w:val="center"/>
              <w:rPr>
                <w:color w:val="000000"/>
              </w:rPr>
            </w:pPr>
            <w:r>
              <w:rPr>
                <w:color w:val="000000"/>
              </w:rPr>
              <w:t>6</w:t>
            </w:r>
            <w:r w:rsidRPr="00721B81">
              <w:rPr>
                <w:color w:val="000000"/>
              </w:rPr>
              <w:t>,</w:t>
            </w:r>
            <w:r>
              <w:rPr>
                <w:color w:val="000000"/>
              </w:rPr>
              <w:t>3</w:t>
            </w:r>
          </w:p>
        </w:tc>
      </w:tr>
      <w:tr w:rsidR="00362D6D" w:rsidRPr="00721B81" w14:paraId="34669C6C" w14:textId="77777777" w:rsidTr="00820D02">
        <w:tc>
          <w:tcPr>
            <w:tcW w:w="2528" w:type="pct"/>
            <w:shd w:val="clear" w:color="auto" w:fill="auto"/>
            <w:vAlign w:val="bottom"/>
            <w:hideMark/>
          </w:tcPr>
          <w:p w14:paraId="57F8A78E" w14:textId="77777777" w:rsidR="00362D6D" w:rsidRPr="00721B81" w:rsidRDefault="00362D6D" w:rsidP="00820D02">
            <w:pPr>
              <w:rPr>
                <w:b/>
                <w:bCs/>
                <w:color w:val="000000"/>
              </w:rPr>
            </w:pPr>
            <w:r w:rsidRPr="00721B81">
              <w:rPr>
                <w:b/>
                <w:bCs/>
                <w:color w:val="000000"/>
              </w:rPr>
              <w:t xml:space="preserve">Total </w:t>
            </w:r>
          </w:p>
        </w:tc>
        <w:tc>
          <w:tcPr>
            <w:tcW w:w="1431" w:type="pct"/>
            <w:shd w:val="clear" w:color="auto" w:fill="auto"/>
            <w:vAlign w:val="bottom"/>
            <w:hideMark/>
          </w:tcPr>
          <w:p w14:paraId="7940C647" w14:textId="77777777" w:rsidR="00362D6D" w:rsidRPr="00721B81" w:rsidRDefault="00362D6D" w:rsidP="00820D02">
            <w:pPr>
              <w:jc w:val="center"/>
              <w:rPr>
                <w:b/>
                <w:color w:val="000000"/>
              </w:rPr>
            </w:pPr>
            <w:r w:rsidRPr="00721B81">
              <w:rPr>
                <w:b/>
                <w:color w:val="000000"/>
              </w:rPr>
              <w:t>127</w:t>
            </w:r>
          </w:p>
        </w:tc>
        <w:tc>
          <w:tcPr>
            <w:tcW w:w="1041" w:type="pct"/>
            <w:shd w:val="clear" w:color="auto" w:fill="auto"/>
            <w:noWrap/>
            <w:vAlign w:val="bottom"/>
            <w:hideMark/>
          </w:tcPr>
          <w:p w14:paraId="45038DE0" w14:textId="77777777" w:rsidR="00362D6D" w:rsidRPr="00721B81" w:rsidRDefault="00362D6D" w:rsidP="00820D02">
            <w:pPr>
              <w:jc w:val="center"/>
              <w:rPr>
                <w:b/>
                <w:color w:val="000000"/>
              </w:rPr>
            </w:pPr>
            <w:r w:rsidRPr="00721B81">
              <w:rPr>
                <w:b/>
                <w:color w:val="000000"/>
              </w:rPr>
              <w:t>100</w:t>
            </w:r>
          </w:p>
        </w:tc>
      </w:tr>
    </w:tbl>
    <w:p w14:paraId="5F8BB11A" w14:textId="77777777" w:rsidR="00362D6D" w:rsidRDefault="00362D6D" w:rsidP="00362D6D">
      <w:pPr>
        <w:autoSpaceDE w:val="0"/>
        <w:autoSpaceDN w:val="0"/>
        <w:adjustRightInd w:val="0"/>
        <w:jc w:val="both"/>
        <w:rPr>
          <w:bCs/>
          <w:color w:val="000000"/>
        </w:rPr>
      </w:pPr>
      <w:r>
        <w:rPr>
          <w:bCs/>
          <w:color w:val="000000"/>
        </w:rPr>
        <w:t>Fonte: Dados da pesquisa (2017)</w:t>
      </w:r>
    </w:p>
    <w:p w14:paraId="0D16126F" w14:textId="77777777" w:rsidR="00362D6D" w:rsidRPr="00721B81" w:rsidRDefault="00362D6D" w:rsidP="00362D6D">
      <w:pPr>
        <w:autoSpaceDE w:val="0"/>
        <w:autoSpaceDN w:val="0"/>
        <w:adjustRightInd w:val="0"/>
        <w:jc w:val="both"/>
        <w:rPr>
          <w:bCs/>
          <w:color w:val="000000"/>
          <w:sz w:val="24"/>
          <w:szCs w:val="24"/>
        </w:rPr>
      </w:pPr>
    </w:p>
    <w:p w14:paraId="22CDD397" w14:textId="77777777" w:rsidR="00362D6D" w:rsidRDefault="00362D6D" w:rsidP="00362D6D">
      <w:pPr>
        <w:autoSpaceDE w:val="0"/>
        <w:autoSpaceDN w:val="0"/>
        <w:adjustRightInd w:val="0"/>
        <w:jc w:val="both"/>
        <w:rPr>
          <w:bCs/>
          <w:color w:val="000000"/>
          <w:sz w:val="24"/>
          <w:szCs w:val="24"/>
        </w:rPr>
      </w:pPr>
      <w:r>
        <w:rPr>
          <w:bCs/>
          <w:color w:val="000000"/>
          <w:sz w:val="24"/>
          <w:szCs w:val="24"/>
        </w:rPr>
        <w:tab/>
        <w:t>Observa-se que os maiores percentuais no que se refere à atuação profissional estão relacionadas às áreas contabilidade tributária (20,5%) e escrituração contábil (18,9%). Esse resultado pode refletir a realidade da região que contempla um número expressivo de empresas de serviços contábeis. No entanto, evidencia-se que há atuação também na área de contabilidade gerencial (9,4%) e finanças (10,2%).</w:t>
      </w:r>
    </w:p>
    <w:p w14:paraId="4D3B0239" w14:textId="77777777" w:rsidR="00362D6D" w:rsidRDefault="00362D6D" w:rsidP="00362D6D">
      <w:pPr>
        <w:autoSpaceDE w:val="0"/>
        <w:autoSpaceDN w:val="0"/>
        <w:adjustRightInd w:val="0"/>
        <w:ind w:firstLine="708"/>
        <w:jc w:val="both"/>
        <w:rPr>
          <w:bCs/>
          <w:color w:val="000000"/>
          <w:sz w:val="24"/>
          <w:szCs w:val="24"/>
        </w:rPr>
      </w:pPr>
      <w:r>
        <w:rPr>
          <w:bCs/>
          <w:color w:val="000000"/>
          <w:sz w:val="24"/>
          <w:szCs w:val="24"/>
        </w:rPr>
        <w:t>Os egressos foram consultados sobre sua formação continuada, logo após concluírem o curso de graduação, e os resultados são evidenciados na Tabela 6.</w:t>
      </w:r>
    </w:p>
    <w:p w14:paraId="6BD131A7" w14:textId="77777777" w:rsidR="00362D6D" w:rsidRPr="006B0176" w:rsidRDefault="00362D6D" w:rsidP="00362D6D">
      <w:pPr>
        <w:autoSpaceDE w:val="0"/>
        <w:autoSpaceDN w:val="0"/>
        <w:adjustRightInd w:val="0"/>
        <w:jc w:val="both"/>
        <w:rPr>
          <w:sz w:val="24"/>
          <w:szCs w:val="24"/>
        </w:rPr>
      </w:pPr>
    </w:p>
    <w:p w14:paraId="536AB18D" w14:textId="77777777" w:rsidR="00362D6D" w:rsidRPr="001B2E07" w:rsidRDefault="00362D6D" w:rsidP="00362D6D">
      <w:pPr>
        <w:autoSpaceDE w:val="0"/>
        <w:autoSpaceDN w:val="0"/>
        <w:adjustRightInd w:val="0"/>
        <w:jc w:val="both"/>
        <w:rPr>
          <w:b/>
        </w:rPr>
      </w:pPr>
      <w:r>
        <w:rPr>
          <w:b/>
        </w:rPr>
        <w:t>Tabela 6</w:t>
      </w:r>
      <w:r w:rsidRPr="001B2E07">
        <w:rPr>
          <w:b/>
        </w:rPr>
        <w:t xml:space="preserve"> – </w:t>
      </w:r>
      <w:r>
        <w:rPr>
          <w:b/>
        </w:rPr>
        <w:t>Formação continuada</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89"/>
        <w:gridCol w:w="1644"/>
        <w:gridCol w:w="1972"/>
      </w:tblGrid>
      <w:tr w:rsidR="00362D6D" w:rsidRPr="008A41C0" w14:paraId="30B501F6" w14:textId="77777777" w:rsidTr="00820D02">
        <w:tc>
          <w:tcPr>
            <w:tcW w:w="3036" w:type="pct"/>
            <w:shd w:val="clear" w:color="auto" w:fill="auto"/>
            <w:vAlign w:val="bottom"/>
          </w:tcPr>
          <w:p w14:paraId="3F2A5EFD" w14:textId="77777777" w:rsidR="00362D6D" w:rsidRPr="008A41C0" w:rsidRDefault="00362D6D" w:rsidP="00820D02">
            <w:pPr>
              <w:rPr>
                <w:b/>
                <w:bCs/>
                <w:color w:val="000000"/>
              </w:rPr>
            </w:pPr>
            <w:r w:rsidRPr="008A41C0">
              <w:rPr>
                <w:b/>
                <w:bCs/>
                <w:color w:val="000000"/>
              </w:rPr>
              <w:t>Curso</w:t>
            </w:r>
          </w:p>
        </w:tc>
        <w:tc>
          <w:tcPr>
            <w:tcW w:w="893" w:type="pct"/>
            <w:shd w:val="clear" w:color="auto" w:fill="auto"/>
            <w:vAlign w:val="bottom"/>
          </w:tcPr>
          <w:p w14:paraId="578AF7E9" w14:textId="77777777" w:rsidR="00362D6D" w:rsidRPr="008A41C0" w:rsidRDefault="00362D6D" w:rsidP="00820D02">
            <w:pPr>
              <w:jc w:val="center"/>
              <w:rPr>
                <w:b/>
                <w:color w:val="000000"/>
              </w:rPr>
            </w:pPr>
            <w:r w:rsidRPr="008A41C0">
              <w:rPr>
                <w:b/>
                <w:color w:val="000000"/>
              </w:rPr>
              <w:t>A</w:t>
            </w:r>
          </w:p>
        </w:tc>
        <w:tc>
          <w:tcPr>
            <w:tcW w:w="1071" w:type="pct"/>
            <w:shd w:val="clear" w:color="auto" w:fill="auto"/>
            <w:noWrap/>
            <w:vAlign w:val="bottom"/>
          </w:tcPr>
          <w:p w14:paraId="095583FC" w14:textId="77777777" w:rsidR="00362D6D" w:rsidRPr="008A41C0" w:rsidRDefault="00362D6D" w:rsidP="00820D02">
            <w:pPr>
              <w:jc w:val="center"/>
              <w:rPr>
                <w:b/>
                <w:color w:val="000000"/>
              </w:rPr>
            </w:pPr>
            <w:r w:rsidRPr="008A41C0">
              <w:rPr>
                <w:b/>
                <w:color w:val="000000"/>
              </w:rPr>
              <w:t>%</w:t>
            </w:r>
          </w:p>
        </w:tc>
      </w:tr>
      <w:tr w:rsidR="00362D6D" w:rsidRPr="00C53D1E" w14:paraId="6561B943" w14:textId="77777777" w:rsidTr="00820D02">
        <w:tc>
          <w:tcPr>
            <w:tcW w:w="3036" w:type="pct"/>
            <w:shd w:val="clear" w:color="auto" w:fill="auto"/>
            <w:vAlign w:val="bottom"/>
            <w:hideMark/>
          </w:tcPr>
          <w:p w14:paraId="2B1902AD" w14:textId="77777777" w:rsidR="00362D6D" w:rsidRPr="00C53D1E" w:rsidRDefault="00362D6D" w:rsidP="00820D02">
            <w:pPr>
              <w:rPr>
                <w:bCs/>
                <w:color w:val="000000"/>
              </w:rPr>
            </w:pPr>
            <w:r w:rsidRPr="00C53D1E">
              <w:rPr>
                <w:bCs/>
                <w:color w:val="000000"/>
              </w:rPr>
              <w:t>Fez um curso de especialização</w:t>
            </w:r>
          </w:p>
        </w:tc>
        <w:tc>
          <w:tcPr>
            <w:tcW w:w="893" w:type="pct"/>
            <w:shd w:val="clear" w:color="auto" w:fill="auto"/>
            <w:vAlign w:val="bottom"/>
            <w:hideMark/>
          </w:tcPr>
          <w:p w14:paraId="7988652F" w14:textId="77777777" w:rsidR="00362D6D" w:rsidRPr="00C53D1E" w:rsidRDefault="00362D6D" w:rsidP="00820D02">
            <w:pPr>
              <w:jc w:val="center"/>
              <w:rPr>
                <w:color w:val="000000"/>
              </w:rPr>
            </w:pPr>
            <w:r w:rsidRPr="00C53D1E">
              <w:rPr>
                <w:color w:val="000000"/>
              </w:rPr>
              <w:t>77</w:t>
            </w:r>
          </w:p>
        </w:tc>
        <w:tc>
          <w:tcPr>
            <w:tcW w:w="1071" w:type="pct"/>
            <w:shd w:val="clear" w:color="auto" w:fill="auto"/>
            <w:noWrap/>
            <w:vAlign w:val="bottom"/>
            <w:hideMark/>
          </w:tcPr>
          <w:p w14:paraId="009EC113" w14:textId="77777777" w:rsidR="00362D6D" w:rsidRPr="00C53D1E" w:rsidRDefault="00362D6D" w:rsidP="00820D02">
            <w:pPr>
              <w:jc w:val="center"/>
              <w:rPr>
                <w:color w:val="000000"/>
              </w:rPr>
            </w:pPr>
            <w:r w:rsidRPr="00C53D1E">
              <w:rPr>
                <w:color w:val="000000"/>
              </w:rPr>
              <w:t>51,7</w:t>
            </w:r>
          </w:p>
        </w:tc>
      </w:tr>
      <w:tr w:rsidR="00362D6D" w:rsidRPr="00C53D1E" w14:paraId="0A230122" w14:textId="77777777" w:rsidTr="00820D02">
        <w:tc>
          <w:tcPr>
            <w:tcW w:w="3036" w:type="pct"/>
            <w:shd w:val="clear" w:color="auto" w:fill="auto"/>
            <w:vAlign w:val="bottom"/>
            <w:hideMark/>
          </w:tcPr>
          <w:p w14:paraId="710D247E" w14:textId="77777777" w:rsidR="00362D6D" w:rsidRPr="00C53D1E" w:rsidRDefault="00362D6D" w:rsidP="00820D02">
            <w:pPr>
              <w:rPr>
                <w:bCs/>
                <w:color w:val="000000"/>
              </w:rPr>
            </w:pPr>
            <w:r w:rsidRPr="00C53D1E">
              <w:rPr>
                <w:bCs/>
                <w:color w:val="000000"/>
              </w:rPr>
              <w:t>Parou de estudar por um período e somente trabalhou</w:t>
            </w:r>
          </w:p>
        </w:tc>
        <w:tc>
          <w:tcPr>
            <w:tcW w:w="893" w:type="pct"/>
            <w:shd w:val="clear" w:color="auto" w:fill="auto"/>
            <w:vAlign w:val="bottom"/>
            <w:hideMark/>
          </w:tcPr>
          <w:p w14:paraId="203DE352" w14:textId="77777777" w:rsidR="00362D6D" w:rsidRPr="00C53D1E" w:rsidRDefault="00362D6D" w:rsidP="00820D02">
            <w:pPr>
              <w:jc w:val="center"/>
              <w:rPr>
                <w:color w:val="000000"/>
              </w:rPr>
            </w:pPr>
            <w:r w:rsidRPr="00C53D1E">
              <w:rPr>
                <w:color w:val="000000"/>
              </w:rPr>
              <w:t>53</w:t>
            </w:r>
          </w:p>
        </w:tc>
        <w:tc>
          <w:tcPr>
            <w:tcW w:w="1071" w:type="pct"/>
            <w:shd w:val="clear" w:color="auto" w:fill="auto"/>
            <w:noWrap/>
            <w:vAlign w:val="bottom"/>
            <w:hideMark/>
          </w:tcPr>
          <w:p w14:paraId="014689D9" w14:textId="77777777" w:rsidR="00362D6D" w:rsidRPr="00C53D1E" w:rsidRDefault="00362D6D" w:rsidP="00820D02">
            <w:pPr>
              <w:jc w:val="center"/>
              <w:rPr>
                <w:color w:val="000000"/>
              </w:rPr>
            </w:pPr>
            <w:r w:rsidRPr="00C53D1E">
              <w:rPr>
                <w:color w:val="000000"/>
              </w:rPr>
              <w:t>35,6</w:t>
            </w:r>
          </w:p>
        </w:tc>
      </w:tr>
      <w:tr w:rsidR="00362D6D" w:rsidRPr="00C53D1E" w14:paraId="2574BB2B" w14:textId="77777777" w:rsidTr="00820D02">
        <w:tc>
          <w:tcPr>
            <w:tcW w:w="3036" w:type="pct"/>
            <w:shd w:val="clear" w:color="auto" w:fill="auto"/>
            <w:vAlign w:val="bottom"/>
            <w:hideMark/>
          </w:tcPr>
          <w:p w14:paraId="7BEF2AC6" w14:textId="77777777" w:rsidR="00362D6D" w:rsidRPr="00C53D1E" w:rsidRDefault="00362D6D" w:rsidP="00820D02">
            <w:pPr>
              <w:rPr>
                <w:bCs/>
                <w:color w:val="000000"/>
              </w:rPr>
            </w:pPr>
            <w:r w:rsidRPr="00C53D1E">
              <w:rPr>
                <w:bCs/>
                <w:color w:val="000000"/>
              </w:rPr>
              <w:t>Fez outro curso de graduação</w:t>
            </w:r>
          </w:p>
        </w:tc>
        <w:tc>
          <w:tcPr>
            <w:tcW w:w="893" w:type="pct"/>
            <w:shd w:val="clear" w:color="auto" w:fill="auto"/>
            <w:vAlign w:val="bottom"/>
            <w:hideMark/>
          </w:tcPr>
          <w:p w14:paraId="2148E6D4" w14:textId="77777777" w:rsidR="00362D6D" w:rsidRPr="00C53D1E" w:rsidRDefault="00362D6D" w:rsidP="00820D02">
            <w:pPr>
              <w:jc w:val="center"/>
              <w:rPr>
                <w:color w:val="000000"/>
              </w:rPr>
            </w:pPr>
            <w:r w:rsidRPr="00C53D1E">
              <w:rPr>
                <w:color w:val="000000"/>
              </w:rPr>
              <w:t>8</w:t>
            </w:r>
          </w:p>
        </w:tc>
        <w:tc>
          <w:tcPr>
            <w:tcW w:w="1071" w:type="pct"/>
            <w:shd w:val="clear" w:color="auto" w:fill="auto"/>
            <w:noWrap/>
            <w:vAlign w:val="bottom"/>
            <w:hideMark/>
          </w:tcPr>
          <w:p w14:paraId="04CC1CAD" w14:textId="77777777" w:rsidR="00362D6D" w:rsidRPr="00C53D1E" w:rsidRDefault="00362D6D" w:rsidP="00820D02">
            <w:pPr>
              <w:jc w:val="center"/>
              <w:rPr>
                <w:color w:val="000000"/>
              </w:rPr>
            </w:pPr>
            <w:r w:rsidRPr="00C53D1E">
              <w:rPr>
                <w:color w:val="000000"/>
              </w:rPr>
              <w:t>5,4</w:t>
            </w:r>
          </w:p>
        </w:tc>
      </w:tr>
      <w:tr w:rsidR="00362D6D" w:rsidRPr="00C53D1E" w14:paraId="40E3DBF6" w14:textId="77777777" w:rsidTr="00820D02">
        <w:tc>
          <w:tcPr>
            <w:tcW w:w="3036" w:type="pct"/>
            <w:shd w:val="clear" w:color="auto" w:fill="auto"/>
            <w:vAlign w:val="bottom"/>
            <w:hideMark/>
          </w:tcPr>
          <w:p w14:paraId="0A3D1B72" w14:textId="77777777" w:rsidR="00362D6D" w:rsidRPr="00C53D1E" w:rsidRDefault="00362D6D" w:rsidP="00820D02">
            <w:pPr>
              <w:rPr>
                <w:bCs/>
                <w:color w:val="000000"/>
              </w:rPr>
            </w:pPr>
            <w:r w:rsidRPr="00C53D1E">
              <w:rPr>
                <w:bCs/>
                <w:color w:val="000000"/>
              </w:rPr>
              <w:t>Fez um curso de mestrado</w:t>
            </w:r>
          </w:p>
        </w:tc>
        <w:tc>
          <w:tcPr>
            <w:tcW w:w="893" w:type="pct"/>
            <w:shd w:val="clear" w:color="auto" w:fill="auto"/>
            <w:vAlign w:val="bottom"/>
            <w:hideMark/>
          </w:tcPr>
          <w:p w14:paraId="65528814" w14:textId="77777777" w:rsidR="00362D6D" w:rsidRPr="00C53D1E" w:rsidRDefault="00362D6D" w:rsidP="00820D02">
            <w:pPr>
              <w:jc w:val="center"/>
              <w:rPr>
                <w:color w:val="000000"/>
              </w:rPr>
            </w:pPr>
            <w:r w:rsidRPr="00C53D1E">
              <w:rPr>
                <w:color w:val="000000"/>
              </w:rPr>
              <w:t>8</w:t>
            </w:r>
          </w:p>
        </w:tc>
        <w:tc>
          <w:tcPr>
            <w:tcW w:w="1071" w:type="pct"/>
            <w:shd w:val="clear" w:color="auto" w:fill="auto"/>
            <w:noWrap/>
            <w:vAlign w:val="bottom"/>
            <w:hideMark/>
          </w:tcPr>
          <w:p w14:paraId="2A3B52CA" w14:textId="77777777" w:rsidR="00362D6D" w:rsidRPr="00C53D1E" w:rsidRDefault="00362D6D" w:rsidP="00820D02">
            <w:pPr>
              <w:jc w:val="center"/>
              <w:rPr>
                <w:color w:val="000000"/>
              </w:rPr>
            </w:pPr>
            <w:r w:rsidRPr="00C53D1E">
              <w:rPr>
                <w:color w:val="000000"/>
              </w:rPr>
              <w:t>5,4</w:t>
            </w:r>
          </w:p>
        </w:tc>
      </w:tr>
      <w:tr w:rsidR="00362D6D" w:rsidRPr="00C53D1E" w14:paraId="53A6C889" w14:textId="77777777" w:rsidTr="00820D02">
        <w:tc>
          <w:tcPr>
            <w:tcW w:w="3036" w:type="pct"/>
            <w:shd w:val="clear" w:color="auto" w:fill="auto"/>
            <w:vAlign w:val="bottom"/>
            <w:hideMark/>
          </w:tcPr>
          <w:p w14:paraId="007A3846" w14:textId="77777777" w:rsidR="00362D6D" w:rsidRPr="00C53D1E" w:rsidRDefault="00362D6D" w:rsidP="00820D02">
            <w:pPr>
              <w:rPr>
                <w:bCs/>
                <w:color w:val="000000"/>
              </w:rPr>
            </w:pPr>
            <w:r>
              <w:rPr>
                <w:bCs/>
                <w:color w:val="000000"/>
              </w:rPr>
              <w:t>Curso té</w:t>
            </w:r>
            <w:r w:rsidRPr="00C53D1E">
              <w:rPr>
                <w:bCs/>
                <w:color w:val="000000"/>
              </w:rPr>
              <w:t>cnico ligado ao meu emprego</w:t>
            </w:r>
          </w:p>
        </w:tc>
        <w:tc>
          <w:tcPr>
            <w:tcW w:w="893" w:type="pct"/>
            <w:shd w:val="clear" w:color="auto" w:fill="auto"/>
            <w:vAlign w:val="bottom"/>
            <w:hideMark/>
          </w:tcPr>
          <w:p w14:paraId="6BCD88FA" w14:textId="77777777" w:rsidR="00362D6D" w:rsidRPr="00C53D1E" w:rsidRDefault="00362D6D" w:rsidP="00820D02">
            <w:pPr>
              <w:jc w:val="center"/>
              <w:rPr>
                <w:color w:val="000000"/>
              </w:rPr>
            </w:pPr>
            <w:r w:rsidRPr="00C53D1E">
              <w:rPr>
                <w:color w:val="000000"/>
              </w:rPr>
              <w:t>1</w:t>
            </w:r>
          </w:p>
        </w:tc>
        <w:tc>
          <w:tcPr>
            <w:tcW w:w="1071" w:type="pct"/>
            <w:shd w:val="clear" w:color="auto" w:fill="auto"/>
            <w:noWrap/>
            <w:vAlign w:val="bottom"/>
            <w:hideMark/>
          </w:tcPr>
          <w:p w14:paraId="470CDDD3" w14:textId="77777777" w:rsidR="00362D6D" w:rsidRPr="00C53D1E" w:rsidRDefault="00362D6D" w:rsidP="00820D02">
            <w:pPr>
              <w:jc w:val="center"/>
              <w:rPr>
                <w:color w:val="000000"/>
              </w:rPr>
            </w:pPr>
            <w:r w:rsidRPr="00C53D1E">
              <w:rPr>
                <w:color w:val="000000"/>
              </w:rPr>
              <w:t>0,7</w:t>
            </w:r>
          </w:p>
        </w:tc>
      </w:tr>
      <w:tr w:rsidR="00362D6D" w:rsidRPr="00C53D1E" w14:paraId="31210D67" w14:textId="77777777" w:rsidTr="00820D02">
        <w:tc>
          <w:tcPr>
            <w:tcW w:w="3036" w:type="pct"/>
            <w:shd w:val="clear" w:color="auto" w:fill="auto"/>
            <w:vAlign w:val="bottom"/>
            <w:hideMark/>
          </w:tcPr>
          <w:p w14:paraId="4068044A" w14:textId="77777777" w:rsidR="00362D6D" w:rsidRPr="00C53D1E" w:rsidRDefault="00362D6D" w:rsidP="00820D02">
            <w:pPr>
              <w:rPr>
                <w:bCs/>
                <w:color w:val="000000"/>
              </w:rPr>
            </w:pPr>
            <w:r w:rsidRPr="00C53D1E">
              <w:rPr>
                <w:bCs/>
                <w:color w:val="000000"/>
              </w:rPr>
              <w:t>Curso de Inglês</w:t>
            </w:r>
          </w:p>
        </w:tc>
        <w:tc>
          <w:tcPr>
            <w:tcW w:w="893" w:type="pct"/>
            <w:shd w:val="clear" w:color="auto" w:fill="auto"/>
            <w:vAlign w:val="bottom"/>
            <w:hideMark/>
          </w:tcPr>
          <w:p w14:paraId="71796086" w14:textId="77777777" w:rsidR="00362D6D" w:rsidRPr="00C53D1E" w:rsidRDefault="00362D6D" w:rsidP="00820D02">
            <w:pPr>
              <w:jc w:val="center"/>
              <w:rPr>
                <w:color w:val="000000"/>
              </w:rPr>
            </w:pPr>
            <w:r w:rsidRPr="00C53D1E">
              <w:rPr>
                <w:color w:val="000000"/>
              </w:rPr>
              <w:t>1</w:t>
            </w:r>
          </w:p>
        </w:tc>
        <w:tc>
          <w:tcPr>
            <w:tcW w:w="1071" w:type="pct"/>
            <w:shd w:val="clear" w:color="auto" w:fill="auto"/>
            <w:noWrap/>
            <w:vAlign w:val="bottom"/>
            <w:hideMark/>
          </w:tcPr>
          <w:p w14:paraId="5878E61F" w14:textId="77777777" w:rsidR="00362D6D" w:rsidRPr="00C53D1E" w:rsidRDefault="00362D6D" w:rsidP="00820D02">
            <w:pPr>
              <w:jc w:val="center"/>
              <w:rPr>
                <w:color w:val="000000"/>
              </w:rPr>
            </w:pPr>
            <w:r w:rsidRPr="00C53D1E">
              <w:rPr>
                <w:color w:val="000000"/>
              </w:rPr>
              <w:t>0,7</w:t>
            </w:r>
          </w:p>
        </w:tc>
      </w:tr>
      <w:tr w:rsidR="00362D6D" w:rsidRPr="00C53D1E" w14:paraId="4358D467" w14:textId="77777777" w:rsidTr="00820D02">
        <w:tc>
          <w:tcPr>
            <w:tcW w:w="3036" w:type="pct"/>
            <w:shd w:val="clear" w:color="auto" w:fill="auto"/>
            <w:vAlign w:val="bottom"/>
            <w:hideMark/>
          </w:tcPr>
          <w:p w14:paraId="5C0BEF99" w14:textId="77777777" w:rsidR="00362D6D" w:rsidRPr="00C53D1E" w:rsidRDefault="00362D6D" w:rsidP="00820D02">
            <w:pPr>
              <w:rPr>
                <w:bCs/>
                <w:color w:val="000000"/>
              </w:rPr>
            </w:pPr>
            <w:r w:rsidRPr="00C53D1E">
              <w:rPr>
                <w:bCs/>
                <w:color w:val="000000"/>
              </w:rPr>
              <w:t>Concluiu outra graduação</w:t>
            </w:r>
          </w:p>
        </w:tc>
        <w:tc>
          <w:tcPr>
            <w:tcW w:w="893" w:type="pct"/>
            <w:shd w:val="clear" w:color="auto" w:fill="auto"/>
            <w:vAlign w:val="bottom"/>
            <w:hideMark/>
          </w:tcPr>
          <w:p w14:paraId="50F3AFDA" w14:textId="77777777" w:rsidR="00362D6D" w:rsidRPr="00C53D1E" w:rsidRDefault="00362D6D" w:rsidP="00820D02">
            <w:pPr>
              <w:jc w:val="center"/>
              <w:rPr>
                <w:color w:val="000000"/>
              </w:rPr>
            </w:pPr>
            <w:r w:rsidRPr="00C53D1E">
              <w:rPr>
                <w:color w:val="000000"/>
              </w:rPr>
              <w:t>1</w:t>
            </w:r>
          </w:p>
        </w:tc>
        <w:tc>
          <w:tcPr>
            <w:tcW w:w="1071" w:type="pct"/>
            <w:shd w:val="clear" w:color="auto" w:fill="auto"/>
            <w:noWrap/>
            <w:vAlign w:val="bottom"/>
            <w:hideMark/>
          </w:tcPr>
          <w:p w14:paraId="2FAE0DEC" w14:textId="77777777" w:rsidR="00362D6D" w:rsidRPr="00C53D1E" w:rsidRDefault="00362D6D" w:rsidP="00820D02">
            <w:pPr>
              <w:jc w:val="center"/>
              <w:rPr>
                <w:color w:val="000000"/>
              </w:rPr>
            </w:pPr>
            <w:r w:rsidRPr="00C53D1E">
              <w:rPr>
                <w:color w:val="000000"/>
              </w:rPr>
              <w:t>0,7</w:t>
            </w:r>
          </w:p>
        </w:tc>
      </w:tr>
      <w:tr w:rsidR="00362D6D" w:rsidRPr="00C53D1E" w14:paraId="4C5F88F7" w14:textId="77777777" w:rsidTr="00820D02">
        <w:tc>
          <w:tcPr>
            <w:tcW w:w="3036" w:type="pct"/>
            <w:shd w:val="clear" w:color="auto" w:fill="auto"/>
            <w:vAlign w:val="bottom"/>
            <w:hideMark/>
          </w:tcPr>
          <w:p w14:paraId="41D939B3" w14:textId="77777777" w:rsidR="00362D6D" w:rsidRPr="00C53D1E" w:rsidRDefault="00362D6D" w:rsidP="00820D02">
            <w:pPr>
              <w:rPr>
                <w:b/>
                <w:bCs/>
                <w:color w:val="000000"/>
              </w:rPr>
            </w:pPr>
            <w:r w:rsidRPr="00C53D1E">
              <w:rPr>
                <w:b/>
                <w:bCs/>
                <w:color w:val="000000"/>
              </w:rPr>
              <w:t>Total geral</w:t>
            </w:r>
          </w:p>
        </w:tc>
        <w:tc>
          <w:tcPr>
            <w:tcW w:w="893" w:type="pct"/>
            <w:shd w:val="clear" w:color="auto" w:fill="auto"/>
            <w:vAlign w:val="bottom"/>
            <w:hideMark/>
          </w:tcPr>
          <w:p w14:paraId="45877067" w14:textId="77777777" w:rsidR="00362D6D" w:rsidRPr="00C53D1E" w:rsidRDefault="00362D6D" w:rsidP="00820D02">
            <w:pPr>
              <w:jc w:val="center"/>
              <w:rPr>
                <w:b/>
                <w:color w:val="000000"/>
              </w:rPr>
            </w:pPr>
            <w:r w:rsidRPr="00C53D1E">
              <w:rPr>
                <w:b/>
                <w:color w:val="000000"/>
              </w:rPr>
              <w:t>149</w:t>
            </w:r>
          </w:p>
        </w:tc>
        <w:tc>
          <w:tcPr>
            <w:tcW w:w="1071" w:type="pct"/>
            <w:shd w:val="clear" w:color="auto" w:fill="auto"/>
            <w:noWrap/>
            <w:vAlign w:val="bottom"/>
            <w:hideMark/>
          </w:tcPr>
          <w:p w14:paraId="77EFFA3A" w14:textId="77777777" w:rsidR="00362D6D" w:rsidRPr="00C53D1E" w:rsidRDefault="00362D6D" w:rsidP="00820D02">
            <w:pPr>
              <w:jc w:val="center"/>
              <w:rPr>
                <w:b/>
                <w:color w:val="000000"/>
              </w:rPr>
            </w:pPr>
            <w:r w:rsidRPr="00C53D1E">
              <w:rPr>
                <w:b/>
                <w:color w:val="000000"/>
              </w:rPr>
              <w:t>100,0</w:t>
            </w:r>
          </w:p>
        </w:tc>
      </w:tr>
    </w:tbl>
    <w:p w14:paraId="08165C5A" w14:textId="77777777" w:rsidR="00362D6D" w:rsidRDefault="00362D6D" w:rsidP="00362D6D">
      <w:pPr>
        <w:autoSpaceDE w:val="0"/>
        <w:autoSpaceDN w:val="0"/>
        <w:adjustRightInd w:val="0"/>
        <w:spacing w:line="360" w:lineRule="auto"/>
      </w:pPr>
      <w:r w:rsidRPr="00F83FAA">
        <w:t xml:space="preserve">Fonte: </w:t>
      </w:r>
      <w:r>
        <w:t>Dados da pesquisa (2017)</w:t>
      </w:r>
    </w:p>
    <w:p w14:paraId="5CE19C65" w14:textId="77777777" w:rsidR="00362D6D" w:rsidRDefault="00362D6D" w:rsidP="00362D6D">
      <w:pPr>
        <w:autoSpaceDE w:val="0"/>
        <w:autoSpaceDN w:val="0"/>
        <w:adjustRightInd w:val="0"/>
        <w:jc w:val="both"/>
        <w:rPr>
          <w:sz w:val="24"/>
          <w:szCs w:val="24"/>
        </w:rPr>
      </w:pPr>
    </w:p>
    <w:p w14:paraId="5639B544" w14:textId="77777777" w:rsidR="00362D6D" w:rsidRDefault="00362D6D" w:rsidP="00362D6D">
      <w:pPr>
        <w:autoSpaceDE w:val="0"/>
        <w:autoSpaceDN w:val="0"/>
        <w:adjustRightInd w:val="0"/>
        <w:jc w:val="both"/>
        <w:rPr>
          <w:sz w:val="24"/>
          <w:szCs w:val="24"/>
        </w:rPr>
      </w:pPr>
      <w:r>
        <w:rPr>
          <w:sz w:val="24"/>
          <w:szCs w:val="24"/>
        </w:rPr>
        <w:tab/>
        <w:t>Observa-se que 51,7% dos egressos ingressaram em curso de especialização logo após concluírem a graduação; 35,6% parou de estudar; 5,4% fez outro curso de graduação e 5,4% ingressou no mestrado.</w:t>
      </w:r>
    </w:p>
    <w:p w14:paraId="7EEBE517" w14:textId="77777777" w:rsidR="00362D6D" w:rsidRDefault="00362D6D" w:rsidP="00362D6D">
      <w:pPr>
        <w:autoSpaceDE w:val="0"/>
        <w:autoSpaceDN w:val="0"/>
        <w:adjustRightInd w:val="0"/>
        <w:jc w:val="both"/>
        <w:rPr>
          <w:sz w:val="24"/>
          <w:szCs w:val="24"/>
        </w:rPr>
      </w:pPr>
    </w:p>
    <w:p w14:paraId="3AC09912" w14:textId="6F3344EA" w:rsidR="00362D6D" w:rsidRPr="00A764D0" w:rsidRDefault="00362D6D" w:rsidP="00362D6D">
      <w:pPr>
        <w:autoSpaceDE w:val="0"/>
        <w:autoSpaceDN w:val="0"/>
        <w:adjustRightInd w:val="0"/>
        <w:jc w:val="both"/>
        <w:rPr>
          <w:b/>
          <w:sz w:val="24"/>
          <w:szCs w:val="24"/>
        </w:rPr>
      </w:pPr>
      <w:r>
        <w:rPr>
          <w:b/>
          <w:sz w:val="24"/>
          <w:szCs w:val="24"/>
        </w:rPr>
        <w:t>4.2 Estatística descritiva da</w:t>
      </w:r>
      <w:r w:rsidR="00C8727D">
        <w:rPr>
          <w:b/>
          <w:sz w:val="24"/>
          <w:szCs w:val="24"/>
        </w:rPr>
        <w:t>s</w:t>
      </w:r>
      <w:r>
        <w:rPr>
          <w:b/>
          <w:sz w:val="24"/>
          <w:szCs w:val="24"/>
        </w:rPr>
        <w:t xml:space="preserve"> dimensões do valor percebido</w:t>
      </w:r>
    </w:p>
    <w:p w14:paraId="09BD08CE" w14:textId="77777777" w:rsidR="00362D6D" w:rsidRDefault="00362D6D" w:rsidP="00362D6D">
      <w:pPr>
        <w:autoSpaceDE w:val="0"/>
        <w:autoSpaceDN w:val="0"/>
        <w:adjustRightInd w:val="0"/>
        <w:jc w:val="both"/>
        <w:rPr>
          <w:sz w:val="24"/>
          <w:szCs w:val="24"/>
        </w:rPr>
      </w:pPr>
      <w:r>
        <w:rPr>
          <w:sz w:val="24"/>
          <w:szCs w:val="24"/>
        </w:rPr>
        <w:tab/>
      </w:r>
    </w:p>
    <w:p w14:paraId="34078254" w14:textId="77777777" w:rsidR="00362D6D" w:rsidRDefault="00362D6D" w:rsidP="00362D6D">
      <w:pPr>
        <w:autoSpaceDE w:val="0"/>
        <w:autoSpaceDN w:val="0"/>
        <w:adjustRightInd w:val="0"/>
        <w:ind w:firstLine="708"/>
        <w:jc w:val="both"/>
        <w:rPr>
          <w:sz w:val="24"/>
          <w:szCs w:val="24"/>
        </w:rPr>
      </w:pPr>
      <w:r>
        <w:rPr>
          <w:sz w:val="24"/>
          <w:szCs w:val="24"/>
        </w:rPr>
        <w:t>Nesta seção apresenta-se o resultado da estatística descritiva em que se avalia o mínimo, máximo, média e desvio padrão das dimensões do valor percebido.</w:t>
      </w:r>
    </w:p>
    <w:p w14:paraId="1F1FB2E6" w14:textId="77777777" w:rsidR="00362D6D" w:rsidRDefault="00362D6D" w:rsidP="00362D6D">
      <w:pPr>
        <w:autoSpaceDE w:val="0"/>
        <w:autoSpaceDN w:val="0"/>
        <w:adjustRightInd w:val="0"/>
        <w:ind w:firstLine="708"/>
        <w:jc w:val="both"/>
        <w:rPr>
          <w:sz w:val="24"/>
          <w:szCs w:val="24"/>
        </w:rPr>
      </w:pPr>
    </w:p>
    <w:p w14:paraId="1E1EE7FD" w14:textId="77777777" w:rsidR="00362D6D" w:rsidRPr="008420FD" w:rsidRDefault="00362D6D" w:rsidP="00362D6D">
      <w:pPr>
        <w:autoSpaceDE w:val="0"/>
        <w:autoSpaceDN w:val="0"/>
        <w:adjustRightInd w:val="0"/>
        <w:jc w:val="both"/>
        <w:rPr>
          <w:b/>
        </w:rPr>
      </w:pPr>
      <w:r>
        <w:rPr>
          <w:b/>
        </w:rPr>
        <w:t>Tabela 7 – Análise descritiva</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5"/>
        <w:gridCol w:w="1002"/>
        <w:gridCol w:w="1200"/>
        <w:gridCol w:w="1200"/>
        <w:gridCol w:w="1200"/>
        <w:gridCol w:w="1198"/>
      </w:tblGrid>
      <w:tr w:rsidR="00362D6D" w:rsidRPr="0021369A" w14:paraId="50B3049B" w14:textId="77777777" w:rsidTr="00820D02">
        <w:tc>
          <w:tcPr>
            <w:tcW w:w="1849" w:type="pct"/>
            <w:shd w:val="clear" w:color="auto" w:fill="auto"/>
            <w:vAlign w:val="bottom"/>
            <w:hideMark/>
          </w:tcPr>
          <w:p w14:paraId="22B6A4DC" w14:textId="77777777" w:rsidR="00362D6D" w:rsidRPr="0021369A" w:rsidRDefault="00362D6D" w:rsidP="00820D02">
            <w:pPr>
              <w:rPr>
                <w:color w:val="000000"/>
              </w:rPr>
            </w:pPr>
          </w:p>
        </w:tc>
        <w:tc>
          <w:tcPr>
            <w:tcW w:w="544" w:type="pct"/>
            <w:shd w:val="clear" w:color="auto" w:fill="auto"/>
            <w:vAlign w:val="bottom"/>
            <w:hideMark/>
          </w:tcPr>
          <w:p w14:paraId="53DF5E7E" w14:textId="77777777" w:rsidR="00362D6D" w:rsidRPr="0021369A" w:rsidRDefault="00362D6D" w:rsidP="00820D02">
            <w:pPr>
              <w:jc w:val="center"/>
              <w:rPr>
                <w:color w:val="000000"/>
              </w:rPr>
            </w:pPr>
            <w:r w:rsidRPr="0021369A">
              <w:rPr>
                <w:color w:val="000000"/>
              </w:rPr>
              <w:t>N</w:t>
            </w:r>
          </w:p>
        </w:tc>
        <w:tc>
          <w:tcPr>
            <w:tcW w:w="652" w:type="pct"/>
            <w:shd w:val="clear" w:color="auto" w:fill="auto"/>
            <w:vAlign w:val="bottom"/>
            <w:hideMark/>
          </w:tcPr>
          <w:p w14:paraId="3B38E80F" w14:textId="77777777" w:rsidR="00362D6D" w:rsidRPr="0021369A" w:rsidRDefault="00362D6D" w:rsidP="00820D02">
            <w:pPr>
              <w:jc w:val="center"/>
              <w:rPr>
                <w:color w:val="000000"/>
              </w:rPr>
            </w:pPr>
            <w:r w:rsidRPr="0021369A">
              <w:rPr>
                <w:color w:val="000000"/>
              </w:rPr>
              <w:t>Mínimo</w:t>
            </w:r>
          </w:p>
        </w:tc>
        <w:tc>
          <w:tcPr>
            <w:tcW w:w="652" w:type="pct"/>
            <w:shd w:val="clear" w:color="auto" w:fill="auto"/>
            <w:vAlign w:val="bottom"/>
            <w:hideMark/>
          </w:tcPr>
          <w:p w14:paraId="112B4A97" w14:textId="77777777" w:rsidR="00362D6D" w:rsidRPr="0021369A" w:rsidRDefault="00362D6D" w:rsidP="00820D02">
            <w:pPr>
              <w:jc w:val="center"/>
              <w:rPr>
                <w:color w:val="000000"/>
              </w:rPr>
            </w:pPr>
            <w:r w:rsidRPr="0021369A">
              <w:rPr>
                <w:color w:val="000000"/>
              </w:rPr>
              <w:t>Máximo</w:t>
            </w:r>
          </w:p>
        </w:tc>
        <w:tc>
          <w:tcPr>
            <w:tcW w:w="652" w:type="pct"/>
            <w:shd w:val="clear" w:color="auto" w:fill="auto"/>
            <w:vAlign w:val="bottom"/>
            <w:hideMark/>
          </w:tcPr>
          <w:p w14:paraId="44D92CBE" w14:textId="77777777" w:rsidR="00362D6D" w:rsidRPr="0021369A" w:rsidRDefault="00362D6D" w:rsidP="00820D02">
            <w:pPr>
              <w:jc w:val="center"/>
              <w:rPr>
                <w:color w:val="000000"/>
              </w:rPr>
            </w:pPr>
            <w:r w:rsidRPr="0021369A">
              <w:rPr>
                <w:color w:val="000000"/>
              </w:rPr>
              <w:t>Média</w:t>
            </w:r>
          </w:p>
        </w:tc>
        <w:tc>
          <w:tcPr>
            <w:tcW w:w="652" w:type="pct"/>
            <w:shd w:val="clear" w:color="auto" w:fill="auto"/>
            <w:vAlign w:val="bottom"/>
            <w:hideMark/>
          </w:tcPr>
          <w:p w14:paraId="5A963D1A" w14:textId="77777777" w:rsidR="00362D6D" w:rsidRPr="0021369A" w:rsidRDefault="00362D6D" w:rsidP="00820D02">
            <w:pPr>
              <w:jc w:val="center"/>
              <w:rPr>
                <w:color w:val="000000"/>
              </w:rPr>
            </w:pPr>
            <w:r w:rsidRPr="0021369A">
              <w:rPr>
                <w:color w:val="000000"/>
              </w:rPr>
              <w:t>Desvio padrão</w:t>
            </w:r>
          </w:p>
        </w:tc>
      </w:tr>
      <w:tr w:rsidR="00362D6D" w:rsidRPr="0021369A" w14:paraId="3C1EC27A" w14:textId="77777777" w:rsidTr="00820D02">
        <w:tc>
          <w:tcPr>
            <w:tcW w:w="1849" w:type="pct"/>
            <w:shd w:val="clear" w:color="auto" w:fill="auto"/>
            <w:hideMark/>
          </w:tcPr>
          <w:p w14:paraId="7EC4994D" w14:textId="77777777" w:rsidR="00362D6D" w:rsidRPr="0021369A" w:rsidRDefault="00362D6D" w:rsidP="00820D02">
            <w:pPr>
              <w:rPr>
                <w:color w:val="000000"/>
              </w:rPr>
            </w:pPr>
            <w:r>
              <w:rPr>
                <w:color w:val="000000"/>
              </w:rPr>
              <w:t>Valor geral</w:t>
            </w:r>
          </w:p>
        </w:tc>
        <w:tc>
          <w:tcPr>
            <w:tcW w:w="544" w:type="pct"/>
            <w:shd w:val="clear" w:color="auto" w:fill="auto"/>
            <w:noWrap/>
            <w:vAlign w:val="center"/>
            <w:hideMark/>
          </w:tcPr>
          <w:p w14:paraId="573A2DDC"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6DFE39BE" w14:textId="77777777" w:rsidR="00362D6D" w:rsidRPr="0021369A" w:rsidRDefault="00362D6D" w:rsidP="00820D02">
            <w:pPr>
              <w:jc w:val="center"/>
              <w:rPr>
                <w:color w:val="000000"/>
              </w:rPr>
            </w:pPr>
            <w:r w:rsidRPr="0021369A">
              <w:rPr>
                <w:color w:val="000000"/>
              </w:rPr>
              <w:t>1</w:t>
            </w:r>
          </w:p>
        </w:tc>
        <w:tc>
          <w:tcPr>
            <w:tcW w:w="652" w:type="pct"/>
            <w:shd w:val="clear" w:color="auto" w:fill="auto"/>
            <w:noWrap/>
            <w:vAlign w:val="center"/>
            <w:hideMark/>
          </w:tcPr>
          <w:p w14:paraId="4CFA32A5"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3575D143" w14:textId="77777777" w:rsidR="00362D6D" w:rsidRPr="0021369A" w:rsidRDefault="00362D6D" w:rsidP="00820D02">
            <w:pPr>
              <w:jc w:val="center"/>
              <w:rPr>
                <w:color w:val="000000"/>
              </w:rPr>
            </w:pPr>
            <w:r w:rsidRPr="0021369A">
              <w:rPr>
                <w:color w:val="000000"/>
              </w:rPr>
              <w:t>4,94</w:t>
            </w:r>
          </w:p>
        </w:tc>
        <w:tc>
          <w:tcPr>
            <w:tcW w:w="652" w:type="pct"/>
            <w:shd w:val="clear" w:color="auto" w:fill="auto"/>
            <w:noWrap/>
            <w:vAlign w:val="center"/>
            <w:hideMark/>
          </w:tcPr>
          <w:p w14:paraId="03E9D1B5" w14:textId="77777777" w:rsidR="00362D6D" w:rsidRPr="0021369A" w:rsidRDefault="00362D6D" w:rsidP="00820D02">
            <w:pPr>
              <w:jc w:val="center"/>
              <w:rPr>
                <w:color w:val="000000"/>
              </w:rPr>
            </w:pPr>
            <w:r w:rsidRPr="0021369A">
              <w:rPr>
                <w:color w:val="000000"/>
              </w:rPr>
              <w:t>1,561</w:t>
            </w:r>
          </w:p>
        </w:tc>
      </w:tr>
      <w:tr w:rsidR="00362D6D" w:rsidRPr="0021369A" w14:paraId="16A29931" w14:textId="77777777" w:rsidTr="00820D02">
        <w:tc>
          <w:tcPr>
            <w:tcW w:w="1849" w:type="pct"/>
            <w:shd w:val="clear" w:color="auto" w:fill="auto"/>
            <w:hideMark/>
          </w:tcPr>
          <w:p w14:paraId="0317A53B" w14:textId="77777777" w:rsidR="00362D6D" w:rsidRPr="0021369A" w:rsidRDefault="00362D6D" w:rsidP="00820D02">
            <w:pPr>
              <w:rPr>
                <w:color w:val="000000"/>
              </w:rPr>
            </w:pPr>
            <w:r>
              <w:rPr>
                <w:color w:val="000000"/>
              </w:rPr>
              <w:t>Valor funcional (preço e qualidade)</w:t>
            </w:r>
          </w:p>
        </w:tc>
        <w:tc>
          <w:tcPr>
            <w:tcW w:w="544" w:type="pct"/>
            <w:shd w:val="clear" w:color="auto" w:fill="auto"/>
            <w:noWrap/>
            <w:vAlign w:val="center"/>
            <w:hideMark/>
          </w:tcPr>
          <w:p w14:paraId="3D2A72EB"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20877AD7" w14:textId="77777777" w:rsidR="00362D6D" w:rsidRPr="0021369A" w:rsidRDefault="00362D6D" w:rsidP="00820D02">
            <w:pPr>
              <w:jc w:val="center"/>
              <w:rPr>
                <w:color w:val="000000"/>
              </w:rPr>
            </w:pPr>
            <w:r w:rsidRPr="0021369A">
              <w:rPr>
                <w:color w:val="000000"/>
              </w:rPr>
              <w:t>2</w:t>
            </w:r>
          </w:p>
        </w:tc>
        <w:tc>
          <w:tcPr>
            <w:tcW w:w="652" w:type="pct"/>
            <w:shd w:val="clear" w:color="auto" w:fill="auto"/>
            <w:noWrap/>
            <w:vAlign w:val="center"/>
            <w:hideMark/>
          </w:tcPr>
          <w:p w14:paraId="08804FF1"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3D878F1E" w14:textId="77777777" w:rsidR="00362D6D" w:rsidRPr="0021369A" w:rsidRDefault="00362D6D" w:rsidP="00820D02">
            <w:pPr>
              <w:jc w:val="center"/>
              <w:rPr>
                <w:color w:val="000000"/>
              </w:rPr>
            </w:pPr>
            <w:r w:rsidRPr="0021369A">
              <w:rPr>
                <w:color w:val="000000"/>
              </w:rPr>
              <w:t>5,14</w:t>
            </w:r>
          </w:p>
        </w:tc>
        <w:tc>
          <w:tcPr>
            <w:tcW w:w="652" w:type="pct"/>
            <w:shd w:val="clear" w:color="auto" w:fill="auto"/>
            <w:noWrap/>
            <w:vAlign w:val="center"/>
            <w:hideMark/>
          </w:tcPr>
          <w:p w14:paraId="148A3F14" w14:textId="77777777" w:rsidR="00362D6D" w:rsidRPr="0021369A" w:rsidRDefault="00362D6D" w:rsidP="00820D02">
            <w:pPr>
              <w:jc w:val="center"/>
              <w:rPr>
                <w:color w:val="000000"/>
              </w:rPr>
            </w:pPr>
            <w:r w:rsidRPr="0021369A">
              <w:rPr>
                <w:color w:val="000000"/>
              </w:rPr>
              <w:t>1,235</w:t>
            </w:r>
          </w:p>
        </w:tc>
      </w:tr>
      <w:tr w:rsidR="00362D6D" w:rsidRPr="0021369A" w14:paraId="31EE01D3" w14:textId="77777777" w:rsidTr="00820D02">
        <w:tc>
          <w:tcPr>
            <w:tcW w:w="1849" w:type="pct"/>
            <w:shd w:val="clear" w:color="auto" w:fill="auto"/>
            <w:hideMark/>
          </w:tcPr>
          <w:p w14:paraId="76DBA5BE" w14:textId="77777777" w:rsidR="00362D6D" w:rsidRPr="0021369A" w:rsidRDefault="00362D6D" w:rsidP="00820D02">
            <w:pPr>
              <w:rPr>
                <w:color w:val="000000"/>
              </w:rPr>
            </w:pPr>
            <w:r>
              <w:rPr>
                <w:color w:val="000000"/>
              </w:rPr>
              <w:t>Valor e</w:t>
            </w:r>
            <w:r w:rsidRPr="0021369A">
              <w:rPr>
                <w:color w:val="000000"/>
              </w:rPr>
              <w:t>moc</w:t>
            </w:r>
            <w:r>
              <w:rPr>
                <w:color w:val="000000"/>
              </w:rPr>
              <w:t>ional</w:t>
            </w:r>
          </w:p>
        </w:tc>
        <w:tc>
          <w:tcPr>
            <w:tcW w:w="544" w:type="pct"/>
            <w:shd w:val="clear" w:color="auto" w:fill="auto"/>
            <w:noWrap/>
            <w:vAlign w:val="center"/>
            <w:hideMark/>
          </w:tcPr>
          <w:p w14:paraId="63726C06"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37A701B7" w14:textId="77777777" w:rsidR="00362D6D" w:rsidRPr="0021369A" w:rsidRDefault="00362D6D" w:rsidP="00820D02">
            <w:pPr>
              <w:jc w:val="center"/>
              <w:rPr>
                <w:color w:val="000000"/>
              </w:rPr>
            </w:pPr>
            <w:r w:rsidRPr="0021369A">
              <w:rPr>
                <w:color w:val="000000"/>
              </w:rPr>
              <w:t>2</w:t>
            </w:r>
          </w:p>
        </w:tc>
        <w:tc>
          <w:tcPr>
            <w:tcW w:w="652" w:type="pct"/>
            <w:shd w:val="clear" w:color="auto" w:fill="auto"/>
            <w:noWrap/>
            <w:vAlign w:val="center"/>
            <w:hideMark/>
          </w:tcPr>
          <w:p w14:paraId="1CF993A9"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2DA28D7E" w14:textId="77777777" w:rsidR="00362D6D" w:rsidRPr="0021369A" w:rsidRDefault="00362D6D" w:rsidP="00820D02">
            <w:pPr>
              <w:jc w:val="center"/>
              <w:rPr>
                <w:color w:val="000000"/>
              </w:rPr>
            </w:pPr>
            <w:r w:rsidRPr="0021369A">
              <w:rPr>
                <w:color w:val="000000"/>
              </w:rPr>
              <w:t>5,60</w:t>
            </w:r>
          </w:p>
        </w:tc>
        <w:tc>
          <w:tcPr>
            <w:tcW w:w="652" w:type="pct"/>
            <w:shd w:val="clear" w:color="auto" w:fill="auto"/>
            <w:noWrap/>
            <w:vAlign w:val="center"/>
            <w:hideMark/>
          </w:tcPr>
          <w:p w14:paraId="501ADF1B" w14:textId="77777777" w:rsidR="00362D6D" w:rsidRPr="0021369A" w:rsidRDefault="00362D6D" w:rsidP="00820D02">
            <w:pPr>
              <w:jc w:val="center"/>
              <w:rPr>
                <w:color w:val="000000"/>
              </w:rPr>
            </w:pPr>
            <w:r w:rsidRPr="0021369A">
              <w:rPr>
                <w:color w:val="000000"/>
              </w:rPr>
              <w:t>1,124</w:t>
            </w:r>
          </w:p>
        </w:tc>
      </w:tr>
      <w:tr w:rsidR="00362D6D" w:rsidRPr="0021369A" w14:paraId="4AD2732F" w14:textId="77777777" w:rsidTr="00820D02">
        <w:tc>
          <w:tcPr>
            <w:tcW w:w="1849" w:type="pct"/>
            <w:shd w:val="clear" w:color="auto" w:fill="auto"/>
            <w:hideMark/>
          </w:tcPr>
          <w:p w14:paraId="12C8CE87" w14:textId="77777777" w:rsidR="00362D6D" w:rsidRPr="0021369A" w:rsidRDefault="00362D6D" w:rsidP="00820D02">
            <w:pPr>
              <w:rPr>
                <w:color w:val="000000"/>
              </w:rPr>
            </w:pPr>
            <w:r>
              <w:rPr>
                <w:color w:val="000000"/>
              </w:rPr>
              <w:t>Valor e</w:t>
            </w:r>
            <w:r w:rsidRPr="0021369A">
              <w:rPr>
                <w:color w:val="000000"/>
              </w:rPr>
              <w:t>pist</w:t>
            </w:r>
            <w:r>
              <w:rPr>
                <w:color w:val="000000"/>
              </w:rPr>
              <w:t>êmico</w:t>
            </w:r>
          </w:p>
        </w:tc>
        <w:tc>
          <w:tcPr>
            <w:tcW w:w="544" w:type="pct"/>
            <w:shd w:val="clear" w:color="auto" w:fill="auto"/>
            <w:noWrap/>
            <w:vAlign w:val="center"/>
            <w:hideMark/>
          </w:tcPr>
          <w:p w14:paraId="3CA7C079"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0A8FBAFA" w14:textId="77777777" w:rsidR="00362D6D" w:rsidRPr="0021369A" w:rsidRDefault="00362D6D" w:rsidP="00820D02">
            <w:pPr>
              <w:jc w:val="center"/>
              <w:rPr>
                <w:color w:val="000000"/>
              </w:rPr>
            </w:pPr>
            <w:r w:rsidRPr="0021369A">
              <w:rPr>
                <w:color w:val="000000"/>
              </w:rPr>
              <w:t>3</w:t>
            </w:r>
          </w:p>
        </w:tc>
        <w:tc>
          <w:tcPr>
            <w:tcW w:w="652" w:type="pct"/>
            <w:shd w:val="clear" w:color="auto" w:fill="auto"/>
            <w:noWrap/>
            <w:vAlign w:val="center"/>
            <w:hideMark/>
          </w:tcPr>
          <w:p w14:paraId="4704B434"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1A820F40" w14:textId="77777777" w:rsidR="00362D6D" w:rsidRPr="0021369A" w:rsidRDefault="00362D6D" w:rsidP="00820D02">
            <w:pPr>
              <w:jc w:val="center"/>
              <w:rPr>
                <w:color w:val="000000"/>
              </w:rPr>
            </w:pPr>
            <w:r w:rsidRPr="0021369A">
              <w:rPr>
                <w:color w:val="000000"/>
              </w:rPr>
              <w:t>5,36</w:t>
            </w:r>
          </w:p>
        </w:tc>
        <w:tc>
          <w:tcPr>
            <w:tcW w:w="652" w:type="pct"/>
            <w:shd w:val="clear" w:color="auto" w:fill="auto"/>
            <w:noWrap/>
            <w:vAlign w:val="center"/>
            <w:hideMark/>
          </w:tcPr>
          <w:p w14:paraId="0A8FD45C" w14:textId="77777777" w:rsidR="00362D6D" w:rsidRPr="0021369A" w:rsidRDefault="00362D6D" w:rsidP="00820D02">
            <w:pPr>
              <w:jc w:val="center"/>
              <w:rPr>
                <w:color w:val="000000"/>
              </w:rPr>
            </w:pPr>
            <w:r w:rsidRPr="0021369A">
              <w:rPr>
                <w:color w:val="000000"/>
              </w:rPr>
              <w:t>1,066</w:t>
            </w:r>
          </w:p>
        </w:tc>
      </w:tr>
      <w:tr w:rsidR="00362D6D" w:rsidRPr="0021369A" w14:paraId="13C71D7F" w14:textId="77777777" w:rsidTr="00820D02">
        <w:tc>
          <w:tcPr>
            <w:tcW w:w="1849" w:type="pct"/>
            <w:shd w:val="clear" w:color="auto" w:fill="auto"/>
            <w:hideMark/>
          </w:tcPr>
          <w:p w14:paraId="0699C0E6" w14:textId="77777777" w:rsidR="00362D6D" w:rsidRPr="0021369A" w:rsidRDefault="00362D6D" w:rsidP="00820D02">
            <w:pPr>
              <w:rPr>
                <w:color w:val="000000"/>
              </w:rPr>
            </w:pPr>
            <w:r>
              <w:rPr>
                <w:color w:val="000000"/>
              </w:rPr>
              <w:t>Valor de r</w:t>
            </w:r>
            <w:r w:rsidRPr="0021369A">
              <w:rPr>
                <w:color w:val="000000"/>
              </w:rPr>
              <w:t>eput</w:t>
            </w:r>
            <w:r>
              <w:rPr>
                <w:color w:val="000000"/>
              </w:rPr>
              <w:t>ação</w:t>
            </w:r>
          </w:p>
        </w:tc>
        <w:tc>
          <w:tcPr>
            <w:tcW w:w="544" w:type="pct"/>
            <w:shd w:val="clear" w:color="auto" w:fill="auto"/>
            <w:noWrap/>
            <w:vAlign w:val="center"/>
            <w:hideMark/>
          </w:tcPr>
          <w:p w14:paraId="5389DD78"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6B021AFC" w14:textId="77777777" w:rsidR="00362D6D" w:rsidRPr="0021369A" w:rsidRDefault="00362D6D" w:rsidP="00820D02">
            <w:pPr>
              <w:jc w:val="center"/>
              <w:rPr>
                <w:color w:val="000000"/>
              </w:rPr>
            </w:pPr>
            <w:r w:rsidRPr="0021369A">
              <w:rPr>
                <w:color w:val="000000"/>
              </w:rPr>
              <w:t>2</w:t>
            </w:r>
          </w:p>
        </w:tc>
        <w:tc>
          <w:tcPr>
            <w:tcW w:w="652" w:type="pct"/>
            <w:shd w:val="clear" w:color="auto" w:fill="auto"/>
            <w:noWrap/>
            <w:vAlign w:val="center"/>
            <w:hideMark/>
          </w:tcPr>
          <w:p w14:paraId="4AD21FF2"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7A205E0D" w14:textId="77777777" w:rsidR="00362D6D" w:rsidRPr="0021369A" w:rsidRDefault="00362D6D" w:rsidP="00820D02">
            <w:pPr>
              <w:jc w:val="center"/>
              <w:rPr>
                <w:color w:val="000000"/>
              </w:rPr>
            </w:pPr>
            <w:r w:rsidRPr="0021369A">
              <w:rPr>
                <w:color w:val="000000"/>
              </w:rPr>
              <w:t>5,29</w:t>
            </w:r>
          </w:p>
        </w:tc>
        <w:tc>
          <w:tcPr>
            <w:tcW w:w="652" w:type="pct"/>
            <w:shd w:val="clear" w:color="auto" w:fill="auto"/>
            <w:noWrap/>
            <w:vAlign w:val="center"/>
            <w:hideMark/>
          </w:tcPr>
          <w:p w14:paraId="46C52271" w14:textId="77777777" w:rsidR="00362D6D" w:rsidRPr="0021369A" w:rsidRDefault="00362D6D" w:rsidP="00820D02">
            <w:pPr>
              <w:jc w:val="center"/>
              <w:rPr>
                <w:color w:val="000000"/>
              </w:rPr>
            </w:pPr>
            <w:r w:rsidRPr="0021369A">
              <w:rPr>
                <w:color w:val="000000"/>
              </w:rPr>
              <w:t>1,109</w:t>
            </w:r>
          </w:p>
        </w:tc>
      </w:tr>
      <w:tr w:rsidR="00362D6D" w:rsidRPr="0021369A" w14:paraId="46A1C3A5" w14:textId="77777777" w:rsidTr="00820D02">
        <w:tc>
          <w:tcPr>
            <w:tcW w:w="1849" w:type="pct"/>
            <w:shd w:val="clear" w:color="auto" w:fill="auto"/>
            <w:hideMark/>
          </w:tcPr>
          <w:p w14:paraId="58C35FCF" w14:textId="77777777" w:rsidR="00362D6D" w:rsidRPr="0021369A" w:rsidRDefault="00362D6D" w:rsidP="00820D02">
            <w:pPr>
              <w:rPr>
                <w:color w:val="000000"/>
              </w:rPr>
            </w:pPr>
            <w:r>
              <w:rPr>
                <w:color w:val="000000"/>
              </w:rPr>
              <w:t>Valor funcional (desejo e satisfação)</w:t>
            </w:r>
          </w:p>
        </w:tc>
        <w:tc>
          <w:tcPr>
            <w:tcW w:w="544" w:type="pct"/>
            <w:shd w:val="clear" w:color="auto" w:fill="auto"/>
            <w:noWrap/>
            <w:vAlign w:val="center"/>
            <w:hideMark/>
          </w:tcPr>
          <w:p w14:paraId="5A3F7DC3"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50C87B74" w14:textId="77777777" w:rsidR="00362D6D" w:rsidRPr="0021369A" w:rsidRDefault="00362D6D" w:rsidP="00820D02">
            <w:pPr>
              <w:jc w:val="center"/>
              <w:rPr>
                <w:color w:val="000000"/>
              </w:rPr>
            </w:pPr>
            <w:r w:rsidRPr="0021369A">
              <w:rPr>
                <w:color w:val="000000"/>
              </w:rPr>
              <w:t>2</w:t>
            </w:r>
          </w:p>
        </w:tc>
        <w:tc>
          <w:tcPr>
            <w:tcW w:w="652" w:type="pct"/>
            <w:shd w:val="clear" w:color="auto" w:fill="auto"/>
            <w:noWrap/>
            <w:vAlign w:val="center"/>
            <w:hideMark/>
          </w:tcPr>
          <w:p w14:paraId="3634F446"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288BE0D2" w14:textId="77777777" w:rsidR="00362D6D" w:rsidRPr="0021369A" w:rsidRDefault="00362D6D" w:rsidP="00820D02">
            <w:pPr>
              <w:jc w:val="center"/>
              <w:rPr>
                <w:color w:val="000000"/>
              </w:rPr>
            </w:pPr>
            <w:r w:rsidRPr="0021369A">
              <w:rPr>
                <w:color w:val="000000"/>
              </w:rPr>
              <w:t>5,04</w:t>
            </w:r>
          </w:p>
        </w:tc>
        <w:tc>
          <w:tcPr>
            <w:tcW w:w="652" w:type="pct"/>
            <w:shd w:val="clear" w:color="auto" w:fill="auto"/>
            <w:noWrap/>
            <w:vAlign w:val="center"/>
            <w:hideMark/>
          </w:tcPr>
          <w:p w14:paraId="193CA565" w14:textId="77777777" w:rsidR="00362D6D" w:rsidRPr="0021369A" w:rsidRDefault="00362D6D" w:rsidP="00820D02">
            <w:pPr>
              <w:jc w:val="center"/>
              <w:rPr>
                <w:color w:val="000000"/>
              </w:rPr>
            </w:pPr>
            <w:r w:rsidRPr="0021369A">
              <w:rPr>
                <w:color w:val="000000"/>
              </w:rPr>
              <w:t>1,063</w:t>
            </w:r>
          </w:p>
        </w:tc>
      </w:tr>
      <w:tr w:rsidR="00362D6D" w:rsidRPr="0021369A" w14:paraId="459759C0" w14:textId="77777777" w:rsidTr="00820D02">
        <w:tc>
          <w:tcPr>
            <w:tcW w:w="1849" w:type="pct"/>
            <w:shd w:val="clear" w:color="auto" w:fill="auto"/>
            <w:hideMark/>
          </w:tcPr>
          <w:p w14:paraId="46DB745F" w14:textId="77777777" w:rsidR="00362D6D" w:rsidRPr="0021369A" w:rsidRDefault="00362D6D" w:rsidP="00820D02">
            <w:pPr>
              <w:rPr>
                <w:color w:val="000000"/>
              </w:rPr>
            </w:pPr>
            <w:r>
              <w:rPr>
                <w:color w:val="000000"/>
              </w:rPr>
              <w:t>Valor s</w:t>
            </w:r>
            <w:r w:rsidRPr="0021369A">
              <w:rPr>
                <w:color w:val="000000"/>
              </w:rPr>
              <w:t>oc</w:t>
            </w:r>
            <w:r>
              <w:rPr>
                <w:color w:val="000000"/>
              </w:rPr>
              <w:t>ial</w:t>
            </w:r>
          </w:p>
        </w:tc>
        <w:tc>
          <w:tcPr>
            <w:tcW w:w="544" w:type="pct"/>
            <w:shd w:val="clear" w:color="auto" w:fill="auto"/>
            <w:noWrap/>
            <w:vAlign w:val="center"/>
            <w:hideMark/>
          </w:tcPr>
          <w:p w14:paraId="6C0C3BC6"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2C5DFDE9" w14:textId="77777777" w:rsidR="00362D6D" w:rsidRPr="0021369A" w:rsidRDefault="00362D6D" w:rsidP="00820D02">
            <w:pPr>
              <w:jc w:val="center"/>
              <w:rPr>
                <w:color w:val="000000"/>
              </w:rPr>
            </w:pPr>
            <w:r w:rsidRPr="0021369A">
              <w:rPr>
                <w:color w:val="000000"/>
              </w:rPr>
              <w:t>2</w:t>
            </w:r>
          </w:p>
        </w:tc>
        <w:tc>
          <w:tcPr>
            <w:tcW w:w="652" w:type="pct"/>
            <w:shd w:val="clear" w:color="auto" w:fill="auto"/>
            <w:noWrap/>
            <w:vAlign w:val="center"/>
            <w:hideMark/>
          </w:tcPr>
          <w:p w14:paraId="2CE2AB89"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0EDB8316" w14:textId="77777777" w:rsidR="00362D6D" w:rsidRPr="0021369A" w:rsidRDefault="00362D6D" w:rsidP="00820D02">
            <w:pPr>
              <w:jc w:val="center"/>
              <w:rPr>
                <w:color w:val="000000"/>
              </w:rPr>
            </w:pPr>
            <w:r w:rsidRPr="0021369A">
              <w:rPr>
                <w:color w:val="000000"/>
              </w:rPr>
              <w:t>5,35</w:t>
            </w:r>
          </w:p>
        </w:tc>
        <w:tc>
          <w:tcPr>
            <w:tcW w:w="652" w:type="pct"/>
            <w:shd w:val="clear" w:color="auto" w:fill="auto"/>
            <w:noWrap/>
            <w:vAlign w:val="center"/>
            <w:hideMark/>
          </w:tcPr>
          <w:p w14:paraId="16408E14" w14:textId="77777777" w:rsidR="00362D6D" w:rsidRPr="0021369A" w:rsidRDefault="00362D6D" w:rsidP="00820D02">
            <w:pPr>
              <w:jc w:val="center"/>
              <w:rPr>
                <w:color w:val="000000"/>
              </w:rPr>
            </w:pPr>
            <w:r w:rsidRPr="0021369A">
              <w:rPr>
                <w:color w:val="000000"/>
              </w:rPr>
              <w:t>1,037</w:t>
            </w:r>
          </w:p>
        </w:tc>
      </w:tr>
      <w:tr w:rsidR="00362D6D" w:rsidRPr="0021369A" w14:paraId="1E042C7C" w14:textId="77777777" w:rsidTr="00820D02">
        <w:tc>
          <w:tcPr>
            <w:tcW w:w="1849" w:type="pct"/>
            <w:shd w:val="clear" w:color="auto" w:fill="auto"/>
            <w:hideMark/>
          </w:tcPr>
          <w:p w14:paraId="5A5AF556" w14:textId="77777777" w:rsidR="00362D6D" w:rsidRPr="0021369A" w:rsidRDefault="00362D6D" w:rsidP="00820D02">
            <w:pPr>
              <w:rPr>
                <w:color w:val="000000"/>
              </w:rPr>
            </w:pPr>
            <w:r>
              <w:rPr>
                <w:color w:val="000000"/>
              </w:rPr>
              <w:t>Identificação</w:t>
            </w:r>
          </w:p>
        </w:tc>
        <w:tc>
          <w:tcPr>
            <w:tcW w:w="544" w:type="pct"/>
            <w:shd w:val="clear" w:color="auto" w:fill="auto"/>
            <w:noWrap/>
            <w:vAlign w:val="center"/>
            <w:hideMark/>
          </w:tcPr>
          <w:p w14:paraId="6E82D53B"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2C3B3557" w14:textId="77777777" w:rsidR="00362D6D" w:rsidRPr="0021369A" w:rsidRDefault="00362D6D" w:rsidP="00820D02">
            <w:pPr>
              <w:jc w:val="center"/>
              <w:rPr>
                <w:color w:val="000000"/>
              </w:rPr>
            </w:pPr>
            <w:r w:rsidRPr="0021369A">
              <w:rPr>
                <w:color w:val="000000"/>
              </w:rPr>
              <w:t>1</w:t>
            </w:r>
          </w:p>
        </w:tc>
        <w:tc>
          <w:tcPr>
            <w:tcW w:w="652" w:type="pct"/>
            <w:shd w:val="clear" w:color="auto" w:fill="auto"/>
            <w:noWrap/>
            <w:vAlign w:val="center"/>
            <w:hideMark/>
          </w:tcPr>
          <w:p w14:paraId="767A1CA6" w14:textId="77777777" w:rsidR="00362D6D" w:rsidRPr="0021369A" w:rsidRDefault="00362D6D" w:rsidP="00820D02">
            <w:pPr>
              <w:jc w:val="center"/>
              <w:rPr>
                <w:color w:val="000000"/>
              </w:rPr>
            </w:pPr>
            <w:r w:rsidRPr="0021369A">
              <w:rPr>
                <w:color w:val="000000"/>
              </w:rPr>
              <w:t>7</w:t>
            </w:r>
          </w:p>
        </w:tc>
        <w:tc>
          <w:tcPr>
            <w:tcW w:w="652" w:type="pct"/>
            <w:shd w:val="clear" w:color="auto" w:fill="auto"/>
            <w:noWrap/>
            <w:vAlign w:val="center"/>
            <w:hideMark/>
          </w:tcPr>
          <w:p w14:paraId="45AA0889" w14:textId="77777777" w:rsidR="00362D6D" w:rsidRPr="0021369A" w:rsidRDefault="00362D6D" w:rsidP="00820D02">
            <w:pPr>
              <w:jc w:val="center"/>
              <w:rPr>
                <w:color w:val="000000"/>
              </w:rPr>
            </w:pPr>
            <w:r w:rsidRPr="0021369A">
              <w:rPr>
                <w:color w:val="000000"/>
              </w:rPr>
              <w:t>5,02</w:t>
            </w:r>
          </w:p>
        </w:tc>
        <w:tc>
          <w:tcPr>
            <w:tcW w:w="652" w:type="pct"/>
            <w:shd w:val="clear" w:color="auto" w:fill="auto"/>
            <w:noWrap/>
            <w:vAlign w:val="center"/>
            <w:hideMark/>
          </w:tcPr>
          <w:p w14:paraId="27164FE8" w14:textId="77777777" w:rsidR="00362D6D" w:rsidRPr="0021369A" w:rsidRDefault="00362D6D" w:rsidP="00820D02">
            <w:pPr>
              <w:jc w:val="center"/>
              <w:rPr>
                <w:color w:val="000000"/>
              </w:rPr>
            </w:pPr>
            <w:r w:rsidRPr="0021369A">
              <w:rPr>
                <w:color w:val="000000"/>
              </w:rPr>
              <w:t>1,518</w:t>
            </w:r>
          </w:p>
        </w:tc>
      </w:tr>
      <w:tr w:rsidR="00362D6D" w:rsidRPr="0021369A" w14:paraId="4AE2168D" w14:textId="77777777" w:rsidTr="00820D02">
        <w:tc>
          <w:tcPr>
            <w:tcW w:w="1849" w:type="pct"/>
            <w:shd w:val="clear" w:color="auto" w:fill="auto"/>
            <w:hideMark/>
          </w:tcPr>
          <w:p w14:paraId="212B432D" w14:textId="77777777" w:rsidR="00362D6D" w:rsidRPr="0021369A" w:rsidRDefault="00362D6D" w:rsidP="00820D02">
            <w:pPr>
              <w:rPr>
                <w:color w:val="000000"/>
              </w:rPr>
            </w:pPr>
            <w:r w:rsidRPr="0021369A">
              <w:rPr>
                <w:color w:val="000000"/>
              </w:rPr>
              <w:t>Prest</w:t>
            </w:r>
            <w:r>
              <w:rPr>
                <w:color w:val="000000"/>
              </w:rPr>
              <w:t xml:space="preserve">ígio </w:t>
            </w:r>
          </w:p>
        </w:tc>
        <w:tc>
          <w:tcPr>
            <w:tcW w:w="544" w:type="pct"/>
            <w:shd w:val="clear" w:color="auto" w:fill="auto"/>
            <w:noWrap/>
            <w:vAlign w:val="center"/>
            <w:hideMark/>
          </w:tcPr>
          <w:p w14:paraId="13BCDCAF" w14:textId="77777777" w:rsidR="00362D6D" w:rsidRPr="0021369A" w:rsidRDefault="00362D6D" w:rsidP="00820D02">
            <w:pPr>
              <w:jc w:val="center"/>
              <w:rPr>
                <w:color w:val="000000"/>
              </w:rPr>
            </w:pPr>
            <w:r w:rsidRPr="0021369A">
              <w:rPr>
                <w:color w:val="000000"/>
              </w:rPr>
              <w:t>149</w:t>
            </w:r>
          </w:p>
        </w:tc>
        <w:tc>
          <w:tcPr>
            <w:tcW w:w="652" w:type="pct"/>
            <w:shd w:val="clear" w:color="auto" w:fill="auto"/>
            <w:noWrap/>
            <w:vAlign w:val="center"/>
            <w:hideMark/>
          </w:tcPr>
          <w:p w14:paraId="4F6AD60D" w14:textId="77777777" w:rsidR="00362D6D" w:rsidRPr="0021369A" w:rsidRDefault="00362D6D" w:rsidP="00820D02">
            <w:pPr>
              <w:jc w:val="center"/>
              <w:rPr>
                <w:color w:val="000000"/>
              </w:rPr>
            </w:pPr>
            <w:r w:rsidRPr="0021369A">
              <w:rPr>
                <w:color w:val="000000"/>
              </w:rPr>
              <w:t>1</w:t>
            </w:r>
          </w:p>
        </w:tc>
        <w:tc>
          <w:tcPr>
            <w:tcW w:w="652" w:type="pct"/>
            <w:shd w:val="clear" w:color="auto" w:fill="auto"/>
            <w:noWrap/>
            <w:vAlign w:val="center"/>
            <w:hideMark/>
          </w:tcPr>
          <w:p w14:paraId="50A29E91" w14:textId="77777777" w:rsidR="00362D6D" w:rsidRPr="0021369A" w:rsidRDefault="00362D6D" w:rsidP="00820D02">
            <w:pPr>
              <w:jc w:val="center"/>
              <w:rPr>
                <w:color w:val="000000"/>
              </w:rPr>
            </w:pPr>
            <w:r w:rsidRPr="0021369A">
              <w:rPr>
                <w:color w:val="000000"/>
              </w:rPr>
              <w:t>6</w:t>
            </w:r>
          </w:p>
        </w:tc>
        <w:tc>
          <w:tcPr>
            <w:tcW w:w="652" w:type="pct"/>
            <w:shd w:val="clear" w:color="auto" w:fill="auto"/>
            <w:noWrap/>
            <w:vAlign w:val="center"/>
            <w:hideMark/>
          </w:tcPr>
          <w:p w14:paraId="09AA0575" w14:textId="77777777" w:rsidR="00362D6D" w:rsidRPr="0021369A" w:rsidRDefault="00362D6D" w:rsidP="00820D02">
            <w:pPr>
              <w:jc w:val="center"/>
              <w:rPr>
                <w:color w:val="000000"/>
              </w:rPr>
            </w:pPr>
            <w:r w:rsidRPr="0021369A">
              <w:rPr>
                <w:color w:val="000000"/>
              </w:rPr>
              <w:t>4,14</w:t>
            </w:r>
          </w:p>
        </w:tc>
        <w:tc>
          <w:tcPr>
            <w:tcW w:w="652" w:type="pct"/>
            <w:shd w:val="clear" w:color="auto" w:fill="auto"/>
            <w:noWrap/>
            <w:vAlign w:val="center"/>
            <w:hideMark/>
          </w:tcPr>
          <w:p w14:paraId="5AA018BE" w14:textId="77777777" w:rsidR="00362D6D" w:rsidRPr="0021369A" w:rsidRDefault="00362D6D" w:rsidP="00820D02">
            <w:pPr>
              <w:jc w:val="center"/>
              <w:rPr>
                <w:color w:val="000000"/>
              </w:rPr>
            </w:pPr>
            <w:r w:rsidRPr="0021369A">
              <w:rPr>
                <w:color w:val="000000"/>
              </w:rPr>
              <w:t>,944</w:t>
            </w:r>
          </w:p>
        </w:tc>
      </w:tr>
    </w:tbl>
    <w:p w14:paraId="5E87FDC8" w14:textId="77777777" w:rsidR="00362D6D" w:rsidRDefault="00362D6D" w:rsidP="00362D6D">
      <w:pPr>
        <w:autoSpaceDE w:val="0"/>
        <w:autoSpaceDN w:val="0"/>
        <w:adjustRightInd w:val="0"/>
        <w:spacing w:line="360" w:lineRule="auto"/>
      </w:pPr>
      <w:r w:rsidRPr="00F83FAA">
        <w:t xml:space="preserve">Fonte: </w:t>
      </w:r>
      <w:r>
        <w:t>Dados da pesquisa (2017)</w:t>
      </w:r>
    </w:p>
    <w:p w14:paraId="221FC457" w14:textId="77777777" w:rsidR="00362D6D" w:rsidRDefault="00362D6D" w:rsidP="00362D6D">
      <w:pPr>
        <w:autoSpaceDE w:val="0"/>
        <w:autoSpaceDN w:val="0"/>
        <w:adjustRightInd w:val="0"/>
        <w:jc w:val="both"/>
        <w:rPr>
          <w:sz w:val="24"/>
          <w:szCs w:val="24"/>
        </w:rPr>
      </w:pPr>
    </w:p>
    <w:p w14:paraId="37BBF98D" w14:textId="6ED82B64" w:rsidR="00362D6D" w:rsidRDefault="00362D6D" w:rsidP="00362D6D">
      <w:pPr>
        <w:autoSpaceDE w:val="0"/>
        <w:autoSpaceDN w:val="0"/>
        <w:adjustRightInd w:val="0"/>
        <w:jc w:val="both"/>
        <w:rPr>
          <w:sz w:val="24"/>
          <w:szCs w:val="24"/>
        </w:rPr>
      </w:pPr>
      <w:r>
        <w:rPr>
          <w:sz w:val="24"/>
          <w:szCs w:val="24"/>
        </w:rPr>
        <w:tab/>
        <w:t xml:space="preserve">Observa-se que as dimensões que apresentam valor mínimo de 1 são: valor geral, identificação e prestígio; a dimensão valor epistêmico apresenta valor mínimo de 3; a </w:t>
      </w:r>
      <w:r w:rsidRPr="00CA60CC">
        <w:rPr>
          <w:sz w:val="24"/>
          <w:szCs w:val="24"/>
        </w:rPr>
        <w:t xml:space="preserve">dimensão prestígio apresenta valor máximo de 6; a dimensão com maior média (5,6) é valor emocional, que </w:t>
      </w:r>
      <w:r>
        <w:rPr>
          <w:sz w:val="24"/>
          <w:szCs w:val="24"/>
        </w:rPr>
        <w:t>diz</w:t>
      </w:r>
      <w:r w:rsidRPr="00CA60CC">
        <w:rPr>
          <w:sz w:val="24"/>
          <w:szCs w:val="24"/>
        </w:rPr>
        <w:t xml:space="preserve"> respeito ao </w:t>
      </w:r>
      <w:r w:rsidRPr="00F47183">
        <w:rPr>
          <w:sz w:val="24"/>
          <w:szCs w:val="24"/>
        </w:rPr>
        <w:t>estado afetivo do aluno em relação ao campo de estudo; a dimensão valor epistêmico, apresenta média de 5,36. Essa dimensão refere-se à percepção dos alunos sobre os serviços educacionais oferecidos pela instituição e das orientações do corpo docente</w:t>
      </w:r>
      <w:r>
        <w:rPr>
          <w:sz w:val="24"/>
          <w:szCs w:val="24"/>
        </w:rPr>
        <w:t>; a dimensão</w:t>
      </w:r>
      <w:r w:rsidRPr="00CA60CC">
        <w:rPr>
          <w:sz w:val="24"/>
          <w:szCs w:val="24"/>
        </w:rPr>
        <w:t xml:space="preserve"> com menor média (4,14) é prestígio, que se refere</w:t>
      </w:r>
      <w:r>
        <w:rPr>
          <w:sz w:val="24"/>
          <w:szCs w:val="24"/>
        </w:rPr>
        <w:t xml:space="preserve"> </w:t>
      </w:r>
      <w:r w:rsidRPr="00CA60CC">
        <w:rPr>
          <w:sz w:val="24"/>
          <w:szCs w:val="24"/>
        </w:rPr>
        <w:t xml:space="preserve">ao prestígio percebido </w:t>
      </w:r>
      <w:r>
        <w:rPr>
          <w:sz w:val="24"/>
          <w:szCs w:val="24"/>
        </w:rPr>
        <w:t>sobre a</w:t>
      </w:r>
      <w:r w:rsidRPr="00CA60CC">
        <w:rPr>
          <w:sz w:val="24"/>
          <w:szCs w:val="24"/>
        </w:rPr>
        <w:t xml:space="preserve"> profissão</w:t>
      </w:r>
      <w:r>
        <w:rPr>
          <w:sz w:val="24"/>
          <w:szCs w:val="24"/>
        </w:rPr>
        <w:t>. Os resultados convergem com os encontrados por Costa e Oliveira (2010), pois a</w:t>
      </w:r>
      <w:r w:rsidR="00C8727D">
        <w:rPr>
          <w:sz w:val="24"/>
          <w:szCs w:val="24"/>
        </w:rPr>
        <w:t>s dimensões</w:t>
      </w:r>
      <w:r>
        <w:rPr>
          <w:sz w:val="24"/>
          <w:szCs w:val="24"/>
        </w:rPr>
        <w:t xml:space="preserve"> com maiores médias encontradas foram para o valor epistêmico e valor emocional.</w:t>
      </w:r>
    </w:p>
    <w:p w14:paraId="416155B0" w14:textId="77777777" w:rsidR="00362D6D" w:rsidRDefault="00362D6D" w:rsidP="00362D6D">
      <w:pPr>
        <w:autoSpaceDE w:val="0"/>
        <w:autoSpaceDN w:val="0"/>
        <w:adjustRightInd w:val="0"/>
        <w:jc w:val="both"/>
        <w:rPr>
          <w:sz w:val="24"/>
          <w:szCs w:val="24"/>
        </w:rPr>
      </w:pPr>
    </w:p>
    <w:p w14:paraId="4E211502" w14:textId="77777777" w:rsidR="00362D6D" w:rsidRPr="00DF5B31" w:rsidRDefault="00362D6D" w:rsidP="00362D6D">
      <w:pPr>
        <w:autoSpaceDE w:val="0"/>
        <w:autoSpaceDN w:val="0"/>
        <w:adjustRightInd w:val="0"/>
        <w:jc w:val="both"/>
        <w:rPr>
          <w:b/>
          <w:sz w:val="24"/>
          <w:szCs w:val="24"/>
        </w:rPr>
      </w:pPr>
      <w:r>
        <w:rPr>
          <w:b/>
          <w:sz w:val="24"/>
          <w:szCs w:val="24"/>
        </w:rPr>
        <w:t xml:space="preserve">2.3 Avaliação dos constructos </w:t>
      </w:r>
    </w:p>
    <w:p w14:paraId="662FBFEC" w14:textId="77777777" w:rsidR="00362D6D" w:rsidRDefault="00362D6D" w:rsidP="00362D6D">
      <w:pPr>
        <w:rPr>
          <w:sz w:val="24"/>
          <w:szCs w:val="24"/>
        </w:rPr>
      </w:pPr>
      <w:r>
        <w:rPr>
          <w:sz w:val="24"/>
          <w:szCs w:val="24"/>
        </w:rPr>
        <w:tab/>
      </w:r>
    </w:p>
    <w:p w14:paraId="50E2A48A" w14:textId="71B9B349" w:rsidR="00362D6D" w:rsidRPr="00091DD6" w:rsidRDefault="00362D6D" w:rsidP="00362D6D">
      <w:pPr>
        <w:ind w:firstLine="708"/>
        <w:jc w:val="both"/>
        <w:rPr>
          <w:sz w:val="24"/>
          <w:szCs w:val="24"/>
        </w:rPr>
      </w:pPr>
      <w:r w:rsidRPr="00091DD6">
        <w:rPr>
          <w:sz w:val="24"/>
          <w:szCs w:val="24"/>
        </w:rPr>
        <w:t>A seguir</w:t>
      </w:r>
      <w:r w:rsidR="00986109">
        <w:rPr>
          <w:sz w:val="24"/>
          <w:szCs w:val="24"/>
        </w:rPr>
        <w:t>,</w:t>
      </w:r>
      <w:r w:rsidRPr="00091DD6">
        <w:rPr>
          <w:sz w:val="24"/>
          <w:szCs w:val="24"/>
        </w:rPr>
        <w:t xml:space="preserve"> apresenta-se os testes relacionados à análise das variáveis explicativas utilizadas, verificando a re</w:t>
      </w:r>
      <w:r>
        <w:rPr>
          <w:sz w:val="24"/>
          <w:szCs w:val="24"/>
        </w:rPr>
        <w:t>lação com a variável dependente, que é o valor geral percebido</w:t>
      </w:r>
      <w:r w:rsidRPr="00091DD6">
        <w:rPr>
          <w:sz w:val="24"/>
          <w:szCs w:val="24"/>
        </w:rPr>
        <w:t>. Para tanto, primeiramente apresenta-se o resumo do modelo para verificar a correlação entre as variáveis.</w:t>
      </w:r>
    </w:p>
    <w:p w14:paraId="21CF19E0" w14:textId="77777777" w:rsidR="00362D6D" w:rsidRPr="008420FD" w:rsidRDefault="00362D6D" w:rsidP="00362D6D">
      <w:pPr>
        <w:autoSpaceDE w:val="0"/>
        <w:autoSpaceDN w:val="0"/>
        <w:adjustRightInd w:val="0"/>
        <w:jc w:val="both"/>
        <w:rPr>
          <w:sz w:val="24"/>
          <w:szCs w:val="24"/>
        </w:rPr>
      </w:pPr>
    </w:p>
    <w:p w14:paraId="212074C1" w14:textId="77777777" w:rsidR="00362D6D" w:rsidRPr="00C8332E" w:rsidRDefault="00362D6D" w:rsidP="00362D6D">
      <w:pPr>
        <w:autoSpaceDE w:val="0"/>
        <w:autoSpaceDN w:val="0"/>
        <w:adjustRightInd w:val="0"/>
        <w:jc w:val="both"/>
        <w:rPr>
          <w:b/>
        </w:rPr>
      </w:pPr>
      <w:r w:rsidRPr="00C8332E">
        <w:rPr>
          <w:b/>
        </w:rPr>
        <w:t xml:space="preserve">Tabela </w:t>
      </w:r>
      <w:r>
        <w:rPr>
          <w:b/>
        </w:rPr>
        <w:t>8</w:t>
      </w:r>
      <w:r w:rsidRPr="00C8332E">
        <w:rPr>
          <w:b/>
        </w:rPr>
        <w:t xml:space="preserve"> – Resumo do modelo</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1"/>
        <w:gridCol w:w="1000"/>
        <w:gridCol w:w="1200"/>
        <w:gridCol w:w="1200"/>
        <w:gridCol w:w="1202"/>
        <w:gridCol w:w="1202"/>
      </w:tblGrid>
      <w:tr w:rsidR="00362D6D" w:rsidRPr="00991EF5" w14:paraId="274D51AF" w14:textId="77777777" w:rsidTr="00991EF5">
        <w:trPr>
          <w:trHeight w:val="765"/>
        </w:trPr>
        <w:tc>
          <w:tcPr>
            <w:tcW w:w="1847" w:type="pct"/>
            <w:shd w:val="clear" w:color="auto" w:fill="auto"/>
            <w:vAlign w:val="center"/>
            <w:hideMark/>
          </w:tcPr>
          <w:p w14:paraId="752BC370" w14:textId="77777777" w:rsidR="00362D6D" w:rsidRPr="00991EF5" w:rsidRDefault="00362D6D" w:rsidP="00991EF5">
            <w:pPr>
              <w:rPr>
                <w:b/>
                <w:color w:val="000000"/>
              </w:rPr>
            </w:pPr>
            <w:r w:rsidRPr="00991EF5">
              <w:rPr>
                <w:b/>
                <w:color w:val="000000"/>
              </w:rPr>
              <w:t>Modelo</w:t>
            </w:r>
          </w:p>
        </w:tc>
        <w:tc>
          <w:tcPr>
            <w:tcW w:w="543" w:type="pct"/>
            <w:shd w:val="clear" w:color="auto" w:fill="auto"/>
            <w:vAlign w:val="center"/>
            <w:hideMark/>
          </w:tcPr>
          <w:p w14:paraId="2AF589CA" w14:textId="77777777" w:rsidR="00362D6D" w:rsidRPr="00991EF5" w:rsidRDefault="00362D6D" w:rsidP="00991EF5">
            <w:pPr>
              <w:jc w:val="center"/>
              <w:rPr>
                <w:b/>
                <w:color w:val="000000"/>
              </w:rPr>
            </w:pPr>
            <w:r w:rsidRPr="00991EF5">
              <w:rPr>
                <w:b/>
                <w:color w:val="000000"/>
              </w:rPr>
              <w:t>R</w:t>
            </w:r>
          </w:p>
        </w:tc>
        <w:tc>
          <w:tcPr>
            <w:tcW w:w="652" w:type="pct"/>
            <w:shd w:val="clear" w:color="auto" w:fill="auto"/>
            <w:vAlign w:val="center"/>
            <w:hideMark/>
          </w:tcPr>
          <w:p w14:paraId="28B3C5A7" w14:textId="77777777" w:rsidR="00362D6D" w:rsidRPr="00991EF5" w:rsidRDefault="00362D6D" w:rsidP="00991EF5">
            <w:pPr>
              <w:jc w:val="center"/>
              <w:rPr>
                <w:b/>
                <w:color w:val="000000"/>
              </w:rPr>
            </w:pPr>
            <w:r w:rsidRPr="00991EF5">
              <w:rPr>
                <w:b/>
                <w:color w:val="000000"/>
              </w:rPr>
              <w:t>R quadrado</w:t>
            </w:r>
          </w:p>
        </w:tc>
        <w:tc>
          <w:tcPr>
            <w:tcW w:w="652" w:type="pct"/>
            <w:shd w:val="clear" w:color="auto" w:fill="auto"/>
            <w:vAlign w:val="center"/>
            <w:hideMark/>
          </w:tcPr>
          <w:p w14:paraId="13B26526" w14:textId="77777777" w:rsidR="00362D6D" w:rsidRPr="00991EF5" w:rsidRDefault="00362D6D" w:rsidP="00991EF5">
            <w:pPr>
              <w:jc w:val="center"/>
              <w:rPr>
                <w:b/>
                <w:color w:val="000000"/>
              </w:rPr>
            </w:pPr>
            <w:r w:rsidRPr="00991EF5">
              <w:rPr>
                <w:b/>
                <w:color w:val="000000"/>
              </w:rPr>
              <w:t>R quadrado ajustado</w:t>
            </w:r>
          </w:p>
        </w:tc>
        <w:tc>
          <w:tcPr>
            <w:tcW w:w="653" w:type="pct"/>
            <w:shd w:val="clear" w:color="auto" w:fill="auto"/>
            <w:vAlign w:val="center"/>
            <w:hideMark/>
          </w:tcPr>
          <w:p w14:paraId="3DDF0F3D" w14:textId="77777777" w:rsidR="00362D6D" w:rsidRPr="00991EF5" w:rsidRDefault="00362D6D" w:rsidP="00991EF5">
            <w:pPr>
              <w:jc w:val="center"/>
              <w:rPr>
                <w:b/>
                <w:color w:val="000000"/>
              </w:rPr>
            </w:pPr>
            <w:r w:rsidRPr="00991EF5">
              <w:rPr>
                <w:b/>
                <w:color w:val="000000"/>
              </w:rPr>
              <w:t>Erro padrão da estimativa</w:t>
            </w:r>
          </w:p>
        </w:tc>
        <w:tc>
          <w:tcPr>
            <w:tcW w:w="652" w:type="pct"/>
            <w:shd w:val="clear" w:color="auto" w:fill="auto"/>
            <w:vAlign w:val="center"/>
            <w:hideMark/>
          </w:tcPr>
          <w:p w14:paraId="315865FC" w14:textId="77777777" w:rsidR="00362D6D" w:rsidRPr="00991EF5" w:rsidRDefault="00362D6D" w:rsidP="00991EF5">
            <w:pPr>
              <w:jc w:val="center"/>
              <w:rPr>
                <w:b/>
                <w:color w:val="000000"/>
              </w:rPr>
            </w:pPr>
            <w:proofErr w:type="spellStart"/>
            <w:r w:rsidRPr="00991EF5">
              <w:rPr>
                <w:b/>
                <w:color w:val="000000"/>
              </w:rPr>
              <w:t>Durbin</w:t>
            </w:r>
            <w:proofErr w:type="spellEnd"/>
            <w:r w:rsidRPr="00991EF5">
              <w:rPr>
                <w:b/>
                <w:color w:val="000000"/>
              </w:rPr>
              <w:t>-Watson</w:t>
            </w:r>
          </w:p>
        </w:tc>
      </w:tr>
      <w:tr w:rsidR="00362D6D" w:rsidRPr="00C8332E" w14:paraId="61A9E124" w14:textId="77777777" w:rsidTr="00820D02">
        <w:trPr>
          <w:trHeight w:val="330"/>
        </w:trPr>
        <w:tc>
          <w:tcPr>
            <w:tcW w:w="1847" w:type="pct"/>
            <w:shd w:val="clear" w:color="auto" w:fill="auto"/>
            <w:noWrap/>
            <w:hideMark/>
          </w:tcPr>
          <w:p w14:paraId="5C4377F2" w14:textId="77777777" w:rsidR="00362D6D" w:rsidRPr="00C8332E" w:rsidRDefault="00362D6D" w:rsidP="00820D02">
            <w:pPr>
              <w:rPr>
                <w:color w:val="000000"/>
              </w:rPr>
            </w:pPr>
            <w:proofErr w:type="gramStart"/>
            <w:r w:rsidRPr="00C8332E">
              <w:rPr>
                <w:color w:val="000000"/>
              </w:rPr>
              <w:t>1</w:t>
            </w:r>
            <w:proofErr w:type="gramEnd"/>
          </w:p>
        </w:tc>
        <w:tc>
          <w:tcPr>
            <w:tcW w:w="543" w:type="pct"/>
            <w:shd w:val="clear" w:color="auto" w:fill="auto"/>
            <w:noWrap/>
            <w:vAlign w:val="center"/>
            <w:hideMark/>
          </w:tcPr>
          <w:p w14:paraId="235D62CC" w14:textId="77777777" w:rsidR="00362D6D" w:rsidRPr="00C8332E" w:rsidRDefault="00362D6D" w:rsidP="00820D02">
            <w:pPr>
              <w:jc w:val="center"/>
              <w:rPr>
                <w:color w:val="000000"/>
              </w:rPr>
            </w:pPr>
            <w:r w:rsidRPr="00C8332E">
              <w:rPr>
                <w:color w:val="000000"/>
              </w:rPr>
              <w:t>,726</w:t>
            </w:r>
            <w:r w:rsidRPr="00C8332E">
              <w:rPr>
                <w:color w:val="000000"/>
                <w:vertAlign w:val="superscript"/>
              </w:rPr>
              <w:t>a</w:t>
            </w:r>
          </w:p>
        </w:tc>
        <w:tc>
          <w:tcPr>
            <w:tcW w:w="652" w:type="pct"/>
            <w:shd w:val="clear" w:color="auto" w:fill="auto"/>
            <w:noWrap/>
            <w:vAlign w:val="center"/>
            <w:hideMark/>
          </w:tcPr>
          <w:p w14:paraId="50A3E474" w14:textId="77777777" w:rsidR="00362D6D" w:rsidRPr="00C8332E" w:rsidRDefault="00362D6D" w:rsidP="00820D02">
            <w:pPr>
              <w:jc w:val="center"/>
              <w:rPr>
                <w:color w:val="000000"/>
              </w:rPr>
            </w:pPr>
            <w:r w:rsidRPr="00C8332E">
              <w:rPr>
                <w:color w:val="000000"/>
              </w:rPr>
              <w:t>,528</w:t>
            </w:r>
          </w:p>
        </w:tc>
        <w:tc>
          <w:tcPr>
            <w:tcW w:w="652" w:type="pct"/>
            <w:shd w:val="clear" w:color="auto" w:fill="auto"/>
            <w:noWrap/>
            <w:vAlign w:val="center"/>
            <w:hideMark/>
          </w:tcPr>
          <w:p w14:paraId="3A8026C2" w14:textId="77777777" w:rsidR="00362D6D" w:rsidRPr="00C8332E" w:rsidRDefault="00362D6D" w:rsidP="00820D02">
            <w:pPr>
              <w:jc w:val="center"/>
              <w:rPr>
                <w:color w:val="000000"/>
              </w:rPr>
            </w:pPr>
            <w:r w:rsidRPr="00C8332E">
              <w:rPr>
                <w:color w:val="000000"/>
              </w:rPr>
              <w:t>,508</w:t>
            </w:r>
          </w:p>
        </w:tc>
        <w:tc>
          <w:tcPr>
            <w:tcW w:w="653" w:type="pct"/>
            <w:shd w:val="clear" w:color="auto" w:fill="auto"/>
            <w:noWrap/>
            <w:vAlign w:val="center"/>
            <w:hideMark/>
          </w:tcPr>
          <w:p w14:paraId="615BBA8A" w14:textId="77777777" w:rsidR="00362D6D" w:rsidRPr="00C8332E" w:rsidRDefault="00362D6D" w:rsidP="00820D02">
            <w:pPr>
              <w:jc w:val="center"/>
              <w:rPr>
                <w:color w:val="000000"/>
              </w:rPr>
            </w:pPr>
            <w:r w:rsidRPr="00C8332E">
              <w:rPr>
                <w:color w:val="000000"/>
              </w:rPr>
              <w:t>1,095</w:t>
            </w:r>
          </w:p>
        </w:tc>
        <w:tc>
          <w:tcPr>
            <w:tcW w:w="652" w:type="pct"/>
            <w:shd w:val="clear" w:color="auto" w:fill="auto"/>
            <w:noWrap/>
            <w:vAlign w:val="center"/>
            <w:hideMark/>
          </w:tcPr>
          <w:p w14:paraId="171026B6" w14:textId="77777777" w:rsidR="00362D6D" w:rsidRPr="00C8332E" w:rsidRDefault="00362D6D" w:rsidP="00820D02">
            <w:pPr>
              <w:jc w:val="center"/>
              <w:rPr>
                <w:color w:val="000000"/>
              </w:rPr>
            </w:pPr>
            <w:r w:rsidRPr="00C8332E">
              <w:rPr>
                <w:color w:val="000000"/>
              </w:rPr>
              <w:t>1,965</w:t>
            </w:r>
          </w:p>
        </w:tc>
      </w:tr>
      <w:tr w:rsidR="00362D6D" w:rsidRPr="00C8332E" w14:paraId="22B087F0" w14:textId="77777777" w:rsidTr="00820D02">
        <w:trPr>
          <w:trHeight w:val="315"/>
        </w:trPr>
        <w:tc>
          <w:tcPr>
            <w:tcW w:w="5000" w:type="pct"/>
            <w:gridSpan w:val="6"/>
            <w:shd w:val="clear" w:color="auto" w:fill="auto"/>
            <w:hideMark/>
          </w:tcPr>
          <w:p w14:paraId="4D2F17CA" w14:textId="77777777" w:rsidR="00362D6D" w:rsidRPr="00C8332E" w:rsidRDefault="00362D6D" w:rsidP="00820D02">
            <w:pPr>
              <w:rPr>
                <w:color w:val="000000"/>
              </w:rPr>
            </w:pPr>
            <w:r w:rsidRPr="00C8332E">
              <w:rPr>
                <w:color w:val="000000"/>
              </w:rPr>
              <w:t xml:space="preserve">a. </w:t>
            </w:r>
            <w:proofErr w:type="spellStart"/>
            <w:r w:rsidRPr="00C8332E">
              <w:rPr>
                <w:color w:val="000000"/>
              </w:rPr>
              <w:t>Preditores</w:t>
            </w:r>
            <w:proofErr w:type="spellEnd"/>
            <w:r w:rsidRPr="00C8332E">
              <w:rPr>
                <w:color w:val="000000"/>
              </w:rPr>
              <w:t xml:space="preserve">: (Constante), </w:t>
            </w:r>
            <w:proofErr w:type="spellStart"/>
            <w:r w:rsidRPr="00C8332E">
              <w:rPr>
                <w:color w:val="000000"/>
              </w:rPr>
              <w:t>Soc</w:t>
            </w:r>
            <w:proofErr w:type="spellEnd"/>
            <w:r w:rsidRPr="00C8332E">
              <w:rPr>
                <w:color w:val="000000"/>
              </w:rPr>
              <w:t xml:space="preserve">, </w:t>
            </w:r>
            <w:proofErr w:type="spellStart"/>
            <w:r w:rsidRPr="00C8332E">
              <w:rPr>
                <w:color w:val="000000"/>
              </w:rPr>
              <w:t>Emoc</w:t>
            </w:r>
            <w:proofErr w:type="spellEnd"/>
            <w:r w:rsidRPr="00C8332E">
              <w:rPr>
                <w:color w:val="000000"/>
              </w:rPr>
              <w:t xml:space="preserve">, </w:t>
            </w:r>
            <w:proofErr w:type="spellStart"/>
            <w:r w:rsidRPr="00C8332E">
              <w:rPr>
                <w:color w:val="000000"/>
              </w:rPr>
              <w:t>FunD</w:t>
            </w:r>
            <w:proofErr w:type="spellEnd"/>
            <w:r w:rsidRPr="00C8332E">
              <w:rPr>
                <w:color w:val="000000"/>
              </w:rPr>
              <w:t xml:space="preserve">, </w:t>
            </w:r>
            <w:proofErr w:type="spellStart"/>
            <w:r w:rsidRPr="00C8332E">
              <w:rPr>
                <w:color w:val="000000"/>
              </w:rPr>
              <w:t>Reput</w:t>
            </w:r>
            <w:proofErr w:type="spellEnd"/>
            <w:r w:rsidRPr="00C8332E">
              <w:rPr>
                <w:color w:val="000000"/>
              </w:rPr>
              <w:t xml:space="preserve">, </w:t>
            </w:r>
            <w:proofErr w:type="spellStart"/>
            <w:r w:rsidRPr="00C8332E">
              <w:rPr>
                <w:color w:val="000000"/>
              </w:rPr>
              <w:t>FuncPQ</w:t>
            </w:r>
            <w:proofErr w:type="spellEnd"/>
            <w:r w:rsidRPr="00C8332E">
              <w:rPr>
                <w:color w:val="000000"/>
              </w:rPr>
              <w:t xml:space="preserve">, </w:t>
            </w:r>
            <w:proofErr w:type="spellStart"/>
            <w:r w:rsidRPr="00C8332E">
              <w:rPr>
                <w:color w:val="000000"/>
              </w:rPr>
              <w:t>Epist</w:t>
            </w:r>
            <w:proofErr w:type="spellEnd"/>
          </w:p>
        </w:tc>
      </w:tr>
      <w:tr w:rsidR="00362D6D" w:rsidRPr="00C8332E" w14:paraId="7E7D4A9E" w14:textId="77777777" w:rsidTr="00820D02">
        <w:trPr>
          <w:trHeight w:val="300"/>
        </w:trPr>
        <w:tc>
          <w:tcPr>
            <w:tcW w:w="5000" w:type="pct"/>
            <w:gridSpan w:val="6"/>
            <w:shd w:val="clear" w:color="auto" w:fill="auto"/>
            <w:hideMark/>
          </w:tcPr>
          <w:p w14:paraId="695BB6B6" w14:textId="77777777" w:rsidR="00362D6D" w:rsidRPr="00C8332E" w:rsidRDefault="00362D6D" w:rsidP="00820D02">
            <w:pPr>
              <w:rPr>
                <w:color w:val="000000"/>
              </w:rPr>
            </w:pPr>
            <w:r w:rsidRPr="00C8332E">
              <w:rPr>
                <w:color w:val="000000"/>
              </w:rPr>
              <w:t>b. Variável dependente: GERAL</w:t>
            </w:r>
          </w:p>
        </w:tc>
      </w:tr>
    </w:tbl>
    <w:p w14:paraId="27A47BD2" w14:textId="77777777" w:rsidR="00362D6D" w:rsidRDefault="00362D6D" w:rsidP="00362D6D">
      <w:pPr>
        <w:autoSpaceDE w:val="0"/>
        <w:autoSpaceDN w:val="0"/>
        <w:adjustRightInd w:val="0"/>
        <w:jc w:val="both"/>
      </w:pPr>
      <w:r>
        <w:t>Fonte: dados da pesquisa (2017)</w:t>
      </w:r>
    </w:p>
    <w:p w14:paraId="6C2EFAD5" w14:textId="77777777" w:rsidR="00362D6D" w:rsidRPr="00A570C5" w:rsidRDefault="00362D6D" w:rsidP="00362D6D">
      <w:pPr>
        <w:autoSpaceDE w:val="0"/>
        <w:autoSpaceDN w:val="0"/>
        <w:adjustRightInd w:val="0"/>
        <w:jc w:val="both"/>
      </w:pPr>
    </w:p>
    <w:p w14:paraId="6159AB86" w14:textId="022B8294" w:rsidR="00362D6D" w:rsidRDefault="00362D6D" w:rsidP="00362D6D">
      <w:pPr>
        <w:autoSpaceDE w:val="0"/>
        <w:autoSpaceDN w:val="0"/>
        <w:adjustRightInd w:val="0"/>
        <w:ind w:firstLine="708"/>
        <w:jc w:val="both"/>
        <w:rPr>
          <w:sz w:val="24"/>
          <w:szCs w:val="24"/>
        </w:rPr>
      </w:pPr>
      <w:r w:rsidRPr="00394135">
        <w:rPr>
          <w:sz w:val="24"/>
          <w:szCs w:val="24"/>
        </w:rPr>
        <w:t xml:space="preserve">Ao analisar o resumo do modelo percebe-se que o conjunto de variáveis explica 50,8% da variável geral. Além disso, o resultado do teste de </w:t>
      </w:r>
      <w:proofErr w:type="spellStart"/>
      <w:r w:rsidRPr="00394135">
        <w:rPr>
          <w:sz w:val="24"/>
          <w:szCs w:val="24"/>
        </w:rPr>
        <w:t>Durbin</w:t>
      </w:r>
      <w:proofErr w:type="spellEnd"/>
      <w:r w:rsidRPr="00394135">
        <w:rPr>
          <w:sz w:val="24"/>
          <w:szCs w:val="24"/>
        </w:rPr>
        <w:t>-Watson é de 1,965, o que indica que não ocorre o problem</w:t>
      </w:r>
      <w:bookmarkStart w:id="0" w:name="_GoBack"/>
      <w:bookmarkEnd w:id="0"/>
      <w:r w:rsidRPr="00394135">
        <w:rPr>
          <w:sz w:val="24"/>
          <w:szCs w:val="24"/>
        </w:rPr>
        <w:t xml:space="preserve">a de </w:t>
      </w:r>
      <w:proofErr w:type="spellStart"/>
      <w:r w:rsidRPr="00394135">
        <w:rPr>
          <w:sz w:val="24"/>
          <w:szCs w:val="24"/>
        </w:rPr>
        <w:t>multicoli</w:t>
      </w:r>
      <w:r w:rsidR="00836567">
        <w:rPr>
          <w:sz w:val="24"/>
          <w:szCs w:val="24"/>
        </w:rPr>
        <w:t>n</w:t>
      </w:r>
      <w:r w:rsidRPr="00394135">
        <w:rPr>
          <w:sz w:val="24"/>
          <w:szCs w:val="24"/>
        </w:rPr>
        <w:t>earidade</w:t>
      </w:r>
      <w:proofErr w:type="spellEnd"/>
      <w:r w:rsidRPr="00394135">
        <w:rPr>
          <w:sz w:val="24"/>
          <w:szCs w:val="24"/>
        </w:rPr>
        <w:t xml:space="preserve"> entre os resíduos.</w:t>
      </w:r>
      <w:r>
        <w:rPr>
          <w:sz w:val="24"/>
          <w:szCs w:val="24"/>
        </w:rPr>
        <w:t xml:space="preserve"> Na Tabela 9</w:t>
      </w:r>
      <w:r w:rsidRPr="008420FD">
        <w:rPr>
          <w:sz w:val="24"/>
          <w:szCs w:val="24"/>
        </w:rPr>
        <w:t xml:space="preserve"> evidencia-se o nível de significância do mo</w:t>
      </w:r>
      <w:r>
        <w:rPr>
          <w:sz w:val="24"/>
          <w:szCs w:val="24"/>
        </w:rPr>
        <w:t>delo.</w:t>
      </w:r>
    </w:p>
    <w:p w14:paraId="48160E1E" w14:textId="77777777" w:rsidR="00362D6D" w:rsidRDefault="00362D6D" w:rsidP="00362D6D">
      <w:pPr>
        <w:autoSpaceDE w:val="0"/>
        <w:autoSpaceDN w:val="0"/>
        <w:adjustRightInd w:val="0"/>
        <w:jc w:val="both"/>
        <w:rPr>
          <w:sz w:val="24"/>
          <w:szCs w:val="24"/>
        </w:rPr>
      </w:pPr>
    </w:p>
    <w:p w14:paraId="112877F5" w14:textId="77777777" w:rsidR="00362D6D" w:rsidRPr="00C8332E" w:rsidRDefault="00362D6D" w:rsidP="00362D6D">
      <w:pPr>
        <w:autoSpaceDE w:val="0"/>
        <w:autoSpaceDN w:val="0"/>
        <w:adjustRightInd w:val="0"/>
        <w:jc w:val="both"/>
        <w:rPr>
          <w:b/>
        </w:rPr>
      </w:pPr>
      <w:r>
        <w:rPr>
          <w:b/>
        </w:rPr>
        <w:lastRenderedPageBreak/>
        <w:t>Tabela 9</w:t>
      </w:r>
      <w:r w:rsidRPr="00C8332E">
        <w:rPr>
          <w:b/>
        </w:rPr>
        <w:t xml:space="preserve"> – significância do modelo</w:t>
      </w:r>
    </w:p>
    <w:tbl>
      <w:tblPr>
        <w:tblW w:w="8320" w:type="dxa"/>
        <w:tblInd w:w="55"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447"/>
        <w:gridCol w:w="3002"/>
        <w:gridCol w:w="1031"/>
        <w:gridCol w:w="960"/>
        <w:gridCol w:w="960"/>
        <w:gridCol w:w="960"/>
        <w:gridCol w:w="960"/>
      </w:tblGrid>
      <w:tr w:rsidR="00362D6D" w:rsidRPr="008420FD" w14:paraId="620865B1" w14:textId="77777777" w:rsidTr="00820D02">
        <w:tc>
          <w:tcPr>
            <w:tcW w:w="3449" w:type="dxa"/>
            <w:gridSpan w:val="2"/>
            <w:tcBorders>
              <w:top w:val="single" w:sz="4" w:space="0" w:color="auto"/>
              <w:bottom w:val="single" w:sz="4" w:space="0" w:color="auto"/>
              <w:right w:val="single" w:sz="4" w:space="0" w:color="auto"/>
            </w:tcBorders>
            <w:shd w:val="clear" w:color="auto" w:fill="auto"/>
            <w:vAlign w:val="center"/>
            <w:hideMark/>
          </w:tcPr>
          <w:p w14:paraId="588EAA6C" w14:textId="77777777" w:rsidR="00362D6D" w:rsidRPr="00A570C5" w:rsidRDefault="00362D6D" w:rsidP="00820D02">
            <w:pPr>
              <w:rPr>
                <w:b/>
                <w:color w:val="000000"/>
                <w:sz w:val="18"/>
                <w:szCs w:val="18"/>
              </w:rPr>
            </w:pPr>
            <w:r w:rsidRPr="00A570C5">
              <w:rPr>
                <w:b/>
                <w:color w:val="000000"/>
                <w:sz w:val="18"/>
                <w:szCs w:val="18"/>
              </w:rPr>
              <w:t>Modelo</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CE8D1" w14:textId="77777777" w:rsidR="00362D6D" w:rsidRPr="00A570C5" w:rsidRDefault="00362D6D" w:rsidP="00820D02">
            <w:pPr>
              <w:jc w:val="center"/>
              <w:rPr>
                <w:b/>
                <w:color w:val="000000"/>
                <w:sz w:val="18"/>
                <w:szCs w:val="18"/>
              </w:rPr>
            </w:pPr>
            <w:r w:rsidRPr="00A570C5">
              <w:rPr>
                <w:b/>
                <w:color w:val="000000"/>
                <w:sz w:val="18"/>
                <w:szCs w:val="18"/>
              </w:rPr>
              <w:t>Soma dos Quadrados</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C963B" w14:textId="23C8C72B" w:rsidR="00362D6D" w:rsidRPr="00A570C5" w:rsidRDefault="00836567" w:rsidP="00820D02">
            <w:pPr>
              <w:jc w:val="center"/>
              <w:rPr>
                <w:b/>
                <w:color w:val="000000"/>
                <w:sz w:val="18"/>
                <w:szCs w:val="18"/>
              </w:rPr>
            </w:pPr>
            <w:proofErr w:type="spellStart"/>
            <w:r w:rsidRPr="00A570C5">
              <w:rPr>
                <w:b/>
                <w:color w:val="000000"/>
                <w:sz w:val="18"/>
                <w:szCs w:val="18"/>
              </w:rPr>
              <w:t>D</w:t>
            </w:r>
            <w:r w:rsidR="00362D6D" w:rsidRPr="00A570C5">
              <w:rPr>
                <w:b/>
                <w:color w:val="000000"/>
                <w:sz w:val="18"/>
                <w:szCs w:val="18"/>
              </w:rPr>
              <w:t>f</w:t>
            </w:r>
            <w:proofErr w:type="spellEnd"/>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C3C77" w14:textId="77777777" w:rsidR="00362D6D" w:rsidRPr="00A570C5" w:rsidRDefault="00362D6D" w:rsidP="00820D02">
            <w:pPr>
              <w:jc w:val="center"/>
              <w:rPr>
                <w:b/>
                <w:color w:val="000000"/>
                <w:sz w:val="18"/>
                <w:szCs w:val="18"/>
              </w:rPr>
            </w:pPr>
            <w:r w:rsidRPr="00A570C5">
              <w:rPr>
                <w:b/>
                <w:color w:val="000000"/>
                <w:sz w:val="18"/>
                <w:szCs w:val="18"/>
              </w:rPr>
              <w:t>Quadrado Médio</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84B69" w14:textId="77777777" w:rsidR="00362D6D" w:rsidRPr="00A570C5" w:rsidRDefault="00362D6D" w:rsidP="00820D02">
            <w:pPr>
              <w:jc w:val="center"/>
              <w:rPr>
                <w:b/>
                <w:color w:val="000000"/>
                <w:sz w:val="18"/>
                <w:szCs w:val="18"/>
              </w:rPr>
            </w:pPr>
            <w:r w:rsidRPr="00A570C5">
              <w:rPr>
                <w:b/>
                <w:color w:val="000000"/>
                <w:sz w:val="18"/>
                <w:szCs w:val="18"/>
              </w:rPr>
              <w:t>F</w:t>
            </w:r>
          </w:p>
        </w:tc>
        <w:tc>
          <w:tcPr>
            <w:tcW w:w="960" w:type="dxa"/>
            <w:tcBorders>
              <w:top w:val="single" w:sz="4" w:space="0" w:color="auto"/>
              <w:left w:val="single" w:sz="4" w:space="0" w:color="auto"/>
              <w:bottom w:val="single" w:sz="4" w:space="0" w:color="auto"/>
            </w:tcBorders>
            <w:shd w:val="clear" w:color="auto" w:fill="auto"/>
            <w:vAlign w:val="center"/>
            <w:hideMark/>
          </w:tcPr>
          <w:p w14:paraId="68320576" w14:textId="77777777" w:rsidR="00362D6D" w:rsidRPr="00A570C5" w:rsidRDefault="00362D6D" w:rsidP="00820D02">
            <w:pPr>
              <w:jc w:val="center"/>
              <w:rPr>
                <w:b/>
                <w:color w:val="000000"/>
                <w:sz w:val="18"/>
                <w:szCs w:val="18"/>
              </w:rPr>
            </w:pPr>
            <w:proofErr w:type="spellStart"/>
            <w:r w:rsidRPr="00A570C5">
              <w:rPr>
                <w:b/>
                <w:color w:val="000000"/>
                <w:sz w:val="18"/>
                <w:szCs w:val="18"/>
              </w:rPr>
              <w:t>Sig</w:t>
            </w:r>
            <w:proofErr w:type="spellEnd"/>
            <w:r w:rsidRPr="00A570C5">
              <w:rPr>
                <w:b/>
                <w:color w:val="000000"/>
                <w:sz w:val="18"/>
                <w:szCs w:val="18"/>
              </w:rPr>
              <w:t>.</w:t>
            </w:r>
          </w:p>
        </w:tc>
      </w:tr>
      <w:tr w:rsidR="00362D6D" w:rsidRPr="008420FD" w14:paraId="3E5EC9D1" w14:textId="77777777" w:rsidTr="00820D02">
        <w:tc>
          <w:tcPr>
            <w:tcW w:w="447" w:type="dxa"/>
            <w:vMerge w:val="restart"/>
            <w:tcBorders>
              <w:top w:val="single" w:sz="4" w:space="0" w:color="auto"/>
              <w:bottom w:val="single" w:sz="4" w:space="0" w:color="auto"/>
              <w:right w:val="single" w:sz="4" w:space="0" w:color="auto"/>
            </w:tcBorders>
            <w:shd w:val="clear" w:color="auto" w:fill="auto"/>
            <w:noWrap/>
            <w:hideMark/>
          </w:tcPr>
          <w:p w14:paraId="773231BB" w14:textId="77777777" w:rsidR="00362D6D" w:rsidRPr="008420FD" w:rsidRDefault="00362D6D" w:rsidP="00820D02">
            <w:pPr>
              <w:rPr>
                <w:color w:val="000000"/>
                <w:sz w:val="18"/>
                <w:szCs w:val="18"/>
              </w:rPr>
            </w:pPr>
            <w:r w:rsidRPr="008420FD">
              <w:rPr>
                <w:color w:val="000000"/>
                <w:sz w:val="18"/>
                <w:szCs w:val="18"/>
              </w:rPr>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14:paraId="5BAACB7E" w14:textId="77777777" w:rsidR="00362D6D" w:rsidRPr="008420FD" w:rsidRDefault="00362D6D" w:rsidP="00820D02">
            <w:pPr>
              <w:rPr>
                <w:color w:val="000000"/>
                <w:sz w:val="18"/>
                <w:szCs w:val="18"/>
              </w:rPr>
            </w:pPr>
            <w:r w:rsidRPr="008420FD">
              <w:rPr>
                <w:color w:val="000000"/>
                <w:sz w:val="18"/>
                <w:szCs w:val="18"/>
              </w:rPr>
              <w:t>Regressão</w:t>
            </w:r>
          </w:p>
        </w:tc>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84A7" w14:textId="77777777" w:rsidR="00362D6D" w:rsidRPr="008420FD" w:rsidRDefault="00362D6D" w:rsidP="00820D02">
            <w:pPr>
              <w:jc w:val="center"/>
              <w:rPr>
                <w:color w:val="000000"/>
                <w:sz w:val="18"/>
                <w:szCs w:val="18"/>
              </w:rPr>
            </w:pPr>
            <w:r w:rsidRPr="008420FD">
              <w:rPr>
                <w:color w:val="000000"/>
                <w:sz w:val="18"/>
                <w:szCs w:val="18"/>
              </w:rPr>
              <w:t>190,234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6D961" w14:textId="77777777" w:rsidR="00362D6D" w:rsidRPr="008420FD" w:rsidRDefault="00362D6D" w:rsidP="00820D02">
            <w:pPr>
              <w:jc w:val="center"/>
              <w:rPr>
                <w:color w:val="000000"/>
                <w:sz w:val="18"/>
                <w:szCs w:val="18"/>
              </w:rPr>
            </w:pPr>
            <w:r w:rsidRPr="008420FD">
              <w:rPr>
                <w:color w:val="000000"/>
                <w:sz w:val="18"/>
                <w:szCs w:val="18"/>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E287E" w14:textId="77777777" w:rsidR="00362D6D" w:rsidRPr="008420FD" w:rsidRDefault="00362D6D" w:rsidP="00820D02">
            <w:pPr>
              <w:jc w:val="center"/>
              <w:rPr>
                <w:color w:val="000000"/>
                <w:sz w:val="18"/>
                <w:szCs w:val="18"/>
              </w:rPr>
            </w:pPr>
            <w:r w:rsidRPr="008420FD">
              <w:rPr>
                <w:color w:val="000000"/>
                <w:sz w:val="18"/>
                <w:szCs w:val="18"/>
              </w:rPr>
              <w:t>31,706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443D6" w14:textId="77777777" w:rsidR="00362D6D" w:rsidRPr="008420FD" w:rsidRDefault="00362D6D" w:rsidP="00820D02">
            <w:pPr>
              <w:jc w:val="center"/>
              <w:rPr>
                <w:color w:val="000000"/>
                <w:sz w:val="18"/>
                <w:szCs w:val="18"/>
              </w:rPr>
            </w:pPr>
            <w:r w:rsidRPr="008420FD">
              <w:rPr>
                <w:color w:val="000000"/>
                <w:sz w:val="18"/>
                <w:szCs w:val="18"/>
              </w:rPr>
              <w:t>26,449</w:t>
            </w:r>
          </w:p>
        </w:tc>
        <w:tc>
          <w:tcPr>
            <w:tcW w:w="960" w:type="dxa"/>
            <w:tcBorders>
              <w:top w:val="single" w:sz="4" w:space="0" w:color="auto"/>
              <w:left w:val="single" w:sz="4" w:space="0" w:color="auto"/>
              <w:bottom w:val="single" w:sz="4" w:space="0" w:color="auto"/>
            </w:tcBorders>
            <w:shd w:val="clear" w:color="auto" w:fill="auto"/>
            <w:noWrap/>
            <w:vAlign w:val="center"/>
            <w:hideMark/>
          </w:tcPr>
          <w:p w14:paraId="403B4F52" w14:textId="77777777" w:rsidR="00362D6D" w:rsidRPr="008420FD" w:rsidRDefault="00362D6D" w:rsidP="00820D02">
            <w:pPr>
              <w:jc w:val="center"/>
              <w:rPr>
                <w:color w:val="000000"/>
                <w:sz w:val="18"/>
                <w:szCs w:val="18"/>
              </w:rPr>
            </w:pPr>
            <w:r w:rsidRPr="008420FD">
              <w:rPr>
                <w:color w:val="000000"/>
                <w:sz w:val="18"/>
                <w:szCs w:val="18"/>
              </w:rPr>
              <w:t>,000</w:t>
            </w:r>
            <w:r w:rsidRPr="008420FD">
              <w:rPr>
                <w:color w:val="000000"/>
                <w:sz w:val="18"/>
                <w:szCs w:val="18"/>
                <w:vertAlign w:val="superscript"/>
              </w:rPr>
              <w:t>b</w:t>
            </w:r>
          </w:p>
        </w:tc>
      </w:tr>
      <w:tr w:rsidR="00362D6D" w:rsidRPr="008420FD" w14:paraId="0DC667EB" w14:textId="77777777" w:rsidTr="00820D02">
        <w:tc>
          <w:tcPr>
            <w:tcW w:w="447" w:type="dxa"/>
            <w:vMerge/>
            <w:tcBorders>
              <w:top w:val="single" w:sz="4" w:space="0" w:color="auto"/>
              <w:bottom w:val="single" w:sz="4" w:space="0" w:color="auto"/>
              <w:right w:val="single" w:sz="4" w:space="0" w:color="auto"/>
            </w:tcBorders>
            <w:vAlign w:val="center"/>
            <w:hideMark/>
          </w:tcPr>
          <w:p w14:paraId="55712646" w14:textId="77777777" w:rsidR="00362D6D" w:rsidRPr="008420FD" w:rsidRDefault="00362D6D" w:rsidP="00820D02">
            <w:pPr>
              <w:rPr>
                <w:color w:val="000000"/>
                <w:sz w:val="18"/>
                <w:szCs w:val="18"/>
              </w:rPr>
            </w:pP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14:paraId="70D632FA" w14:textId="77777777" w:rsidR="00362D6D" w:rsidRPr="008420FD" w:rsidRDefault="00362D6D" w:rsidP="00820D02">
            <w:pPr>
              <w:rPr>
                <w:color w:val="000000"/>
                <w:sz w:val="18"/>
                <w:szCs w:val="18"/>
              </w:rPr>
            </w:pPr>
            <w:r w:rsidRPr="008420FD">
              <w:rPr>
                <w:color w:val="000000"/>
                <w:sz w:val="18"/>
                <w:szCs w:val="18"/>
              </w:rPr>
              <w:t>Resíduos</w:t>
            </w:r>
          </w:p>
        </w:tc>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6EA212" w14:textId="77777777" w:rsidR="00362D6D" w:rsidRPr="008420FD" w:rsidRDefault="00362D6D" w:rsidP="00820D02">
            <w:pPr>
              <w:jc w:val="center"/>
              <w:rPr>
                <w:color w:val="000000"/>
                <w:sz w:val="18"/>
                <w:szCs w:val="18"/>
              </w:rPr>
            </w:pPr>
            <w:r w:rsidRPr="008420FD">
              <w:rPr>
                <w:color w:val="000000"/>
                <w:sz w:val="18"/>
                <w:szCs w:val="18"/>
              </w:rPr>
              <w:t>170,223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C731F" w14:textId="77777777" w:rsidR="00362D6D" w:rsidRPr="008420FD" w:rsidRDefault="00362D6D" w:rsidP="00820D02">
            <w:pPr>
              <w:jc w:val="center"/>
              <w:rPr>
                <w:color w:val="000000"/>
                <w:sz w:val="18"/>
                <w:szCs w:val="18"/>
              </w:rPr>
            </w:pPr>
            <w:r w:rsidRPr="008420FD">
              <w:rPr>
                <w:color w:val="000000"/>
                <w:sz w:val="18"/>
                <w:szCs w:val="18"/>
              </w:rPr>
              <w:t>142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912ED" w14:textId="77777777" w:rsidR="00362D6D" w:rsidRPr="008420FD" w:rsidRDefault="00362D6D" w:rsidP="00820D02">
            <w:pPr>
              <w:jc w:val="center"/>
              <w:rPr>
                <w:color w:val="000000"/>
                <w:sz w:val="18"/>
                <w:szCs w:val="18"/>
              </w:rPr>
            </w:pPr>
            <w:r w:rsidRPr="008420FD">
              <w:rPr>
                <w:color w:val="000000"/>
                <w:sz w:val="18"/>
                <w:szCs w:val="18"/>
              </w:rPr>
              <w:t>1,199</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7DD73" w14:textId="77777777" w:rsidR="00362D6D" w:rsidRPr="008420FD" w:rsidRDefault="00362D6D" w:rsidP="00820D02">
            <w:pPr>
              <w:jc w:val="center"/>
              <w:rPr>
                <w:color w:val="000000"/>
                <w:sz w:val="18"/>
                <w:szCs w:val="18"/>
              </w:rPr>
            </w:pPr>
          </w:p>
        </w:tc>
        <w:tc>
          <w:tcPr>
            <w:tcW w:w="960" w:type="dxa"/>
            <w:tcBorders>
              <w:top w:val="single" w:sz="4" w:space="0" w:color="auto"/>
              <w:left w:val="single" w:sz="4" w:space="0" w:color="auto"/>
              <w:bottom w:val="single" w:sz="4" w:space="0" w:color="auto"/>
            </w:tcBorders>
            <w:shd w:val="clear" w:color="auto" w:fill="auto"/>
            <w:vAlign w:val="center"/>
            <w:hideMark/>
          </w:tcPr>
          <w:p w14:paraId="35475CF8" w14:textId="77777777" w:rsidR="00362D6D" w:rsidRPr="008420FD" w:rsidRDefault="00362D6D" w:rsidP="00820D02">
            <w:pPr>
              <w:jc w:val="center"/>
              <w:rPr>
                <w:color w:val="000000"/>
                <w:sz w:val="18"/>
                <w:szCs w:val="18"/>
              </w:rPr>
            </w:pPr>
          </w:p>
        </w:tc>
      </w:tr>
      <w:tr w:rsidR="00362D6D" w:rsidRPr="008420FD" w14:paraId="328BC55E" w14:textId="77777777" w:rsidTr="00820D02">
        <w:tc>
          <w:tcPr>
            <w:tcW w:w="447" w:type="dxa"/>
            <w:vMerge/>
            <w:tcBorders>
              <w:top w:val="single" w:sz="4" w:space="0" w:color="auto"/>
              <w:bottom w:val="single" w:sz="4" w:space="0" w:color="auto"/>
              <w:right w:val="single" w:sz="4" w:space="0" w:color="auto"/>
            </w:tcBorders>
            <w:vAlign w:val="center"/>
            <w:hideMark/>
          </w:tcPr>
          <w:p w14:paraId="0F8D6356" w14:textId="77777777" w:rsidR="00362D6D" w:rsidRPr="008420FD" w:rsidRDefault="00362D6D" w:rsidP="00820D02">
            <w:pPr>
              <w:rPr>
                <w:color w:val="000000"/>
                <w:sz w:val="18"/>
                <w:szCs w:val="18"/>
              </w:rPr>
            </w:pP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14:paraId="3E28A03A" w14:textId="77777777" w:rsidR="00362D6D" w:rsidRPr="008420FD" w:rsidRDefault="00362D6D" w:rsidP="00820D02">
            <w:pPr>
              <w:rPr>
                <w:color w:val="000000"/>
                <w:sz w:val="18"/>
                <w:szCs w:val="18"/>
              </w:rPr>
            </w:pPr>
            <w:r w:rsidRPr="008420FD">
              <w:rPr>
                <w:color w:val="000000"/>
                <w:sz w:val="18"/>
                <w:szCs w:val="18"/>
              </w:rPr>
              <w:t>Total</w:t>
            </w:r>
          </w:p>
        </w:tc>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79D93" w14:textId="77777777" w:rsidR="00362D6D" w:rsidRPr="008420FD" w:rsidRDefault="00362D6D" w:rsidP="00820D02">
            <w:pPr>
              <w:jc w:val="center"/>
              <w:rPr>
                <w:color w:val="000000"/>
                <w:sz w:val="18"/>
                <w:szCs w:val="18"/>
              </w:rPr>
            </w:pPr>
            <w:r w:rsidRPr="008420FD">
              <w:rPr>
                <w:color w:val="000000"/>
                <w:sz w:val="18"/>
                <w:szCs w:val="18"/>
              </w:rPr>
              <w:t>360,456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4D556" w14:textId="77777777" w:rsidR="00362D6D" w:rsidRPr="008420FD" w:rsidRDefault="00362D6D" w:rsidP="00820D02">
            <w:pPr>
              <w:jc w:val="center"/>
              <w:rPr>
                <w:color w:val="000000"/>
                <w:sz w:val="18"/>
                <w:szCs w:val="18"/>
              </w:rPr>
            </w:pPr>
            <w:r w:rsidRPr="008420FD">
              <w:rPr>
                <w:color w:val="000000"/>
                <w:sz w:val="18"/>
                <w:szCs w:val="18"/>
              </w:rPr>
              <w:t>148</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2247" w14:textId="77777777" w:rsidR="00362D6D" w:rsidRPr="008420FD" w:rsidRDefault="00362D6D" w:rsidP="00820D02">
            <w:pPr>
              <w:jc w:val="center"/>
              <w:rPr>
                <w:color w:val="000000"/>
                <w:sz w:val="18"/>
                <w:szCs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4D60E" w14:textId="77777777" w:rsidR="00362D6D" w:rsidRPr="008420FD" w:rsidRDefault="00362D6D" w:rsidP="00820D02">
            <w:pPr>
              <w:jc w:val="center"/>
              <w:rPr>
                <w:color w:val="000000"/>
                <w:sz w:val="18"/>
                <w:szCs w:val="18"/>
              </w:rPr>
            </w:pPr>
          </w:p>
        </w:tc>
        <w:tc>
          <w:tcPr>
            <w:tcW w:w="960" w:type="dxa"/>
            <w:tcBorders>
              <w:top w:val="single" w:sz="4" w:space="0" w:color="auto"/>
              <w:left w:val="single" w:sz="4" w:space="0" w:color="auto"/>
              <w:bottom w:val="single" w:sz="4" w:space="0" w:color="auto"/>
            </w:tcBorders>
            <w:shd w:val="clear" w:color="auto" w:fill="auto"/>
            <w:vAlign w:val="center"/>
            <w:hideMark/>
          </w:tcPr>
          <w:p w14:paraId="16B4D63E" w14:textId="77777777" w:rsidR="00362D6D" w:rsidRPr="008420FD" w:rsidRDefault="00362D6D" w:rsidP="00820D02">
            <w:pPr>
              <w:jc w:val="center"/>
              <w:rPr>
                <w:color w:val="000000"/>
                <w:sz w:val="18"/>
                <w:szCs w:val="18"/>
              </w:rPr>
            </w:pPr>
          </w:p>
        </w:tc>
      </w:tr>
      <w:tr w:rsidR="00362D6D" w:rsidRPr="008420FD" w14:paraId="4BB8DD35" w14:textId="77777777" w:rsidTr="00820D02">
        <w:tc>
          <w:tcPr>
            <w:tcW w:w="8320" w:type="dxa"/>
            <w:gridSpan w:val="7"/>
            <w:tcBorders>
              <w:top w:val="single" w:sz="4" w:space="0" w:color="auto"/>
              <w:bottom w:val="nil"/>
            </w:tcBorders>
            <w:shd w:val="clear" w:color="auto" w:fill="auto"/>
            <w:hideMark/>
          </w:tcPr>
          <w:p w14:paraId="371F6D82" w14:textId="77777777" w:rsidR="00362D6D" w:rsidRPr="008420FD" w:rsidRDefault="00362D6D" w:rsidP="00820D02">
            <w:pPr>
              <w:rPr>
                <w:color w:val="000000"/>
                <w:sz w:val="18"/>
                <w:szCs w:val="18"/>
              </w:rPr>
            </w:pPr>
            <w:r w:rsidRPr="008420FD">
              <w:rPr>
                <w:color w:val="000000"/>
                <w:sz w:val="18"/>
                <w:szCs w:val="18"/>
              </w:rPr>
              <w:t>a. Variável dependente: GERAL</w:t>
            </w:r>
          </w:p>
        </w:tc>
      </w:tr>
      <w:tr w:rsidR="00362D6D" w:rsidRPr="008420FD" w14:paraId="5995F3D2" w14:textId="77777777" w:rsidTr="00820D02">
        <w:tc>
          <w:tcPr>
            <w:tcW w:w="8320" w:type="dxa"/>
            <w:gridSpan w:val="7"/>
            <w:tcBorders>
              <w:top w:val="nil"/>
            </w:tcBorders>
            <w:shd w:val="clear" w:color="auto" w:fill="auto"/>
            <w:hideMark/>
          </w:tcPr>
          <w:p w14:paraId="0E0B10F3" w14:textId="77777777" w:rsidR="00362D6D" w:rsidRPr="008420FD" w:rsidRDefault="00362D6D" w:rsidP="00820D02">
            <w:pPr>
              <w:rPr>
                <w:color w:val="000000"/>
                <w:sz w:val="18"/>
                <w:szCs w:val="18"/>
              </w:rPr>
            </w:pPr>
            <w:r w:rsidRPr="008420FD">
              <w:rPr>
                <w:color w:val="000000"/>
                <w:sz w:val="18"/>
                <w:szCs w:val="18"/>
              </w:rPr>
              <w:t xml:space="preserve">b. </w:t>
            </w:r>
            <w:proofErr w:type="spellStart"/>
            <w:r w:rsidRPr="008420FD">
              <w:rPr>
                <w:color w:val="000000"/>
                <w:sz w:val="18"/>
                <w:szCs w:val="18"/>
              </w:rPr>
              <w:t>Preditores</w:t>
            </w:r>
            <w:proofErr w:type="spellEnd"/>
            <w:r w:rsidRPr="008420FD">
              <w:rPr>
                <w:color w:val="000000"/>
                <w:sz w:val="18"/>
                <w:szCs w:val="18"/>
              </w:rPr>
              <w:t xml:space="preserve">: (Constante), </w:t>
            </w:r>
            <w:proofErr w:type="spellStart"/>
            <w:r w:rsidRPr="008420FD">
              <w:rPr>
                <w:color w:val="000000"/>
                <w:sz w:val="18"/>
                <w:szCs w:val="18"/>
              </w:rPr>
              <w:t>Soc</w:t>
            </w:r>
            <w:proofErr w:type="spellEnd"/>
            <w:r w:rsidRPr="008420FD">
              <w:rPr>
                <w:color w:val="000000"/>
                <w:sz w:val="18"/>
                <w:szCs w:val="18"/>
              </w:rPr>
              <w:t xml:space="preserve">, </w:t>
            </w:r>
            <w:proofErr w:type="spellStart"/>
            <w:r w:rsidRPr="008420FD">
              <w:rPr>
                <w:color w:val="000000"/>
                <w:sz w:val="18"/>
                <w:szCs w:val="18"/>
              </w:rPr>
              <w:t>Emoc</w:t>
            </w:r>
            <w:proofErr w:type="spellEnd"/>
            <w:r w:rsidRPr="008420FD">
              <w:rPr>
                <w:color w:val="000000"/>
                <w:sz w:val="18"/>
                <w:szCs w:val="18"/>
              </w:rPr>
              <w:t xml:space="preserve">, </w:t>
            </w:r>
            <w:proofErr w:type="spellStart"/>
            <w:r w:rsidRPr="008420FD">
              <w:rPr>
                <w:color w:val="000000"/>
                <w:sz w:val="18"/>
                <w:szCs w:val="18"/>
              </w:rPr>
              <w:t>FunD</w:t>
            </w:r>
            <w:proofErr w:type="spellEnd"/>
            <w:r w:rsidRPr="008420FD">
              <w:rPr>
                <w:color w:val="000000"/>
                <w:sz w:val="18"/>
                <w:szCs w:val="18"/>
              </w:rPr>
              <w:t xml:space="preserve">, </w:t>
            </w:r>
            <w:proofErr w:type="spellStart"/>
            <w:r w:rsidRPr="008420FD">
              <w:rPr>
                <w:color w:val="000000"/>
                <w:sz w:val="18"/>
                <w:szCs w:val="18"/>
              </w:rPr>
              <w:t>Reput</w:t>
            </w:r>
            <w:proofErr w:type="spellEnd"/>
            <w:r w:rsidRPr="008420FD">
              <w:rPr>
                <w:color w:val="000000"/>
                <w:sz w:val="18"/>
                <w:szCs w:val="18"/>
              </w:rPr>
              <w:t xml:space="preserve">, </w:t>
            </w:r>
            <w:proofErr w:type="spellStart"/>
            <w:r w:rsidRPr="008420FD">
              <w:rPr>
                <w:color w:val="000000"/>
                <w:sz w:val="18"/>
                <w:szCs w:val="18"/>
              </w:rPr>
              <w:t>FuncPQ</w:t>
            </w:r>
            <w:proofErr w:type="spellEnd"/>
            <w:r w:rsidRPr="008420FD">
              <w:rPr>
                <w:color w:val="000000"/>
                <w:sz w:val="18"/>
                <w:szCs w:val="18"/>
              </w:rPr>
              <w:t xml:space="preserve">, </w:t>
            </w:r>
            <w:proofErr w:type="spellStart"/>
            <w:r w:rsidRPr="008420FD">
              <w:rPr>
                <w:color w:val="000000"/>
                <w:sz w:val="18"/>
                <w:szCs w:val="18"/>
              </w:rPr>
              <w:t>Epist</w:t>
            </w:r>
            <w:proofErr w:type="spellEnd"/>
          </w:p>
        </w:tc>
      </w:tr>
    </w:tbl>
    <w:p w14:paraId="68B7AC4F" w14:textId="77777777" w:rsidR="00362D6D" w:rsidRDefault="00362D6D" w:rsidP="00362D6D">
      <w:pPr>
        <w:autoSpaceDE w:val="0"/>
        <w:autoSpaceDN w:val="0"/>
        <w:adjustRightInd w:val="0"/>
        <w:jc w:val="both"/>
      </w:pPr>
      <w:r>
        <w:t>Fonte: dados da pesquisa (2017)</w:t>
      </w:r>
    </w:p>
    <w:p w14:paraId="695A378D" w14:textId="77777777" w:rsidR="00362D6D" w:rsidRDefault="00362D6D" w:rsidP="00362D6D">
      <w:pPr>
        <w:autoSpaceDE w:val="0"/>
        <w:autoSpaceDN w:val="0"/>
        <w:adjustRightInd w:val="0"/>
        <w:ind w:firstLine="709"/>
        <w:rPr>
          <w:szCs w:val="24"/>
        </w:rPr>
      </w:pPr>
    </w:p>
    <w:p w14:paraId="451208CB" w14:textId="77777777" w:rsidR="00362D6D" w:rsidRPr="00836567" w:rsidRDefault="00362D6D" w:rsidP="00362D6D">
      <w:pPr>
        <w:autoSpaceDE w:val="0"/>
        <w:autoSpaceDN w:val="0"/>
        <w:adjustRightInd w:val="0"/>
        <w:ind w:firstLine="709"/>
        <w:jc w:val="both"/>
        <w:rPr>
          <w:sz w:val="24"/>
          <w:szCs w:val="24"/>
        </w:rPr>
      </w:pPr>
      <w:r w:rsidRPr="00836567">
        <w:rPr>
          <w:sz w:val="24"/>
          <w:szCs w:val="24"/>
        </w:rPr>
        <w:t>O nível de significância é de 0,000, indicando que pelo menos uma das variáveis independentes é significante para explicar a vaiável geral.</w:t>
      </w:r>
    </w:p>
    <w:p w14:paraId="5FE83527" w14:textId="77777777" w:rsidR="00362D6D" w:rsidRPr="00836567" w:rsidRDefault="00362D6D" w:rsidP="00362D6D">
      <w:pPr>
        <w:autoSpaceDE w:val="0"/>
        <w:autoSpaceDN w:val="0"/>
        <w:adjustRightInd w:val="0"/>
        <w:ind w:firstLine="709"/>
        <w:jc w:val="both"/>
        <w:rPr>
          <w:sz w:val="24"/>
          <w:szCs w:val="24"/>
        </w:rPr>
      </w:pPr>
      <w:r w:rsidRPr="00836567">
        <w:rPr>
          <w:sz w:val="24"/>
          <w:szCs w:val="24"/>
        </w:rPr>
        <w:t xml:space="preserve">Na Tabela 10 avalia-se a significância estatística de cada uma das variáveis, bem como as estatísticas de colinearidade, por meio da tolerância e do fator de inflação da variância (VIF). </w:t>
      </w:r>
    </w:p>
    <w:p w14:paraId="6A4BF81A" w14:textId="77777777" w:rsidR="00362D6D" w:rsidRDefault="00362D6D" w:rsidP="00362D6D">
      <w:pPr>
        <w:autoSpaceDE w:val="0"/>
        <w:autoSpaceDN w:val="0"/>
        <w:adjustRightInd w:val="0"/>
        <w:ind w:firstLine="709"/>
        <w:jc w:val="both"/>
        <w:rPr>
          <w:sz w:val="24"/>
          <w:szCs w:val="24"/>
        </w:rPr>
      </w:pP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0"/>
        <w:gridCol w:w="1791"/>
        <w:gridCol w:w="699"/>
        <w:gridCol w:w="742"/>
        <w:gridCol w:w="1181"/>
        <w:gridCol w:w="707"/>
        <w:gridCol w:w="683"/>
        <w:gridCol w:w="730"/>
        <w:gridCol w:w="790"/>
        <w:gridCol w:w="970"/>
        <w:gridCol w:w="672"/>
      </w:tblGrid>
      <w:tr w:rsidR="00362D6D" w:rsidRPr="008420FD" w14:paraId="0110F403" w14:textId="77777777" w:rsidTr="00820D02">
        <w:tc>
          <w:tcPr>
            <w:tcW w:w="5000" w:type="pct"/>
            <w:gridSpan w:val="11"/>
            <w:tcBorders>
              <w:top w:val="nil"/>
              <w:bottom w:val="single" w:sz="4" w:space="0" w:color="auto"/>
            </w:tcBorders>
            <w:shd w:val="clear" w:color="auto" w:fill="auto"/>
            <w:vAlign w:val="center"/>
            <w:hideMark/>
          </w:tcPr>
          <w:p w14:paraId="7F79DC9A" w14:textId="57E62DD8" w:rsidR="00362D6D" w:rsidRPr="00A570C5" w:rsidRDefault="00362D6D" w:rsidP="00820D02">
            <w:pPr>
              <w:rPr>
                <w:b/>
                <w:bCs/>
                <w:color w:val="000000"/>
              </w:rPr>
            </w:pPr>
            <w:r>
              <w:rPr>
                <w:b/>
              </w:rPr>
              <w:t>Tabela 10</w:t>
            </w:r>
            <w:r w:rsidRPr="00A570C5">
              <w:rPr>
                <w:b/>
              </w:rPr>
              <w:t xml:space="preserve"> </w:t>
            </w:r>
            <w:r w:rsidR="00836567">
              <w:rPr>
                <w:b/>
              </w:rPr>
              <w:t>–</w:t>
            </w:r>
            <w:r w:rsidRPr="00A570C5">
              <w:rPr>
                <w:b/>
              </w:rPr>
              <w:t xml:space="preserve"> </w:t>
            </w:r>
            <w:r w:rsidRPr="00A570C5">
              <w:rPr>
                <w:b/>
                <w:bCs/>
                <w:color w:val="000000"/>
              </w:rPr>
              <w:t>Coeficientes</w:t>
            </w:r>
          </w:p>
        </w:tc>
      </w:tr>
      <w:tr w:rsidR="00362D6D" w:rsidRPr="008420FD" w14:paraId="73177189" w14:textId="77777777" w:rsidTr="00820D02">
        <w:tc>
          <w:tcPr>
            <w:tcW w:w="1108" w:type="pct"/>
            <w:gridSpan w:val="2"/>
            <w:vMerge w:val="restart"/>
            <w:tcBorders>
              <w:top w:val="single" w:sz="4" w:space="0" w:color="auto"/>
            </w:tcBorders>
            <w:shd w:val="clear" w:color="auto" w:fill="auto"/>
            <w:vAlign w:val="center"/>
            <w:hideMark/>
          </w:tcPr>
          <w:p w14:paraId="026DD882" w14:textId="77777777" w:rsidR="00362D6D" w:rsidRPr="00A570C5" w:rsidRDefault="00362D6D" w:rsidP="00820D02">
            <w:pPr>
              <w:rPr>
                <w:b/>
                <w:color w:val="000000"/>
                <w:sz w:val="18"/>
                <w:szCs w:val="18"/>
              </w:rPr>
            </w:pPr>
            <w:r w:rsidRPr="00A570C5">
              <w:rPr>
                <w:b/>
                <w:color w:val="000000"/>
                <w:sz w:val="18"/>
                <w:szCs w:val="18"/>
              </w:rPr>
              <w:t>Modelo</w:t>
            </w:r>
          </w:p>
        </w:tc>
        <w:tc>
          <w:tcPr>
            <w:tcW w:w="787" w:type="pct"/>
            <w:gridSpan w:val="2"/>
            <w:tcBorders>
              <w:top w:val="single" w:sz="4" w:space="0" w:color="auto"/>
            </w:tcBorders>
            <w:shd w:val="clear" w:color="auto" w:fill="auto"/>
            <w:vAlign w:val="bottom"/>
            <w:hideMark/>
          </w:tcPr>
          <w:p w14:paraId="4B17964B" w14:textId="77777777" w:rsidR="00362D6D" w:rsidRPr="00A570C5" w:rsidRDefault="00362D6D" w:rsidP="00820D02">
            <w:pPr>
              <w:jc w:val="center"/>
              <w:rPr>
                <w:b/>
                <w:color w:val="000000"/>
                <w:sz w:val="18"/>
                <w:szCs w:val="18"/>
              </w:rPr>
            </w:pPr>
            <w:r w:rsidRPr="00A570C5">
              <w:rPr>
                <w:b/>
                <w:color w:val="000000"/>
                <w:sz w:val="18"/>
                <w:szCs w:val="18"/>
              </w:rPr>
              <w:t>Coeficientes não padronizados</w:t>
            </w:r>
          </w:p>
        </w:tc>
        <w:tc>
          <w:tcPr>
            <w:tcW w:w="636" w:type="pct"/>
            <w:tcBorders>
              <w:top w:val="single" w:sz="4" w:space="0" w:color="auto"/>
            </w:tcBorders>
            <w:shd w:val="clear" w:color="auto" w:fill="auto"/>
            <w:vAlign w:val="bottom"/>
            <w:hideMark/>
          </w:tcPr>
          <w:p w14:paraId="62EDA0E2" w14:textId="77777777" w:rsidR="00362D6D" w:rsidRPr="00A570C5" w:rsidRDefault="00362D6D" w:rsidP="00820D02">
            <w:pPr>
              <w:jc w:val="center"/>
              <w:rPr>
                <w:b/>
                <w:color w:val="000000"/>
                <w:sz w:val="18"/>
                <w:szCs w:val="18"/>
              </w:rPr>
            </w:pPr>
            <w:r w:rsidRPr="00A570C5">
              <w:rPr>
                <w:b/>
                <w:color w:val="000000"/>
                <w:sz w:val="18"/>
                <w:szCs w:val="18"/>
              </w:rPr>
              <w:t>Coeficientes padronizados</w:t>
            </w:r>
          </w:p>
        </w:tc>
        <w:tc>
          <w:tcPr>
            <w:tcW w:w="386" w:type="pct"/>
            <w:vMerge w:val="restart"/>
            <w:tcBorders>
              <w:top w:val="single" w:sz="4" w:space="0" w:color="auto"/>
            </w:tcBorders>
            <w:shd w:val="clear" w:color="auto" w:fill="auto"/>
            <w:vAlign w:val="bottom"/>
            <w:hideMark/>
          </w:tcPr>
          <w:p w14:paraId="5141E354" w14:textId="77777777" w:rsidR="00362D6D" w:rsidRPr="00A570C5" w:rsidRDefault="00362D6D" w:rsidP="00820D02">
            <w:pPr>
              <w:jc w:val="center"/>
              <w:rPr>
                <w:b/>
                <w:color w:val="000000"/>
                <w:sz w:val="18"/>
                <w:szCs w:val="18"/>
              </w:rPr>
            </w:pPr>
            <w:r w:rsidRPr="00A570C5">
              <w:rPr>
                <w:b/>
                <w:color w:val="000000"/>
                <w:sz w:val="18"/>
                <w:szCs w:val="18"/>
              </w:rPr>
              <w:t>t</w:t>
            </w:r>
          </w:p>
        </w:tc>
        <w:tc>
          <w:tcPr>
            <w:tcW w:w="373" w:type="pct"/>
            <w:vMerge w:val="restart"/>
            <w:tcBorders>
              <w:top w:val="single" w:sz="4" w:space="0" w:color="auto"/>
            </w:tcBorders>
            <w:shd w:val="clear" w:color="auto" w:fill="auto"/>
            <w:vAlign w:val="bottom"/>
            <w:hideMark/>
          </w:tcPr>
          <w:p w14:paraId="67BAF690" w14:textId="77777777" w:rsidR="00362D6D" w:rsidRPr="00A570C5" w:rsidRDefault="00362D6D" w:rsidP="00820D02">
            <w:pPr>
              <w:jc w:val="center"/>
              <w:rPr>
                <w:b/>
                <w:color w:val="000000"/>
                <w:sz w:val="18"/>
                <w:szCs w:val="18"/>
              </w:rPr>
            </w:pPr>
            <w:proofErr w:type="spellStart"/>
            <w:r w:rsidRPr="00A570C5">
              <w:rPr>
                <w:b/>
                <w:color w:val="000000"/>
                <w:sz w:val="18"/>
                <w:szCs w:val="18"/>
              </w:rPr>
              <w:t>Sig</w:t>
            </w:r>
            <w:proofErr w:type="spellEnd"/>
            <w:r w:rsidRPr="00A570C5">
              <w:rPr>
                <w:b/>
                <w:color w:val="000000"/>
                <w:sz w:val="18"/>
                <w:szCs w:val="18"/>
              </w:rPr>
              <w:t>.</w:t>
            </w:r>
          </w:p>
        </w:tc>
        <w:tc>
          <w:tcPr>
            <w:tcW w:w="817" w:type="pct"/>
            <w:gridSpan w:val="2"/>
            <w:tcBorders>
              <w:top w:val="single" w:sz="4" w:space="0" w:color="auto"/>
            </w:tcBorders>
            <w:shd w:val="clear" w:color="auto" w:fill="auto"/>
            <w:vAlign w:val="bottom"/>
            <w:hideMark/>
          </w:tcPr>
          <w:p w14:paraId="0A91E57B" w14:textId="77777777" w:rsidR="00362D6D" w:rsidRPr="00A570C5" w:rsidRDefault="00362D6D" w:rsidP="00820D02">
            <w:pPr>
              <w:jc w:val="center"/>
              <w:rPr>
                <w:b/>
                <w:color w:val="000000"/>
                <w:sz w:val="18"/>
                <w:szCs w:val="18"/>
              </w:rPr>
            </w:pPr>
            <w:r w:rsidRPr="00A570C5">
              <w:rPr>
                <w:b/>
                <w:color w:val="000000"/>
                <w:sz w:val="18"/>
                <w:szCs w:val="18"/>
              </w:rPr>
              <w:t>Intervalo de confiança 95,0% para B</w:t>
            </w:r>
          </w:p>
        </w:tc>
        <w:tc>
          <w:tcPr>
            <w:tcW w:w="893" w:type="pct"/>
            <w:gridSpan w:val="2"/>
            <w:tcBorders>
              <w:top w:val="single" w:sz="4" w:space="0" w:color="auto"/>
            </w:tcBorders>
            <w:shd w:val="clear" w:color="auto" w:fill="auto"/>
            <w:vAlign w:val="bottom"/>
            <w:hideMark/>
          </w:tcPr>
          <w:p w14:paraId="1A1D5A21" w14:textId="77777777" w:rsidR="00362D6D" w:rsidRPr="00A570C5" w:rsidRDefault="00362D6D" w:rsidP="00820D02">
            <w:pPr>
              <w:jc w:val="center"/>
              <w:rPr>
                <w:b/>
                <w:color w:val="000000"/>
                <w:sz w:val="18"/>
                <w:szCs w:val="18"/>
              </w:rPr>
            </w:pPr>
            <w:r w:rsidRPr="00A570C5">
              <w:rPr>
                <w:b/>
                <w:color w:val="000000"/>
                <w:sz w:val="18"/>
                <w:szCs w:val="18"/>
              </w:rPr>
              <w:t>Estatísticas de colinearidade</w:t>
            </w:r>
          </w:p>
        </w:tc>
      </w:tr>
      <w:tr w:rsidR="00362D6D" w:rsidRPr="008420FD" w14:paraId="38BEF9C9" w14:textId="77777777" w:rsidTr="00820D02">
        <w:tc>
          <w:tcPr>
            <w:tcW w:w="1108" w:type="pct"/>
            <w:gridSpan w:val="2"/>
            <w:vMerge/>
            <w:vAlign w:val="center"/>
            <w:hideMark/>
          </w:tcPr>
          <w:p w14:paraId="656B94E5" w14:textId="77777777" w:rsidR="00362D6D" w:rsidRPr="00A570C5" w:rsidRDefault="00362D6D" w:rsidP="00820D02">
            <w:pPr>
              <w:rPr>
                <w:b/>
                <w:color w:val="000000"/>
                <w:sz w:val="18"/>
                <w:szCs w:val="18"/>
              </w:rPr>
            </w:pPr>
          </w:p>
        </w:tc>
        <w:tc>
          <w:tcPr>
            <w:tcW w:w="382" w:type="pct"/>
            <w:shd w:val="clear" w:color="auto" w:fill="auto"/>
            <w:vAlign w:val="bottom"/>
            <w:hideMark/>
          </w:tcPr>
          <w:p w14:paraId="6B3C0668" w14:textId="77777777" w:rsidR="00362D6D" w:rsidRPr="00A570C5" w:rsidRDefault="00362D6D" w:rsidP="00820D02">
            <w:pPr>
              <w:jc w:val="center"/>
              <w:rPr>
                <w:b/>
                <w:color w:val="000000"/>
                <w:sz w:val="18"/>
                <w:szCs w:val="18"/>
              </w:rPr>
            </w:pPr>
            <w:r w:rsidRPr="00A570C5">
              <w:rPr>
                <w:b/>
                <w:color w:val="000000"/>
                <w:sz w:val="18"/>
                <w:szCs w:val="18"/>
              </w:rPr>
              <w:t>B</w:t>
            </w:r>
          </w:p>
        </w:tc>
        <w:tc>
          <w:tcPr>
            <w:tcW w:w="405" w:type="pct"/>
            <w:shd w:val="clear" w:color="auto" w:fill="auto"/>
            <w:vAlign w:val="bottom"/>
            <w:hideMark/>
          </w:tcPr>
          <w:p w14:paraId="78CEAF3A" w14:textId="77777777" w:rsidR="00362D6D" w:rsidRPr="00A570C5" w:rsidRDefault="00362D6D" w:rsidP="00820D02">
            <w:pPr>
              <w:jc w:val="center"/>
              <w:rPr>
                <w:b/>
                <w:color w:val="000000"/>
                <w:sz w:val="18"/>
                <w:szCs w:val="18"/>
              </w:rPr>
            </w:pPr>
            <w:r w:rsidRPr="00A570C5">
              <w:rPr>
                <w:b/>
                <w:color w:val="000000"/>
                <w:sz w:val="18"/>
                <w:szCs w:val="18"/>
              </w:rPr>
              <w:t>Modelo padrão</w:t>
            </w:r>
          </w:p>
        </w:tc>
        <w:tc>
          <w:tcPr>
            <w:tcW w:w="636" w:type="pct"/>
            <w:shd w:val="clear" w:color="auto" w:fill="auto"/>
            <w:vAlign w:val="bottom"/>
            <w:hideMark/>
          </w:tcPr>
          <w:p w14:paraId="2C253032" w14:textId="77777777" w:rsidR="00362D6D" w:rsidRPr="00A570C5" w:rsidRDefault="00362D6D" w:rsidP="00820D02">
            <w:pPr>
              <w:jc w:val="center"/>
              <w:rPr>
                <w:b/>
                <w:color w:val="000000"/>
                <w:sz w:val="18"/>
                <w:szCs w:val="18"/>
              </w:rPr>
            </w:pPr>
            <w:r w:rsidRPr="00A570C5">
              <w:rPr>
                <w:b/>
                <w:color w:val="000000"/>
                <w:sz w:val="18"/>
                <w:szCs w:val="18"/>
              </w:rPr>
              <w:t>Beta</w:t>
            </w:r>
          </w:p>
        </w:tc>
        <w:tc>
          <w:tcPr>
            <w:tcW w:w="386" w:type="pct"/>
            <w:vMerge/>
            <w:vAlign w:val="center"/>
            <w:hideMark/>
          </w:tcPr>
          <w:p w14:paraId="29B6A5D6" w14:textId="77777777" w:rsidR="00362D6D" w:rsidRPr="00A570C5" w:rsidRDefault="00362D6D" w:rsidP="00820D02">
            <w:pPr>
              <w:rPr>
                <w:b/>
                <w:color w:val="000000"/>
                <w:sz w:val="18"/>
                <w:szCs w:val="18"/>
              </w:rPr>
            </w:pPr>
          </w:p>
        </w:tc>
        <w:tc>
          <w:tcPr>
            <w:tcW w:w="373" w:type="pct"/>
            <w:vMerge/>
            <w:vAlign w:val="center"/>
            <w:hideMark/>
          </w:tcPr>
          <w:p w14:paraId="5F04DB02" w14:textId="77777777" w:rsidR="00362D6D" w:rsidRPr="00A570C5" w:rsidRDefault="00362D6D" w:rsidP="00820D02">
            <w:pPr>
              <w:rPr>
                <w:b/>
                <w:color w:val="000000"/>
                <w:sz w:val="18"/>
                <w:szCs w:val="18"/>
              </w:rPr>
            </w:pPr>
          </w:p>
        </w:tc>
        <w:tc>
          <w:tcPr>
            <w:tcW w:w="395" w:type="pct"/>
            <w:shd w:val="clear" w:color="auto" w:fill="auto"/>
            <w:vAlign w:val="bottom"/>
            <w:hideMark/>
          </w:tcPr>
          <w:p w14:paraId="5852B484" w14:textId="77777777" w:rsidR="00362D6D" w:rsidRPr="00A570C5" w:rsidRDefault="00362D6D" w:rsidP="00820D02">
            <w:pPr>
              <w:jc w:val="center"/>
              <w:rPr>
                <w:b/>
                <w:color w:val="000000"/>
                <w:sz w:val="18"/>
                <w:szCs w:val="18"/>
              </w:rPr>
            </w:pPr>
            <w:r w:rsidRPr="00A570C5">
              <w:rPr>
                <w:b/>
                <w:color w:val="000000"/>
                <w:sz w:val="18"/>
                <w:szCs w:val="18"/>
              </w:rPr>
              <w:t>Limite inferior</w:t>
            </w:r>
          </w:p>
        </w:tc>
        <w:tc>
          <w:tcPr>
            <w:tcW w:w="422" w:type="pct"/>
            <w:shd w:val="clear" w:color="auto" w:fill="auto"/>
            <w:vAlign w:val="bottom"/>
            <w:hideMark/>
          </w:tcPr>
          <w:p w14:paraId="77E40F28" w14:textId="77777777" w:rsidR="00362D6D" w:rsidRPr="00A570C5" w:rsidRDefault="00362D6D" w:rsidP="00820D02">
            <w:pPr>
              <w:jc w:val="center"/>
              <w:rPr>
                <w:b/>
                <w:color w:val="000000"/>
                <w:sz w:val="18"/>
                <w:szCs w:val="18"/>
              </w:rPr>
            </w:pPr>
            <w:r w:rsidRPr="00A570C5">
              <w:rPr>
                <w:b/>
                <w:color w:val="000000"/>
                <w:sz w:val="18"/>
                <w:szCs w:val="18"/>
              </w:rPr>
              <w:t>Limite superior</w:t>
            </w:r>
          </w:p>
        </w:tc>
        <w:tc>
          <w:tcPr>
            <w:tcW w:w="526" w:type="pct"/>
            <w:shd w:val="clear" w:color="auto" w:fill="auto"/>
            <w:vAlign w:val="bottom"/>
            <w:hideMark/>
          </w:tcPr>
          <w:p w14:paraId="03265E42" w14:textId="77777777" w:rsidR="00362D6D" w:rsidRPr="00A570C5" w:rsidRDefault="00362D6D" w:rsidP="00820D02">
            <w:pPr>
              <w:jc w:val="center"/>
              <w:rPr>
                <w:b/>
                <w:color w:val="000000"/>
                <w:sz w:val="18"/>
                <w:szCs w:val="18"/>
              </w:rPr>
            </w:pPr>
            <w:r w:rsidRPr="00A570C5">
              <w:rPr>
                <w:b/>
                <w:color w:val="000000"/>
                <w:sz w:val="18"/>
                <w:szCs w:val="18"/>
              </w:rPr>
              <w:t>Tolerância</w:t>
            </w:r>
          </w:p>
        </w:tc>
        <w:tc>
          <w:tcPr>
            <w:tcW w:w="367" w:type="pct"/>
            <w:shd w:val="clear" w:color="auto" w:fill="auto"/>
            <w:vAlign w:val="bottom"/>
            <w:hideMark/>
          </w:tcPr>
          <w:p w14:paraId="71FAACAA" w14:textId="77777777" w:rsidR="00362D6D" w:rsidRPr="00A570C5" w:rsidRDefault="00362D6D" w:rsidP="00820D02">
            <w:pPr>
              <w:jc w:val="center"/>
              <w:rPr>
                <w:b/>
                <w:color w:val="000000"/>
                <w:sz w:val="18"/>
                <w:szCs w:val="18"/>
              </w:rPr>
            </w:pPr>
            <w:r w:rsidRPr="00A570C5">
              <w:rPr>
                <w:b/>
                <w:color w:val="000000"/>
                <w:sz w:val="18"/>
                <w:szCs w:val="18"/>
              </w:rPr>
              <w:t>VIF</w:t>
            </w:r>
          </w:p>
        </w:tc>
      </w:tr>
      <w:tr w:rsidR="00362D6D" w:rsidRPr="008420FD" w14:paraId="04623DAE" w14:textId="77777777" w:rsidTr="00820D02">
        <w:tc>
          <w:tcPr>
            <w:tcW w:w="133" w:type="pct"/>
            <w:vMerge w:val="restart"/>
            <w:shd w:val="clear" w:color="auto" w:fill="auto"/>
            <w:noWrap/>
            <w:hideMark/>
          </w:tcPr>
          <w:p w14:paraId="11816086" w14:textId="77777777" w:rsidR="00362D6D" w:rsidRPr="008420FD" w:rsidRDefault="00362D6D" w:rsidP="00820D02">
            <w:pPr>
              <w:rPr>
                <w:color w:val="000000"/>
                <w:sz w:val="18"/>
                <w:szCs w:val="18"/>
              </w:rPr>
            </w:pPr>
            <w:r w:rsidRPr="008420FD">
              <w:rPr>
                <w:color w:val="000000"/>
                <w:sz w:val="18"/>
                <w:szCs w:val="18"/>
              </w:rPr>
              <w:t>1</w:t>
            </w:r>
          </w:p>
        </w:tc>
        <w:tc>
          <w:tcPr>
            <w:tcW w:w="975" w:type="pct"/>
            <w:shd w:val="clear" w:color="auto" w:fill="auto"/>
            <w:hideMark/>
          </w:tcPr>
          <w:p w14:paraId="2B60B99E" w14:textId="77777777" w:rsidR="00362D6D" w:rsidRPr="008420FD" w:rsidRDefault="00362D6D" w:rsidP="00820D02">
            <w:pPr>
              <w:rPr>
                <w:color w:val="000000"/>
                <w:sz w:val="18"/>
                <w:szCs w:val="18"/>
              </w:rPr>
            </w:pPr>
            <w:r w:rsidRPr="008420FD">
              <w:rPr>
                <w:color w:val="000000"/>
                <w:sz w:val="18"/>
                <w:szCs w:val="18"/>
              </w:rPr>
              <w:t>(Constante)</w:t>
            </w:r>
          </w:p>
        </w:tc>
        <w:tc>
          <w:tcPr>
            <w:tcW w:w="382" w:type="pct"/>
            <w:shd w:val="clear" w:color="auto" w:fill="auto"/>
            <w:noWrap/>
            <w:vAlign w:val="center"/>
            <w:hideMark/>
          </w:tcPr>
          <w:p w14:paraId="38BD9A12" w14:textId="77777777" w:rsidR="00362D6D" w:rsidRPr="008420FD" w:rsidRDefault="00362D6D" w:rsidP="00820D02">
            <w:pPr>
              <w:jc w:val="right"/>
              <w:rPr>
                <w:color w:val="000000"/>
                <w:sz w:val="18"/>
                <w:szCs w:val="18"/>
              </w:rPr>
            </w:pPr>
            <w:proofErr w:type="gramStart"/>
            <w:r w:rsidRPr="008420FD">
              <w:rPr>
                <w:color w:val="000000"/>
                <w:sz w:val="18"/>
                <w:szCs w:val="18"/>
              </w:rPr>
              <w:t>-,</w:t>
            </w:r>
            <w:proofErr w:type="gramEnd"/>
            <w:r w:rsidRPr="008420FD">
              <w:rPr>
                <w:color w:val="000000"/>
                <w:sz w:val="18"/>
                <w:szCs w:val="18"/>
              </w:rPr>
              <w:t>754</w:t>
            </w:r>
          </w:p>
        </w:tc>
        <w:tc>
          <w:tcPr>
            <w:tcW w:w="405" w:type="pct"/>
            <w:shd w:val="clear" w:color="auto" w:fill="auto"/>
            <w:noWrap/>
            <w:vAlign w:val="center"/>
            <w:hideMark/>
          </w:tcPr>
          <w:p w14:paraId="5CCC7CCE" w14:textId="77777777" w:rsidR="00362D6D" w:rsidRPr="008420FD" w:rsidRDefault="00362D6D" w:rsidP="00820D02">
            <w:pPr>
              <w:jc w:val="right"/>
              <w:rPr>
                <w:color w:val="000000"/>
                <w:sz w:val="18"/>
                <w:szCs w:val="18"/>
              </w:rPr>
            </w:pPr>
            <w:r w:rsidRPr="008420FD">
              <w:rPr>
                <w:color w:val="000000"/>
                <w:sz w:val="18"/>
                <w:szCs w:val="18"/>
              </w:rPr>
              <w:t>,570</w:t>
            </w:r>
          </w:p>
        </w:tc>
        <w:tc>
          <w:tcPr>
            <w:tcW w:w="636" w:type="pct"/>
            <w:shd w:val="clear" w:color="auto" w:fill="auto"/>
            <w:vAlign w:val="center"/>
            <w:hideMark/>
          </w:tcPr>
          <w:p w14:paraId="2BDCC3A1" w14:textId="77777777" w:rsidR="00362D6D" w:rsidRPr="008420FD" w:rsidRDefault="00362D6D" w:rsidP="00820D02">
            <w:pPr>
              <w:jc w:val="center"/>
              <w:rPr>
                <w:color w:val="000000"/>
                <w:sz w:val="18"/>
                <w:szCs w:val="18"/>
              </w:rPr>
            </w:pPr>
          </w:p>
        </w:tc>
        <w:tc>
          <w:tcPr>
            <w:tcW w:w="386" w:type="pct"/>
            <w:shd w:val="clear" w:color="auto" w:fill="auto"/>
            <w:noWrap/>
            <w:vAlign w:val="center"/>
            <w:hideMark/>
          </w:tcPr>
          <w:p w14:paraId="4F49B454" w14:textId="77777777" w:rsidR="00362D6D" w:rsidRPr="008420FD" w:rsidRDefault="00362D6D" w:rsidP="00820D02">
            <w:pPr>
              <w:jc w:val="center"/>
              <w:rPr>
                <w:color w:val="000000"/>
                <w:sz w:val="18"/>
                <w:szCs w:val="18"/>
              </w:rPr>
            </w:pPr>
            <w:r w:rsidRPr="008420FD">
              <w:rPr>
                <w:color w:val="000000"/>
                <w:sz w:val="18"/>
                <w:szCs w:val="18"/>
              </w:rPr>
              <w:t>-1,323</w:t>
            </w:r>
          </w:p>
        </w:tc>
        <w:tc>
          <w:tcPr>
            <w:tcW w:w="373" w:type="pct"/>
            <w:shd w:val="clear" w:color="auto" w:fill="auto"/>
            <w:noWrap/>
            <w:vAlign w:val="center"/>
            <w:hideMark/>
          </w:tcPr>
          <w:p w14:paraId="5997E73C" w14:textId="77777777" w:rsidR="00362D6D" w:rsidRPr="008420FD" w:rsidRDefault="00362D6D" w:rsidP="00820D02">
            <w:pPr>
              <w:jc w:val="center"/>
              <w:rPr>
                <w:color w:val="000000"/>
                <w:sz w:val="18"/>
                <w:szCs w:val="18"/>
              </w:rPr>
            </w:pPr>
            <w:r w:rsidRPr="008420FD">
              <w:rPr>
                <w:color w:val="000000"/>
                <w:sz w:val="18"/>
                <w:szCs w:val="18"/>
              </w:rPr>
              <w:t>,188</w:t>
            </w:r>
          </w:p>
        </w:tc>
        <w:tc>
          <w:tcPr>
            <w:tcW w:w="395" w:type="pct"/>
            <w:shd w:val="clear" w:color="auto" w:fill="auto"/>
            <w:noWrap/>
            <w:vAlign w:val="center"/>
            <w:hideMark/>
          </w:tcPr>
          <w:p w14:paraId="338ED824" w14:textId="77777777" w:rsidR="00362D6D" w:rsidRPr="008420FD" w:rsidRDefault="00362D6D" w:rsidP="00820D02">
            <w:pPr>
              <w:jc w:val="center"/>
              <w:rPr>
                <w:color w:val="000000"/>
                <w:sz w:val="18"/>
                <w:szCs w:val="18"/>
              </w:rPr>
            </w:pPr>
            <w:r w:rsidRPr="008420FD">
              <w:rPr>
                <w:color w:val="000000"/>
                <w:sz w:val="18"/>
                <w:szCs w:val="18"/>
              </w:rPr>
              <w:t>-1,880</w:t>
            </w:r>
          </w:p>
        </w:tc>
        <w:tc>
          <w:tcPr>
            <w:tcW w:w="422" w:type="pct"/>
            <w:shd w:val="clear" w:color="auto" w:fill="auto"/>
            <w:noWrap/>
            <w:vAlign w:val="center"/>
            <w:hideMark/>
          </w:tcPr>
          <w:p w14:paraId="0A06B3C6" w14:textId="77777777" w:rsidR="00362D6D" w:rsidRPr="008420FD" w:rsidRDefault="00362D6D" w:rsidP="00820D02">
            <w:pPr>
              <w:jc w:val="center"/>
              <w:rPr>
                <w:color w:val="000000"/>
                <w:sz w:val="18"/>
                <w:szCs w:val="18"/>
              </w:rPr>
            </w:pPr>
            <w:r w:rsidRPr="008420FD">
              <w:rPr>
                <w:color w:val="000000"/>
                <w:sz w:val="18"/>
                <w:szCs w:val="18"/>
              </w:rPr>
              <w:t>,373</w:t>
            </w:r>
          </w:p>
        </w:tc>
        <w:tc>
          <w:tcPr>
            <w:tcW w:w="526" w:type="pct"/>
            <w:shd w:val="clear" w:color="auto" w:fill="auto"/>
            <w:vAlign w:val="center"/>
            <w:hideMark/>
          </w:tcPr>
          <w:p w14:paraId="3E2B6C7A" w14:textId="77777777" w:rsidR="00362D6D" w:rsidRPr="008420FD" w:rsidRDefault="00362D6D" w:rsidP="00820D02">
            <w:pPr>
              <w:jc w:val="center"/>
              <w:rPr>
                <w:color w:val="000000"/>
                <w:sz w:val="18"/>
                <w:szCs w:val="18"/>
              </w:rPr>
            </w:pPr>
          </w:p>
        </w:tc>
        <w:tc>
          <w:tcPr>
            <w:tcW w:w="367" w:type="pct"/>
            <w:shd w:val="clear" w:color="auto" w:fill="auto"/>
            <w:vAlign w:val="center"/>
            <w:hideMark/>
          </w:tcPr>
          <w:p w14:paraId="22ED4AFB" w14:textId="77777777" w:rsidR="00362D6D" w:rsidRPr="008420FD" w:rsidRDefault="00362D6D" w:rsidP="00820D02">
            <w:pPr>
              <w:jc w:val="center"/>
              <w:rPr>
                <w:color w:val="000000"/>
                <w:sz w:val="18"/>
                <w:szCs w:val="18"/>
              </w:rPr>
            </w:pPr>
          </w:p>
        </w:tc>
      </w:tr>
      <w:tr w:rsidR="00362D6D" w:rsidRPr="008420FD" w14:paraId="0E6ECB1A" w14:textId="77777777" w:rsidTr="00820D02">
        <w:tc>
          <w:tcPr>
            <w:tcW w:w="133" w:type="pct"/>
            <w:vMerge/>
            <w:vAlign w:val="center"/>
            <w:hideMark/>
          </w:tcPr>
          <w:p w14:paraId="47E4DC0E" w14:textId="77777777" w:rsidR="00362D6D" w:rsidRPr="008420FD" w:rsidRDefault="00362D6D" w:rsidP="00820D02">
            <w:pPr>
              <w:rPr>
                <w:color w:val="000000"/>
                <w:sz w:val="18"/>
                <w:szCs w:val="18"/>
              </w:rPr>
            </w:pPr>
          </w:p>
        </w:tc>
        <w:tc>
          <w:tcPr>
            <w:tcW w:w="975" w:type="pct"/>
            <w:shd w:val="clear" w:color="auto" w:fill="auto"/>
            <w:hideMark/>
          </w:tcPr>
          <w:p w14:paraId="31DAE67E" w14:textId="77777777" w:rsidR="00362D6D" w:rsidRPr="008420FD" w:rsidRDefault="00362D6D" w:rsidP="00820D02">
            <w:pPr>
              <w:rPr>
                <w:color w:val="000000"/>
                <w:sz w:val="18"/>
                <w:szCs w:val="18"/>
              </w:rPr>
            </w:pPr>
            <w:proofErr w:type="spellStart"/>
            <w:r w:rsidRPr="008420FD">
              <w:rPr>
                <w:color w:val="000000"/>
                <w:sz w:val="18"/>
                <w:szCs w:val="18"/>
              </w:rPr>
              <w:t>FuncPQ</w:t>
            </w:r>
            <w:proofErr w:type="spellEnd"/>
          </w:p>
        </w:tc>
        <w:tc>
          <w:tcPr>
            <w:tcW w:w="382" w:type="pct"/>
            <w:shd w:val="clear" w:color="auto" w:fill="auto"/>
            <w:noWrap/>
            <w:vAlign w:val="center"/>
            <w:hideMark/>
          </w:tcPr>
          <w:p w14:paraId="35C94EB5" w14:textId="77777777" w:rsidR="00362D6D" w:rsidRPr="008420FD" w:rsidRDefault="00362D6D" w:rsidP="00820D02">
            <w:pPr>
              <w:jc w:val="right"/>
              <w:rPr>
                <w:color w:val="000000"/>
                <w:sz w:val="18"/>
                <w:szCs w:val="18"/>
              </w:rPr>
            </w:pPr>
            <w:r w:rsidRPr="008420FD">
              <w:rPr>
                <w:color w:val="000000"/>
                <w:sz w:val="18"/>
                <w:szCs w:val="18"/>
              </w:rPr>
              <w:t>,310</w:t>
            </w:r>
          </w:p>
        </w:tc>
        <w:tc>
          <w:tcPr>
            <w:tcW w:w="405" w:type="pct"/>
            <w:shd w:val="clear" w:color="auto" w:fill="auto"/>
            <w:noWrap/>
            <w:vAlign w:val="center"/>
            <w:hideMark/>
          </w:tcPr>
          <w:p w14:paraId="06DD54EB" w14:textId="77777777" w:rsidR="00362D6D" w:rsidRPr="008420FD" w:rsidRDefault="00362D6D" w:rsidP="00820D02">
            <w:pPr>
              <w:jc w:val="right"/>
              <w:rPr>
                <w:color w:val="000000"/>
                <w:sz w:val="18"/>
                <w:szCs w:val="18"/>
              </w:rPr>
            </w:pPr>
            <w:r w:rsidRPr="008420FD">
              <w:rPr>
                <w:color w:val="000000"/>
                <w:sz w:val="18"/>
                <w:szCs w:val="18"/>
              </w:rPr>
              <w:t>,140</w:t>
            </w:r>
          </w:p>
        </w:tc>
        <w:tc>
          <w:tcPr>
            <w:tcW w:w="636" w:type="pct"/>
            <w:shd w:val="clear" w:color="auto" w:fill="auto"/>
            <w:noWrap/>
            <w:vAlign w:val="center"/>
            <w:hideMark/>
          </w:tcPr>
          <w:p w14:paraId="740F62B5" w14:textId="77777777" w:rsidR="00362D6D" w:rsidRPr="008420FD" w:rsidRDefault="00362D6D" w:rsidP="00820D02">
            <w:pPr>
              <w:jc w:val="center"/>
              <w:rPr>
                <w:color w:val="000000"/>
                <w:sz w:val="18"/>
                <w:szCs w:val="18"/>
              </w:rPr>
            </w:pPr>
            <w:r w:rsidRPr="008420FD">
              <w:rPr>
                <w:color w:val="000000"/>
                <w:sz w:val="18"/>
                <w:szCs w:val="18"/>
              </w:rPr>
              <w:t>,246</w:t>
            </w:r>
          </w:p>
        </w:tc>
        <w:tc>
          <w:tcPr>
            <w:tcW w:w="386" w:type="pct"/>
            <w:shd w:val="clear" w:color="auto" w:fill="auto"/>
            <w:noWrap/>
            <w:vAlign w:val="center"/>
            <w:hideMark/>
          </w:tcPr>
          <w:p w14:paraId="0D4AA175" w14:textId="77777777" w:rsidR="00362D6D" w:rsidRPr="008420FD" w:rsidRDefault="00362D6D" w:rsidP="00820D02">
            <w:pPr>
              <w:jc w:val="center"/>
              <w:rPr>
                <w:color w:val="000000"/>
                <w:sz w:val="18"/>
                <w:szCs w:val="18"/>
              </w:rPr>
            </w:pPr>
            <w:r w:rsidRPr="008420FD">
              <w:rPr>
                <w:color w:val="000000"/>
                <w:sz w:val="18"/>
                <w:szCs w:val="18"/>
              </w:rPr>
              <w:t>2,216</w:t>
            </w:r>
          </w:p>
        </w:tc>
        <w:tc>
          <w:tcPr>
            <w:tcW w:w="373" w:type="pct"/>
            <w:shd w:val="clear" w:color="auto" w:fill="auto"/>
            <w:noWrap/>
            <w:vAlign w:val="center"/>
            <w:hideMark/>
          </w:tcPr>
          <w:p w14:paraId="0320C7F8" w14:textId="77777777" w:rsidR="00362D6D" w:rsidRPr="008420FD" w:rsidRDefault="00362D6D" w:rsidP="00820D02">
            <w:pPr>
              <w:jc w:val="center"/>
              <w:rPr>
                <w:color w:val="000000"/>
                <w:sz w:val="18"/>
                <w:szCs w:val="18"/>
              </w:rPr>
            </w:pPr>
            <w:r w:rsidRPr="008420FD">
              <w:rPr>
                <w:color w:val="000000"/>
                <w:sz w:val="18"/>
                <w:szCs w:val="18"/>
              </w:rPr>
              <w:t>,028</w:t>
            </w:r>
          </w:p>
        </w:tc>
        <w:tc>
          <w:tcPr>
            <w:tcW w:w="395" w:type="pct"/>
            <w:shd w:val="clear" w:color="auto" w:fill="auto"/>
            <w:noWrap/>
            <w:vAlign w:val="center"/>
            <w:hideMark/>
          </w:tcPr>
          <w:p w14:paraId="1BA42CFE" w14:textId="77777777" w:rsidR="00362D6D" w:rsidRPr="008420FD" w:rsidRDefault="00362D6D" w:rsidP="00820D02">
            <w:pPr>
              <w:jc w:val="center"/>
              <w:rPr>
                <w:color w:val="000000"/>
                <w:sz w:val="18"/>
                <w:szCs w:val="18"/>
              </w:rPr>
            </w:pPr>
            <w:r w:rsidRPr="008420FD">
              <w:rPr>
                <w:color w:val="000000"/>
                <w:sz w:val="18"/>
                <w:szCs w:val="18"/>
              </w:rPr>
              <w:t>,034</w:t>
            </w:r>
          </w:p>
        </w:tc>
        <w:tc>
          <w:tcPr>
            <w:tcW w:w="422" w:type="pct"/>
            <w:shd w:val="clear" w:color="auto" w:fill="auto"/>
            <w:noWrap/>
            <w:vAlign w:val="center"/>
            <w:hideMark/>
          </w:tcPr>
          <w:p w14:paraId="045ED316" w14:textId="77777777" w:rsidR="00362D6D" w:rsidRPr="008420FD" w:rsidRDefault="00362D6D" w:rsidP="00820D02">
            <w:pPr>
              <w:jc w:val="center"/>
              <w:rPr>
                <w:color w:val="000000"/>
                <w:sz w:val="18"/>
                <w:szCs w:val="18"/>
              </w:rPr>
            </w:pPr>
            <w:r w:rsidRPr="008420FD">
              <w:rPr>
                <w:color w:val="000000"/>
                <w:sz w:val="18"/>
                <w:szCs w:val="18"/>
              </w:rPr>
              <w:t>,587</w:t>
            </w:r>
          </w:p>
        </w:tc>
        <w:tc>
          <w:tcPr>
            <w:tcW w:w="526" w:type="pct"/>
            <w:shd w:val="clear" w:color="auto" w:fill="auto"/>
            <w:noWrap/>
            <w:vAlign w:val="center"/>
            <w:hideMark/>
          </w:tcPr>
          <w:p w14:paraId="44D4B00F" w14:textId="77777777" w:rsidR="00362D6D" w:rsidRPr="008420FD" w:rsidRDefault="00362D6D" w:rsidP="00820D02">
            <w:pPr>
              <w:jc w:val="center"/>
              <w:rPr>
                <w:color w:val="000000"/>
                <w:sz w:val="18"/>
                <w:szCs w:val="18"/>
              </w:rPr>
            </w:pPr>
            <w:r w:rsidRPr="008420FD">
              <w:rPr>
                <w:color w:val="000000"/>
                <w:sz w:val="18"/>
                <w:szCs w:val="18"/>
              </w:rPr>
              <w:t>,271</w:t>
            </w:r>
          </w:p>
        </w:tc>
        <w:tc>
          <w:tcPr>
            <w:tcW w:w="367" w:type="pct"/>
            <w:shd w:val="clear" w:color="auto" w:fill="auto"/>
            <w:noWrap/>
            <w:vAlign w:val="center"/>
            <w:hideMark/>
          </w:tcPr>
          <w:p w14:paraId="2E730AB7" w14:textId="77777777" w:rsidR="00362D6D" w:rsidRPr="008420FD" w:rsidRDefault="00362D6D" w:rsidP="00820D02">
            <w:pPr>
              <w:jc w:val="center"/>
              <w:rPr>
                <w:color w:val="000000"/>
                <w:sz w:val="18"/>
                <w:szCs w:val="18"/>
              </w:rPr>
            </w:pPr>
            <w:r w:rsidRPr="008420FD">
              <w:rPr>
                <w:color w:val="000000"/>
                <w:sz w:val="18"/>
                <w:szCs w:val="18"/>
              </w:rPr>
              <w:t>3,697</w:t>
            </w:r>
          </w:p>
        </w:tc>
      </w:tr>
      <w:tr w:rsidR="00362D6D" w:rsidRPr="008420FD" w14:paraId="4D7FA45C" w14:textId="77777777" w:rsidTr="00820D02">
        <w:tc>
          <w:tcPr>
            <w:tcW w:w="133" w:type="pct"/>
            <w:vMerge/>
            <w:vAlign w:val="center"/>
            <w:hideMark/>
          </w:tcPr>
          <w:p w14:paraId="4B7255E6" w14:textId="77777777" w:rsidR="00362D6D" w:rsidRPr="008420FD" w:rsidRDefault="00362D6D" w:rsidP="00820D02">
            <w:pPr>
              <w:rPr>
                <w:color w:val="000000"/>
                <w:sz w:val="18"/>
                <w:szCs w:val="18"/>
              </w:rPr>
            </w:pPr>
          </w:p>
        </w:tc>
        <w:tc>
          <w:tcPr>
            <w:tcW w:w="975" w:type="pct"/>
            <w:shd w:val="clear" w:color="auto" w:fill="auto"/>
            <w:hideMark/>
          </w:tcPr>
          <w:p w14:paraId="7C562DE5" w14:textId="77777777" w:rsidR="00362D6D" w:rsidRPr="008420FD" w:rsidRDefault="00362D6D" w:rsidP="00820D02">
            <w:pPr>
              <w:rPr>
                <w:color w:val="000000"/>
                <w:sz w:val="18"/>
                <w:szCs w:val="18"/>
              </w:rPr>
            </w:pPr>
            <w:proofErr w:type="spellStart"/>
            <w:r w:rsidRPr="008420FD">
              <w:rPr>
                <w:color w:val="000000"/>
                <w:sz w:val="18"/>
                <w:szCs w:val="18"/>
              </w:rPr>
              <w:t>Emoc</w:t>
            </w:r>
            <w:proofErr w:type="spellEnd"/>
          </w:p>
        </w:tc>
        <w:tc>
          <w:tcPr>
            <w:tcW w:w="382" w:type="pct"/>
            <w:shd w:val="clear" w:color="auto" w:fill="auto"/>
            <w:noWrap/>
            <w:vAlign w:val="center"/>
            <w:hideMark/>
          </w:tcPr>
          <w:p w14:paraId="112BA620" w14:textId="77777777" w:rsidR="00362D6D" w:rsidRPr="008420FD" w:rsidRDefault="00362D6D" w:rsidP="00820D02">
            <w:pPr>
              <w:jc w:val="right"/>
              <w:rPr>
                <w:color w:val="000000"/>
                <w:sz w:val="18"/>
                <w:szCs w:val="18"/>
              </w:rPr>
            </w:pPr>
            <w:r w:rsidRPr="008420FD">
              <w:rPr>
                <w:color w:val="000000"/>
                <w:sz w:val="18"/>
                <w:szCs w:val="18"/>
              </w:rPr>
              <w:t>,265</w:t>
            </w:r>
          </w:p>
        </w:tc>
        <w:tc>
          <w:tcPr>
            <w:tcW w:w="405" w:type="pct"/>
            <w:shd w:val="clear" w:color="auto" w:fill="auto"/>
            <w:noWrap/>
            <w:vAlign w:val="center"/>
            <w:hideMark/>
          </w:tcPr>
          <w:p w14:paraId="5290DDE2" w14:textId="77777777" w:rsidR="00362D6D" w:rsidRPr="008420FD" w:rsidRDefault="00362D6D" w:rsidP="00820D02">
            <w:pPr>
              <w:jc w:val="right"/>
              <w:rPr>
                <w:color w:val="000000"/>
                <w:sz w:val="18"/>
                <w:szCs w:val="18"/>
              </w:rPr>
            </w:pPr>
            <w:r w:rsidRPr="008420FD">
              <w:rPr>
                <w:color w:val="000000"/>
                <w:sz w:val="18"/>
                <w:szCs w:val="18"/>
              </w:rPr>
              <w:t>,108</w:t>
            </w:r>
          </w:p>
        </w:tc>
        <w:tc>
          <w:tcPr>
            <w:tcW w:w="636" w:type="pct"/>
            <w:shd w:val="clear" w:color="auto" w:fill="auto"/>
            <w:noWrap/>
            <w:vAlign w:val="center"/>
            <w:hideMark/>
          </w:tcPr>
          <w:p w14:paraId="1A9D1327" w14:textId="77777777" w:rsidR="00362D6D" w:rsidRPr="008420FD" w:rsidRDefault="00362D6D" w:rsidP="00820D02">
            <w:pPr>
              <w:jc w:val="center"/>
              <w:rPr>
                <w:color w:val="000000"/>
                <w:sz w:val="18"/>
                <w:szCs w:val="18"/>
              </w:rPr>
            </w:pPr>
            <w:r w:rsidRPr="008420FD">
              <w:rPr>
                <w:color w:val="000000"/>
                <w:sz w:val="18"/>
                <w:szCs w:val="18"/>
              </w:rPr>
              <w:t>,191</w:t>
            </w:r>
          </w:p>
        </w:tc>
        <w:tc>
          <w:tcPr>
            <w:tcW w:w="386" w:type="pct"/>
            <w:shd w:val="clear" w:color="auto" w:fill="auto"/>
            <w:noWrap/>
            <w:vAlign w:val="center"/>
            <w:hideMark/>
          </w:tcPr>
          <w:p w14:paraId="16F46FCD" w14:textId="77777777" w:rsidR="00362D6D" w:rsidRPr="008420FD" w:rsidRDefault="00362D6D" w:rsidP="00820D02">
            <w:pPr>
              <w:jc w:val="center"/>
              <w:rPr>
                <w:color w:val="000000"/>
                <w:sz w:val="18"/>
                <w:szCs w:val="18"/>
              </w:rPr>
            </w:pPr>
            <w:r w:rsidRPr="008420FD">
              <w:rPr>
                <w:color w:val="000000"/>
                <w:sz w:val="18"/>
                <w:szCs w:val="18"/>
              </w:rPr>
              <w:t>2,445</w:t>
            </w:r>
          </w:p>
        </w:tc>
        <w:tc>
          <w:tcPr>
            <w:tcW w:w="373" w:type="pct"/>
            <w:shd w:val="clear" w:color="auto" w:fill="auto"/>
            <w:noWrap/>
            <w:vAlign w:val="center"/>
            <w:hideMark/>
          </w:tcPr>
          <w:p w14:paraId="3A71BA87" w14:textId="77777777" w:rsidR="00362D6D" w:rsidRPr="008420FD" w:rsidRDefault="00362D6D" w:rsidP="00820D02">
            <w:pPr>
              <w:jc w:val="center"/>
              <w:rPr>
                <w:color w:val="000000"/>
                <w:sz w:val="18"/>
                <w:szCs w:val="18"/>
              </w:rPr>
            </w:pPr>
            <w:r w:rsidRPr="008420FD">
              <w:rPr>
                <w:color w:val="000000"/>
                <w:sz w:val="18"/>
                <w:szCs w:val="18"/>
              </w:rPr>
              <w:t>,016</w:t>
            </w:r>
          </w:p>
        </w:tc>
        <w:tc>
          <w:tcPr>
            <w:tcW w:w="395" w:type="pct"/>
            <w:shd w:val="clear" w:color="auto" w:fill="auto"/>
            <w:noWrap/>
            <w:vAlign w:val="center"/>
            <w:hideMark/>
          </w:tcPr>
          <w:p w14:paraId="380DA995" w14:textId="77777777" w:rsidR="00362D6D" w:rsidRPr="008420FD" w:rsidRDefault="00362D6D" w:rsidP="00820D02">
            <w:pPr>
              <w:jc w:val="center"/>
              <w:rPr>
                <w:color w:val="000000"/>
                <w:sz w:val="18"/>
                <w:szCs w:val="18"/>
              </w:rPr>
            </w:pPr>
            <w:r w:rsidRPr="008420FD">
              <w:rPr>
                <w:color w:val="000000"/>
                <w:sz w:val="18"/>
                <w:szCs w:val="18"/>
              </w:rPr>
              <w:t>,051</w:t>
            </w:r>
          </w:p>
        </w:tc>
        <w:tc>
          <w:tcPr>
            <w:tcW w:w="422" w:type="pct"/>
            <w:shd w:val="clear" w:color="auto" w:fill="auto"/>
            <w:noWrap/>
            <w:vAlign w:val="center"/>
            <w:hideMark/>
          </w:tcPr>
          <w:p w14:paraId="7F2F791D" w14:textId="77777777" w:rsidR="00362D6D" w:rsidRPr="008420FD" w:rsidRDefault="00362D6D" w:rsidP="00820D02">
            <w:pPr>
              <w:jc w:val="center"/>
              <w:rPr>
                <w:color w:val="000000"/>
                <w:sz w:val="18"/>
                <w:szCs w:val="18"/>
              </w:rPr>
            </w:pPr>
            <w:r w:rsidRPr="008420FD">
              <w:rPr>
                <w:color w:val="000000"/>
                <w:sz w:val="18"/>
                <w:szCs w:val="18"/>
              </w:rPr>
              <w:t>,479</w:t>
            </w:r>
          </w:p>
        </w:tc>
        <w:tc>
          <w:tcPr>
            <w:tcW w:w="526" w:type="pct"/>
            <w:shd w:val="clear" w:color="auto" w:fill="auto"/>
            <w:noWrap/>
            <w:vAlign w:val="center"/>
            <w:hideMark/>
          </w:tcPr>
          <w:p w14:paraId="5B465262" w14:textId="77777777" w:rsidR="00362D6D" w:rsidRPr="008420FD" w:rsidRDefault="00362D6D" w:rsidP="00820D02">
            <w:pPr>
              <w:jc w:val="center"/>
              <w:rPr>
                <w:color w:val="000000"/>
                <w:sz w:val="18"/>
                <w:szCs w:val="18"/>
              </w:rPr>
            </w:pPr>
            <w:r w:rsidRPr="008420FD">
              <w:rPr>
                <w:color w:val="000000"/>
                <w:sz w:val="18"/>
                <w:szCs w:val="18"/>
              </w:rPr>
              <w:t>,547</w:t>
            </w:r>
          </w:p>
        </w:tc>
        <w:tc>
          <w:tcPr>
            <w:tcW w:w="367" w:type="pct"/>
            <w:shd w:val="clear" w:color="auto" w:fill="auto"/>
            <w:noWrap/>
            <w:vAlign w:val="center"/>
            <w:hideMark/>
          </w:tcPr>
          <w:p w14:paraId="33D35564" w14:textId="77777777" w:rsidR="00362D6D" w:rsidRPr="008420FD" w:rsidRDefault="00362D6D" w:rsidP="00820D02">
            <w:pPr>
              <w:jc w:val="center"/>
              <w:rPr>
                <w:color w:val="000000"/>
                <w:sz w:val="18"/>
                <w:szCs w:val="18"/>
              </w:rPr>
            </w:pPr>
            <w:r w:rsidRPr="008420FD">
              <w:rPr>
                <w:color w:val="000000"/>
                <w:sz w:val="18"/>
                <w:szCs w:val="18"/>
              </w:rPr>
              <w:t>1,828</w:t>
            </w:r>
          </w:p>
        </w:tc>
      </w:tr>
      <w:tr w:rsidR="00362D6D" w:rsidRPr="008420FD" w14:paraId="68C6C6CD" w14:textId="77777777" w:rsidTr="00820D02">
        <w:tc>
          <w:tcPr>
            <w:tcW w:w="133" w:type="pct"/>
            <w:vMerge/>
            <w:vAlign w:val="center"/>
            <w:hideMark/>
          </w:tcPr>
          <w:p w14:paraId="34D13EC1" w14:textId="77777777" w:rsidR="00362D6D" w:rsidRPr="008420FD" w:rsidRDefault="00362D6D" w:rsidP="00820D02">
            <w:pPr>
              <w:rPr>
                <w:color w:val="000000"/>
                <w:sz w:val="18"/>
                <w:szCs w:val="18"/>
              </w:rPr>
            </w:pPr>
          </w:p>
        </w:tc>
        <w:tc>
          <w:tcPr>
            <w:tcW w:w="975" w:type="pct"/>
            <w:shd w:val="clear" w:color="auto" w:fill="auto"/>
            <w:hideMark/>
          </w:tcPr>
          <w:p w14:paraId="5A614A14" w14:textId="77777777" w:rsidR="00362D6D" w:rsidRPr="008420FD" w:rsidRDefault="00362D6D" w:rsidP="00820D02">
            <w:pPr>
              <w:rPr>
                <w:color w:val="000000"/>
                <w:sz w:val="18"/>
                <w:szCs w:val="18"/>
              </w:rPr>
            </w:pPr>
            <w:proofErr w:type="spellStart"/>
            <w:r w:rsidRPr="008420FD">
              <w:rPr>
                <w:color w:val="000000"/>
                <w:sz w:val="18"/>
                <w:szCs w:val="18"/>
              </w:rPr>
              <w:t>Epist</w:t>
            </w:r>
            <w:proofErr w:type="spellEnd"/>
          </w:p>
        </w:tc>
        <w:tc>
          <w:tcPr>
            <w:tcW w:w="382" w:type="pct"/>
            <w:shd w:val="clear" w:color="auto" w:fill="auto"/>
            <w:noWrap/>
            <w:vAlign w:val="center"/>
            <w:hideMark/>
          </w:tcPr>
          <w:p w14:paraId="6163C48B" w14:textId="77777777" w:rsidR="00362D6D" w:rsidRPr="008420FD" w:rsidRDefault="00362D6D" w:rsidP="00820D02">
            <w:pPr>
              <w:jc w:val="right"/>
              <w:rPr>
                <w:color w:val="000000"/>
                <w:sz w:val="18"/>
                <w:szCs w:val="18"/>
              </w:rPr>
            </w:pPr>
            <w:r w:rsidRPr="008420FD">
              <w:rPr>
                <w:color w:val="000000"/>
                <w:sz w:val="18"/>
                <w:szCs w:val="18"/>
              </w:rPr>
              <w:t>,020</w:t>
            </w:r>
          </w:p>
        </w:tc>
        <w:tc>
          <w:tcPr>
            <w:tcW w:w="405" w:type="pct"/>
            <w:shd w:val="clear" w:color="auto" w:fill="auto"/>
            <w:noWrap/>
            <w:vAlign w:val="center"/>
            <w:hideMark/>
          </w:tcPr>
          <w:p w14:paraId="4B77FC2F" w14:textId="77777777" w:rsidR="00362D6D" w:rsidRPr="008420FD" w:rsidRDefault="00362D6D" w:rsidP="00820D02">
            <w:pPr>
              <w:jc w:val="right"/>
              <w:rPr>
                <w:color w:val="000000"/>
                <w:sz w:val="18"/>
                <w:szCs w:val="18"/>
              </w:rPr>
            </w:pPr>
            <w:r w:rsidRPr="008420FD">
              <w:rPr>
                <w:color w:val="000000"/>
                <w:sz w:val="18"/>
                <w:szCs w:val="18"/>
              </w:rPr>
              <w:t>,164</w:t>
            </w:r>
          </w:p>
        </w:tc>
        <w:tc>
          <w:tcPr>
            <w:tcW w:w="636" w:type="pct"/>
            <w:shd w:val="clear" w:color="auto" w:fill="auto"/>
            <w:noWrap/>
            <w:vAlign w:val="center"/>
            <w:hideMark/>
          </w:tcPr>
          <w:p w14:paraId="5512824C" w14:textId="77777777" w:rsidR="00362D6D" w:rsidRPr="008420FD" w:rsidRDefault="00362D6D" w:rsidP="00820D02">
            <w:pPr>
              <w:jc w:val="center"/>
              <w:rPr>
                <w:color w:val="000000"/>
                <w:sz w:val="18"/>
                <w:szCs w:val="18"/>
              </w:rPr>
            </w:pPr>
            <w:r w:rsidRPr="008420FD">
              <w:rPr>
                <w:color w:val="000000"/>
                <w:sz w:val="18"/>
                <w:szCs w:val="18"/>
              </w:rPr>
              <w:t>,014</w:t>
            </w:r>
          </w:p>
        </w:tc>
        <w:tc>
          <w:tcPr>
            <w:tcW w:w="386" w:type="pct"/>
            <w:shd w:val="clear" w:color="auto" w:fill="auto"/>
            <w:noWrap/>
            <w:vAlign w:val="center"/>
            <w:hideMark/>
          </w:tcPr>
          <w:p w14:paraId="421D74AD" w14:textId="77777777" w:rsidR="00362D6D" w:rsidRPr="008420FD" w:rsidRDefault="00362D6D" w:rsidP="00820D02">
            <w:pPr>
              <w:jc w:val="center"/>
              <w:rPr>
                <w:color w:val="000000"/>
                <w:sz w:val="18"/>
                <w:szCs w:val="18"/>
              </w:rPr>
            </w:pPr>
            <w:r w:rsidRPr="008420FD">
              <w:rPr>
                <w:color w:val="000000"/>
                <w:sz w:val="18"/>
                <w:szCs w:val="18"/>
              </w:rPr>
              <w:t>,122</w:t>
            </w:r>
          </w:p>
        </w:tc>
        <w:tc>
          <w:tcPr>
            <w:tcW w:w="373" w:type="pct"/>
            <w:shd w:val="clear" w:color="auto" w:fill="auto"/>
            <w:noWrap/>
            <w:vAlign w:val="center"/>
            <w:hideMark/>
          </w:tcPr>
          <w:p w14:paraId="7F11ED3B" w14:textId="77777777" w:rsidR="00362D6D" w:rsidRPr="008420FD" w:rsidRDefault="00362D6D" w:rsidP="00820D02">
            <w:pPr>
              <w:jc w:val="center"/>
              <w:rPr>
                <w:color w:val="000000"/>
                <w:sz w:val="18"/>
                <w:szCs w:val="18"/>
              </w:rPr>
            </w:pPr>
            <w:r w:rsidRPr="008420FD">
              <w:rPr>
                <w:color w:val="000000"/>
                <w:sz w:val="18"/>
                <w:szCs w:val="18"/>
              </w:rPr>
              <w:t>,903</w:t>
            </w:r>
          </w:p>
        </w:tc>
        <w:tc>
          <w:tcPr>
            <w:tcW w:w="395" w:type="pct"/>
            <w:shd w:val="clear" w:color="auto" w:fill="auto"/>
            <w:noWrap/>
            <w:vAlign w:val="center"/>
            <w:hideMark/>
          </w:tcPr>
          <w:p w14:paraId="6DC6EF36" w14:textId="77777777" w:rsidR="00362D6D" w:rsidRPr="008420FD" w:rsidRDefault="00362D6D" w:rsidP="00820D02">
            <w:pPr>
              <w:jc w:val="center"/>
              <w:rPr>
                <w:color w:val="000000"/>
                <w:sz w:val="18"/>
                <w:szCs w:val="18"/>
              </w:rPr>
            </w:pPr>
            <w:proofErr w:type="gramStart"/>
            <w:r w:rsidRPr="008420FD">
              <w:rPr>
                <w:color w:val="000000"/>
                <w:sz w:val="18"/>
                <w:szCs w:val="18"/>
              </w:rPr>
              <w:t>-,</w:t>
            </w:r>
            <w:proofErr w:type="gramEnd"/>
            <w:r w:rsidRPr="008420FD">
              <w:rPr>
                <w:color w:val="000000"/>
                <w:sz w:val="18"/>
                <w:szCs w:val="18"/>
              </w:rPr>
              <w:t>304</w:t>
            </w:r>
          </w:p>
        </w:tc>
        <w:tc>
          <w:tcPr>
            <w:tcW w:w="422" w:type="pct"/>
            <w:shd w:val="clear" w:color="auto" w:fill="auto"/>
            <w:noWrap/>
            <w:vAlign w:val="center"/>
            <w:hideMark/>
          </w:tcPr>
          <w:p w14:paraId="03D3D159" w14:textId="77777777" w:rsidR="00362D6D" w:rsidRPr="008420FD" w:rsidRDefault="00362D6D" w:rsidP="00820D02">
            <w:pPr>
              <w:jc w:val="center"/>
              <w:rPr>
                <w:color w:val="000000"/>
                <w:sz w:val="18"/>
                <w:szCs w:val="18"/>
              </w:rPr>
            </w:pPr>
            <w:r w:rsidRPr="008420FD">
              <w:rPr>
                <w:color w:val="000000"/>
                <w:sz w:val="18"/>
                <w:szCs w:val="18"/>
              </w:rPr>
              <w:t>,344</w:t>
            </w:r>
          </w:p>
        </w:tc>
        <w:tc>
          <w:tcPr>
            <w:tcW w:w="526" w:type="pct"/>
            <w:shd w:val="clear" w:color="auto" w:fill="auto"/>
            <w:noWrap/>
            <w:vAlign w:val="center"/>
            <w:hideMark/>
          </w:tcPr>
          <w:p w14:paraId="7012F801" w14:textId="77777777" w:rsidR="00362D6D" w:rsidRPr="008420FD" w:rsidRDefault="00362D6D" w:rsidP="00820D02">
            <w:pPr>
              <w:jc w:val="center"/>
              <w:rPr>
                <w:color w:val="000000"/>
                <w:sz w:val="18"/>
                <w:szCs w:val="18"/>
              </w:rPr>
            </w:pPr>
            <w:r w:rsidRPr="008420FD">
              <w:rPr>
                <w:color w:val="000000"/>
                <w:sz w:val="18"/>
                <w:szCs w:val="18"/>
              </w:rPr>
              <w:t>,265</w:t>
            </w:r>
          </w:p>
        </w:tc>
        <w:tc>
          <w:tcPr>
            <w:tcW w:w="367" w:type="pct"/>
            <w:shd w:val="clear" w:color="auto" w:fill="auto"/>
            <w:noWrap/>
            <w:vAlign w:val="center"/>
            <w:hideMark/>
          </w:tcPr>
          <w:p w14:paraId="22C132CE" w14:textId="77777777" w:rsidR="00362D6D" w:rsidRPr="008420FD" w:rsidRDefault="00362D6D" w:rsidP="00820D02">
            <w:pPr>
              <w:jc w:val="center"/>
              <w:rPr>
                <w:color w:val="000000"/>
                <w:sz w:val="18"/>
                <w:szCs w:val="18"/>
              </w:rPr>
            </w:pPr>
            <w:r w:rsidRPr="008420FD">
              <w:rPr>
                <w:color w:val="000000"/>
                <w:sz w:val="18"/>
                <w:szCs w:val="18"/>
              </w:rPr>
              <w:t>3,768</w:t>
            </w:r>
          </w:p>
        </w:tc>
      </w:tr>
      <w:tr w:rsidR="00362D6D" w:rsidRPr="008420FD" w14:paraId="1A62D197" w14:textId="77777777" w:rsidTr="00820D02">
        <w:tc>
          <w:tcPr>
            <w:tcW w:w="133" w:type="pct"/>
            <w:vMerge/>
            <w:vAlign w:val="center"/>
            <w:hideMark/>
          </w:tcPr>
          <w:p w14:paraId="2CC588A1" w14:textId="77777777" w:rsidR="00362D6D" w:rsidRPr="008420FD" w:rsidRDefault="00362D6D" w:rsidP="00820D02">
            <w:pPr>
              <w:rPr>
                <w:color w:val="000000"/>
                <w:sz w:val="18"/>
                <w:szCs w:val="18"/>
              </w:rPr>
            </w:pPr>
          </w:p>
        </w:tc>
        <w:tc>
          <w:tcPr>
            <w:tcW w:w="975" w:type="pct"/>
            <w:shd w:val="clear" w:color="auto" w:fill="auto"/>
            <w:hideMark/>
          </w:tcPr>
          <w:p w14:paraId="31176061" w14:textId="77777777" w:rsidR="00362D6D" w:rsidRPr="008420FD" w:rsidRDefault="00362D6D" w:rsidP="00820D02">
            <w:pPr>
              <w:rPr>
                <w:color w:val="000000"/>
                <w:sz w:val="18"/>
                <w:szCs w:val="18"/>
              </w:rPr>
            </w:pPr>
            <w:proofErr w:type="spellStart"/>
            <w:r w:rsidRPr="008420FD">
              <w:rPr>
                <w:color w:val="000000"/>
                <w:sz w:val="18"/>
                <w:szCs w:val="18"/>
              </w:rPr>
              <w:t>Reput</w:t>
            </w:r>
            <w:proofErr w:type="spellEnd"/>
          </w:p>
        </w:tc>
        <w:tc>
          <w:tcPr>
            <w:tcW w:w="382" w:type="pct"/>
            <w:shd w:val="clear" w:color="auto" w:fill="auto"/>
            <w:noWrap/>
            <w:vAlign w:val="center"/>
            <w:hideMark/>
          </w:tcPr>
          <w:p w14:paraId="68D9458C" w14:textId="77777777" w:rsidR="00362D6D" w:rsidRPr="008420FD" w:rsidRDefault="00362D6D" w:rsidP="00820D02">
            <w:pPr>
              <w:jc w:val="right"/>
              <w:rPr>
                <w:color w:val="000000"/>
                <w:sz w:val="18"/>
                <w:szCs w:val="18"/>
              </w:rPr>
            </w:pPr>
            <w:proofErr w:type="gramStart"/>
            <w:r w:rsidRPr="008420FD">
              <w:rPr>
                <w:color w:val="000000"/>
                <w:sz w:val="18"/>
                <w:szCs w:val="18"/>
              </w:rPr>
              <w:t>-,</w:t>
            </w:r>
            <w:proofErr w:type="gramEnd"/>
            <w:r w:rsidRPr="008420FD">
              <w:rPr>
                <w:color w:val="000000"/>
                <w:sz w:val="18"/>
                <w:szCs w:val="18"/>
              </w:rPr>
              <w:t>470</w:t>
            </w:r>
          </w:p>
        </w:tc>
        <w:tc>
          <w:tcPr>
            <w:tcW w:w="405" w:type="pct"/>
            <w:shd w:val="clear" w:color="auto" w:fill="auto"/>
            <w:noWrap/>
            <w:vAlign w:val="center"/>
            <w:hideMark/>
          </w:tcPr>
          <w:p w14:paraId="724E03AB" w14:textId="77777777" w:rsidR="00362D6D" w:rsidRPr="008420FD" w:rsidRDefault="00362D6D" w:rsidP="00820D02">
            <w:pPr>
              <w:jc w:val="right"/>
              <w:rPr>
                <w:color w:val="000000"/>
                <w:sz w:val="18"/>
                <w:szCs w:val="18"/>
              </w:rPr>
            </w:pPr>
            <w:r w:rsidRPr="008420FD">
              <w:rPr>
                <w:color w:val="000000"/>
                <w:sz w:val="18"/>
                <w:szCs w:val="18"/>
              </w:rPr>
              <w:t>,159</w:t>
            </w:r>
          </w:p>
        </w:tc>
        <w:tc>
          <w:tcPr>
            <w:tcW w:w="636" w:type="pct"/>
            <w:shd w:val="clear" w:color="auto" w:fill="auto"/>
            <w:noWrap/>
            <w:vAlign w:val="center"/>
            <w:hideMark/>
          </w:tcPr>
          <w:p w14:paraId="35EFA1F8" w14:textId="77777777" w:rsidR="00362D6D" w:rsidRPr="008420FD" w:rsidRDefault="00362D6D" w:rsidP="00820D02">
            <w:pPr>
              <w:jc w:val="center"/>
              <w:rPr>
                <w:color w:val="000000"/>
                <w:sz w:val="18"/>
                <w:szCs w:val="18"/>
              </w:rPr>
            </w:pPr>
            <w:proofErr w:type="gramStart"/>
            <w:r w:rsidRPr="008420FD">
              <w:rPr>
                <w:color w:val="000000"/>
                <w:sz w:val="18"/>
                <w:szCs w:val="18"/>
              </w:rPr>
              <w:t>-,</w:t>
            </w:r>
            <w:proofErr w:type="gramEnd"/>
            <w:r w:rsidRPr="008420FD">
              <w:rPr>
                <w:color w:val="000000"/>
                <w:sz w:val="18"/>
                <w:szCs w:val="18"/>
              </w:rPr>
              <w:t>334</w:t>
            </w:r>
          </w:p>
        </w:tc>
        <w:tc>
          <w:tcPr>
            <w:tcW w:w="386" w:type="pct"/>
            <w:shd w:val="clear" w:color="auto" w:fill="auto"/>
            <w:noWrap/>
            <w:vAlign w:val="center"/>
            <w:hideMark/>
          </w:tcPr>
          <w:p w14:paraId="452581D5" w14:textId="77777777" w:rsidR="00362D6D" w:rsidRPr="008420FD" w:rsidRDefault="00362D6D" w:rsidP="00820D02">
            <w:pPr>
              <w:jc w:val="center"/>
              <w:rPr>
                <w:color w:val="000000"/>
                <w:sz w:val="18"/>
                <w:szCs w:val="18"/>
              </w:rPr>
            </w:pPr>
            <w:r w:rsidRPr="008420FD">
              <w:rPr>
                <w:color w:val="000000"/>
                <w:sz w:val="18"/>
                <w:szCs w:val="18"/>
              </w:rPr>
              <w:t>-2,955</w:t>
            </w:r>
          </w:p>
        </w:tc>
        <w:tc>
          <w:tcPr>
            <w:tcW w:w="373" w:type="pct"/>
            <w:shd w:val="clear" w:color="auto" w:fill="auto"/>
            <w:noWrap/>
            <w:vAlign w:val="center"/>
            <w:hideMark/>
          </w:tcPr>
          <w:p w14:paraId="4AF2A0F2" w14:textId="77777777" w:rsidR="00362D6D" w:rsidRPr="008420FD" w:rsidRDefault="00362D6D" w:rsidP="00820D02">
            <w:pPr>
              <w:jc w:val="center"/>
              <w:rPr>
                <w:color w:val="000000"/>
                <w:sz w:val="18"/>
                <w:szCs w:val="18"/>
              </w:rPr>
            </w:pPr>
            <w:r w:rsidRPr="008420FD">
              <w:rPr>
                <w:color w:val="000000"/>
                <w:sz w:val="18"/>
                <w:szCs w:val="18"/>
              </w:rPr>
              <w:t>,004</w:t>
            </w:r>
          </w:p>
        </w:tc>
        <w:tc>
          <w:tcPr>
            <w:tcW w:w="395" w:type="pct"/>
            <w:shd w:val="clear" w:color="auto" w:fill="auto"/>
            <w:noWrap/>
            <w:vAlign w:val="center"/>
            <w:hideMark/>
          </w:tcPr>
          <w:p w14:paraId="59153237" w14:textId="77777777" w:rsidR="00362D6D" w:rsidRPr="008420FD" w:rsidRDefault="00362D6D" w:rsidP="00820D02">
            <w:pPr>
              <w:jc w:val="center"/>
              <w:rPr>
                <w:color w:val="000000"/>
                <w:sz w:val="18"/>
                <w:szCs w:val="18"/>
              </w:rPr>
            </w:pPr>
            <w:proofErr w:type="gramStart"/>
            <w:r w:rsidRPr="008420FD">
              <w:rPr>
                <w:color w:val="000000"/>
                <w:sz w:val="18"/>
                <w:szCs w:val="18"/>
              </w:rPr>
              <w:t>-,</w:t>
            </w:r>
            <w:proofErr w:type="gramEnd"/>
            <w:r w:rsidRPr="008420FD">
              <w:rPr>
                <w:color w:val="000000"/>
                <w:sz w:val="18"/>
                <w:szCs w:val="18"/>
              </w:rPr>
              <w:t>785</w:t>
            </w:r>
          </w:p>
        </w:tc>
        <w:tc>
          <w:tcPr>
            <w:tcW w:w="422" w:type="pct"/>
            <w:shd w:val="clear" w:color="auto" w:fill="auto"/>
            <w:noWrap/>
            <w:vAlign w:val="center"/>
            <w:hideMark/>
          </w:tcPr>
          <w:p w14:paraId="1D343AB4" w14:textId="77777777" w:rsidR="00362D6D" w:rsidRPr="008420FD" w:rsidRDefault="00362D6D" w:rsidP="00820D02">
            <w:pPr>
              <w:jc w:val="center"/>
              <w:rPr>
                <w:color w:val="000000"/>
                <w:sz w:val="18"/>
                <w:szCs w:val="18"/>
              </w:rPr>
            </w:pPr>
            <w:proofErr w:type="gramStart"/>
            <w:r w:rsidRPr="008420FD">
              <w:rPr>
                <w:color w:val="000000"/>
                <w:sz w:val="18"/>
                <w:szCs w:val="18"/>
              </w:rPr>
              <w:t>-,</w:t>
            </w:r>
            <w:proofErr w:type="gramEnd"/>
            <w:r w:rsidRPr="008420FD">
              <w:rPr>
                <w:color w:val="000000"/>
                <w:sz w:val="18"/>
                <w:szCs w:val="18"/>
              </w:rPr>
              <w:t>156</w:t>
            </w:r>
          </w:p>
        </w:tc>
        <w:tc>
          <w:tcPr>
            <w:tcW w:w="526" w:type="pct"/>
            <w:shd w:val="clear" w:color="auto" w:fill="auto"/>
            <w:noWrap/>
            <w:vAlign w:val="center"/>
            <w:hideMark/>
          </w:tcPr>
          <w:p w14:paraId="77BCD33E" w14:textId="77777777" w:rsidR="00362D6D" w:rsidRPr="008420FD" w:rsidRDefault="00362D6D" w:rsidP="00820D02">
            <w:pPr>
              <w:jc w:val="center"/>
              <w:rPr>
                <w:color w:val="000000"/>
                <w:sz w:val="18"/>
                <w:szCs w:val="18"/>
              </w:rPr>
            </w:pPr>
            <w:r w:rsidRPr="008420FD">
              <w:rPr>
                <w:color w:val="000000"/>
                <w:sz w:val="18"/>
                <w:szCs w:val="18"/>
              </w:rPr>
              <w:t>,260</w:t>
            </w:r>
          </w:p>
        </w:tc>
        <w:tc>
          <w:tcPr>
            <w:tcW w:w="367" w:type="pct"/>
            <w:shd w:val="clear" w:color="auto" w:fill="auto"/>
            <w:noWrap/>
            <w:vAlign w:val="center"/>
            <w:hideMark/>
          </w:tcPr>
          <w:p w14:paraId="2200F925" w14:textId="77777777" w:rsidR="00362D6D" w:rsidRPr="008420FD" w:rsidRDefault="00362D6D" w:rsidP="00820D02">
            <w:pPr>
              <w:jc w:val="center"/>
              <w:rPr>
                <w:color w:val="000000"/>
                <w:sz w:val="18"/>
                <w:szCs w:val="18"/>
              </w:rPr>
            </w:pPr>
            <w:r w:rsidRPr="008420FD">
              <w:rPr>
                <w:color w:val="000000"/>
                <w:sz w:val="18"/>
                <w:szCs w:val="18"/>
              </w:rPr>
              <w:t>3,849</w:t>
            </w:r>
          </w:p>
        </w:tc>
      </w:tr>
      <w:tr w:rsidR="00362D6D" w:rsidRPr="008420FD" w14:paraId="44BD6ADB" w14:textId="77777777" w:rsidTr="00820D02">
        <w:tc>
          <w:tcPr>
            <w:tcW w:w="133" w:type="pct"/>
            <w:vMerge/>
            <w:vAlign w:val="center"/>
            <w:hideMark/>
          </w:tcPr>
          <w:p w14:paraId="5C0F5CD4" w14:textId="77777777" w:rsidR="00362D6D" w:rsidRPr="008420FD" w:rsidRDefault="00362D6D" w:rsidP="00820D02">
            <w:pPr>
              <w:rPr>
                <w:color w:val="000000"/>
                <w:sz w:val="18"/>
                <w:szCs w:val="18"/>
              </w:rPr>
            </w:pPr>
          </w:p>
        </w:tc>
        <w:tc>
          <w:tcPr>
            <w:tcW w:w="975" w:type="pct"/>
            <w:shd w:val="clear" w:color="auto" w:fill="auto"/>
            <w:hideMark/>
          </w:tcPr>
          <w:p w14:paraId="54691C16" w14:textId="77777777" w:rsidR="00362D6D" w:rsidRPr="008420FD" w:rsidRDefault="00362D6D" w:rsidP="00820D02">
            <w:pPr>
              <w:rPr>
                <w:color w:val="000000"/>
                <w:sz w:val="18"/>
                <w:szCs w:val="18"/>
              </w:rPr>
            </w:pPr>
            <w:proofErr w:type="spellStart"/>
            <w:r w:rsidRPr="008420FD">
              <w:rPr>
                <w:color w:val="000000"/>
                <w:sz w:val="18"/>
                <w:szCs w:val="18"/>
              </w:rPr>
              <w:t>FunD</w:t>
            </w:r>
            <w:proofErr w:type="spellEnd"/>
          </w:p>
        </w:tc>
        <w:tc>
          <w:tcPr>
            <w:tcW w:w="382" w:type="pct"/>
            <w:shd w:val="clear" w:color="auto" w:fill="auto"/>
            <w:noWrap/>
            <w:vAlign w:val="center"/>
            <w:hideMark/>
          </w:tcPr>
          <w:p w14:paraId="5F67677C" w14:textId="77777777" w:rsidR="00362D6D" w:rsidRPr="008420FD" w:rsidRDefault="00362D6D" w:rsidP="00820D02">
            <w:pPr>
              <w:jc w:val="right"/>
              <w:rPr>
                <w:color w:val="000000"/>
                <w:sz w:val="18"/>
                <w:szCs w:val="18"/>
              </w:rPr>
            </w:pPr>
            <w:r w:rsidRPr="008420FD">
              <w:rPr>
                <w:color w:val="000000"/>
                <w:sz w:val="18"/>
                <w:szCs w:val="18"/>
              </w:rPr>
              <w:t>,862</w:t>
            </w:r>
          </w:p>
        </w:tc>
        <w:tc>
          <w:tcPr>
            <w:tcW w:w="405" w:type="pct"/>
            <w:shd w:val="clear" w:color="auto" w:fill="auto"/>
            <w:noWrap/>
            <w:vAlign w:val="center"/>
            <w:hideMark/>
          </w:tcPr>
          <w:p w14:paraId="1CF9E4AE" w14:textId="77777777" w:rsidR="00362D6D" w:rsidRPr="008420FD" w:rsidRDefault="00362D6D" w:rsidP="00820D02">
            <w:pPr>
              <w:jc w:val="right"/>
              <w:rPr>
                <w:color w:val="000000"/>
                <w:sz w:val="18"/>
                <w:szCs w:val="18"/>
              </w:rPr>
            </w:pPr>
            <w:r w:rsidRPr="008420FD">
              <w:rPr>
                <w:color w:val="000000"/>
                <w:sz w:val="18"/>
                <w:szCs w:val="18"/>
              </w:rPr>
              <w:t>,131</w:t>
            </w:r>
          </w:p>
        </w:tc>
        <w:tc>
          <w:tcPr>
            <w:tcW w:w="636" w:type="pct"/>
            <w:shd w:val="clear" w:color="auto" w:fill="auto"/>
            <w:noWrap/>
            <w:vAlign w:val="center"/>
            <w:hideMark/>
          </w:tcPr>
          <w:p w14:paraId="39C69884" w14:textId="77777777" w:rsidR="00362D6D" w:rsidRPr="008420FD" w:rsidRDefault="00362D6D" w:rsidP="00820D02">
            <w:pPr>
              <w:jc w:val="center"/>
              <w:rPr>
                <w:color w:val="000000"/>
                <w:sz w:val="18"/>
                <w:szCs w:val="18"/>
              </w:rPr>
            </w:pPr>
            <w:r w:rsidRPr="008420FD">
              <w:rPr>
                <w:color w:val="000000"/>
                <w:sz w:val="18"/>
                <w:szCs w:val="18"/>
              </w:rPr>
              <w:t>,588</w:t>
            </w:r>
          </w:p>
        </w:tc>
        <w:tc>
          <w:tcPr>
            <w:tcW w:w="386" w:type="pct"/>
            <w:shd w:val="clear" w:color="auto" w:fill="auto"/>
            <w:noWrap/>
            <w:vAlign w:val="center"/>
            <w:hideMark/>
          </w:tcPr>
          <w:p w14:paraId="12D5C75D" w14:textId="77777777" w:rsidR="00362D6D" w:rsidRPr="008420FD" w:rsidRDefault="00362D6D" w:rsidP="00820D02">
            <w:pPr>
              <w:jc w:val="center"/>
              <w:rPr>
                <w:color w:val="000000"/>
                <w:sz w:val="18"/>
                <w:szCs w:val="18"/>
              </w:rPr>
            </w:pPr>
            <w:r w:rsidRPr="008420FD">
              <w:rPr>
                <w:color w:val="000000"/>
                <w:sz w:val="18"/>
                <w:szCs w:val="18"/>
              </w:rPr>
              <w:t>6,575</w:t>
            </w:r>
          </w:p>
        </w:tc>
        <w:tc>
          <w:tcPr>
            <w:tcW w:w="373" w:type="pct"/>
            <w:shd w:val="clear" w:color="auto" w:fill="auto"/>
            <w:noWrap/>
            <w:vAlign w:val="center"/>
            <w:hideMark/>
          </w:tcPr>
          <w:p w14:paraId="2E4DF23C" w14:textId="77777777" w:rsidR="00362D6D" w:rsidRPr="008420FD" w:rsidRDefault="00362D6D" w:rsidP="00820D02">
            <w:pPr>
              <w:jc w:val="center"/>
              <w:rPr>
                <w:color w:val="000000"/>
                <w:sz w:val="18"/>
                <w:szCs w:val="18"/>
              </w:rPr>
            </w:pPr>
            <w:r w:rsidRPr="008420FD">
              <w:rPr>
                <w:color w:val="000000"/>
                <w:sz w:val="18"/>
                <w:szCs w:val="18"/>
              </w:rPr>
              <w:t>,000</w:t>
            </w:r>
          </w:p>
        </w:tc>
        <w:tc>
          <w:tcPr>
            <w:tcW w:w="395" w:type="pct"/>
            <w:shd w:val="clear" w:color="auto" w:fill="auto"/>
            <w:noWrap/>
            <w:vAlign w:val="center"/>
            <w:hideMark/>
          </w:tcPr>
          <w:p w14:paraId="7F52AB27" w14:textId="77777777" w:rsidR="00362D6D" w:rsidRPr="008420FD" w:rsidRDefault="00362D6D" w:rsidP="00820D02">
            <w:pPr>
              <w:jc w:val="center"/>
              <w:rPr>
                <w:color w:val="000000"/>
                <w:sz w:val="18"/>
                <w:szCs w:val="18"/>
              </w:rPr>
            </w:pPr>
            <w:r w:rsidRPr="008420FD">
              <w:rPr>
                <w:color w:val="000000"/>
                <w:sz w:val="18"/>
                <w:szCs w:val="18"/>
              </w:rPr>
              <w:t>,603</w:t>
            </w:r>
          </w:p>
        </w:tc>
        <w:tc>
          <w:tcPr>
            <w:tcW w:w="422" w:type="pct"/>
            <w:shd w:val="clear" w:color="auto" w:fill="auto"/>
            <w:noWrap/>
            <w:vAlign w:val="center"/>
            <w:hideMark/>
          </w:tcPr>
          <w:p w14:paraId="217D02B0" w14:textId="77777777" w:rsidR="00362D6D" w:rsidRPr="008420FD" w:rsidRDefault="00362D6D" w:rsidP="00820D02">
            <w:pPr>
              <w:jc w:val="center"/>
              <w:rPr>
                <w:color w:val="000000"/>
                <w:sz w:val="18"/>
                <w:szCs w:val="18"/>
              </w:rPr>
            </w:pPr>
            <w:r w:rsidRPr="008420FD">
              <w:rPr>
                <w:color w:val="000000"/>
                <w:sz w:val="18"/>
                <w:szCs w:val="18"/>
              </w:rPr>
              <w:t>1,122</w:t>
            </w:r>
          </w:p>
        </w:tc>
        <w:tc>
          <w:tcPr>
            <w:tcW w:w="526" w:type="pct"/>
            <w:shd w:val="clear" w:color="auto" w:fill="auto"/>
            <w:noWrap/>
            <w:vAlign w:val="center"/>
            <w:hideMark/>
          </w:tcPr>
          <w:p w14:paraId="53DCD5CE" w14:textId="77777777" w:rsidR="00362D6D" w:rsidRPr="008420FD" w:rsidRDefault="00362D6D" w:rsidP="00820D02">
            <w:pPr>
              <w:jc w:val="center"/>
              <w:rPr>
                <w:color w:val="000000"/>
                <w:sz w:val="18"/>
                <w:szCs w:val="18"/>
              </w:rPr>
            </w:pPr>
            <w:r w:rsidRPr="008420FD">
              <w:rPr>
                <w:color w:val="000000"/>
                <w:sz w:val="18"/>
                <w:szCs w:val="18"/>
              </w:rPr>
              <w:t>,416</w:t>
            </w:r>
          </w:p>
        </w:tc>
        <w:tc>
          <w:tcPr>
            <w:tcW w:w="367" w:type="pct"/>
            <w:shd w:val="clear" w:color="auto" w:fill="auto"/>
            <w:noWrap/>
            <w:vAlign w:val="center"/>
            <w:hideMark/>
          </w:tcPr>
          <w:p w14:paraId="5A031EB2" w14:textId="77777777" w:rsidR="00362D6D" w:rsidRPr="008420FD" w:rsidRDefault="00362D6D" w:rsidP="00820D02">
            <w:pPr>
              <w:jc w:val="center"/>
              <w:rPr>
                <w:color w:val="000000"/>
                <w:sz w:val="18"/>
                <w:szCs w:val="18"/>
              </w:rPr>
            </w:pPr>
            <w:r w:rsidRPr="008420FD">
              <w:rPr>
                <w:color w:val="000000"/>
                <w:sz w:val="18"/>
                <w:szCs w:val="18"/>
              </w:rPr>
              <w:t>2,402</w:t>
            </w:r>
          </w:p>
        </w:tc>
      </w:tr>
      <w:tr w:rsidR="00362D6D" w:rsidRPr="008420FD" w14:paraId="3F16D825" w14:textId="77777777" w:rsidTr="00820D02">
        <w:tc>
          <w:tcPr>
            <w:tcW w:w="133" w:type="pct"/>
            <w:vMerge/>
            <w:vAlign w:val="center"/>
            <w:hideMark/>
          </w:tcPr>
          <w:p w14:paraId="31B92562" w14:textId="77777777" w:rsidR="00362D6D" w:rsidRPr="008420FD" w:rsidRDefault="00362D6D" w:rsidP="00820D02">
            <w:pPr>
              <w:rPr>
                <w:color w:val="000000"/>
                <w:sz w:val="18"/>
                <w:szCs w:val="18"/>
              </w:rPr>
            </w:pPr>
          </w:p>
        </w:tc>
        <w:tc>
          <w:tcPr>
            <w:tcW w:w="975" w:type="pct"/>
            <w:shd w:val="clear" w:color="auto" w:fill="auto"/>
            <w:hideMark/>
          </w:tcPr>
          <w:p w14:paraId="26DBE191" w14:textId="77777777" w:rsidR="00362D6D" w:rsidRPr="008420FD" w:rsidRDefault="00362D6D" w:rsidP="00820D02">
            <w:pPr>
              <w:rPr>
                <w:color w:val="000000"/>
                <w:sz w:val="18"/>
                <w:szCs w:val="18"/>
              </w:rPr>
            </w:pPr>
            <w:proofErr w:type="spellStart"/>
            <w:r w:rsidRPr="008420FD">
              <w:rPr>
                <w:color w:val="000000"/>
                <w:sz w:val="18"/>
                <w:szCs w:val="18"/>
              </w:rPr>
              <w:t>Soc</w:t>
            </w:r>
            <w:proofErr w:type="spellEnd"/>
          </w:p>
        </w:tc>
        <w:tc>
          <w:tcPr>
            <w:tcW w:w="382" w:type="pct"/>
            <w:shd w:val="clear" w:color="auto" w:fill="auto"/>
            <w:noWrap/>
            <w:vAlign w:val="center"/>
            <w:hideMark/>
          </w:tcPr>
          <w:p w14:paraId="5C693DA8" w14:textId="77777777" w:rsidR="00362D6D" w:rsidRPr="008420FD" w:rsidRDefault="00362D6D" w:rsidP="00820D02">
            <w:pPr>
              <w:jc w:val="right"/>
              <w:rPr>
                <w:color w:val="000000"/>
                <w:sz w:val="18"/>
                <w:szCs w:val="18"/>
              </w:rPr>
            </w:pPr>
            <w:r w:rsidRPr="008420FD">
              <w:rPr>
                <w:color w:val="000000"/>
                <w:sz w:val="18"/>
                <w:szCs w:val="18"/>
              </w:rPr>
              <w:t>,122</w:t>
            </w:r>
          </w:p>
        </w:tc>
        <w:tc>
          <w:tcPr>
            <w:tcW w:w="405" w:type="pct"/>
            <w:shd w:val="clear" w:color="auto" w:fill="auto"/>
            <w:noWrap/>
            <w:vAlign w:val="center"/>
            <w:hideMark/>
          </w:tcPr>
          <w:p w14:paraId="4C6F48E5" w14:textId="77777777" w:rsidR="00362D6D" w:rsidRPr="008420FD" w:rsidRDefault="00362D6D" w:rsidP="00820D02">
            <w:pPr>
              <w:jc w:val="right"/>
              <w:rPr>
                <w:color w:val="000000"/>
                <w:sz w:val="18"/>
                <w:szCs w:val="18"/>
              </w:rPr>
            </w:pPr>
            <w:r w:rsidRPr="008420FD">
              <w:rPr>
                <w:color w:val="000000"/>
                <w:sz w:val="18"/>
                <w:szCs w:val="18"/>
              </w:rPr>
              <w:t>,133</w:t>
            </w:r>
          </w:p>
        </w:tc>
        <w:tc>
          <w:tcPr>
            <w:tcW w:w="636" w:type="pct"/>
            <w:shd w:val="clear" w:color="auto" w:fill="auto"/>
            <w:noWrap/>
            <w:vAlign w:val="center"/>
            <w:hideMark/>
          </w:tcPr>
          <w:p w14:paraId="644C647D" w14:textId="77777777" w:rsidR="00362D6D" w:rsidRPr="008420FD" w:rsidRDefault="00362D6D" w:rsidP="00820D02">
            <w:pPr>
              <w:jc w:val="center"/>
              <w:rPr>
                <w:color w:val="000000"/>
                <w:sz w:val="18"/>
                <w:szCs w:val="18"/>
              </w:rPr>
            </w:pPr>
            <w:r w:rsidRPr="008420FD">
              <w:rPr>
                <w:color w:val="000000"/>
                <w:sz w:val="18"/>
                <w:szCs w:val="18"/>
              </w:rPr>
              <w:t>,081</w:t>
            </w:r>
          </w:p>
        </w:tc>
        <w:tc>
          <w:tcPr>
            <w:tcW w:w="386" w:type="pct"/>
            <w:shd w:val="clear" w:color="auto" w:fill="auto"/>
            <w:noWrap/>
            <w:vAlign w:val="center"/>
            <w:hideMark/>
          </w:tcPr>
          <w:p w14:paraId="61B7ED72" w14:textId="77777777" w:rsidR="00362D6D" w:rsidRPr="008420FD" w:rsidRDefault="00362D6D" w:rsidP="00820D02">
            <w:pPr>
              <w:jc w:val="center"/>
              <w:rPr>
                <w:color w:val="000000"/>
                <w:sz w:val="18"/>
                <w:szCs w:val="18"/>
              </w:rPr>
            </w:pPr>
            <w:r w:rsidRPr="008420FD">
              <w:rPr>
                <w:color w:val="000000"/>
                <w:sz w:val="18"/>
                <w:szCs w:val="18"/>
              </w:rPr>
              <w:t>,915</w:t>
            </w:r>
          </w:p>
        </w:tc>
        <w:tc>
          <w:tcPr>
            <w:tcW w:w="373" w:type="pct"/>
            <w:shd w:val="clear" w:color="auto" w:fill="auto"/>
            <w:noWrap/>
            <w:vAlign w:val="center"/>
            <w:hideMark/>
          </w:tcPr>
          <w:p w14:paraId="681D06AD" w14:textId="77777777" w:rsidR="00362D6D" w:rsidRPr="008420FD" w:rsidRDefault="00362D6D" w:rsidP="00820D02">
            <w:pPr>
              <w:jc w:val="center"/>
              <w:rPr>
                <w:color w:val="000000"/>
                <w:sz w:val="18"/>
                <w:szCs w:val="18"/>
              </w:rPr>
            </w:pPr>
            <w:r w:rsidRPr="008420FD">
              <w:rPr>
                <w:color w:val="000000"/>
                <w:sz w:val="18"/>
                <w:szCs w:val="18"/>
              </w:rPr>
              <w:t>,362</w:t>
            </w:r>
          </w:p>
        </w:tc>
        <w:tc>
          <w:tcPr>
            <w:tcW w:w="395" w:type="pct"/>
            <w:shd w:val="clear" w:color="auto" w:fill="auto"/>
            <w:noWrap/>
            <w:vAlign w:val="center"/>
            <w:hideMark/>
          </w:tcPr>
          <w:p w14:paraId="3C961A00" w14:textId="77777777" w:rsidR="00362D6D" w:rsidRPr="008420FD" w:rsidRDefault="00362D6D" w:rsidP="00820D02">
            <w:pPr>
              <w:jc w:val="center"/>
              <w:rPr>
                <w:color w:val="000000"/>
                <w:sz w:val="18"/>
                <w:szCs w:val="18"/>
              </w:rPr>
            </w:pPr>
            <w:proofErr w:type="gramStart"/>
            <w:r w:rsidRPr="008420FD">
              <w:rPr>
                <w:color w:val="000000"/>
                <w:sz w:val="18"/>
                <w:szCs w:val="18"/>
              </w:rPr>
              <w:t>-,</w:t>
            </w:r>
            <w:proofErr w:type="gramEnd"/>
            <w:r w:rsidRPr="008420FD">
              <w:rPr>
                <w:color w:val="000000"/>
                <w:sz w:val="18"/>
                <w:szCs w:val="18"/>
              </w:rPr>
              <w:t>142</w:t>
            </w:r>
          </w:p>
        </w:tc>
        <w:tc>
          <w:tcPr>
            <w:tcW w:w="422" w:type="pct"/>
            <w:shd w:val="clear" w:color="auto" w:fill="auto"/>
            <w:noWrap/>
            <w:vAlign w:val="center"/>
            <w:hideMark/>
          </w:tcPr>
          <w:p w14:paraId="65705534" w14:textId="77777777" w:rsidR="00362D6D" w:rsidRPr="008420FD" w:rsidRDefault="00362D6D" w:rsidP="00820D02">
            <w:pPr>
              <w:jc w:val="center"/>
              <w:rPr>
                <w:color w:val="000000"/>
                <w:sz w:val="18"/>
                <w:szCs w:val="18"/>
              </w:rPr>
            </w:pPr>
            <w:r w:rsidRPr="008420FD">
              <w:rPr>
                <w:color w:val="000000"/>
                <w:sz w:val="18"/>
                <w:szCs w:val="18"/>
              </w:rPr>
              <w:t>,386</w:t>
            </w:r>
          </w:p>
        </w:tc>
        <w:tc>
          <w:tcPr>
            <w:tcW w:w="526" w:type="pct"/>
            <w:shd w:val="clear" w:color="auto" w:fill="auto"/>
            <w:noWrap/>
            <w:vAlign w:val="center"/>
            <w:hideMark/>
          </w:tcPr>
          <w:p w14:paraId="2181989D" w14:textId="77777777" w:rsidR="00362D6D" w:rsidRPr="008420FD" w:rsidRDefault="00362D6D" w:rsidP="00820D02">
            <w:pPr>
              <w:jc w:val="center"/>
              <w:rPr>
                <w:color w:val="000000"/>
                <w:sz w:val="18"/>
                <w:szCs w:val="18"/>
              </w:rPr>
            </w:pPr>
            <w:r w:rsidRPr="008420FD">
              <w:rPr>
                <w:color w:val="000000"/>
                <w:sz w:val="18"/>
                <w:szCs w:val="18"/>
              </w:rPr>
              <w:t>,423</w:t>
            </w:r>
          </w:p>
        </w:tc>
        <w:tc>
          <w:tcPr>
            <w:tcW w:w="367" w:type="pct"/>
            <w:shd w:val="clear" w:color="auto" w:fill="auto"/>
            <w:noWrap/>
            <w:vAlign w:val="center"/>
            <w:hideMark/>
          </w:tcPr>
          <w:p w14:paraId="03C88805" w14:textId="77777777" w:rsidR="00362D6D" w:rsidRPr="008420FD" w:rsidRDefault="00362D6D" w:rsidP="00820D02">
            <w:pPr>
              <w:jc w:val="center"/>
              <w:rPr>
                <w:color w:val="000000"/>
                <w:sz w:val="18"/>
                <w:szCs w:val="18"/>
              </w:rPr>
            </w:pPr>
            <w:r w:rsidRPr="008420FD">
              <w:rPr>
                <w:color w:val="000000"/>
                <w:sz w:val="18"/>
                <w:szCs w:val="18"/>
              </w:rPr>
              <w:t>2,366</w:t>
            </w:r>
          </w:p>
        </w:tc>
      </w:tr>
      <w:tr w:rsidR="00362D6D" w:rsidRPr="008420FD" w14:paraId="3B14BA5A" w14:textId="77777777" w:rsidTr="00820D02">
        <w:tc>
          <w:tcPr>
            <w:tcW w:w="5000" w:type="pct"/>
            <w:gridSpan w:val="11"/>
            <w:shd w:val="clear" w:color="auto" w:fill="auto"/>
            <w:hideMark/>
          </w:tcPr>
          <w:p w14:paraId="6A6EE359" w14:textId="77777777" w:rsidR="00362D6D" w:rsidRPr="008420FD" w:rsidRDefault="00362D6D" w:rsidP="00820D02">
            <w:pPr>
              <w:rPr>
                <w:color w:val="000000"/>
                <w:sz w:val="18"/>
                <w:szCs w:val="18"/>
              </w:rPr>
            </w:pPr>
            <w:r w:rsidRPr="008420FD">
              <w:rPr>
                <w:color w:val="000000"/>
                <w:sz w:val="18"/>
                <w:szCs w:val="18"/>
              </w:rPr>
              <w:t>a. Variável dependente: GERAL</w:t>
            </w:r>
          </w:p>
        </w:tc>
      </w:tr>
    </w:tbl>
    <w:p w14:paraId="253DF38D" w14:textId="77777777" w:rsidR="00362D6D" w:rsidRDefault="00362D6D" w:rsidP="00362D6D">
      <w:pPr>
        <w:autoSpaceDE w:val="0"/>
        <w:autoSpaceDN w:val="0"/>
        <w:adjustRightInd w:val="0"/>
        <w:jc w:val="both"/>
      </w:pPr>
      <w:r>
        <w:t>Fonte: dados da pesquisa (2017)</w:t>
      </w:r>
    </w:p>
    <w:p w14:paraId="54B52E6E" w14:textId="77777777" w:rsidR="00362D6D" w:rsidRPr="008420FD" w:rsidRDefault="00362D6D" w:rsidP="00362D6D">
      <w:pPr>
        <w:autoSpaceDE w:val="0"/>
        <w:autoSpaceDN w:val="0"/>
        <w:adjustRightInd w:val="0"/>
        <w:spacing w:line="360" w:lineRule="auto"/>
        <w:jc w:val="both"/>
        <w:rPr>
          <w:sz w:val="24"/>
          <w:szCs w:val="24"/>
        </w:rPr>
      </w:pPr>
    </w:p>
    <w:p w14:paraId="45C3135E" w14:textId="1F57F23A" w:rsidR="00362D6D" w:rsidRPr="008420FD" w:rsidRDefault="00362D6D" w:rsidP="00362D6D">
      <w:pPr>
        <w:jc w:val="both"/>
        <w:rPr>
          <w:sz w:val="24"/>
          <w:szCs w:val="24"/>
        </w:rPr>
      </w:pPr>
      <w:r w:rsidRPr="008420FD">
        <w:rPr>
          <w:sz w:val="24"/>
          <w:szCs w:val="24"/>
        </w:rPr>
        <w:tab/>
        <w:t xml:space="preserve">Identifica-se na Tabela </w:t>
      </w:r>
      <w:r>
        <w:rPr>
          <w:sz w:val="24"/>
          <w:szCs w:val="24"/>
        </w:rPr>
        <w:t>9</w:t>
      </w:r>
      <w:r w:rsidRPr="008420FD">
        <w:rPr>
          <w:sz w:val="24"/>
          <w:szCs w:val="24"/>
        </w:rPr>
        <w:t xml:space="preserve"> que as variáveis dos valores </w:t>
      </w:r>
      <w:r w:rsidRPr="008420FD">
        <w:rPr>
          <w:color w:val="000000"/>
          <w:sz w:val="24"/>
          <w:szCs w:val="24"/>
        </w:rPr>
        <w:t xml:space="preserve">funcional (preço e qualidade); emocional; reputação; e, funcional (desejo e satisfação) </w:t>
      </w:r>
      <w:r w:rsidRPr="008420FD">
        <w:rPr>
          <w:sz w:val="24"/>
          <w:szCs w:val="24"/>
        </w:rPr>
        <w:t>apresentam níveis de significância menor do que 0,05. Já as variáveis que representam os valores epistêmico (p=0,903) e social (p=0,362) apresentam resultados acima de 0,05, portanto, devem ser excluídas do modelo (F</w:t>
      </w:r>
      <w:r w:rsidR="005A2426" w:rsidRPr="008420FD">
        <w:rPr>
          <w:sz w:val="24"/>
          <w:szCs w:val="24"/>
        </w:rPr>
        <w:t>ávero</w:t>
      </w:r>
      <w:r w:rsidRPr="008420FD">
        <w:rPr>
          <w:sz w:val="24"/>
          <w:szCs w:val="24"/>
        </w:rPr>
        <w:t xml:space="preserve"> </w:t>
      </w:r>
      <w:proofErr w:type="gramStart"/>
      <w:r w:rsidRPr="008420FD">
        <w:rPr>
          <w:sz w:val="24"/>
          <w:szCs w:val="24"/>
        </w:rPr>
        <w:t>et</w:t>
      </w:r>
      <w:proofErr w:type="gramEnd"/>
      <w:r w:rsidRPr="008420FD">
        <w:rPr>
          <w:sz w:val="24"/>
          <w:szCs w:val="24"/>
        </w:rPr>
        <w:t xml:space="preserve"> al., 2009).</w:t>
      </w:r>
    </w:p>
    <w:p w14:paraId="67CADC15" w14:textId="77777777" w:rsidR="00362D6D" w:rsidRPr="008420FD" w:rsidRDefault="00362D6D" w:rsidP="00362D6D">
      <w:pPr>
        <w:jc w:val="both"/>
        <w:rPr>
          <w:sz w:val="24"/>
          <w:szCs w:val="24"/>
        </w:rPr>
      </w:pPr>
      <w:r w:rsidRPr="008420FD">
        <w:rPr>
          <w:sz w:val="24"/>
          <w:szCs w:val="24"/>
        </w:rPr>
        <w:tab/>
        <w:t xml:space="preserve">Na Tabela </w:t>
      </w:r>
      <w:r>
        <w:rPr>
          <w:sz w:val="24"/>
          <w:szCs w:val="24"/>
        </w:rPr>
        <w:t>11</w:t>
      </w:r>
      <w:r w:rsidRPr="008420FD">
        <w:rPr>
          <w:sz w:val="24"/>
          <w:szCs w:val="24"/>
        </w:rPr>
        <w:t xml:space="preserve"> evidencia-se os resultados dos coeficientes após a retirada das variáveis dos valores epistêmico e social.</w:t>
      </w:r>
    </w:p>
    <w:p w14:paraId="6C69F0C9" w14:textId="77777777" w:rsidR="00362D6D" w:rsidRPr="008420FD" w:rsidRDefault="00362D6D" w:rsidP="00362D6D">
      <w:pPr>
        <w:rPr>
          <w:sz w:val="24"/>
          <w:szCs w:val="24"/>
        </w:rPr>
      </w:pP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0"/>
        <w:gridCol w:w="1693"/>
        <w:gridCol w:w="602"/>
        <w:gridCol w:w="808"/>
        <w:gridCol w:w="1296"/>
        <w:gridCol w:w="695"/>
        <w:gridCol w:w="516"/>
        <w:gridCol w:w="796"/>
        <w:gridCol w:w="863"/>
        <w:gridCol w:w="1063"/>
        <w:gridCol w:w="623"/>
      </w:tblGrid>
      <w:tr w:rsidR="00362D6D" w:rsidRPr="0026251E" w14:paraId="43E56468" w14:textId="77777777" w:rsidTr="00820D02">
        <w:tc>
          <w:tcPr>
            <w:tcW w:w="5000" w:type="pct"/>
            <w:gridSpan w:val="11"/>
            <w:tcBorders>
              <w:top w:val="nil"/>
              <w:bottom w:val="single" w:sz="4" w:space="0" w:color="auto"/>
            </w:tcBorders>
            <w:shd w:val="clear" w:color="auto" w:fill="auto"/>
            <w:vAlign w:val="center"/>
            <w:hideMark/>
          </w:tcPr>
          <w:p w14:paraId="37474316" w14:textId="77777777" w:rsidR="00362D6D" w:rsidRPr="0026251E" w:rsidRDefault="00362D6D" w:rsidP="00820D02">
            <w:pPr>
              <w:rPr>
                <w:b/>
                <w:bCs/>
                <w:color w:val="000000"/>
              </w:rPr>
            </w:pPr>
            <w:r>
              <w:rPr>
                <w:b/>
                <w:bCs/>
                <w:color w:val="000000"/>
              </w:rPr>
              <w:t xml:space="preserve">Tabela 11 – </w:t>
            </w:r>
            <w:r w:rsidRPr="0026251E">
              <w:rPr>
                <w:b/>
                <w:bCs/>
                <w:color w:val="000000"/>
              </w:rPr>
              <w:t>Coeficientes</w:t>
            </w:r>
            <w:r>
              <w:rPr>
                <w:b/>
                <w:bCs/>
                <w:color w:val="000000"/>
                <w:vertAlign w:val="superscript"/>
              </w:rPr>
              <w:t xml:space="preserve"> </w:t>
            </w:r>
          </w:p>
        </w:tc>
      </w:tr>
      <w:tr w:rsidR="00362D6D" w:rsidRPr="008420FD" w14:paraId="5743BEC1" w14:textId="77777777" w:rsidTr="00820D02">
        <w:tc>
          <w:tcPr>
            <w:tcW w:w="1061" w:type="pct"/>
            <w:gridSpan w:val="2"/>
            <w:vMerge w:val="restart"/>
            <w:tcBorders>
              <w:top w:val="single" w:sz="4" w:space="0" w:color="auto"/>
            </w:tcBorders>
            <w:shd w:val="clear" w:color="auto" w:fill="auto"/>
            <w:vAlign w:val="center"/>
            <w:hideMark/>
          </w:tcPr>
          <w:p w14:paraId="5249B336" w14:textId="77777777" w:rsidR="00362D6D" w:rsidRPr="00A570C5" w:rsidRDefault="00362D6D" w:rsidP="00820D02">
            <w:pPr>
              <w:rPr>
                <w:b/>
                <w:color w:val="000000"/>
              </w:rPr>
            </w:pPr>
            <w:r w:rsidRPr="00A570C5">
              <w:rPr>
                <w:b/>
                <w:color w:val="000000"/>
              </w:rPr>
              <w:t>Modelo</w:t>
            </w:r>
          </w:p>
        </w:tc>
        <w:tc>
          <w:tcPr>
            <w:tcW w:w="772" w:type="pct"/>
            <w:gridSpan w:val="2"/>
            <w:tcBorders>
              <w:top w:val="single" w:sz="4" w:space="0" w:color="auto"/>
            </w:tcBorders>
            <w:shd w:val="clear" w:color="auto" w:fill="auto"/>
            <w:vAlign w:val="center"/>
            <w:hideMark/>
          </w:tcPr>
          <w:p w14:paraId="706CF8C1" w14:textId="77777777" w:rsidR="00362D6D" w:rsidRPr="00A570C5" w:rsidRDefault="00362D6D" w:rsidP="00820D02">
            <w:pPr>
              <w:jc w:val="center"/>
              <w:rPr>
                <w:b/>
                <w:color w:val="000000"/>
              </w:rPr>
            </w:pPr>
            <w:r w:rsidRPr="00A570C5">
              <w:rPr>
                <w:b/>
                <w:color w:val="000000"/>
              </w:rPr>
              <w:t>Coeficientes não padronizados</w:t>
            </w:r>
          </w:p>
        </w:tc>
        <w:tc>
          <w:tcPr>
            <w:tcW w:w="698" w:type="pct"/>
            <w:tcBorders>
              <w:top w:val="single" w:sz="4" w:space="0" w:color="auto"/>
            </w:tcBorders>
            <w:shd w:val="clear" w:color="auto" w:fill="auto"/>
            <w:vAlign w:val="center"/>
            <w:hideMark/>
          </w:tcPr>
          <w:p w14:paraId="1F8FF1A9" w14:textId="77777777" w:rsidR="00362D6D" w:rsidRPr="00A570C5" w:rsidRDefault="00362D6D" w:rsidP="00820D02">
            <w:pPr>
              <w:jc w:val="center"/>
              <w:rPr>
                <w:b/>
                <w:color w:val="000000"/>
              </w:rPr>
            </w:pPr>
            <w:r w:rsidRPr="00A570C5">
              <w:rPr>
                <w:b/>
                <w:color w:val="000000"/>
              </w:rPr>
              <w:t>Coeficientes padronizados</w:t>
            </w:r>
          </w:p>
        </w:tc>
        <w:tc>
          <w:tcPr>
            <w:tcW w:w="380" w:type="pct"/>
            <w:vMerge w:val="restart"/>
            <w:tcBorders>
              <w:top w:val="single" w:sz="4" w:space="0" w:color="auto"/>
            </w:tcBorders>
            <w:shd w:val="clear" w:color="auto" w:fill="auto"/>
            <w:vAlign w:val="center"/>
            <w:hideMark/>
          </w:tcPr>
          <w:p w14:paraId="7036A972" w14:textId="77777777" w:rsidR="00362D6D" w:rsidRPr="00A570C5" w:rsidRDefault="00362D6D" w:rsidP="00820D02">
            <w:pPr>
              <w:jc w:val="center"/>
              <w:rPr>
                <w:b/>
                <w:color w:val="000000"/>
              </w:rPr>
            </w:pPr>
            <w:r w:rsidRPr="00A570C5">
              <w:rPr>
                <w:b/>
                <w:color w:val="000000"/>
              </w:rPr>
              <w:t>t</w:t>
            </w:r>
          </w:p>
        </w:tc>
        <w:tc>
          <w:tcPr>
            <w:tcW w:w="283" w:type="pct"/>
            <w:vMerge w:val="restart"/>
            <w:tcBorders>
              <w:top w:val="single" w:sz="4" w:space="0" w:color="auto"/>
            </w:tcBorders>
            <w:shd w:val="clear" w:color="auto" w:fill="auto"/>
            <w:vAlign w:val="center"/>
            <w:hideMark/>
          </w:tcPr>
          <w:p w14:paraId="7C0F7E6F" w14:textId="77777777" w:rsidR="00362D6D" w:rsidRPr="00A570C5" w:rsidRDefault="00362D6D" w:rsidP="00820D02">
            <w:pPr>
              <w:jc w:val="center"/>
              <w:rPr>
                <w:b/>
                <w:color w:val="000000"/>
              </w:rPr>
            </w:pPr>
            <w:proofErr w:type="spellStart"/>
            <w:r w:rsidRPr="00A570C5">
              <w:rPr>
                <w:b/>
                <w:color w:val="000000"/>
              </w:rPr>
              <w:t>Sig</w:t>
            </w:r>
            <w:proofErr w:type="spellEnd"/>
            <w:r w:rsidRPr="00A570C5">
              <w:rPr>
                <w:b/>
                <w:color w:val="000000"/>
              </w:rPr>
              <w:t>.</w:t>
            </w:r>
          </w:p>
        </w:tc>
        <w:tc>
          <w:tcPr>
            <w:tcW w:w="888" w:type="pct"/>
            <w:gridSpan w:val="2"/>
            <w:tcBorders>
              <w:top w:val="single" w:sz="4" w:space="0" w:color="auto"/>
            </w:tcBorders>
            <w:shd w:val="clear" w:color="auto" w:fill="auto"/>
            <w:vAlign w:val="center"/>
            <w:hideMark/>
          </w:tcPr>
          <w:p w14:paraId="79726A9F" w14:textId="77777777" w:rsidR="00362D6D" w:rsidRPr="00A570C5" w:rsidRDefault="00362D6D" w:rsidP="00820D02">
            <w:pPr>
              <w:jc w:val="center"/>
              <w:rPr>
                <w:b/>
                <w:color w:val="000000"/>
              </w:rPr>
            </w:pPr>
            <w:r w:rsidRPr="00A570C5">
              <w:rPr>
                <w:b/>
                <w:color w:val="000000"/>
              </w:rPr>
              <w:t>Intervalo de confiança 95,0% para B</w:t>
            </w:r>
          </w:p>
        </w:tc>
        <w:tc>
          <w:tcPr>
            <w:tcW w:w="917" w:type="pct"/>
            <w:gridSpan w:val="2"/>
            <w:tcBorders>
              <w:top w:val="single" w:sz="4" w:space="0" w:color="auto"/>
            </w:tcBorders>
            <w:shd w:val="clear" w:color="auto" w:fill="auto"/>
            <w:vAlign w:val="center"/>
            <w:hideMark/>
          </w:tcPr>
          <w:p w14:paraId="3571512B" w14:textId="77777777" w:rsidR="00362D6D" w:rsidRPr="00A570C5" w:rsidRDefault="00362D6D" w:rsidP="00820D02">
            <w:pPr>
              <w:jc w:val="center"/>
              <w:rPr>
                <w:b/>
                <w:color w:val="000000"/>
              </w:rPr>
            </w:pPr>
            <w:r w:rsidRPr="00A570C5">
              <w:rPr>
                <w:b/>
                <w:color w:val="000000"/>
              </w:rPr>
              <w:t>Estatísticas de colinearidade</w:t>
            </w:r>
          </w:p>
        </w:tc>
      </w:tr>
      <w:tr w:rsidR="00362D6D" w:rsidRPr="008420FD" w14:paraId="301AB4A1" w14:textId="77777777" w:rsidTr="00820D02">
        <w:tc>
          <w:tcPr>
            <w:tcW w:w="1061" w:type="pct"/>
            <w:gridSpan w:val="2"/>
            <w:vMerge/>
            <w:vAlign w:val="center"/>
            <w:hideMark/>
          </w:tcPr>
          <w:p w14:paraId="5CF9CDAD" w14:textId="77777777" w:rsidR="00362D6D" w:rsidRPr="00A570C5" w:rsidRDefault="00362D6D" w:rsidP="00820D02">
            <w:pPr>
              <w:rPr>
                <w:b/>
                <w:color w:val="000000"/>
              </w:rPr>
            </w:pPr>
          </w:p>
        </w:tc>
        <w:tc>
          <w:tcPr>
            <w:tcW w:w="330" w:type="pct"/>
            <w:shd w:val="clear" w:color="auto" w:fill="auto"/>
            <w:vAlign w:val="center"/>
            <w:hideMark/>
          </w:tcPr>
          <w:p w14:paraId="76543E56" w14:textId="77777777" w:rsidR="00362D6D" w:rsidRPr="00A570C5" w:rsidRDefault="00362D6D" w:rsidP="00820D02">
            <w:pPr>
              <w:jc w:val="center"/>
              <w:rPr>
                <w:b/>
                <w:color w:val="000000"/>
              </w:rPr>
            </w:pPr>
            <w:r w:rsidRPr="00A570C5">
              <w:rPr>
                <w:b/>
                <w:color w:val="000000"/>
              </w:rPr>
              <w:t>B</w:t>
            </w:r>
          </w:p>
        </w:tc>
        <w:tc>
          <w:tcPr>
            <w:tcW w:w="441" w:type="pct"/>
            <w:shd w:val="clear" w:color="auto" w:fill="auto"/>
            <w:vAlign w:val="center"/>
            <w:hideMark/>
          </w:tcPr>
          <w:p w14:paraId="18E856F1" w14:textId="77777777" w:rsidR="00362D6D" w:rsidRPr="00A570C5" w:rsidRDefault="00362D6D" w:rsidP="00820D02">
            <w:pPr>
              <w:jc w:val="center"/>
              <w:rPr>
                <w:b/>
                <w:color w:val="000000"/>
              </w:rPr>
            </w:pPr>
            <w:r w:rsidRPr="00A570C5">
              <w:rPr>
                <w:b/>
                <w:color w:val="000000"/>
              </w:rPr>
              <w:t>Modelo padrão</w:t>
            </w:r>
          </w:p>
        </w:tc>
        <w:tc>
          <w:tcPr>
            <w:tcW w:w="698" w:type="pct"/>
            <w:shd w:val="clear" w:color="auto" w:fill="auto"/>
            <w:vAlign w:val="center"/>
            <w:hideMark/>
          </w:tcPr>
          <w:p w14:paraId="245C0C08" w14:textId="77777777" w:rsidR="00362D6D" w:rsidRPr="00A570C5" w:rsidRDefault="00362D6D" w:rsidP="00820D02">
            <w:pPr>
              <w:jc w:val="center"/>
              <w:rPr>
                <w:b/>
                <w:color w:val="000000"/>
              </w:rPr>
            </w:pPr>
            <w:r w:rsidRPr="00A570C5">
              <w:rPr>
                <w:b/>
                <w:color w:val="000000"/>
              </w:rPr>
              <w:t>Beta</w:t>
            </w:r>
          </w:p>
        </w:tc>
        <w:tc>
          <w:tcPr>
            <w:tcW w:w="380" w:type="pct"/>
            <w:vMerge/>
            <w:vAlign w:val="center"/>
            <w:hideMark/>
          </w:tcPr>
          <w:p w14:paraId="7A465662" w14:textId="77777777" w:rsidR="00362D6D" w:rsidRPr="00A570C5" w:rsidRDefault="00362D6D" w:rsidP="00820D02">
            <w:pPr>
              <w:jc w:val="center"/>
              <w:rPr>
                <w:b/>
                <w:color w:val="000000"/>
              </w:rPr>
            </w:pPr>
          </w:p>
        </w:tc>
        <w:tc>
          <w:tcPr>
            <w:tcW w:w="283" w:type="pct"/>
            <w:vMerge/>
            <w:vAlign w:val="center"/>
            <w:hideMark/>
          </w:tcPr>
          <w:p w14:paraId="776CF8BE" w14:textId="77777777" w:rsidR="00362D6D" w:rsidRPr="00A570C5" w:rsidRDefault="00362D6D" w:rsidP="00820D02">
            <w:pPr>
              <w:jc w:val="center"/>
              <w:rPr>
                <w:b/>
                <w:color w:val="000000"/>
              </w:rPr>
            </w:pPr>
          </w:p>
        </w:tc>
        <w:tc>
          <w:tcPr>
            <w:tcW w:w="428" w:type="pct"/>
            <w:shd w:val="clear" w:color="auto" w:fill="auto"/>
            <w:vAlign w:val="center"/>
            <w:hideMark/>
          </w:tcPr>
          <w:p w14:paraId="2A8F76B4" w14:textId="77777777" w:rsidR="00362D6D" w:rsidRPr="00A570C5" w:rsidRDefault="00362D6D" w:rsidP="00820D02">
            <w:pPr>
              <w:jc w:val="center"/>
              <w:rPr>
                <w:b/>
                <w:color w:val="000000"/>
              </w:rPr>
            </w:pPr>
            <w:r w:rsidRPr="00A570C5">
              <w:rPr>
                <w:b/>
                <w:color w:val="000000"/>
              </w:rPr>
              <w:t>Limite inferior</w:t>
            </w:r>
          </w:p>
        </w:tc>
        <w:tc>
          <w:tcPr>
            <w:tcW w:w="460" w:type="pct"/>
            <w:shd w:val="clear" w:color="auto" w:fill="auto"/>
            <w:vAlign w:val="center"/>
            <w:hideMark/>
          </w:tcPr>
          <w:p w14:paraId="5CC99D99" w14:textId="77777777" w:rsidR="00362D6D" w:rsidRPr="00A570C5" w:rsidRDefault="00362D6D" w:rsidP="00820D02">
            <w:pPr>
              <w:jc w:val="center"/>
              <w:rPr>
                <w:b/>
                <w:color w:val="000000"/>
              </w:rPr>
            </w:pPr>
            <w:r w:rsidRPr="00A570C5">
              <w:rPr>
                <w:b/>
                <w:color w:val="000000"/>
              </w:rPr>
              <w:t>Limite superior</w:t>
            </w:r>
          </w:p>
        </w:tc>
        <w:tc>
          <w:tcPr>
            <w:tcW w:w="576" w:type="pct"/>
            <w:shd w:val="clear" w:color="auto" w:fill="auto"/>
            <w:vAlign w:val="center"/>
            <w:hideMark/>
          </w:tcPr>
          <w:p w14:paraId="3DAFD7FD" w14:textId="77777777" w:rsidR="00362D6D" w:rsidRPr="00A570C5" w:rsidRDefault="00362D6D" w:rsidP="00820D02">
            <w:pPr>
              <w:jc w:val="center"/>
              <w:rPr>
                <w:b/>
                <w:color w:val="000000"/>
              </w:rPr>
            </w:pPr>
            <w:r w:rsidRPr="00A570C5">
              <w:rPr>
                <w:b/>
                <w:color w:val="000000"/>
              </w:rPr>
              <w:t>Tolerância</w:t>
            </w:r>
          </w:p>
        </w:tc>
        <w:tc>
          <w:tcPr>
            <w:tcW w:w="341" w:type="pct"/>
            <w:shd w:val="clear" w:color="auto" w:fill="auto"/>
            <w:vAlign w:val="center"/>
            <w:hideMark/>
          </w:tcPr>
          <w:p w14:paraId="1DFDE3D9" w14:textId="77777777" w:rsidR="00362D6D" w:rsidRPr="00A570C5" w:rsidRDefault="00362D6D" w:rsidP="00820D02">
            <w:pPr>
              <w:jc w:val="center"/>
              <w:rPr>
                <w:b/>
                <w:color w:val="000000"/>
              </w:rPr>
            </w:pPr>
            <w:r w:rsidRPr="00A570C5">
              <w:rPr>
                <w:b/>
                <w:color w:val="000000"/>
              </w:rPr>
              <w:t>VIF</w:t>
            </w:r>
          </w:p>
        </w:tc>
      </w:tr>
      <w:tr w:rsidR="00362D6D" w:rsidRPr="008420FD" w14:paraId="21BA3C40" w14:textId="77777777" w:rsidTr="00820D02">
        <w:tc>
          <w:tcPr>
            <w:tcW w:w="139" w:type="pct"/>
            <w:vMerge w:val="restart"/>
            <w:shd w:val="clear" w:color="auto" w:fill="auto"/>
            <w:noWrap/>
            <w:hideMark/>
          </w:tcPr>
          <w:p w14:paraId="0B905231" w14:textId="77777777" w:rsidR="00362D6D" w:rsidRPr="0026251E" w:rsidRDefault="00362D6D" w:rsidP="00820D02">
            <w:pPr>
              <w:rPr>
                <w:color w:val="000000"/>
              </w:rPr>
            </w:pPr>
            <w:r w:rsidRPr="0026251E">
              <w:rPr>
                <w:color w:val="000000"/>
              </w:rPr>
              <w:t>1</w:t>
            </w:r>
          </w:p>
        </w:tc>
        <w:tc>
          <w:tcPr>
            <w:tcW w:w="923" w:type="pct"/>
            <w:shd w:val="clear" w:color="auto" w:fill="auto"/>
            <w:hideMark/>
          </w:tcPr>
          <w:p w14:paraId="3AADE324" w14:textId="77777777" w:rsidR="00362D6D" w:rsidRPr="0026251E" w:rsidRDefault="00362D6D" w:rsidP="00820D02">
            <w:pPr>
              <w:rPr>
                <w:color w:val="000000"/>
              </w:rPr>
            </w:pPr>
            <w:r w:rsidRPr="0026251E">
              <w:rPr>
                <w:color w:val="000000"/>
              </w:rPr>
              <w:t>(Constante)</w:t>
            </w:r>
          </w:p>
        </w:tc>
        <w:tc>
          <w:tcPr>
            <w:tcW w:w="330" w:type="pct"/>
            <w:shd w:val="clear" w:color="auto" w:fill="auto"/>
            <w:noWrap/>
            <w:vAlign w:val="center"/>
            <w:hideMark/>
          </w:tcPr>
          <w:p w14:paraId="3BEF9E8A" w14:textId="77777777" w:rsidR="00362D6D" w:rsidRPr="0026251E" w:rsidRDefault="00362D6D" w:rsidP="00820D02">
            <w:pPr>
              <w:jc w:val="center"/>
              <w:rPr>
                <w:color w:val="000000"/>
              </w:rPr>
            </w:pPr>
            <w:proofErr w:type="gramStart"/>
            <w:r w:rsidRPr="0026251E">
              <w:rPr>
                <w:color w:val="000000"/>
              </w:rPr>
              <w:t>-,</w:t>
            </w:r>
            <w:proofErr w:type="gramEnd"/>
            <w:r w:rsidRPr="0026251E">
              <w:rPr>
                <w:color w:val="000000"/>
              </w:rPr>
              <w:t>570</w:t>
            </w:r>
          </w:p>
        </w:tc>
        <w:tc>
          <w:tcPr>
            <w:tcW w:w="441" w:type="pct"/>
            <w:shd w:val="clear" w:color="auto" w:fill="auto"/>
            <w:noWrap/>
            <w:vAlign w:val="center"/>
            <w:hideMark/>
          </w:tcPr>
          <w:p w14:paraId="72A1F264" w14:textId="77777777" w:rsidR="00362D6D" w:rsidRPr="0026251E" w:rsidRDefault="00362D6D" w:rsidP="00820D02">
            <w:pPr>
              <w:jc w:val="center"/>
              <w:rPr>
                <w:color w:val="000000"/>
              </w:rPr>
            </w:pPr>
            <w:r w:rsidRPr="0026251E">
              <w:rPr>
                <w:color w:val="000000"/>
              </w:rPr>
              <w:t>,542</w:t>
            </w:r>
          </w:p>
        </w:tc>
        <w:tc>
          <w:tcPr>
            <w:tcW w:w="698" w:type="pct"/>
            <w:shd w:val="clear" w:color="auto" w:fill="auto"/>
            <w:vAlign w:val="center"/>
            <w:hideMark/>
          </w:tcPr>
          <w:p w14:paraId="49DCD380" w14:textId="77777777" w:rsidR="00362D6D" w:rsidRPr="0026251E" w:rsidRDefault="00362D6D" w:rsidP="00820D02">
            <w:pPr>
              <w:jc w:val="center"/>
              <w:rPr>
                <w:color w:val="000000"/>
              </w:rPr>
            </w:pPr>
          </w:p>
        </w:tc>
        <w:tc>
          <w:tcPr>
            <w:tcW w:w="380" w:type="pct"/>
            <w:shd w:val="clear" w:color="auto" w:fill="auto"/>
            <w:noWrap/>
            <w:vAlign w:val="center"/>
            <w:hideMark/>
          </w:tcPr>
          <w:p w14:paraId="37AAA201" w14:textId="77777777" w:rsidR="00362D6D" w:rsidRPr="0026251E" w:rsidRDefault="00362D6D" w:rsidP="00820D02">
            <w:pPr>
              <w:jc w:val="center"/>
              <w:rPr>
                <w:color w:val="000000"/>
              </w:rPr>
            </w:pPr>
            <w:r w:rsidRPr="0026251E">
              <w:rPr>
                <w:color w:val="000000"/>
              </w:rPr>
              <w:t>-1,053</w:t>
            </w:r>
          </w:p>
        </w:tc>
        <w:tc>
          <w:tcPr>
            <w:tcW w:w="283" w:type="pct"/>
            <w:shd w:val="clear" w:color="auto" w:fill="auto"/>
            <w:noWrap/>
            <w:vAlign w:val="center"/>
            <w:hideMark/>
          </w:tcPr>
          <w:p w14:paraId="2815C54D" w14:textId="77777777" w:rsidR="00362D6D" w:rsidRPr="0026251E" w:rsidRDefault="00362D6D" w:rsidP="00820D02">
            <w:pPr>
              <w:jc w:val="center"/>
              <w:rPr>
                <w:color w:val="000000"/>
              </w:rPr>
            </w:pPr>
            <w:r w:rsidRPr="0026251E">
              <w:rPr>
                <w:color w:val="000000"/>
              </w:rPr>
              <w:t>,294</w:t>
            </w:r>
          </w:p>
        </w:tc>
        <w:tc>
          <w:tcPr>
            <w:tcW w:w="428" w:type="pct"/>
            <w:shd w:val="clear" w:color="auto" w:fill="auto"/>
            <w:noWrap/>
            <w:vAlign w:val="center"/>
            <w:hideMark/>
          </w:tcPr>
          <w:p w14:paraId="663ED2A4" w14:textId="77777777" w:rsidR="00362D6D" w:rsidRPr="0026251E" w:rsidRDefault="00362D6D" w:rsidP="00820D02">
            <w:pPr>
              <w:jc w:val="center"/>
              <w:rPr>
                <w:color w:val="000000"/>
              </w:rPr>
            </w:pPr>
            <w:r w:rsidRPr="0026251E">
              <w:rPr>
                <w:color w:val="000000"/>
              </w:rPr>
              <w:t>-1,641</w:t>
            </w:r>
          </w:p>
        </w:tc>
        <w:tc>
          <w:tcPr>
            <w:tcW w:w="460" w:type="pct"/>
            <w:shd w:val="clear" w:color="auto" w:fill="auto"/>
            <w:noWrap/>
            <w:vAlign w:val="center"/>
            <w:hideMark/>
          </w:tcPr>
          <w:p w14:paraId="1323DC36" w14:textId="77777777" w:rsidR="00362D6D" w:rsidRPr="0026251E" w:rsidRDefault="00362D6D" w:rsidP="00820D02">
            <w:pPr>
              <w:jc w:val="center"/>
              <w:rPr>
                <w:color w:val="000000"/>
              </w:rPr>
            </w:pPr>
            <w:r w:rsidRPr="0026251E">
              <w:rPr>
                <w:color w:val="000000"/>
              </w:rPr>
              <w:t>,501</w:t>
            </w:r>
          </w:p>
        </w:tc>
        <w:tc>
          <w:tcPr>
            <w:tcW w:w="576" w:type="pct"/>
            <w:shd w:val="clear" w:color="auto" w:fill="auto"/>
            <w:vAlign w:val="center"/>
            <w:hideMark/>
          </w:tcPr>
          <w:p w14:paraId="61C3B60B" w14:textId="77777777" w:rsidR="00362D6D" w:rsidRPr="0026251E" w:rsidRDefault="00362D6D" w:rsidP="00820D02">
            <w:pPr>
              <w:jc w:val="center"/>
              <w:rPr>
                <w:color w:val="000000"/>
              </w:rPr>
            </w:pPr>
          </w:p>
        </w:tc>
        <w:tc>
          <w:tcPr>
            <w:tcW w:w="341" w:type="pct"/>
            <w:shd w:val="clear" w:color="auto" w:fill="auto"/>
            <w:vAlign w:val="center"/>
            <w:hideMark/>
          </w:tcPr>
          <w:p w14:paraId="2C2BA734" w14:textId="77777777" w:rsidR="00362D6D" w:rsidRPr="0026251E" w:rsidRDefault="00362D6D" w:rsidP="00820D02">
            <w:pPr>
              <w:jc w:val="center"/>
              <w:rPr>
                <w:color w:val="000000"/>
              </w:rPr>
            </w:pPr>
          </w:p>
        </w:tc>
      </w:tr>
      <w:tr w:rsidR="00362D6D" w:rsidRPr="008420FD" w14:paraId="64EBFEF0" w14:textId="77777777" w:rsidTr="00820D02">
        <w:tc>
          <w:tcPr>
            <w:tcW w:w="139" w:type="pct"/>
            <w:vMerge/>
            <w:vAlign w:val="center"/>
            <w:hideMark/>
          </w:tcPr>
          <w:p w14:paraId="00A62C3C" w14:textId="77777777" w:rsidR="00362D6D" w:rsidRPr="0026251E" w:rsidRDefault="00362D6D" w:rsidP="00820D02">
            <w:pPr>
              <w:rPr>
                <w:color w:val="000000"/>
              </w:rPr>
            </w:pPr>
          </w:p>
        </w:tc>
        <w:tc>
          <w:tcPr>
            <w:tcW w:w="923" w:type="pct"/>
            <w:shd w:val="clear" w:color="auto" w:fill="auto"/>
            <w:hideMark/>
          </w:tcPr>
          <w:p w14:paraId="01FBAA21" w14:textId="77777777" w:rsidR="00362D6D" w:rsidRPr="0026251E" w:rsidRDefault="00362D6D" w:rsidP="00820D02">
            <w:pPr>
              <w:rPr>
                <w:color w:val="000000"/>
              </w:rPr>
            </w:pPr>
            <w:proofErr w:type="spellStart"/>
            <w:r w:rsidRPr="0026251E">
              <w:rPr>
                <w:color w:val="000000"/>
              </w:rPr>
              <w:t>FuncPQ</w:t>
            </w:r>
            <w:proofErr w:type="spellEnd"/>
          </w:p>
        </w:tc>
        <w:tc>
          <w:tcPr>
            <w:tcW w:w="330" w:type="pct"/>
            <w:shd w:val="clear" w:color="auto" w:fill="auto"/>
            <w:noWrap/>
            <w:vAlign w:val="center"/>
            <w:hideMark/>
          </w:tcPr>
          <w:p w14:paraId="2EBA6D89" w14:textId="77777777" w:rsidR="00362D6D" w:rsidRPr="0026251E" w:rsidRDefault="00362D6D" w:rsidP="00820D02">
            <w:pPr>
              <w:jc w:val="center"/>
              <w:rPr>
                <w:color w:val="000000"/>
              </w:rPr>
            </w:pPr>
            <w:r w:rsidRPr="0026251E">
              <w:rPr>
                <w:color w:val="000000"/>
              </w:rPr>
              <w:t>,344</w:t>
            </w:r>
          </w:p>
        </w:tc>
        <w:tc>
          <w:tcPr>
            <w:tcW w:w="441" w:type="pct"/>
            <w:shd w:val="clear" w:color="auto" w:fill="auto"/>
            <w:noWrap/>
            <w:vAlign w:val="center"/>
            <w:hideMark/>
          </w:tcPr>
          <w:p w14:paraId="4108F2ED" w14:textId="77777777" w:rsidR="00362D6D" w:rsidRPr="0026251E" w:rsidRDefault="00362D6D" w:rsidP="00820D02">
            <w:pPr>
              <w:jc w:val="center"/>
              <w:rPr>
                <w:color w:val="000000"/>
              </w:rPr>
            </w:pPr>
            <w:r w:rsidRPr="0026251E">
              <w:rPr>
                <w:color w:val="000000"/>
              </w:rPr>
              <w:t>,135</w:t>
            </w:r>
          </w:p>
        </w:tc>
        <w:tc>
          <w:tcPr>
            <w:tcW w:w="698" w:type="pct"/>
            <w:shd w:val="clear" w:color="auto" w:fill="auto"/>
            <w:noWrap/>
            <w:vAlign w:val="center"/>
            <w:hideMark/>
          </w:tcPr>
          <w:p w14:paraId="0F5C4A9A" w14:textId="77777777" w:rsidR="00362D6D" w:rsidRPr="0026251E" w:rsidRDefault="00362D6D" w:rsidP="00820D02">
            <w:pPr>
              <w:jc w:val="center"/>
              <w:rPr>
                <w:color w:val="000000"/>
              </w:rPr>
            </w:pPr>
            <w:r w:rsidRPr="0026251E">
              <w:rPr>
                <w:color w:val="000000"/>
              </w:rPr>
              <w:t>,272</w:t>
            </w:r>
          </w:p>
        </w:tc>
        <w:tc>
          <w:tcPr>
            <w:tcW w:w="380" w:type="pct"/>
            <w:shd w:val="clear" w:color="auto" w:fill="auto"/>
            <w:noWrap/>
            <w:vAlign w:val="center"/>
            <w:hideMark/>
          </w:tcPr>
          <w:p w14:paraId="62A69F4E" w14:textId="77777777" w:rsidR="00362D6D" w:rsidRPr="0026251E" w:rsidRDefault="00362D6D" w:rsidP="00820D02">
            <w:pPr>
              <w:jc w:val="center"/>
              <w:rPr>
                <w:color w:val="000000"/>
              </w:rPr>
            </w:pPr>
            <w:r w:rsidRPr="0026251E">
              <w:rPr>
                <w:color w:val="000000"/>
              </w:rPr>
              <w:t>2,537</w:t>
            </w:r>
          </w:p>
        </w:tc>
        <w:tc>
          <w:tcPr>
            <w:tcW w:w="283" w:type="pct"/>
            <w:shd w:val="clear" w:color="auto" w:fill="auto"/>
            <w:noWrap/>
            <w:vAlign w:val="center"/>
            <w:hideMark/>
          </w:tcPr>
          <w:p w14:paraId="2D3A575E" w14:textId="77777777" w:rsidR="00362D6D" w:rsidRPr="0026251E" w:rsidRDefault="00362D6D" w:rsidP="00820D02">
            <w:pPr>
              <w:jc w:val="center"/>
              <w:rPr>
                <w:color w:val="000000"/>
              </w:rPr>
            </w:pPr>
            <w:r w:rsidRPr="0026251E">
              <w:rPr>
                <w:color w:val="000000"/>
              </w:rPr>
              <w:t>,012</w:t>
            </w:r>
          </w:p>
        </w:tc>
        <w:tc>
          <w:tcPr>
            <w:tcW w:w="428" w:type="pct"/>
            <w:shd w:val="clear" w:color="auto" w:fill="auto"/>
            <w:noWrap/>
            <w:vAlign w:val="center"/>
            <w:hideMark/>
          </w:tcPr>
          <w:p w14:paraId="3236776F" w14:textId="77777777" w:rsidR="00362D6D" w:rsidRPr="0026251E" w:rsidRDefault="00362D6D" w:rsidP="00820D02">
            <w:pPr>
              <w:jc w:val="center"/>
              <w:rPr>
                <w:color w:val="000000"/>
              </w:rPr>
            </w:pPr>
            <w:r w:rsidRPr="0026251E">
              <w:rPr>
                <w:color w:val="000000"/>
              </w:rPr>
              <w:t>,076</w:t>
            </w:r>
          </w:p>
        </w:tc>
        <w:tc>
          <w:tcPr>
            <w:tcW w:w="460" w:type="pct"/>
            <w:shd w:val="clear" w:color="auto" w:fill="auto"/>
            <w:noWrap/>
            <w:vAlign w:val="center"/>
            <w:hideMark/>
          </w:tcPr>
          <w:p w14:paraId="6E909F55" w14:textId="77777777" w:rsidR="00362D6D" w:rsidRPr="0026251E" w:rsidRDefault="00362D6D" w:rsidP="00820D02">
            <w:pPr>
              <w:jc w:val="center"/>
              <w:rPr>
                <w:color w:val="000000"/>
              </w:rPr>
            </w:pPr>
            <w:r w:rsidRPr="0026251E">
              <w:rPr>
                <w:color w:val="000000"/>
              </w:rPr>
              <w:t>,611</w:t>
            </w:r>
          </w:p>
        </w:tc>
        <w:tc>
          <w:tcPr>
            <w:tcW w:w="576" w:type="pct"/>
            <w:shd w:val="clear" w:color="auto" w:fill="auto"/>
            <w:noWrap/>
            <w:vAlign w:val="center"/>
            <w:hideMark/>
          </w:tcPr>
          <w:p w14:paraId="3D3D810E" w14:textId="77777777" w:rsidR="00362D6D" w:rsidRPr="0026251E" w:rsidRDefault="00362D6D" w:rsidP="00820D02">
            <w:pPr>
              <w:jc w:val="center"/>
              <w:rPr>
                <w:color w:val="000000"/>
              </w:rPr>
            </w:pPr>
            <w:r w:rsidRPr="0026251E">
              <w:rPr>
                <w:color w:val="000000"/>
              </w:rPr>
              <w:t>,288</w:t>
            </w:r>
          </w:p>
        </w:tc>
        <w:tc>
          <w:tcPr>
            <w:tcW w:w="341" w:type="pct"/>
            <w:shd w:val="clear" w:color="auto" w:fill="auto"/>
            <w:noWrap/>
            <w:vAlign w:val="center"/>
            <w:hideMark/>
          </w:tcPr>
          <w:p w14:paraId="7B8CD59E" w14:textId="77777777" w:rsidR="00362D6D" w:rsidRPr="0026251E" w:rsidRDefault="00362D6D" w:rsidP="00820D02">
            <w:pPr>
              <w:jc w:val="center"/>
              <w:rPr>
                <w:color w:val="000000"/>
              </w:rPr>
            </w:pPr>
            <w:r w:rsidRPr="0026251E">
              <w:rPr>
                <w:color w:val="000000"/>
              </w:rPr>
              <w:t>3,476</w:t>
            </w:r>
          </w:p>
        </w:tc>
      </w:tr>
      <w:tr w:rsidR="00362D6D" w:rsidRPr="008420FD" w14:paraId="7D0054C5" w14:textId="77777777" w:rsidTr="00820D02">
        <w:tc>
          <w:tcPr>
            <w:tcW w:w="139" w:type="pct"/>
            <w:vMerge/>
            <w:vAlign w:val="center"/>
            <w:hideMark/>
          </w:tcPr>
          <w:p w14:paraId="4CA036CC" w14:textId="77777777" w:rsidR="00362D6D" w:rsidRPr="0026251E" w:rsidRDefault="00362D6D" w:rsidP="00820D02">
            <w:pPr>
              <w:rPr>
                <w:color w:val="000000"/>
              </w:rPr>
            </w:pPr>
          </w:p>
        </w:tc>
        <w:tc>
          <w:tcPr>
            <w:tcW w:w="923" w:type="pct"/>
            <w:shd w:val="clear" w:color="auto" w:fill="auto"/>
            <w:hideMark/>
          </w:tcPr>
          <w:p w14:paraId="39630262" w14:textId="77777777" w:rsidR="00362D6D" w:rsidRPr="0026251E" w:rsidRDefault="00362D6D" w:rsidP="00820D02">
            <w:pPr>
              <w:rPr>
                <w:color w:val="000000"/>
              </w:rPr>
            </w:pPr>
            <w:proofErr w:type="spellStart"/>
            <w:r w:rsidRPr="0026251E">
              <w:rPr>
                <w:color w:val="000000"/>
              </w:rPr>
              <w:t>Emoc</w:t>
            </w:r>
            <w:proofErr w:type="spellEnd"/>
          </w:p>
        </w:tc>
        <w:tc>
          <w:tcPr>
            <w:tcW w:w="330" w:type="pct"/>
            <w:shd w:val="clear" w:color="auto" w:fill="auto"/>
            <w:noWrap/>
            <w:vAlign w:val="center"/>
            <w:hideMark/>
          </w:tcPr>
          <w:p w14:paraId="265F2E03" w14:textId="77777777" w:rsidR="00362D6D" w:rsidRPr="0026251E" w:rsidRDefault="00362D6D" w:rsidP="00820D02">
            <w:pPr>
              <w:jc w:val="center"/>
              <w:rPr>
                <w:color w:val="000000"/>
              </w:rPr>
            </w:pPr>
            <w:r w:rsidRPr="0026251E">
              <w:rPr>
                <w:color w:val="000000"/>
              </w:rPr>
              <w:t>,296</w:t>
            </w:r>
          </w:p>
        </w:tc>
        <w:tc>
          <w:tcPr>
            <w:tcW w:w="441" w:type="pct"/>
            <w:shd w:val="clear" w:color="auto" w:fill="auto"/>
            <w:noWrap/>
            <w:vAlign w:val="center"/>
            <w:hideMark/>
          </w:tcPr>
          <w:p w14:paraId="2C74FCB6" w14:textId="77777777" w:rsidR="00362D6D" w:rsidRPr="0026251E" w:rsidRDefault="00362D6D" w:rsidP="00820D02">
            <w:pPr>
              <w:jc w:val="center"/>
              <w:rPr>
                <w:color w:val="000000"/>
              </w:rPr>
            </w:pPr>
            <w:r w:rsidRPr="0026251E">
              <w:rPr>
                <w:color w:val="000000"/>
              </w:rPr>
              <w:t>,101</w:t>
            </w:r>
          </w:p>
        </w:tc>
        <w:tc>
          <w:tcPr>
            <w:tcW w:w="698" w:type="pct"/>
            <w:shd w:val="clear" w:color="auto" w:fill="auto"/>
            <w:noWrap/>
            <w:vAlign w:val="center"/>
            <w:hideMark/>
          </w:tcPr>
          <w:p w14:paraId="1F0FA0DF" w14:textId="77777777" w:rsidR="00362D6D" w:rsidRPr="0026251E" w:rsidRDefault="00362D6D" w:rsidP="00820D02">
            <w:pPr>
              <w:jc w:val="center"/>
              <w:rPr>
                <w:color w:val="000000"/>
              </w:rPr>
            </w:pPr>
            <w:r w:rsidRPr="0026251E">
              <w:rPr>
                <w:color w:val="000000"/>
              </w:rPr>
              <w:t>,213</w:t>
            </w:r>
          </w:p>
        </w:tc>
        <w:tc>
          <w:tcPr>
            <w:tcW w:w="380" w:type="pct"/>
            <w:shd w:val="clear" w:color="auto" w:fill="auto"/>
            <w:noWrap/>
            <w:vAlign w:val="center"/>
            <w:hideMark/>
          </w:tcPr>
          <w:p w14:paraId="359B3AD1" w14:textId="77777777" w:rsidR="00362D6D" w:rsidRPr="0026251E" w:rsidRDefault="00362D6D" w:rsidP="00820D02">
            <w:pPr>
              <w:jc w:val="center"/>
              <w:rPr>
                <w:color w:val="000000"/>
              </w:rPr>
            </w:pPr>
            <w:r w:rsidRPr="0026251E">
              <w:rPr>
                <w:color w:val="000000"/>
              </w:rPr>
              <w:t>2,930</w:t>
            </w:r>
          </w:p>
        </w:tc>
        <w:tc>
          <w:tcPr>
            <w:tcW w:w="283" w:type="pct"/>
            <w:shd w:val="clear" w:color="auto" w:fill="auto"/>
            <w:noWrap/>
            <w:vAlign w:val="center"/>
            <w:hideMark/>
          </w:tcPr>
          <w:p w14:paraId="1F2C396C" w14:textId="77777777" w:rsidR="00362D6D" w:rsidRPr="0026251E" w:rsidRDefault="00362D6D" w:rsidP="00820D02">
            <w:pPr>
              <w:jc w:val="center"/>
              <w:rPr>
                <w:color w:val="000000"/>
              </w:rPr>
            </w:pPr>
            <w:r w:rsidRPr="0026251E">
              <w:rPr>
                <w:color w:val="000000"/>
              </w:rPr>
              <w:t>,004</w:t>
            </w:r>
          </w:p>
        </w:tc>
        <w:tc>
          <w:tcPr>
            <w:tcW w:w="428" w:type="pct"/>
            <w:shd w:val="clear" w:color="auto" w:fill="auto"/>
            <w:noWrap/>
            <w:vAlign w:val="center"/>
            <w:hideMark/>
          </w:tcPr>
          <w:p w14:paraId="7EA3A15F" w14:textId="77777777" w:rsidR="00362D6D" w:rsidRPr="0026251E" w:rsidRDefault="00362D6D" w:rsidP="00820D02">
            <w:pPr>
              <w:jc w:val="center"/>
              <w:rPr>
                <w:color w:val="000000"/>
              </w:rPr>
            </w:pPr>
            <w:r w:rsidRPr="0026251E">
              <w:rPr>
                <w:color w:val="000000"/>
              </w:rPr>
              <w:t>,096</w:t>
            </w:r>
          </w:p>
        </w:tc>
        <w:tc>
          <w:tcPr>
            <w:tcW w:w="460" w:type="pct"/>
            <w:shd w:val="clear" w:color="auto" w:fill="auto"/>
            <w:noWrap/>
            <w:vAlign w:val="center"/>
            <w:hideMark/>
          </w:tcPr>
          <w:p w14:paraId="6672C21B" w14:textId="77777777" w:rsidR="00362D6D" w:rsidRPr="0026251E" w:rsidRDefault="00362D6D" w:rsidP="00820D02">
            <w:pPr>
              <w:jc w:val="center"/>
              <w:rPr>
                <w:color w:val="000000"/>
              </w:rPr>
            </w:pPr>
            <w:r w:rsidRPr="0026251E">
              <w:rPr>
                <w:color w:val="000000"/>
              </w:rPr>
              <w:t>,496</w:t>
            </w:r>
          </w:p>
        </w:tc>
        <w:tc>
          <w:tcPr>
            <w:tcW w:w="576" w:type="pct"/>
            <w:shd w:val="clear" w:color="auto" w:fill="auto"/>
            <w:noWrap/>
            <w:vAlign w:val="center"/>
            <w:hideMark/>
          </w:tcPr>
          <w:p w14:paraId="5B8D64BE" w14:textId="77777777" w:rsidR="00362D6D" w:rsidRPr="0026251E" w:rsidRDefault="00362D6D" w:rsidP="00820D02">
            <w:pPr>
              <w:jc w:val="center"/>
              <w:rPr>
                <w:color w:val="000000"/>
              </w:rPr>
            </w:pPr>
            <w:r w:rsidRPr="0026251E">
              <w:rPr>
                <w:color w:val="000000"/>
              </w:rPr>
              <w:t>,625</w:t>
            </w:r>
          </w:p>
        </w:tc>
        <w:tc>
          <w:tcPr>
            <w:tcW w:w="341" w:type="pct"/>
            <w:shd w:val="clear" w:color="auto" w:fill="auto"/>
            <w:noWrap/>
            <w:vAlign w:val="center"/>
            <w:hideMark/>
          </w:tcPr>
          <w:p w14:paraId="5A5EAC2E" w14:textId="77777777" w:rsidR="00362D6D" w:rsidRPr="0026251E" w:rsidRDefault="00362D6D" w:rsidP="00820D02">
            <w:pPr>
              <w:jc w:val="center"/>
              <w:rPr>
                <w:color w:val="000000"/>
              </w:rPr>
            </w:pPr>
            <w:r w:rsidRPr="0026251E">
              <w:rPr>
                <w:color w:val="000000"/>
              </w:rPr>
              <w:t>1,601</w:t>
            </w:r>
          </w:p>
        </w:tc>
      </w:tr>
      <w:tr w:rsidR="00362D6D" w:rsidRPr="008420FD" w14:paraId="13968F86" w14:textId="77777777" w:rsidTr="00820D02">
        <w:tc>
          <w:tcPr>
            <w:tcW w:w="139" w:type="pct"/>
            <w:vMerge/>
            <w:vAlign w:val="center"/>
            <w:hideMark/>
          </w:tcPr>
          <w:p w14:paraId="10C117A2" w14:textId="77777777" w:rsidR="00362D6D" w:rsidRPr="0026251E" w:rsidRDefault="00362D6D" w:rsidP="00820D02">
            <w:pPr>
              <w:rPr>
                <w:color w:val="000000"/>
              </w:rPr>
            </w:pPr>
          </w:p>
        </w:tc>
        <w:tc>
          <w:tcPr>
            <w:tcW w:w="923" w:type="pct"/>
            <w:shd w:val="clear" w:color="auto" w:fill="auto"/>
            <w:hideMark/>
          </w:tcPr>
          <w:p w14:paraId="5AB46450" w14:textId="77777777" w:rsidR="00362D6D" w:rsidRPr="0026251E" w:rsidRDefault="00362D6D" w:rsidP="00820D02">
            <w:pPr>
              <w:rPr>
                <w:color w:val="000000"/>
              </w:rPr>
            </w:pPr>
            <w:proofErr w:type="spellStart"/>
            <w:r w:rsidRPr="0026251E">
              <w:rPr>
                <w:color w:val="000000"/>
              </w:rPr>
              <w:t>Reput</w:t>
            </w:r>
            <w:proofErr w:type="spellEnd"/>
          </w:p>
        </w:tc>
        <w:tc>
          <w:tcPr>
            <w:tcW w:w="330" w:type="pct"/>
            <w:shd w:val="clear" w:color="auto" w:fill="auto"/>
            <w:noWrap/>
            <w:vAlign w:val="center"/>
            <w:hideMark/>
          </w:tcPr>
          <w:p w14:paraId="55792F52" w14:textId="77777777" w:rsidR="00362D6D" w:rsidRPr="0026251E" w:rsidRDefault="00362D6D" w:rsidP="00820D02">
            <w:pPr>
              <w:jc w:val="center"/>
              <w:rPr>
                <w:color w:val="000000"/>
              </w:rPr>
            </w:pPr>
            <w:proofErr w:type="gramStart"/>
            <w:r w:rsidRPr="0026251E">
              <w:rPr>
                <w:color w:val="000000"/>
              </w:rPr>
              <w:t>-,</w:t>
            </w:r>
            <w:proofErr w:type="gramEnd"/>
            <w:r w:rsidRPr="0026251E">
              <w:rPr>
                <w:color w:val="000000"/>
              </w:rPr>
              <w:t>444</w:t>
            </w:r>
          </w:p>
        </w:tc>
        <w:tc>
          <w:tcPr>
            <w:tcW w:w="441" w:type="pct"/>
            <w:shd w:val="clear" w:color="auto" w:fill="auto"/>
            <w:noWrap/>
            <w:vAlign w:val="center"/>
            <w:hideMark/>
          </w:tcPr>
          <w:p w14:paraId="251949F6" w14:textId="77777777" w:rsidR="00362D6D" w:rsidRPr="0026251E" w:rsidRDefault="00362D6D" w:rsidP="00820D02">
            <w:pPr>
              <w:jc w:val="center"/>
              <w:rPr>
                <w:color w:val="000000"/>
              </w:rPr>
            </w:pPr>
            <w:r w:rsidRPr="0026251E">
              <w:rPr>
                <w:color w:val="000000"/>
              </w:rPr>
              <w:t>,147</w:t>
            </w:r>
          </w:p>
        </w:tc>
        <w:tc>
          <w:tcPr>
            <w:tcW w:w="698" w:type="pct"/>
            <w:shd w:val="clear" w:color="auto" w:fill="auto"/>
            <w:noWrap/>
            <w:vAlign w:val="center"/>
            <w:hideMark/>
          </w:tcPr>
          <w:p w14:paraId="56372ECB" w14:textId="77777777" w:rsidR="00362D6D" w:rsidRPr="0026251E" w:rsidRDefault="00362D6D" w:rsidP="00820D02">
            <w:pPr>
              <w:jc w:val="center"/>
              <w:rPr>
                <w:color w:val="000000"/>
              </w:rPr>
            </w:pPr>
            <w:proofErr w:type="gramStart"/>
            <w:r w:rsidRPr="0026251E">
              <w:rPr>
                <w:color w:val="000000"/>
              </w:rPr>
              <w:t>-,</w:t>
            </w:r>
            <w:proofErr w:type="gramEnd"/>
            <w:r w:rsidRPr="0026251E">
              <w:rPr>
                <w:color w:val="000000"/>
              </w:rPr>
              <w:t>315</w:t>
            </w:r>
          </w:p>
        </w:tc>
        <w:tc>
          <w:tcPr>
            <w:tcW w:w="380" w:type="pct"/>
            <w:shd w:val="clear" w:color="auto" w:fill="auto"/>
            <w:noWrap/>
            <w:vAlign w:val="center"/>
            <w:hideMark/>
          </w:tcPr>
          <w:p w14:paraId="1E0B0614" w14:textId="77777777" w:rsidR="00362D6D" w:rsidRPr="0026251E" w:rsidRDefault="00362D6D" w:rsidP="00820D02">
            <w:pPr>
              <w:jc w:val="center"/>
              <w:rPr>
                <w:color w:val="000000"/>
              </w:rPr>
            </w:pPr>
            <w:r w:rsidRPr="0026251E">
              <w:rPr>
                <w:color w:val="000000"/>
              </w:rPr>
              <w:t>-3,026</w:t>
            </w:r>
          </w:p>
        </w:tc>
        <w:tc>
          <w:tcPr>
            <w:tcW w:w="283" w:type="pct"/>
            <w:shd w:val="clear" w:color="auto" w:fill="auto"/>
            <w:noWrap/>
            <w:vAlign w:val="center"/>
            <w:hideMark/>
          </w:tcPr>
          <w:p w14:paraId="27F4E90F" w14:textId="77777777" w:rsidR="00362D6D" w:rsidRPr="0026251E" w:rsidRDefault="00362D6D" w:rsidP="00820D02">
            <w:pPr>
              <w:jc w:val="center"/>
              <w:rPr>
                <w:color w:val="000000"/>
              </w:rPr>
            </w:pPr>
            <w:r w:rsidRPr="0026251E">
              <w:rPr>
                <w:color w:val="000000"/>
              </w:rPr>
              <w:t>,003</w:t>
            </w:r>
          </w:p>
        </w:tc>
        <w:tc>
          <w:tcPr>
            <w:tcW w:w="428" w:type="pct"/>
            <w:shd w:val="clear" w:color="auto" w:fill="auto"/>
            <w:noWrap/>
            <w:vAlign w:val="center"/>
            <w:hideMark/>
          </w:tcPr>
          <w:p w14:paraId="799DBC56" w14:textId="77777777" w:rsidR="00362D6D" w:rsidRPr="0026251E" w:rsidRDefault="00362D6D" w:rsidP="00820D02">
            <w:pPr>
              <w:jc w:val="center"/>
              <w:rPr>
                <w:color w:val="000000"/>
              </w:rPr>
            </w:pPr>
            <w:proofErr w:type="gramStart"/>
            <w:r w:rsidRPr="0026251E">
              <w:rPr>
                <w:color w:val="000000"/>
              </w:rPr>
              <w:t>-,</w:t>
            </w:r>
            <w:proofErr w:type="gramEnd"/>
            <w:r w:rsidRPr="0026251E">
              <w:rPr>
                <w:color w:val="000000"/>
              </w:rPr>
              <w:t>734</w:t>
            </w:r>
          </w:p>
        </w:tc>
        <w:tc>
          <w:tcPr>
            <w:tcW w:w="460" w:type="pct"/>
            <w:shd w:val="clear" w:color="auto" w:fill="auto"/>
            <w:noWrap/>
            <w:vAlign w:val="center"/>
            <w:hideMark/>
          </w:tcPr>
          <w:p w14:paraId="334F31EB" w14:textId="77777777" w:rsidR="00362D6D" w:rsidRPr="0026251E" w:rsidRDefault="00362D6D" w:rsidP="00820D02">
            <w:pPr>
              <w:jc w:val="center"/>
              <w:rPr>
                <w:color w:val="000000"/>
              </w:rPr>
            </w:pPr>
            <w:proofErr w:type="gramStart"/>
            <w:r w:rsidRPr="0026251E">
              <w:rPr>
                <w:color w:val="000000"/>
              </w:rPr>
              <w:t>-,</w:t>
            </w:r>
            <w:proofErr w:type="gramEnd"/>
            <w:r w:rsidRPr="0026251E">
              <w:rPr>
                <w:color w:val="000000"/>
              </w:rPr>
              <w:t>154</w:t>
            </w:r>
          </w:p>
        </w:tc>
        <w:tc>
          <w:tcPr>
            <w:tcW w:w="576" w:type="pct"/>
            <w:shd w:val="clear" w:color="auto" w:fill="auto"/>
            <w:noWrap/>
            <w:vAlign w:val="center"/>
            <w:hideMark/>
          </w:tcPr>
          <w:p w14:paraId="003AD5D3" w14:textId="77777777" w:rsidR="00362D6D" w:rsidRPr="0026251E" w:rsidRDefault="00362D6D" w:rsidP="00820D02">
            <w:pPr>
              <w:jc w:val="center"/>
              <w:rPr>
                <w:color w:val="000000"/>
              </w:rPr>
            </w:pPr>
            <w:r w:rsidRPr="0026251E">
              <w:rPr>
                <w:color w:val="000000"/>
              </w:rPr>
              <w:t>,304</w:t>
            </w:r>
          </w:p>
        </w:tc>
        <w:tc>
          <w:tcPr>
            <w:tcW w:w="341" w:type="pct"/>
            <w:shd w:val="clear" w:color="auto" w:fill="auto"/>
            <w:noWrap/>
            <w:vAlign w:val="center"/>
            <w:hideMark/>
          </w:tcPr>
          <w:p w14:paraId="6C299DC5" w14:textId="77777777" w:rsidR="00362D6D" w:rsidRPr="0026251E" w:rsidRDefault="00362D6D" w:rsidP="00820D02">
            <w:pPr>
              <w:jc w:val="center"/>
              <w:rPr>
                <w:color w:val="000000"/>
              </w:rPr>
            </w:pPr>
            <w:r w:rsidRPr="0026251E">
              <w:rPr>
                <w:color w:val="000000"/>
              </w:rPr>
              <w:t>3,289</w:t>
            </w:r>
          </w:p>
        </w:tc>
      </w:tr>
      <w:tr w:rsidR="00362D6D" w:rsidRPr="008420FD" w14:paraId="394F6233" w14:textId="77777777" w:rsidTr="00820D02">
        <w:tc>
          <w:tcPr>
            <w:tcW w:w="139" w:type="pct"/>
            <w:vMerge/>
            <w:vAlign w:val="center"/>
            <w:hideMark/>
          </w:tcPr>
          <w:p w14:paraId="120CBA69" w14:textId="77777777" w:rsidR="00362D6D" w:rsidRPr="0026251E" w:rsidRDefault="00362D6D" w:rsidP="00820D02">
            <w:pPr>
              <w:rPr>
                <w:color w:val="000000"/>
              </w:rPr>
            </w:pPr>
          </w:p>
        </w:tc>
        <w:tc>
          <w:tcPr>
            <w:tcW w:w="923" w:type="pct"/>
            <w:shd w:val="clear" w:color="auto" w:fill="auto"/>
            <w:hideMark/>
          </w:tcPr>
          <w:p w14:paraId="0D580080" w14:textId="77777777" w:rsidR="00362D6D" w:rsidRPr="0026251E" w:rsidRDefault="00362D6D" w:rsidP="00820D02">
            <w:pPr>
              <w:rPr>
                <w:color w:val="000000"/>
              </w:rPr>
            </w:pPr>
            <w:proofErr w:type="spellStart"/>
            <w:r w:rsidRPr="0026251E">
              <w:rPr>
                <w:color w:val="000000"/>
              </w:rPr>
              <w:t>FunD</w:t>
            </w:r>
            <w:proofErr w:type="spellEnd"/>
          </w:p>
        </w:tc>
        <w:tc>
          <w:tcPr>
            <w:tcW w:w="330" w:type="pct"/>
            <w:shd w:val="clear" w:color="auto" w:fill="auto"/>
            <w:noWrap/>
            <w:vAlign w:val="center"/>
            <w:hideMark/>
          </w:tcPr>
          <w:p w14:paraId="0417E461" w14:textId="77777777" w:rsidR="00362D6D" w:rsidRPr="0026251E" w:rsidRDefault="00362D6D" w:rsidP="00820D02">
            <w:pPr>
              <w:jc w:val="center"/>
              <w:rPr>
                <w:color w:val="000000"/>
              </w:rPr>
            </w:pPr>
            <w:r w:rsidRPr="0026251E">
              <w:rPr>
                <w:color w:val="000000"/>
              </w:rPr>
              <w:t>,880</w:t>
            </w:r>
          </w:p>
        </w:tc>
        <w:tc>
          <w:tcPr>
            <w:tcW w:w="441" w:type="pct"/>
            <w:shd w:val="clear" w:color="auto" w:fill="auto"/>
            <w:noWrap/>
            <w:vAlign w:val="center"/>
            <w:hideMark/>
          </w:tcPr>
          <w:p w14:paraId="23A1015B" w14:textId="77777777" w:rsidR="00362D6D" w:rsidRPr="0026251E" w:rsidRDefault="00362D6D" w:rsidP="00820D02">
            <w:pPr>
              <w:jc w:val="center"/>
              <w:rPr>
                <w:color w:val="000000"/>
              </w:rPr>
            </w:pPr>
            <w:r w:rsidRPr="0026251E">
              <w:rPr>
                <w:color w:val="000000"/>
              </w:rPr>
              <w:t>,130</w:t>
            </w:r>
          </w:p>
        </w:tc>
        <w:tc>
          <w:tcPr>
            <w:tcW w:w="698" w:type="pct"/>
            <w:shd w:val="clear" w:color="auto" w:fill="auto"/>
            <w:noWrap/>
            <w:vAlign w:val="center"/>
            <w:hideMark/>
          </w:tcPr>
          <w:p w14:paraId="72BDC8A9" w14:textId="77777777" w:rsidR="00362D6D" w:rsidRPr="0026251E" w:rsidRDefault="00362D6D" w:rsidP="00820D02">
            <w:pPr>
              <w:jc w:val="center"/>
              <w:rPr>
                <w:color w:val="000000"/>
              </w:rPr>
            </w:pPr>
            <w:r w:rsidRPr="0026251E">
              <w:rPr>
                <w:color w:val="000000"/>
              </w:rPr>
              <w:t>,600</w:t>
            </w:r>
          </w:p>
        </w:tc>
        <w:tc>
          <w:tcPr>
            <w:tcW w:w="380" w:type="pct"/>
            <w:shd w:val="clear" w:color="auto" w:fill="auto"/>
            <w:noWrap/>
            <w:vAlign w:val="center"/>
            <w:hideMark/>
          </w:tcPr>
          <w:p w14:paraId="75C7FBF8" w14:textId="77777777" w:rsidR="00362D6D" w:rsidRPr="0026251E" w:rsidRDefault="00362D6D" w:rsidP="00820D02">
            <w:pPr>
              <w:jc w:val="center"/>
              <w:rPr>
                <w:color w:val="000000"/>
              </w:rPr>
            </w:pPr>
            <w:r w:rsidRPr="0026251E">
              <w:rPr>
                <w:color w:val="000000"/>
              </w:rPr>
              <w:t>6,789</w:t>
            </w:r>
          </w:p>
        </w:tc>
        <w:tc>
          <w:tcPr>
            <w:tcW w:w="283" w:type="pct"/>
            <w:shd w:val="clear" w:color="auto" w:fill="auto"/>
            <w:noWrap/>
            <w:vAlign w:val="center"/>
            <w:hideMark/>
          </w:tcPr>
          <w:p w14:paraId="141A4D9C" w14:textId="77777777" w:rsidR="00362D6D" w:rsidRPr="0026251E" w:rsidRDefault="00362D6D" w:rsidP="00820D02">
            <w:pPr>
              <w:jc w:val="center"/>
              <w:rPr>
                <w:color w:val="000000"/>
              </w:rPr>
            </w:pPr>
            <w:r w:rsidRPr="0026251E">
              <w:rPr>
                <w:color w:val="000000"/>
              </w:rPr>
              <w:t>,000</w:t>
            </w:r>
          </w:p>
        </w:tc>
        <w:tc>
          <w:tcPr>
            <w:tcW w:w="428" w:type="pct"/>
            <w:shd w:val="clear" w:color="auto" w:fill="auto"/>
            <w:noWrap/>
            <w:vAlign w:val="center"/>
            <w:hideMark/>
          </w:tcPr>
          <w:p w14:paraId="50201E88" w14:textId="77777777" w:rsidR="00362D6D" w:rsidRPr="0026251E" w:rsidRDefault="00362D6D" w:rsidP="00820D02">
            <w:pPr>
              <w:jc w:val="center"/>
              <w:rPr>
                <w:color w:val="000000"/>
              </w:rPr>
            </w:pPr>
            <w:r w:rsidRPr="0026251E">
              <w:rPr>
                <w:color w:val="000000"/>
              </w:rPr>
              <w:t>,624</w:t>
            </w:r>
          </w:p>
        </w:tc>
        <w:tc>
          <w:tcPr>
            <w:tcW w:w="460" w:type="pct"/>
            <w:shd w:val="clear" w:color="auto" w:fill="auto"/>
            <w:noWrap/>
            <w:vAlign w:val="center"/>
            <w:hideMark/>
          </w:tcPr>
          <w:p w14:paraId="7B401E78" w14:textId="77777777" w:rsidR="00362D6D" w:rsidRPr="0026251E" w:rsidRDefault="00362D6D" w:rsidP="00820D02">
            <w:pPr>
              <w:jc w:val="center"/>
              <w:rPr>
                <w:color w:val="000000"/>
              </w:rPr>
            </w:pPr>
            <w:r w:rsidRPr="0026251E">
              <w:rPr>
                <w:color w:val="000000"/>
              </w:rPr>
              <w:t>1,137</w:t>
            </w:r>
          </w:p>
        </w:tc>
        <w:tc>
          <w:tcPr>
            <w:tcW w:w="576" w:type="pct"/>
            <w:shd w:val="clear" w:color="auto" w:fill="auto"/>
            <w:noWrap/>
            <w:vAlign w:val="center"/>
            <w:hideMark/>
          </w:tcPr>
          <w:p w14:paraId="65DDE457" w14:textId="77777777" w:rsidR="00362D6D" w:rsidRPr="0026251E" w:rsidRDefault="00362D6D" w:rsidP="00820D02">
            <w:pPr>
              <w:jc w:val="center"/>
              <w:rPr>
                <w:color w:val="000000"/>
              </w:rPr>
            </w:pPr>
            <w:r w:rsidRPr="0026251E">
              <w:rPr>
                <w:color w:val="000000"/>
              </w:rPr>
              <w:t>,423</w:t>
            </w:r>
          </w:p>
        </w:tc>
        <w:tc>
          <w:tcPr>
            <w:tcW w:w="341" w:type="pct"/>
            <w:shd w:val="clear" w:color="auto" w:fill="auto"/>
            <w:noWrap/>
            <w:vAlign w:val="center"/>
            <w:hideMark/>
          </w:tcPr>
          <w:p w14:paraId="0C8DDC76" w14:textId="77777777" w:rsidR="00362D6D" w:rsidRPr="0026251E" w:rsidRDefault="00362D6D" w:rsidP="00820D02">
            <w:pPr>
              <w:jc w:val="center"/>
              <w:rPr>
                <w:color w:val="000000"/>
              </w:rPr>
            </w:pPr>
            <w:r w:rsidRPr="0026251E">
              <w:rPr>
                <w:color w:val="000000"/>
              </w:rPr>
              <w:t>2,362</w:t>
            </w:r>
          </w:p>
        </w:tc>
      </w:tr>
      <w:tr w:rsidR="00362D6D" w:rsidRPr="0026251E" w14:paraId="347BA4FF" w14:textId="77777777" w:rsidTr="00820D02">
        <w:tc>
          <w:tcPr>
            <w:tcW w:w="5000" w:type="pct"/>
            <w:gridSpan w:val="11"/>
            <w:shd w:val="clear" w:color="auto" w:fill="auto"/>
            <w:hideMark/>
          </w:tcPr>
          <w:p w14:paraId="3577155F" w14:textId="77777777" w:rsidR="00362D6D" w:rsidRPr="0026251E" w:rsidRDefault="00362D6D" w:rsidP="00820D02">
            <w:pPr>
              <w:rPr>
                <w:color w:val="000000"/>
              </w:rPr>
            </w:pPr>
            <w:r w:rsidRPr="0026251E">
              <w:rPr>
                <w:color w:val="000000"/>
              </w:rPr>
              <w:t>a. Variável dependente: GERAL</w:t>
            </w:r>
          </w:p>
        </w:tc>
      </w:tr>
    </w:tbl>
    <w:p w14:paraId="0675890E" w14:textId="77777777" w:rsidR="00362D6D" w:rsidRDefault="00362D6D" w:rsidP="00362D6D">
      <w:pPr>
        <w:autoSpaceDE w:val="0"/>
        <w:autoSpaceDN w:val="0"/>
        <w:adjustRightInd w:val="0"/>
        <w:jc w:val="both"/>
      </w:pPr>
      <w:r>
        <w:t>Fonte: dados da pesquisa (2017)</w:t>
      </w:r>
    </w:p>
    <w:p w14:paraId="66179D53" w14:textId="77777777" w:rsidR="00362D6D" w:rsidRDefault="00362D6D" w:rsidP="00362D6D">
      <w:pPr>
        <w:rPr>
          <w:sz w:val="24"/>
          <w:szCs w:val="24"/>
        </w:rPr>
      </w:pPr>
      <w:r w:rsidRPr="008420FD">
        <w:rPr>
          <w:sz w:val="24"/>
          <w:szCs w:val="24"/>
        </w:rPr>
        <w:tab/>
      </w:r>
    </w:p>
    <w:p w14:paraId="32FB5EAE" w14:textId="03E56794" w:rsidR="00362D6D" w:rsidRPr="008420FD" w:rsidRDefault="00362D6D" w:rsidP="00362D6D">
      <w:pPr>
        <w:ind w:firstLine="708"/>
        <w:jc w:val="both"/>
        <w:rPr>
          <w:sz w:val="24"/>
          <w:szCs w:val="24"/>
        </w:rPr>
      </w:pPr>
      <w:r w:rsidRPr="008420FD">
        <w:rPr>
          <w:sz w:val="24"/>
          <w:szCs w:val="24"/>
        </w:rPr>
        <w:t>Observa-se que após a retirada das variáveis d</w:t>
      </w:r>
      <w:r>
        <w:rPr>
          <w:sz w:val="24"/>
          <w:szCs w:val="24"/>
        </w:rPr>
        <w:t>os</w:t>
      </w:r>
      <w:r w:rsidRPr="008420FD">
        <w:rPr>
          <w:sz w:val="24"/>
          <w:szCs w:val="24"/>
        </w:rPr>
        <w:t xml:space="preserve"> valores epistêmico e social, todas as demais variáveis apresentam nível de significância abaixo de 0,05 e os valores de VIF são inferiores a 5, indicando que não há </w:t>
      </w:r>
      <w:proofErr w:type="spellStart"/>
      <w:r w:rsidRPr="008420FD">
        <w:rPr>
          <w:sz w:val="24"/>
          <w:szCs w:val="24"/>
        </w:rPr>
        <w:t>mu</w:t>
      </w:r>
      <w:r w:rsidR="00836567">
        <w:rPr>
          <w:sz w:val="24"/>
          <w:szCs w:val="24"/>
        </w:rPr>
        <w:t>lti</w:t>
      </w:r>
      <w:r w:rsidRPr="008420FD">
        <w:rPr>
          <w:sz w:val="24"/>
          <w:szCs w:val="24"/>
        </w:rPr>
        <w:t>colinearidade</w:t>
      </w:r>
      <w:proofErr w:type="spellEnd"/>
      <w:r w:rsidRPr="008420FD">
        <w:rPr>
          <w:sz w:val="24"/>
          <w:szCs w:val="24"/>
        </w:rPr>
        <w:t xml:space="preserve"> no modelo.</w:t>
      </w:r>
    </w:p>
    <w:p w14:paraId="706C17C5" w14:textId="45D3A440" w:rsidR="00362D6D" w:rsidRPr="00CC7516" w:rsidRDefault="00362D6D" w:rsidP="00362D6D">
      <w:pPr>
        <w:autoSpaceDE w:val="0"/>
        <w:autoSpaceDN w:val="0"/>
        <w:adjustRightInd w:val="0"/>
        <w:ind w:firstLine="708"/>
        <w:jc w:val="both"/>
        <w:rPr>
          <w:sz w:val="24"/>
          <w:szCs w:val="24"/>
        </w:rPr>
      </w:pPr>
      <w:r>
        <w:rPr>
          <w:sz w:val="24"/>
          <w:szCs w:val="24"/>
        </w:rPr>
        <w:lastRenderedPageBreak/>
        <w:t>S</w:t>
      </w:r>
      <w:r w:rsidRPr="008420FD">
        <w:rPr>
          <w:sz w:val="24"/>
          <w:szCs w:val="24"/>
        </w:rPr>
        <w:t>endo assim, pode-se identificar que a dimensão que mais influencia o valor geral percebido pelos egressos é a funcional (desejo/satisfação), que diz respeito à utilidade econômica, associada ao valor para os estudantes com respeito a conseguir um emprego</w:t>
      </w:r>
      <w:r w:rsidR="00836567">
        <w:rPr>
          <w:sz w:val="24"/>
          <w:szCs w:val="24"/>
        </w:rPr>
        <w:t xml:space="preserve"> no</w:t>
      </w:r>
      <w:r w:rsidRPr="008420FD">
        <w:rPr>
          <w:sz w:val="24"/>
          <w:szCs w:val="24"/>
        </w:rPr>
        <w:t xml:space="preserve"> futuro, e de alcançar as aspirações na carreira (ß=,600 p=,000)</w:t>
      </w:r>
      <w:r>
        <w:rPr>
          <w:sz w:val="24"/>
          <w:szCs w:val="24"/>
        </w:rPr>
        <w:t xml:space="preserve">; </w:t>
      </w:r>
      <w:r w:rsidRPr="005F621B">
        <w:rPr>
          <w:sz w:val="24"/>
          <w:szCs w:val="24"/>
        </w:rPr>
        <w:t>seguida da dimensão funcional (preço/qualidade) que diz respeito</w:t>
      </w:r>
      <w:r>
        <w:rPr>
          <w:sz w:val="24"/>
          <w:szCs w:val="24"/>
        </w:rPr>
        <w:t xml:space="preserve"> à</w:t>
      </w:r>
      <w:r w:rsidRPr="005F621B">
        <w:rPr>
          <w:sz w:val="24"/>
          <w:szCs w:val="24"/>
        </w:rPr>
        <w:t xml:space="preserve"> utilidade econômica, benefícios de possuir o produto ou serviço, subjacente ao desempenho do objeto em uma série de atributos salientes tais como preço, confiabilidade e durabilidade</w:t>
      </w:r>
      <w:r>
        <w:rPr>
          <w:sz w:val="24"/>
          <w:szCs w:val="24"/>
        </w:rPr>
        <w:t>; log</w:t>
      </w:r>
      <w:r w:rsidR="006F6AD7">
        <w:rPr>
          <w:sz w:val="24"/>
          <w:szCs w:val="24"/>
        </w:rPr>
        <w:t>o após te</w:t>
      </w:r>
      <w:r>
        <w:rPr>
          <w:sz w:val="24"/>
          <w:szCs w:val="24"/>
        </w:rPr>
        <w:t xml:space="preserve">m-se a dimensão de valor emocional, que trata </w:t>
      </w:r>
      <w:r w:rsidRPr="00CC7516">
        <w:rPr>
          <w:sz w:val="24"/>
          <w:szCs w:val="24"/>
        </w:rPr>
        <w:t>do estado afetivo dos alunos na forma de sentimentos positivos que eles têm em relação ao seu campo de estudo</w:t>
      </w:r>
      <w:r>
        <w:rPr>
          <w:sz w:val="24"/>
          <w:szCs w:val="24"/>
        </w:rPr>
        <w:t>.</w:t>
      </w:r>
    </w:p>
    <w:p w14:paraId="7DD8C33E" w14:textId="77777777" w:rsidR="00362D6D" w:rsidRPr="008420FD" w:rsidRDefault="00362D6D" w:rsidP="00362D6D">
      <w:pPr>
        <w:autoSpaceDE w:val="0"/>
        <w:autoSpaceDN w:val="0"/>
        <w:adjustRightInd w:val="0"/>
        <w:ind w:firstLine="708"/>
        <w:jc w:val="both"/>
        <w:rPr>
          <w:sz w:val="24"/>
          <w:szCs w:val="24"/>
        </w:rPr>
      </w:pPr>
      <w:r w:rsidRPr="008420FD">
        <w:rPr>
          <w:sz w:val="24"/>
          <w:szCs w:val="24"/>
        </w:rPr>
        <w:t>Já a dimensão reputação, que diz respeito à crença dos alunos de que a imagem projetad</w:t>
      </w:r>
      <w:r>
        <w:rPr>
          <w:sz w:val="24"/>
          <w:szCs w:val="24"/>
        </w:rPr>
        <w:t>a</w:t>
      </w:r>
      <w:r w:rsidRPr="008420FD">
        <w:rPr>
          <w:sz w:val="24"/>
          <w:szCs w:val="24"/>
        </w:rPr>
        <w:t xml:space="preserve"> por sua escola está intimamente ligada ao valor de seu diploma, tem influência negativa (ß= -,315 p= ,003) sobre o valor geral, o que indica que quanto maior o valor da reputação, menor é o valor geral.</w:t>
      </w:r>
    </w:p>
    <w:p w14:paraId="7FC72A44" w14:textId="77777777" w:rsidR="00362D6D" w:rsidRPr="008420FD" w:rsidRDefault="00362D6D" w:rsidP="00362D6D">
      <w:pPr>
        <w:autoSpaceDE w:val="0"/>
        <w:autoSpaceDN w:val="0"/>
        <w:adjustRightInd w:val="0"/>
        <w:ind w:firstLine="708"/>
        <w:jc w:val="both"/>
        <w:rPr>
          <w:sz w:val="24"/>
          <w:szCs w:val="24"/>
        </w:rPr>
      </w:pPr>
      <w:r w:rsidRPr="008420FD">
        <w:rPr>
          <w:sz w:val="24"/>
          <w:szCs w:val="24"/>
        </w:rPr>
        <w:tab/>
        <w:t>Os resultados divergem dos encontrados por Costa e Oliveira (2008), pois a dimensão que mais influenciou no curso de Ciências Contábeis foi a do valor funcional (preço/qualidade); seguido do valor epistêmico e reputação. As demais dimensões não apresentaram influência. Destaca-se que a pesquisa foi realizada</w:t>
      </w:r>
      <w:r>
        <w:rPr>
          <w:sz w:val="24"/>
          <w:szCs w:val="24"/>
        </w:rPr>
        <w:t xml:space="preserve"> pelos autores</w:t>
      </w:r>
      <w:r w:rsidRPr="008420FD">
        <w:rPr>
          <w:sz w:val="24"/>
          <w:szCs w:val="24"/>
        </w:rPr>
        <w:t xml:space="preserve"> em instituição pública e como tal, o ensino é gratuito, o que pode explicar a maior influência do valor funcional (preço/qualidade)</w:t>
      </w:r>
      <w:r>
        <w:rPr>
          <w:sz w:val="24"/>
          <w:szCs w:val="24"/>
        </w:rPr>
        <w:t>, enquanto que esta pesquisa é realizada em IES comunitária, e, que o aluno paga sua mensalidade</w:t>
      </w:r>
      <w:r w:rsidRPr="008420FD">
        <w:rPr>
          <w:sz w:val="24"/>
          <w:szCs w:val="24"/>
        </w:rPr>
        <w:t>. Em segundo lugar identificaram o valor epistêmico, que nesta pesquisa foi excluída do modelo.</w:t>
      </w:r>
    </w:p>
    <w:p w14:paraId="16AD5F94" w14:textId="77777777" w:rsidR="00362D6D" w:rsidRDefault="00362D6D" w:rsidP="00362D6D">
      <w:pPr>
        <w:autoSpaceDE w:val="0"/>
        <w:autoSpaceDN w:val="0"/>
        <w:adjustRightInd w:val="0"/>
        <w:ind w:firstLine="708"/>
        <w:jc w:val="both"/>
        <w:rPr>
          <w:sz w:val="24"/>
          <w:szCs w:val="24"/>
        </w:rPr>
      </w:pPr>
      <w:r w:rsidRPr="008420FD">
        <w:rPr>
          <w:sz w:val="24"/>
          <w:szCs w:val="24"/>
        </w:rPr>
        <w:t>Além disso, observa-se que a pesquisa de Costa e Oliveira (2008) foi realizada com alunos de todos os períodos da graduação e esta pesquisa é aplicada a egressos. Assim, alunos de graduação podem ter percepções diferente</w:t>
      </w:r>
      <w:r>
        <w:rPr>
          <w:sz w:val="24"/>
          <w:szCs w:val="24"/>
        </w:rPr>
        <w:t>s</w:t>
      </w:r>
      <w:r w:rsidRPr="008420FD">
        <w:rPr>
          <w:sz w:val="24"/>
          <w:szCs w:val="24"/>
        </w:rPr>
        <w:t xml:space="preserve"> de valor se comparados com egressos.</w:t>
      </w:r>
    </w:p>
    <w:p w14:paraId="14386166" w14:textId="77777777" w:rsidR="00362D6D" w:rsidRDefault="00362D6D" w:rsidP="00362D6D">
      <w:pPr>
        <w:autoSpaceDE w:val="0"/>
        <w:autoSpaceDN w:val="0"/>
        <w:adjustRightInd w:val="0"/>
        <w:ind w:firstLine="708"/>
        <w:jc w:val="both"/>
        <w:rPr>
          <w:sz w:val="24"/>
          <w:szCs w:val="24"/>
        </w:rPr>
      </w:pPr>
    </w:p>
    <w:p w14:paraId="51FD351C" w14:textId="7B4BB0D0" w:rsidR="00362D6D" w:rsidRPr="00C37FAB" w:rsidRDefault="00362D6D" w:rsidP="00362D6D">
      <w:pPr>
        <w:autoSpaceDE w:val="0"/>
        <w:autoSpaceDN w:val="0"/>
        <w:adjustRightInd w:val="0"/>
        <w:jc w:val="both"/>
        <w:rPr>
          <w:b/>
          <w:sz w:val="24"/>
          <w:szCs w:val="24"/>
        </w:rPr>
      </w:pPr>
      <w:r w:rsidRPr="00C37FAB">
        <w:rPr>
          <w:b/>
          <w:sz w:val="24"/>
          <w:szCs w:val="24"/>
        </w:rPr>
        <w:t>5 C</w:t>
      </w:r>
      <w:r w:rsidR="00AC2A04" w:rsidRPr="00C37FAB">
        <w:rPr>
          <w:b/>
          <w:sz w:val="24"/>
          <w:szCs w:val="24"/>
        </w:rPr>
        <w:t>onclusão</w:t>
      </w:r>
    </w:p>
    <w:p w14:paraId="79EB4FB5" w14:textId="77777777" w:rsidR="00362D6D" w:rsidRDefault="00362D6D" w:rsidP="00362D6D">
      <w:pPr>
        <w:ind w:firstLine="708"/>
        <w:rPr>
          <w:sz w:val="24"/>
          <w:szCs w:val="24"/>
        </w:rPr>
      </w:pPr>
    </w:p>
    <w:p w14:paraId="535DB91B" w14:textId="250C8B55" w:rsidR="00362D6D" w:rsidRDefault="00362D6D" w:rsidP="00362D6D">
      <w:pPr>
        <w:ind w:firstLine="708"/>
        <w:jc w:val="both"/>
        <w:rPr>
          <w:sz w:val="24"/>
          <w:szCs w:val="24"/>
        </w:rPr>
      </w:pPr>
      <w:r>
        <w:rPr>
          <w:sz w:val="24"/>
          <w:szCs w:val="24"/>
        </w:rPr>
        <w:t xml:space="preserve">O objetivo da presente pesquisa foi </w:t>
      </w:r>
      <w:r w:rsidRPr="0092161A">
        <w:rPr>
          <w:sz w:val="24"/>
          <w:szCs w:val="24"/>
        </w:rPr>
        <w:t xml:space="preserve">avaliar o valor percebido e o perfil dos alunos do curso </w:t>
      </w:r>
      <w:r w:rsidR="00C664CA">
        <w:rPr>
          <w:sz w:val="24"/>
          <w:szCs w:val="24"/>
        </w:rPr>
        <w:t>de Ciências Contábeis de uma instituição de ensino superior</w:t>
      </w:r>
      <w:r w:rsidRPr="0092161A">
        <w:rPr>
          <w:sz w:val="24"/>
          <w:szCs w:val="24"/>
        </w:rPr>
        <w:t xml:space="preserve"> localizada na mesorregião do Vale do Itajaí/SC.</w:t>
      </w:r>
      <w:r>
        <w:rPr>
          <w:sz w:val="24"/>
          <w:szCs w:val="24"/>
        </w:rPr>
        <w:t xml:space="preserve"> No que se refere ao perfil dos egressos observa-se que, embora a maioria das egressos pesquisados (67,8%) tenham idade até 30 anos, o valor do salário da maioria é de até R$ 3.000,00, o que indica que há necessidade, por parte do mercado de trabalho, de maior valorização do profissional da área da contabilidade, principalmente no início da carreira, pois os resultados também apontam que com o passar do tempo há maior valorização em termos salariais.</w:t>
      </w:r>
    </w:p>
    <w:p w14:paraId="4D931F71" w14:textId="0F7DD175" w:rsidR="00362D6D" w:rsidRDefault="00362D6D" w:rsidP="00362D6D">
      <w:pPr>
        <w:autoSpaceDE w:val="0"/>
        <w:autoSpaceDN w:val="0"/>
        <w:adjustRightInd w:val="0"/>
        <w:ind w:firstLine="708"/>
        <w:jc w:val="both"/>
        <w:rPr>
          <w:sz w:val="24"/>
          <w:szCs w:val="24"/>
        </w:rPr>
      </w:pPr>
      <w:r>
        <w:rPr>
          <w:sz w:val="24"/>
          <w:szCs w:val="24"/>
        </w:rPr>
        <w:t xml:space="preserve">Quanto às áreas de atuação no mercado de trabalho, percebe-se que muitos estão envolvidos em atividades relacionadas às empresas de serviços contábeis. Além disso, pode-se verificar que o mercado oferece muitas oportunidades em termos de área de atuação para o profissional formado em Ciências Contábeis. No que se refere </w:t>
      </w:r>
      <w:r w:rsidR="00C664CA">
        <w:rPr>
          <w:sz w:val="24"/>
          <w:szCs w:val="24"/>
        </w:rPr>
        <w:t>à formação continuada, a maioria</w:t>
      </w:r>
      <w:r>
        <w:rPr>
          <w:sz w:val="24"/>
          <w:szCs w:val="24"/>
        </w:rPr>
        <w:t xml:space="preserve"> (51,7%) dos egressos ingressaram em curso de especialização logo após concluírem a graduação e 5,4% ingressou no mestrado.</w:t>
      </w:r>
    </w:p>
    <w:p w14:paraId="202A1BB4" w14:textId="68D93989" w:rsidR="00362D6D" w:rsidRDefault="00362D6D" w:rsidP="00362D6D">
      <w:pPr>
        <w:ind w:firstLine="708"/>
        <w:jc w:val="both"/>
        <w:rPr>
          <w:sz w:val="24"/>
          <w:szCs w:val="24"/>
        </w:rPr>
      </w:pPr>
      <w:r>
        <w:rPr>
          <w:sz w:val="24"/>
          <w:szCs w:val="24"/>
        </w:rPr>
        <w:t>No que se refere ao valor percebido</w:t>
      </w:r>
      <w:r w:rsidR="00C664CA">
        <w:rPr>
          <w:sz w:val="24"/>
          <w:szCs w:val="24"/>
        </w:rPr>
        <w:t>,</w:t>
      </w:r>
      <w:r>
        <w:rPr>
          <w:sz w:val="24"/>
          <w:szCs w:val="24"/>
        </w:rPr>
        <w:t xml:space="preserve"> o</w:t>
      </w:r>
      <w:r w:rsidRPr="008420FD">
        <w:rPr>
          <w:sz w:val="24"/>
          <w:szCs w:val="24"/>
        </w:rPr>
        <w:t xml:space="preserve">bserva-se </w:t>
      </w:r>
      <w:r>
        <w:rPr>
          <w:sz w:val="24"/>
          <w:szCs w:val="24"/>
        </w:rPr>
        <w:t>que as</w:t>
      </w:r>
      <w:r w:rsidRPr="008420FD">
        <w:rPr>
          <w:sz w:val="24"/>
          <w:szCs w:val="24"/>
        </w:rPr>
        <w:t xml:space="preserve"> variáveis d</w:t>
      </w:r>
      <w:r>
        <w:rPr>
          <w:sz w:val="24"/>
          <w:szCs w:val="24"/>
        </w:rPr>
        <w:t xml:space="preserve">os valores epistêmico e social não apresentaram </w:t>
      </w:r>
      <w:r w:rsidRPr="008420FD">
        <w:rPr>
          <w:sz w:val="24"/>
          <w:szCs w:val="24"/>
        </w:rPr>
        <w:t>nível de</w:t>
      </w:r>
      <w:r>
        <w:rPr>
          <w:sz w:val="24"/>
          <w:szCs w:val="24"/>
        </w:rPr>
        <w:t xml:space="preserve"> significância abaixo de 0,05. Pode-se</w:t>
      </w:r>
      <w:r w:rsidRPr="008420FD">
        <w:rPr>
          <w:sz w:val="24"/>
          <w:szCs w:val="24"/>
        </w:rPr>
        <w:t xml:space="preserve"> identificar que a dimensão que mais influencia o valor geral percebido pelos egressos é </w:t>
      </w:r>
      <w:r>
        <w:rPr>
          <w:sz w:val="24"/>
          <w:szCs w:val="24"/>
        </w:rPr>
        <w:t xml:space="preserve">o valor </w:t>
      </w:r>
      <w:r w:rsidRPr="008420FD">
        <w:rPr>
          <w:sz w:val="24"/>
          <w:szCs w:val="24"/>
        </w:rPr>
        <w:t>funcional (desejo/satisfação), que diz respeito à utilidade econômica, associada ao valor para os estudantes com respeito a conseguir um emprego futuro,</w:t>
      </w:r>
      <w:r>
        <w:rPr>
          <w:sz w:val="24"/>
          <w:szCs w:val="24"/>
        </w:rPr>
        <w:t xml:space="preserve"> e de alcançar as aspirações. Deste modo, mesmo que os salários dos egressos não sejam expressivos, eles consideram que a realização do curso de Ciências Contábeis permitiu a eles ingressarem no mercado de trabalho e alcançar seus objetivos.</w:t>
      </w:r>
    </w:p>
    <w:p w14:paraId="0A758037" w14:textId="16902FD4" w:rsidR="00362D6D" w:rsidRDefault="00362D6D" w:rsidP="00362D6D">
      <w:pPr>
        <w:ind w:firstLine="708"/>
        <w:jc w:val="both"/>
        <w:rPr>
          <w:sz w:val="24"/>
          <w:szCs w:val="24"/>
        </w:rPr>
      </w:pPr>
      <w:r>
        <w:rPr>
          <w:sz w:val="24"/>
          <w:szCs w:val="24"/>
        </w:rPr>
        <w:lastRenderedPageBreak/>
        <w:t xml:space="preserve">Além da dimensão do valor </w:t>
      </w:r>
      <w:r w:rsidRPr="008420FD">
        <w:rPr>
          <w:sz w:val="24"/>
          <w:szCs w:val="24"/>
        </w:rPr>
        <w:t>funcional (desejo/satisfação),</w:t>
      </w:r>
      <w:r>
        <w:rPr>
          <w:sz w:val="24"/>
          <w:szCs w:val="24"/>
        </w:rPr>
        <w:t xml:space="preserve"> as dimensões de valores funcional (preço/qualidade) seguida da dimensão valor emocional</w:t>
      </w:r>
      <w:r w:rsidR="00C664CA">
        <w:rPr>
          <w:sz w:val="24"/>
          <w:szCs w:val="24"/>
        </w:rPr>
        <w:t>, o</w:t>
      </w:r>
      <w:r>
        <w:rPr>
          <w:sz w:val="24"/>
          <w:szCs w:val="24"/>
        </w:rPr>
        <w:t xml:space="preserve">bserva-se que </w:t>
      </w:r>
      <w:r w:rsidR="00BF6CCA">
        <w:rPr>
          <w:sz w:val="24"/>
          <w:szCs w:val="24"/>
        </w:rPr>
        <w:t>tais</w:t>
      </w:r>
      <w:r>
        <w:rPr>
          <w:sz w:val="24"/>
          <w:szCs w:val="24"/>
        </w:rPr>
        <w:t xml:space="preserve"> dimensões se referem ao valor atribuído no sentido de se sentirem satisfeitos com os resultados alcançados após a conclusão do curso.</w:t>
      </w:r>
    </w:p>
    <w:p w14:paraId="58C47DD1" w14:textId="511E78AB" w:rsidR="00362D6D" w:rsidRDefault="00362D6D" w:rsidP="00362D6D">
      <w:pPr>
        <w:ind w:firstLine="708"/>
        <w:jc w:val="both"/>
        <w:rPr>
          <w:sz w:val="24"/>
          <w:szCs w:val="24"/>
        </w:rPr>
      </w:pPr>
      <w:r>
        <w:rPr>
          <w:sz w:val="24"/>
          <w:szCs w:val="24"/>
        </w:rPr>
        <w:t xml:space="preserve">A pesquisa apresenta limitações, pois avaliou a perspectiva de egressos de uma única </w:t>
      </w:r>
      <w:r w:rsidR="00BF6CCA">
        <w:rPr>
          <w:sz w:val="24"/>
          <w:szCs w:val="24"/>
        </w:rPr>
        <w:t>instituição de ensino superior</w:t>
      </w:r>
      <w:r>
        <w:rPr>
          <w:sz w:val="24"/>
          <w:szCs w:val="24"/>
        </w:rPr>
        <w:t xml:space="preserve"> da região, no entanto contribui com os gestores no sentido de identificar o perfil e a percepção dos egressos no que se refere ao valor atribuído ao curso de Ciências Contábeis.</w:t>
      </w:r>
    </w:p>
    <w:p w14:paraId="051BB1D7" w14:textId="1908170F" w:rsidR="00362D6D" w:rsidRDefault="00362D6D" w:rsidP="00362D6D">
      <w:pPr>
        <w:ind w:firstLine="708"/>
        <w:jc w:val="both"/>
        <w:rPr>
          <w:sz w:val="24"/>
          <w:szCs w:val="24"/>
        </w:rPr>
      </w:pPr>
      <w:r>
        <w:rPr>
          <w:sz w:val="24"/>
          <w:szCs w:val="24"/>
        </w:rPr>
        <w:t xml:space="preserve">Sendo assim, novas pesquisas podem ser realizadas, tanto na própria região como em outras regiões do estado e do Brasil, possibilitando assim a comparação </w:t>
      </w:r>
      <w:r w:rsidR="00BF6CCA">
        <w:rPr>
          <w:sz w:val="24"/>
          <w:szCs w:val="24"/>
        </w:rPr>
        <w:t>d</w:t>
      </w:r>
      <w:r>
        <w:rPr>
          <w:sz w:val="24"/>
          <w:szCs w:val="24"/>
        </w:rPr>
        <w:t>os resultados.</w:t>
      </w:r>
    </w:p>
    <w:p w14:paraId="128242B3" w14:textId="77777777" w:rsidR="00362D6D" w:rsidRDefault="00362D6D" w:rsidP="00362D6D">
      <w:pPr>
        <w:autoSpaceDE w:val="0"/>
        <w:autoSpaceDN w:val="0"/>
        <w:adjustRightInd w:val="0"/>
        <w:ind w:firstLine="708"/>
        <w:jc w:val="both"/>
        <w:rPr>
          <w:sz w:val="24"/>
          <w:szCs w:val="24"/>
        </w:rPr>
      </w:pPr>
      <w:r w:rsidRPr="008420FD">
        <w:rPr>
          <w:sz w:val="24"/>
          <w:szCs w:val="24"/>
        </w:rPr>
        <w:tab/>
      </w:r>
    </w:p>
    <w:p w14:paraId="2A458C58" w14:textId="77777777" w:rsidR="00362D6D" w:rsidRPr="008420FD" w:rsidRDefault="00362D6D" w:rsidP="00362D6D">
      <w:pPr>
        <w:ind w:firstLine="708"/>
        <w:rPr>
          <w:sz w:val="24"/>
          <w:szCs w:val="24"/>
        </w:rPr>
      </w:pPr>
    </w:p>
    <w:p w14:paraId="4925D21A" w14:textId="076DE5F5" w:rsidR="00362D6D" w:rsidRDefault="00362D6D" w:rsidP="00362D6D">
      <w:pPr>
        <w:rPr>
          <w:b/>
          <w:sz w:val="24"/>
          <w:szCs w:val="24"/>
        </w:rPr>
      </w:pPr>
      <w:r w:rsidRPr="008420FD">
        <w:rPr>
          <w:b/>
          <w:sz w:val="24"/>
          <w:szCs w:val="24"/>
        </w:rPr>
        <w:t>R</w:t>
      </w:r>
      <w:r w:rsidR="00AC2A04" w:rsidRPr="008420FD">
        <w:rPr>
          <w:b/>
          <w:sz w:val="24"/>
          <w:szCs w:val="24"/>
        </w:rPr>
        <w:t>eferências</w:t>
      </w:r>
    </w:p>
    <w:p w14:paraId="6BCAAF67" w14:textId="77777777" w:rsidR="0059037B" w:rsidRDefault="0059037B" w:rsidP="00362D6D">
      <w:pPr>
        <w:rPr>
          <w:b/>
          <w:sz w:val="24"/>
          <w:szCs w:val="24"/>
        </w:rPr>
      </w:pPr>
    </w:p>
    <w:p w14:paraId="552FC26D" w14:textId="77777777" w:rsidR="00ED4FD7" w:rsidRDefault="00ED4FD7" w:rsidP="00ED4FD7">
      <w:pPr>
        <w:rPr>
          <w:sz w:val="24"/>
          <w:szCs w:val="24"/>
        </w:rPr>
      </w:pPr>
      <w:r w:rsidRPr="00950A87">
        <w:rPr>
          <w:sz w:val="24"/>
          <w:szCs w:val="24"/>
        </w:rPr>
        <w:t>Abreu, M</w:t>
      </w:r>
      <w:r>
        <w:rPr>
          <w:sz w:val="24"/>
          <w:szCs w:val="24"/>
        </w:rPr>
        <w:t xml:space="preserve">. </w:t>
      </w:r>
      <w:r w:rsidRPr="00950A87">
        <w:rPr>
          <w:sz w:val="24"/>
          <w:szCs w:val="24"/>
        </w:rPr>
        <w:t>C</w:t>
      </w:r>
      <w:r>
        <w:rPr>
          <w:sz w:val="24"/>
          <w:szCs w:val="24"/>
        </w:rPr>
        <w:t xml:space="preserve">.; </w:t>
      </w:r>
      <w:proofErr w:type="spellStart"/>
      <w:r>
        <w:rPr>
          <w:sz w:val="24"/>
          <w:szCs w:val="24"/>
        </w:rPr>
        <w:t>Masetto</w:t>
      </w:r>
      <w:proofErr w:type="spellEnd"/>
      <w:r>
        <w:rPr>
          <w:sz w:val="24"/>
          <w:szCs w:val="24"/>
        </w:rPr>
        <w:t>, M.</w:t>
      </w:r>
      <w:r w:rsidRPr="00950A87">
        <w:rPr>
          <w:sz w:val="24"/>
          <w:szCs w:val="24"/>
        </w:rPr>
        <w:t xml:space="preserve"> T.</w:t>
      </w:r>
      <w:r>
        <w:rPr>
          <w:sz w:val="24"/>
          <w:szCs w:val="24"/>
        </w:rPr>
        <w:t xml:space="preserve"> (1997).</w:t>
      </w:r>
      <w:r w:rsidRPr="00950A87">
        <w:rPr>
          <w:sz w:val="24"/>
          <w:szCs w:val="24"/>
        </w:rPr>
        <w:t> </w:t>
      </w:r>
      <w:r w:rsidRPr="001C0875">
        <w:rPr>
          <w:bCs/>
          <w:i/>
          <w:sz w:val="24"/>
          <w:szCs w:val="24"/>
        </w:rPr>
        <w:t>O professor universitário em aula:</w:t>
      </w:r>
      <w:r w:rsidRPr="00950A87">
        <w:rPr>
          <w:b/>
          <w:bCs/>
          <w:sz w:val="24"/>
          <w:szCs w:val="24"/>
        </w:rPr>
        <w:t> </w:t>
      </w:r>
      <w:r w:rsidRPr="00950A87">
        <w:rPr>
          <w:sz w:val="24"/>
          <w:szCs w:val="24"/>
        </w:rPr>
        <w:t>prática e princípios teóri</w:t>
      </w:r>
      <w:r>
        <w:rPr>
          <w:sz w:val="24"/>
          <w:szCs w:val="24"/>
        </w:rPr>
        <w:t xml:space="preserve">cos. (11. Ed) São Paulo: </w:t>
      </w:r>
      <w:proofErr w:type="gramStart"/>
      <w:r>
        <w:rPr>
          <w:sz w:val="24"/>
          <w:szCs w:val="24"/>
        </w:rPr>
        <w:t>MG</w:t>
      </w:r>
      <w:proofErr w:type="gramEnd"/>
    </w:p>
    <w:p w14:paraId="2442C204" w14:textId="77777777" w:rsidR="00ED4FD7" w:rsidRPr="00ED4FD7" w:rsidRDefault="00ED4FD7" w:rsidP="00ED4FD7">
      <w:pPr>
        <w:rPr>
          <w:sz w:val="24"/>
          <w:szCs w:val="24"/>
        </w:rPr>
      </w:pPr>
    </w:p>
    <w:p w14:paraId="3019D4F1" w14:textId="77777777" w:rsidR="00ED4FD7" w:rsidRPr="00ED4FD7" w:rsidRDefault="00ED4FD7" w:rsidP="00ED4FD7">
      <w:pPr>
        <w:rPr>
          <w:sz w:val="24"/>
          <w:szCs w:val="24"/>
        </w:rPr>
      </w:pPr>
      <w:r w:rsidRPr="00ED4FD7">
        <w:rPr>
          <w:sz w:val="24"/>
          <w:szCs w:val="24"/>
        </w:rPr>
        <w:t>Brasil. Resolução CNE/CES 10, de 16 de dezembro de 2004. Institui as Diretrizes Curriculares Nacionais para o Curso de Graduação em Ciências Contábeis, bacharelado, e dá outras providências. 2004. Disponível em: http://portal.mec.gov.br/cne/arquivos/pdf/rces10_04.pdf. Acesso em 32 mai. 2017.</w:t>
      </w:r>
    </w:p>
    <w:p w14:paraId="6A0AF1F2" w14:textId="77777777" w:rsidR="00ED4FD7" w:rsidRPr="00ED4FD7" w:rsidRDefault="00ED4FD7" w:rsidP="00ED4FD7">
      <w:pPr>
        <w:rPr>
          <w:color w:val="222222"/>
          <w:sz w:val="24"/>
          <w:szCs w:val="24"/>
          <w:shd w:val="clear" w:color="auto" w:fill="FFFFFF"/>
        </w:rPr>
      </w:pPr>
    </w:p>
    <w:p w14:paraId="40F0CD4C" w14:textId="77777777" w:rsidR="00ED4FD7" w:rsidRPr="00ED4FD7" w:rsidRDefault="00ED4FD7" w:rsidP="00ED4FD7">
      <w:pPr>
        <w:rPr>
          <w:sz w:val="24"/>
          <w:szCs w:val="24"/>
        </w:rPr>
      </w:pPr>
      <w:proofErr w:type="spellStart"/>
      <w:r w:rsidRPr="00ED4FD7">
        <w:rPr>
          <w:color w:val="222222"/>
          <w:sz w:val="24"/>
          <w:szCs w:val="24"/>
          <w:shd w:val="clear" w:color="auto" w:fill="FFFFFF"/>
        </w:rPr>
        <w:t>Brei</w:t>
      </w:r>
      <w:proofErr w:type="spellEnd"/>
      <w:r w:rsidRPr="00ED4FD7">
        <w:rPr>
          <w:color w:val="222222"/>
          <w:sz w:val="24"/>
          <w:szCs w:val="24"/>
          <w:shd w:val="clear" w:color="auto" w:fill="FFFFFF"/>
        </w:rPr>
        <w:t>, V. A.; Rossi, C. A. V. (2005). Confiança, valor percebido e lealdade em trocas relacionais de serviço: um estudo com usuários de internet banking no Brasil.</w:t>
      </w:r>
      <w:r w:rsidRPr="00ED4FD7">
        <w:rPr>
          <w:rStyle w:val="apple-converted-space"/>
          <w:color w:val="222222"/>
          <w:sz w:val="24"/>
          <w:szCs w:val="24"/>
          <w:shd w:val="clear" w:color="auto" w:fill="FFFFFF"/>
        </w:rPr>
        <w:t> </w:t>
      </w:r>
      <w:r w:rsidRPr="00ED4FD7">
        <w:rPr>
          <w:bCs/>
          <w:i/>
          <w:color w:val="222222"/>
          <w:sz w:val="24"/>
          <w:szCs w:val="24"/>
          <w:shd w:val="clear" w:color="auto" w:fill="FFFFFF"/>
        </w:rPr>
        <w:t>Revista de Administração Contemporânea</w:t>
      </w:r>
      <w:r w:rsidRPr="00ED4FD7">
        <w:rPr>
          <w:i/>
          <w:color w:val="222222"/>
          <w:sz w:val="24"/>
          <w:szCs w:val="24"/>
          <w:shd w:val="clear" w:color="auto" w:fill="FFFFFF"/>
        </w:rPr>
        <w:t>,</w:t>
      </w:r>
      <w:r w:rsidRPr="00ED4FD7">
        <w:rPr>
          <w:color w:val="222222"/>
          <w:sz w:val="24"/>
          <w:szCs w:val="24"/>
          <w:shd w:val="clear" w:color="auto" w:fill="FFFFFF"/>
        </w:rPr>
        <w:t xml:space="preserve"> 9(2), 145-168.</w:t>
      </w:r>
    </w:p>
    <w:p w14:paraId="7100A42A" w14:textId="77777777" w:rsidR="00ED4FD7" w:rsidRPr="00ED4FD7" w:rsidRDefault="00ED4FD7" w:rsidP="00ED4FD7">
      <w:pPr>
        <w:autoSpaceDE w:val="0"/>
        <w:autoSpaceDN w:val="0"/>
        <w:adjustRightInd w:val="0"/>
        <w:rPr>
          <w:bCs/>
          <w:sz w:val="24"/>
          <w:szCs w:val="24"/>
        </w:rPr>
      </w:pPr>
    </w:p>
    <w:p w14:paraId="40A6CB01" w14:textId="77777777" w:rsidR="00ED4FD7" w:rsidRPr="00ED4FD7" w:rsidRDefault="00ED4FD7" w:rsidP="00ED4FD7">
      <w:pPr>
        <w:autoSpaceDE w:val="0"/>
        <w:autoSpaceDN w:val="0"/>
        <w:adjustRightInd w:val="0"/>
        <w:rPr>
          <w:sz w:val="24"/>
          <w:szCs w:val="24"/>
        </w:rPr>
      </w:pPr>
      <w:r w:rsidRPr="00ED4FD7">
        <w:rPr>
          <w:bCs/>
          <w:sz w:val="24"/>
          <w:szCs w:val="24"/>
        </w:rPr>
        <w:t>Costa, F. J</w:t>
      </w:r>
      <w:proofErr w:type="gramStart"/>
      <w:r w:rsidRPr="00ED4FD7">
        <w:rPr>
          <w:bCs/>
          <w:sz w:val="24"/>
          <w:szCs w:val="24"/>
        </w:rPr>
        <w:t>.;</w:t>
      </w:r>
      <w:proofErr w:type="gramEnd"/>
      <w:r w:rsidRPr="00ED4FD7">
        <w:rPr>
          <w:bCs/>
          <w:sz w:val="24"/>
          <w:szCs w:val="24"/>
        </w:rPr>
        <w:t xml:space="preserve"> oliveira, L. G. L. (2008).</w:t>
      </w:r>
      <w:r w:rsidRPr="00ED4FD7">
        <w:rPr>
          <w:b/>
          <w:bCs/>
          <w:sz w:val="24"/>
          <w:szCs w:val="24"/>
        </w:rPr>
        <w:t xml:space="preserve"> </w:t>
      </w:r>
      <w:r w:rsidRPr="00ED4FD7">
        <w:rPr>
          <w:sz w:val="24"/>
          <w:szCs w:val="24"/>
        </w:rPr>
        <w:t xml:space="preserve">Valor percebido no curso, percepção do prestígio e identificação com a profissão: uma análise junto a estudantes de administração e contabilidade. </w:t>
      </w:r>
      <w:r w:rsidRPr="00ED4FD7">
        <w:rPr>
          <w:i/>
          <w:sz w:val="24"/>
          <w:szCs w:val="24"/>
        </w:rPr>
        <w:t>Revista de Administração da Universidade Federal de Santa Maria</w:t>
      </w:r>
      <w:r w:rsidRPr="00ED4FD7">
        <w:rPr>
          <w:sz w:val="24"/>
          <w:szCs w:val="24"/>
        </w:rPr>
        <w:t>, 1(3), 453-468.</w:t>
      </w:r>
    </w:p>
    <w:p w14:paraId="59C6C6D8" w14:textId="77777777" w:rsidR="00ED4FD7" w:rsidRPr="00ED4FD7" w:rsidRDefault="00ED4FD7" w:rsidP="00ED4FD7">
      <w:pPr>
        <w:autoSpaceDE w:val="0"/>
        <w:autoSpaceDN w:val="0"/>
        <w:adjustRightInd w:val="0"/>
        <w:rPr>
          <w:sz w:val="24"/>
          <w:szCs w:val="24"/>
        </w:rPr>
      </w:pPr>
    </w:p>
    <w:p w14:paraId="39C7325F" w14:textId="77777777" w:rsidR="00ED4FD7" w:rsidRPr="00ED4FD7" w:rsidRDefault="00ED4FD7" w:rsidP="00ED4FD7">
      <w:pPr>
        <w:rPr>
          <w:sz w:val="24"/>
          <w:szCs w:val="24"/>
        </w:rPr>
      </w:pPr>
      <w:proofErr w:type="spellStart"/>
      <w:r w:rsidRPr="00ED4FD7">
        <w:rPr>
          <w:sz w:val="24"/>
          <w:szCs w:val="24"/>
        </w:rPr>
        <w:t>Favero</w:t>
      </w:r>
      <w:proofErr w:type="spellEnd"/>
      <w:r w:rsidRPr="00ED4FD7">
        <w:rPr>
          <w:sz w:val="24"/>
          <w:szCs w:val="24"/>
        </w:rPr>
        <w:t xml:space="preserve">, L. P.; </w:t>
      </w:r>
      <w:proofErr w:type="spellStart"/>
      <w:r w:rsidRPr="00ED4FD7">
        <w:rPr>
          <w:sz w:val="24"/>
          <w:szCs w:val="24"/>
        </w:rPr>
        <w:t>Belfiore</w:t>
      </w:r>
      <w:proofErr w:type="spellEnd"/>
      <w:r w:rsidRPr="00ED4FD7">
        <w:rPr>
          <w:sz w:val="24"/>
          <w:szCs w:val="24"/>
        </w:rPr>
        <w:t xml:space="preserve">, P.; Silva, F. L. Chan, B. L. </w:t>
      </w:r>
      <w:r w:rsidRPr="00ED4FD7">
        <w:rPr>
          <w:i/>
          <w:sz w:val="24"/>
          <w:szCs w:val="24"/>
        </w:rPr>
        <w:t>Análise de dados:</w:t>
      </w:r>
      <w:r w:rsidRPr="00ED4FD7">
        <w:rPr>
          <w:sz w:val="24"/>
          <w:szCs w:val="24"/>
        </w:rPr>
        <w:t xml:space="preserve"> modelagem multivariada para tomada de decisão. (2009). Rio de Janeiro: </w:t>
      </w:r>
      <w:proofErr w:type="spellStart"/>
      <w:r w:rsidRPr="00ED4FD7">
        <w:rPr>
          <w:sz w:val="24"/>
          <w:szCs w:val="24"/>
        </w:rPr>
        <w:t>Elsevier</w:t>
      </w:r>
      <w:proofErr w:type="spellEnd"/>
      <w:r w:rsidRPr="00ED4FD7">
        <w:rPr>
          <w:sz w:val="24"/>
          <w:szCs w:val="24"/>
        </w:rPr>
        <w:t>.</w:t>
      </w:r>
    </w:p>
    <w:p w14:paraId="29E4418D" w14:textId="77777777" w:rsidR="00ED4FD7" w:rsidRPr="00ED4FD7" w:rsidRDefault="00ED4FD7" w:rsidP="00ED4FD7">
      <w:pPr>
        <w:autoSpaceDE w:val="0"/>
        <w:autoSpaceDN w:val="0"/>
        <w:adjustRightInd w:val="0"/>
        <w:rPr>
          <w:sz w:val="24"/>
          <w:szCs w:val="24"/>
        </w:rPr>
      </w:pPr>
    </w:p>
    <w:p w14:paraId="34B38C4D" w14:textId="77777777" w:rsidR="00ED4FD7" w:rsidRPr="00ED4FD7" w:rsidRDefault="00ED4FD7" w:rsidP="00ED4FD7">
      <w:pPr>
        <w:autoSpaceDE w:val="0"/>
        <w:autoSpaceDN w:val="0"/>
        <w:adjustRightInd w:val="0"/>
        <w:rPr>
          <w:color w:val="222222"/>
          <w:sz w:val="24"/>
          <w:szCs w:val="24"/>
          <w:shd w:val="clear" w:color="auto" w:fill="FFFFFF"/>
        </w:rPr>
      </w:pPr>
      <w:proofErr w:type="spellStart"/>
      <w:r w:rsidRPr="00ED4FD7">
        <w:rPr>
          <w:color w:val="222222"/>
          <w:sz w:val="24"/>
          <w:szCs w:val="24"/>
          <w:shd w:val="clear" w:color="auto" w:fill="FFFFFF"/>
        </w:rPr>
        <w:t>Franzoi</w:t>
      </w:r>
      <w:proofErr w:type="spellEnd"/>
      <w:r w:rsidRPr="00ED4FD7">
        <w:rPr>
          <w:color w:val="222222"/>
          <w:sz w:val="24"/>
          <w:szCs w:val="24"/>
          <w:shd w:val="clear" w:color="auto" w:fill="FFFFFF"/>
        </w:rPr>
        <w:t>, N. L. (2003). Da profissão como profissão de fé ao “mercado em constante mutação”: trajetórias e profissionalização dos alunos do Plano Estadual de Qualificação do Rio Grande do Sul (PEQ-RS). </w:t>
      </w:r>
      <w:r w:rsidRPr="00ED4FD7">
        <w:rPr>
          <w:bCs/>
          <w:i/>
          <w:color w:val="222222"/>
          <w:sz w:val="24"/>
          <w:szCs w:val="24"/>
          <w:shd w:val="clear" w:color="auto" w:fill="FFFFFF"/>
        </w:rPr>
        <w:t>Campinas: UNICAMP</w:t>
      </w:r>
      <w:proofErr w:type="gramStart"/>
      <w:r w:rsidRPr="00ED4FD7">
        <w:rPr>
          <w:color w:val="222222"/>
          <w:sz w:val="24"/>
          <w:szCs w:val="24"/>
          <w:shd w:val="clear" w:color="auto" w:fill="FFFFFF"/>
        </w:rPr>
        <w:t>..</w:t>
      </w:r>
      <w:proofErr w:type="gramEnd"/>
    </w:p>
    <w:p w14:paraId="671A23C9" w14:textId="77777777" w:rsidR="00ED4FD7" w:rsidRPr="00ED4FD7" w:rsidRDefault="00ED4FD7" w:rsidP="00ED4FD7">
      <w:pPr>
        <w:autoSpaceDE w:val="0"/>
        <w:autoSpaceDN w:val="0"/>
        <w:adjustRightInd w:val="0"/>
        <w:rPr>
          <w:color w:val="222222"/>
          <w:sz w:val="24"/>
          <w:szCs w:val="24"/>
          <w:shd w:val="clear" w:color="auto" w:fill="FFFFFF"/>
        </w:rPr>
      </w:pPr>
    </w:p>
    <w:p w14:paraId="70DBD099" w14:textId="77777777" w:rsidR="00ED4FD7" w:rsidRPr="00ED4FD7" w:rsidRDefault="00ED4FD7" w:rsidP="00ED4FD7">
      <w:pPr>
        <w:suppressAutoHyphens w:val="0"/>
        <w:rPr>
          <w:sz w:val="24"/>
          <w:szCs w:val="24"/>
        </w:rPr>
      </w:pPr>
      <w:proofErr w:type="spellStart"/>
      <w:r w:rsidRPr="00ED4FD7">
        <w:rPr>
          <w:sz w:val="24"/>
          <w:szCs w:val="24"/>
        </w:rPr>
        <w:t>Laffin</w:t>
      </w:r>
      <w:proofErr w:type="spellEnd"/>
      <w:r w:rsidRPr="00ED4FD7">
        <w:rPr>
          <w:sz w:val="24"/>
          <w:szCs w:val="24"/>
        </w:rPr>
        <w:t xml:space="preserve">, M. (2005) </w:t>
      </w:r>
      <w:r w:rsidRPr="00ED4FD7">
        <w:rPr>
          <w:i/>
          <w:sz w:val="24"/>
          <w:szCs w:val="24"/>
        </w:rPr>
        <w:t xml:space="preserve">De contador a professor: </w:t>
      </w:r>
      <w:r w:rsidRPr="00ED4FD7">
        <w:rPr>
          <w:sz w:val="24"/>
          <w:szCs w:val="24"/>
        </w:rPr>
        <w:t xml:space="preserve">a trajetória da docência no ensino superior </w:t>
      </w:r>
      <w:proofErr w:type="gramStart"/>
      <w:r w:rsidRPr="00ED4FD7">
        <w:rPr>
          <w:sz w:val="24"/>
          <w:szCs w:val="24"/>
        </w:rPr>
        <w:t>de</w:t>
      </w:r>
      <w:proofErr w:type="gramEnd"/>
      <w:r w:rsidRPr="00ED4FD7">
        <w:rPr>
          <w:sz w:val="24"/>
          <w:szCs w:val="24"/>
        </w:rPr>
        <w:t xml:space="preserve"> </w:t>
      </w:r>
    </w:p>
    <w:p w14:paraId="3BDE8414" w14:textId="77777777" w:rsidR="00ED4FD7" w:rsidRPr="00ED4FD7" w:rsidRDefault="00ED4FD7" w:rsidP="00ED4FD7">
      <w:pPr>
        <w:suppressAutoHyphens w:val="0"/>
        <w:rPr>
          <w:sz w:val="24"/>
          <w:szCs w:val="24"/>
        </w:rPr>
      </w:pPr>
      <w:proofErr w:type="gramStart"/>
      <w:r w:rsidRPr="00ED4FD7">
        <w:rPr>
          <w:sz w:val="24"/>
          <w:szCs w:val="24"/>
        </w:rPr>
        <w:t>contabilidade</w:t>
      </w:r>
      <w:proofErr w:type="gramEnd"/>
      <w:r w:rsidRPr="00ED4FD7">
        <w:rPr>
          <w:sz w:val="24"/>
          <w:szCs w:val="24"/>
        </w:rPr>
        <w:t>. Florianópolis: I</w:t>
      </w:r>
      <w:r w:rsidRPr="00ED4FD7">
        <w:rPr>
          <w:sz w:val="24"/>
          <w:szCs w:val="24"/>
          <w:shd w:val="clear" w:color="auto" w:fill="FFFFFF"/>
        </w:rPr>
        <w:t>mprensa Universitária UFSC</w:t>
      </w:r>
      <w:proofErr w:type="gramStart"/>
      <w:r w:rsidRPr="00ED4FD7">
        <w:rPr>
          <w:sz w:val="24"/>
          <w:szCs w:val="24"/>
        </w:rPr>
        <w:t>..</w:t>
      </w:r>
      <w:proofErr w:type="gramEnd"/>
    </w:p>
    <w:p w14:paraId="627DCEE7" w14:textId="77777777" w:rsidR="00ED4FD7" w:rsidRPr="00ED4FD7" w:rsidRDefault="00ED4FD7" w:rsidP="00ED4FD7">
      <w:pPr>
        <w:autoSpaceDE w:val="0"/>
        <w:autoSpaceDN w:val="0"/>
        <w:adjustRightInd w:val="0"/>
        <w:rPr>
          <w:color w:val="222222"/>
          <w:sz w:val="24"/>
          <w:szCs w:val="24"/>
          <w:shd w:val="clear" w:color="auto" w:fill="FFFFFF"/>
        </w:rPr>
      </w:pPr>
    </w:p>
    <w:p w14:paraId="0F775361" w14:textId="77777777" w:rsidR="00ED4FD7" w:rsidRPr="00ED4FD7" w:rsidRDefault="00ED4FD7" w:rsidP="00ED4FD7">
      <w:pPr>
        <w:autoSpaceDE w:val="0"/>
        <w:autoSpaceDN w:val="0"/>
        <w:adjustRightInd w:val="0"/>
        <w:rPr>
          <w:color w:val="222222"/>
          <w:sz w:val="24"/>
          <w:szCs w:val="24"/>
          <w:shd w:val="clear" w:color="auto" w:fill="FFFFFF"/>
        </w:rPr>
      </w:pPr>
    </w:p>
    <w:p w14:paraId="6FC67372" w14:textId="77777777" w:rsidR="00ED4FD7" w:rsidRPr="00ED4FD7" w:rsidRDefault="00ED4FD7" w:rsidP="00ED4FD7">
      <w:pPr>
        <w:autoSpaceDE w:val="0"/>
        <w:autoSpaceDN w:val="0"/>
        <w:adjustRightInd w:val="0"/>
        <w:rPr>
          <w:color w:val="222222"/>
          <w:sz w:val="24"/>
          <w:szCs w:val="24"/>
          <w:shd w:val="clear" w:color="auto" w:fill="FFFFFF"/>
          <w:lang w:val="en-US"/>
        </w:rPr>
      </w:pPr>
      <w:proofErr w:type="gramStart"/>
      <w:r w:rsidRPr="00ED4FD7">
        <w:rPr>
          <w:color w:val="222222"/>
          <w:sz w:val="24"/>
          <w:szCs w:val="24"/>
          <w:shd w:val="clear" w:color="auto" w:fill="FFFFFF"/>
          <w:lang w:val="en-US"/>
        </w:rPr>
        <w:t>Leblanc, G.; Nguyen, N. (1999).</w:t>
      </w:r>
      <w:proofErr w:type="gramEnd"/>
      <w:r w:rsidRPr="00ED4FD7">
        <w:rPr>
          <w:color w:val="222222"/>
          <w:sz w:val="24"/>
          <w:szCs w:val="24"/>
          <w:shd w:val="clear" w:color="auto" w:fill="FFFFFF"/>
          <w:lang w:val="en-US"/>
        </w:rPr>
        <w:t xml:space="preserve"> </w:t>
      </w:r>
      <w:proofErr w:type="spellStart"/>
      <w:r w:rsidRPr="00ED4FD7">
        <w:rPr>
          <w:color w:val="222222"/>
          <w:sz w:val="24"/>
          <w:szCs w:val="24"/>
          <w:shd w:val="clear" w:color="auto" w:fill="FFFFFF"/>
          <w:lang w:val="en-US"/>
        </w:rPr>
        <w:t>Lening</w:t>
      </w:r>
      <w:proofErr w:type="spellEnd"/>
      <w:r w:rsidRPr="00ED4FD7">
        <w:rPr>
          <w:color w:val="222222"/>
          <w:sz w:val="24"/>
          <w:szCs w:val="24"/>
          <w:shd w:val="clear" w:color="auto" w:fill="FFFFFF"/>
          <w:lang w:val="en-US"/>
        </w:rPr>
        <w:t xml:space="preserve"> to the customer’s voice: examining perceived service value among business college students. </w:t>
      </w:r>
      <w:r w:rsidRPr="00ED4FD7">
        <w:rPr>
          <w:bCs/>
          <w:i/>
          <w:color w:val="222222"/>
          <w:sz w:val="24"/>
          <w:szCs w:val="24"/>
          <w:shd w:val="clear" w:color="auto" w:fill="FFFFFF"/>
          <w:lang w:val="en-US"/>
        </w:rPr>
        <w:t>International Journal of Educational Management</w:t>
      </w:r>
      <w:proofErr w:type="gramStart"/>
      <w:r w:rsidRPr="00ED4FD7">
        <w:rPr>
          <w:i/>
          <w:color w:val="222222"/>
          <w:sz w:val="24"/>
          <w:szCs w:val="24"/>
          <w:shd w:val="clear" w:color="auto" w:fill="FFFFFF"/>
          <w:lang w:val="en-US"/>
        </w:rPr>
        <w:t>,</w:t>
      </w:r>
      <w:r w:rsidRPr="00ED4FD7">
        <w:rPr>
          <w:color w:val="222222"/>
          <w:sz w:val="24"/>
          <w:szCs w:val="24"/>
          <w:shd w:val="clear" w:color="auto" w:fill="FFFFFF"/>
          <w:lang w:val="en-US"/>
        </w:rPr>
        <w:t xml:space="preserve">  13</w:t>
      </w:r>
      <w:proofErr w:type="gramEnd"/>
      <w:r w:rsidRPr="00ED4FD7">
        <w:rPr>
          <w:color w:val="222222"/>
          <w:sz w:val="24"/>
          <w:szCs w:val="24"/>
          <w:shd w:val="clear" w:color="auto" w:fill="FFFFFF"/>
          <w:lang w:val="en-US"/>
        </w:rPr>
        <w:t>(4), 187-198.</w:t>
      </w:r>
    </w:p>
    <w:p w14:paraId="2B47D9FF" w14:textId="77777777" w:rsidR="00ED4FD7" w:rsidRPr="00ED4FD7" w:rsidRDefault="00ED4FD7" w:rsidP="00ED4FD7">
      <w:pPr>
        <w:autoSpaceDE w:val="0"/>
        <w:autoSpaceDN w:val="0"/>
        <w:adjustRightInd w:val="0"/>
        <w:rPr>
          <w:color w:val="222222"/>
          <w:sz w:val="24"/>
          <w:szCs w:val="24"/>
          <w:shd w:val="clear" w:color="auto" w:fill="FFFFFF"/>
          <w:lang w:val="en-US"/>
        </w:rPr>
      </w:pPr>
    </w:p>
    <w:p w14:paraId="7E82CF98" w14:textId="77777777" w:rsidR="00ED4FD7" w:rsidRPr="00ED4FD7" w:rsidRDefault="00ED4FD7" w:rsidP="00ED4FD7">
      <w:pPr>
        <w:autoSpaceDE w:val="0"/>
        <w:autoSpaceDN w:val="0"/>
        <w:adjustRightInd w:val="0"/>
        <w:rPr>
          <w:sz w:val="24"/>
          <w:szCs w:val="24"/>
        </w:rPr>
      </w:pPr>
      <w:proofErr w:type="spellStart"/>
      <w:proofErr w:type="gramStart"/>
      <w:r w:rsidRPr="00ED4FD7">
        <w:rPr>
          <w:sz w:val="24"/>
          <w:szCs w:val="24"/>
          <w:lang w:val="en-US"/>
        </w:rPr>
        <w:t>Lino</w:t>
      </w:r>
      <w:proofErr w:type="spellEnd"/>
      <w:r w:rsidRPr="00ED4FD7">
        <w:rPr>
          <w:sz w:val="24"/>
          <w:szCs w:val="24"/>
          <w:lang w:val="en-US"/>
        </w:rPr>
        <w:t>, M. M. (2004).</w:t>
      </w:r>
      <w:proofErr w:type="gramEnd"/>
      <w:r w:rsidRPr="00ED4FD7">
        <w:rPr>
          <w:sz w:val="24"/>
          <w:szCs w:val="24"/>
          <w:lang w:val="en-US"/>
        </w:rPr>
        <w:t xml:space="preserve"> </w:t>
      </w:r>
      <w:proofErr w:type="spellStart"/>
      <w:r w:rsidRPr="00ED4FD7">
        <w:rPr>
          <w:i/>
          <w:sz w:val="24"/>
          <w:szCs w:val="24"/>
          <w:lang w:val="en-US"/>
        </w:rPr>
        <w:t>Satisfação</w:t>
      </w:r>
      <w:proofErr w:type="spellEnd"/>
      <w:r w:rsidRPr="00ED4FD7">
        <w:rPr>
          <w:i/>
          <w:sz w:val="24"/>
          <w:szCs w:val="24"/>
          <w:lang w:val="en-US"/>
        </w:rPr>
        <w:t xml:space="preserve"> </w:t>
      </w:r>
      <w:proofErr w:type="spellStart"/>
      <w:r w:rsidRPr="00ED4FD7">
        <w:rPr>
          <w:i/>
          <w:sz w:val="24"/>
          <w:szCs w:val="24"/>
          <w:lang w:val="en-US"/>
        </w:rPr>
        <w:t>profissional</w:t>
      </w:r>
      <w:proofErr w:type="spellEnd"/>
      <w:r w:rsidRPr="00ED4FD7">
        <w:rPr>
          <w:i/>
          <w:sz w:val="24"/>
          <w:szCs w:val="24"/>
          <w:lang w:val="en-US"/>
        </w:rPr>
        <w:t xml:space="preserve"> entre </w:t>
      </w:r>
      <w:proofErr w:type="spellStart"/>
      <w:r w:rsidRPr="00ED4FD7">
        <w:rPr>
          <w:i/>
          <w:sz w:val="24"/>
          <w:szCs w:val="24"/>
          <w:lang w:val="en-US"/>
        </w:rPr>
        <w:t>enfermeiras</w:t>
      </w:r>
      <w:proofErr w:type="spellEnd"/>
      <w:r w:rsidRPr="00ED4FD7">
        <w:rPr>
          <w:i/>
          <w:sz w:val="24"/>
          <w:szCs w:val="24"/>
          <w:lang w:val="en-US"/>
        </w:rPr>
        <w:t xml:space="preserve"> de UTI:</w:t>
      </w:r>
      <w:r w:rsidRPr="00ED4FD7">
        <w:rPr>
          <w:sz w:val="24"/>
          <w:szCs w:val="24"/>
          <w:lang w:val="en-US"/>
        </w:rPr>
        <w:t xml:space="preserve"> </w:t>
      </w:r>
      <w:proofErr w:type="spellStart"/>
      <w:r w:rsidRPr="00ED4FD7">
        <w:rPr>
          <w:sz w:val="24"/>
          <w:szCs w:val="24"/>
          <w:lang w:val="en-US"/>
        </w:rPr>
        <w:t>adaptação</w:t>
      </w:r>
      <w:proofErr w:type="spellEnd"/>
      <w:r w:rsidRPr="00ED4FD7">
        <w:rPr>
          <w:sz w:val="24"/>
          <w:szCs w:val="24"/>
          <w:lang w:val="en-US"/>
        </w:rPr>
        <w:t xml:space="preserve"> transcultural do Index of Work Satisfaction (IWS). </w:t>
      </w:r>
      <w:proofErr w:type="gramStart"/>
      <w:r w:rsidRPr="00ED4FD7">
        <w:rPr>
          <w:sz w:val="24"/>
          <w:szCs w:val="24"/>
          <w:lang w:val="en-US"/>
        </w:rPr>
        <w:t xml:space="preserve">238f. </w:t>
      </w:r>
      <w:r w:rsidRPr="00ED4FD7">
        <w:rPr>
          <w:sz w:val="24"/>
          <w:szCs w:val="24"/>
        </w:rPr>
        <w:t>Tese (Doutorado em Enfermagem) – Escola de Enfermagem da Universidade de São Paulo, São Paulo.</w:t>
      </w:r>
      <w:proofErr w:type="gramEnd"/>
    </w:p>
    <w:p w14:paraId="7B62F0C1" w14:textId="77777777" w:rsidR="00ED4FD7" w:rsidRPr="00ED4FD7" w:rsidRDefault="00ED4FD7" w:rsidP="00ED4FD7">
      <w:pPr>
        <w:autoSpaceDE w:val="0"/>
        <w:autoSpaceDN w:val="0"/>
        <w:adjustRightInd w:val="0"/>
        <w:rPr>
          <w:sz w:val="24"/>
          <w:szCs w:val="24"/>
          <w:shd w:val="clear" w:color="auto" w:fill="FFFFFF"/>
        </w:rPr>
      </w:pPr>
    </w:p>
    <w:p w14:paraId="1DBB0397" w14:textId="77777777" w:rsidR="00ED4FD7" w:rsidRPr="00ED4FD7" w:rsidRDefault="00ED4FD7" w:rsidP="00ED4FD7">
      <w:pPr>
        <w:autoSpaceDE w:val="0"/>
        <w:autoSpaceDN w:val="0"/>
        <w:adjustRightInd w:val="0"/>
        <w:rPr>
          <w:sz w:val="24"/>
          <w:szCs w:val="24"/>
        </w:rPr>
      </w:pPr>
      <w:r w:rsidRPr="00ED4FD7">
        <w:rPr>
          <w:sz w:val="24"/>
          <w:szCs w:val="24"/>
          <w:shd w:val="clear" w:color="auto" w:fill="FFFFFF"/>
        </w:rPr>
        <w:lastRenderedPageBreak/>
        <w:t>Lousada, A. C. Z</w:t>
      </w:r>
      <w:proofErr w:type="gramStart"/>
      <w:r w:rsidRPr="00ED4FD7">
        <w:rPr>
          <w:sz w:val="24"/>
          <w:szCs w:val="24"/>
          <w:shd w:val="clear" w:color="auto" w:fill="FFFFFF"/>
        </w:rPr>
        <w:t>.;</w:t>
      </w:r>
      <w:proofErr w:type="gramEnd"/>
      <w:r w:rsidRPr="00ED4FD7">
        <w:rPr>
          <w:sz w:val="24"/>
          <w:szCs w:val="24"/>
          <w:shd w:val="clear" w:color="auto" w:fill="FFFFFF"/>
        </w:rPr>
        <w:t xml:space="preserve"> Martins, G. A. (2005). Egressos como fonte de informação à gestão dos cursos de Ciências Contábeis.</w:t>
      </w:r>
      <w:r w:rsidRPr="00ED4FD7">
        <w:rPr>
          <w:rStyle w:val="apple-converted-space"/>
          <w:sz w:val="24"/>
          <w:szCs w:val="24"/>
          <w:shd w:val="clear" w:color="auto" w:fill="FFFFFF"/>
        </w:rPr>
        <w:t> </w:t>
      </w:r>
      <w:r w:rsidRPr="00ED4FD7">
        <w:rPr>
          <w:bCs/>
          <w:i/>
          <w:sz w:val="24"/>
          <w:szCs w:val="24"/>
          <w:shd w:val="clear" w:color="auto" w:fill="FFFFFF"/>
        </w:rPr>
        <w:t>Revista Contabilidade &amp; Finanças</w:t>
      </w:r>
      <w:r w:rsidRPr="00ED4FD7">
        <w:rPr>
          <w:sz w:val="24"/>
          <w:szCs w:val="24"/>
          <w:shd w:val="clear" w:color="auto" w:fill="FFFFFF"/>
        </w:rPr>
        <w:t>, 16(37), 73-84</w:t>
      </w:r>
      <w:proofErr w:type="gramStart"/>
      <w:r w:rsidRPr="00ED4FD7">
        <w:rPr>
          <w:sz w:val="24"/>
          <w:szCs w:val="24"/>
          <w:shd w:val="clear" w:color="auto" w:fill="FFFFFF"/>
        </w:rPr>
        <w:t>..</w:t>
      </w:r>
      <w:proofErr w:type="gramEnd"/>
    </w:p>
    <w:p w14:paraId="2A858BDA" w14:textId="77777777" w:rsidR="00ED4FD7" w:rsidRPr="00ED4FD7" w:rsidRDefault="00ED4FD7" w:rsidP="00ED4FD7">
      <w:pPr>
        <w:autoSpaceDE w:val="0"/>
        <w:autoSpaceDN w:val="0"/>
        <w:adjustRightInd w:val="0"/>
        <w:rPr>
          <w:sz w:val="24"/>
          <w:szCs w:val="24"/>
        </w:rPr>
      </w:pPr>
    </w:p>
    <w:p w14:paraId="6052F56C" w14:textId="77777777" w:rsidR="00ED4FD7" w:rsidRPr="00ED4FD7" w:rsidRDefault="00ED4FD7" w:rsidP="00ED4FD7">
      <w:pPr>
        <w:suppressAutoHyphens w:val="0"/>
        <w:rPr>
          <w:sz w:val="24"/>
          <w:szCs w:val="24"/>
        </w:rPr>
      </w:pPr>
      <w:r w:rsidRPr="00ED4FD7">
        <w:rPr>
          <w:sz w:val="24"/>
          <w:szCs w:val="24"/>
        </w:rPr>
        <w:t xml:space="preserve">Marion, J. C. (1996). </w:t>
      </w:r>
      <w:r w:rsidRPr="00ED4FD7">
        <w:rPr>
          <w:i/>
          <w:sz w:val="24"/>
          <w:szCs w:val="24"/>
        </w:rPr>
        <w:t>O ensino da contabilidade</w:t>
      </w:r>
      <w:r w:rsidRPr="00ED4FD7">
        <w:rPr>
          <w:sz w:val="24"/>
          <w:szCs w:val="24"/>
        </w:rPr>
        <w:t>. São Paulo: Atlas.</w:t>
      </w:r>
    </w:p>
    <w:p w14:paraId="699E1828" w14:textId="77777777" w:rsidR="00ED4FD7" w:rsidRPr="00ED4FD7" w:rsidRDefault="00ED4FD7" w:rsidP="00ED4FD7">
      <w:pPr>
        <w:autoSpaceDE w:val="0"/>
        <w:autoSpaceDN w:val="0"/>
        <w:adjustRightInd w:val="0"/>
        <w:rPr>
          <w:sz w:val="24"/>
          <w:szCs w:val="24"/>
        </w:rPr>
      </w:pPr>
    </w:p>
    <w:p w14:paraId="7111B442" w14:textId="77777777" w:rsidR="00ED4FD7" w:rsidRPr="00ED4FD7" w:rsidRDefault="00ED4FD7" w:rsidP="00ED4FD7">
      <w:pPr>
        <w:autoSpaceDE w:val="0"/>
        <w:autoSpaceDN w:val="0"/>
        <w:adjustRightInd w:val="0"/>
        <w:rPr>
          <w:sz w:val="24"/>
          <w:szCs w:val="24"/>
        </w:rPr>
      </w:pPr>
      <w:r w:rsidRPr="00ED4FD7">
        <w:rPr>
          <w:sz w:val="24"/>
          <w:szCs w:val="24"/>
          <w:shd w:val="clear" w:color="auto" w:fill="FFFFFF"/>
        </w:rPr>
        <w:t xml:space="preserve">Peleias, I. R.; Guimarães, P.C.; Silva, </w:t>
      </w:r>
      <w:proofErr w:type="gramStart"/>
      <w:r w:rsidRPr="00ED4FD7">
        <w:rPr>
          <w:sz w:val="24"/>
          <w:szCs w:val="24"/>
          <w:shd w:val="clear" w:color="auto" w:fill="FFFFFF"/>
        </w:rPr>
        <w:t>D.</w:t>
      </w:r>
      <w:proofErr w:type="gramEnd"/>
      <w:r w:rsidRPr="00ED4FD7">
        <w:rPr>
          <w:sz w:val="24"/>
          <w:szCs w:val="24"/>
          <w:shd w:val="clear" w:color="auto" w:fill="FFFFFF"/>
        </w:rPr>
        <w:t xml:space="preserve">; Ornelas, M. M. G. (2008) Identificação do perfil </w:t>
      </w:r>
      <w:proofErr w:type="spellStart"/>
      <w:r w:rsidRPr="00ED4FD7">
        <w:rPr>
          <w:sz w:val="24"/>
          <w:szCs w:val="24"/>
          <w:shd w:val="clear" w:color="auto" w:fill="FFFFFF"/>
        </w:rPr>
        <w:t>profissiográfico</w:t>
      </w:r>
      <w:proofErr w:type="spellEnd"/>
      <w:r w:rsidRPr="00ED4FD7">
        <w:rPr>
          <w:sz w:val="24"/>
          <w:szCs w:val="24"/>
          <w:shd w:val="clear" w:color="auto" w:fill="FFFFFF"/>
        </w:rPr>
        <w:t xml:space="preserve"> do profissional de contabilidade requerido pelas empresas, em anúncios de emprego na região metropolitana de São Paulo.</w:t>
      </w:r>
      <w:r w:rsidRPr="00ED4FD7">
        <w:rPr>
          <w:rStyle w:val="apple-converted-space"/>
          <w:sz w:val="24"/>
          <w:szCs w:val="24"/>
          <w:shd w:val="clear" w:color="auto" w:fill="FFFFFF"/>
        </w:rPr>
        <w:t> </w:t>
      </w:r>
      <w:r w:rsidRPr="00ED4FD7">
        <w:rPr>
          <w:b/>
          <w:color w:val="000000"/>
          <w:sz w:val="24"/>
          <w:szCs w:val="24"/>
          <w:shd w:val="clear" w:color="auto" w:fill="FFFFFF"/>
        </w:rPr>
        <w:t xml:space="preserve">BASE – Revista de Administração e Contabilidade da </w:t>
      </w:r>
      <w:proofErr w:type="spellStart"/>
      <w:r w:rsidRPr="00ED4FD7">
        <w:rPr>
          <w:b/>
          <w:color w:val="000000"/>
          <w:sz w:val="24"/>
          <w:szCs w:val="24"/>
          <w:shd w:val="clear" w:color="auto" w:fill="FFFFFF"/>
        </w:rPr>
        <w:t>Unisinos</w:t>
      </w:r>
      <w:proofErr w:type="spellEnd"/>
      <w:r w:rsidRPr="00ED4FD7">
        <w:rPr>
          <w:sz w:val="24"/>
          <w:szCs w:val="24"/>
          <w:shd w:val="clear" w:color="auto" w:fill="FFFFFF"/>
        </w:rPr>
        <w:t>, 5(2), 132-141.</w:t>
      </w:r>
    </w:p>
    <w:p w14:paraId="4F3D403C" w14:textId="77777777" w:rsidR="00ED4FD7" w:rsidRPr="00ED4FD7" w:rsidRDefault="00ED4FD7" w:rsidP="00ED4FD7">
      <w:pPr>
        <w:autoSpaceDE w:val="0"/>
        <w:autoSpaceDN w:val="0"/>
        <w:adjustRightInd w:val="0"/>
        <w:rPr>
          <w:sz w:val="24"/>
          <w:szCs w:val="24"/>
        </w:rPr>
      </w:pPr>
    </w:p>
    <w:p w14:paraId="7BD62C2A" w14:textId="77777777" w:rsidR="00ED4FD7" w:rsidRPr="00ED4FD7" w:rsidRDefault="00ED4FD7" w:rsidP="00ED4FD7">
      <w:pPr>
        <w:autoSpaceDE w:val="0"/>
        <w:autoSpaceDN w:val="0"/>
        <w:adjustRightInd w:val="0"/>
        <w:rPr>
          <w:b/>
          <w:bCs/>
          <w:sz w:val="24"/>
          <w:szCs w:val="24"/>
          <w:lang w:val="en-US"/>
        </w:rPr>
      </w:pPr>
      <w:r w:rsidRPr="00ED4FD7">
        <w:rPr>
          <w:color w:val="222222"/>
          <w:sz w:val="24"/>
          <w:szCs w:val="24"/>
          <w:shd w:val="clear" w:color="auto" w:fill="FFFFFF"/>
        </w:rPr>
        <w:t>Rêgo, T. F.; Andrade, E. R. G. (2010). Perfil e campo de atuação profissional dos egressos do Curso de Ciências Contábeis da UFRN</w:t>
      </w:r>
      <w:r w:rsidRPr="00ED4FD7">
        <w:rPr>
          <w:b/>
          <w:i/>
          <w:color w:val="222222"/>
          <w:sz w:val="24"/>
          <w:szCs w:val="24"/>
          <w:shd w:val="clear" w:color="auto" w:fill="FFFFFF"/>
        </w:rPr>
        <w:t>.</w:t>
      </w:r>
      <w:r w:rsidRPr="00ED4FD7">
        <w:rPr>
          <w:rStyle w:val="apple-converted-space"/>
          <w:b/>
          <w:i/>
          <w:color w:val="222222"/>
          <w:sz w:val="24"/>
          <w:szCs w:val="24"/>
          <w:shd w:val="clear" w:color="auto" w:fill="FFFFFF"/>
        </w:rPr>
        <w:t> </w:t>
      </w:r>
      <w:proofErr w:type="spellStart"/>
      <w:r w:rsidRPr="00ED4FD7">
        <w:rPr>
          <w:bCs/>
          <w:i/>
          <w:color w:val="222222"/>
          <w:sz w:val="24"/>
          <w:szCs w:val="24"/>
          <w:shd w:val="clear" w:color="auto" w:fill="FFFFFF"/>
          <w:lang w:val="en-US"/>
        </w:rPr>
        <w:t>Revista</w:t>
      </w:r>
      <w:proofErr w:type="spellEnd"/>
      <w:r w:rsidRPr="00ED4FD7">
        <w:rPr>
          <w:bCs/>
          <w:i/>
          <w:color w:val="222222"/>
          <w:sz w:val="24"/>
          <w:szCs w:val="24"/>
          <w:shd w:val="clear" w:color="auto" w:fill="FFFFFF"/>
          <w:lang w:val="en-US"/>
        </w:rPr>
        <w:t xml:space="preserve"> </w:t>
      </w:r>
      <w:proofErr w:type="spellStart"/>
      <w:r w:rsidRPr="00ED4FD7">
        <w:rPr>
          <w:bCs/>
          <w:i/>
          <w:color w:val="222222"/>
          <w:sz w:val="24"/>
          <w:szCs w:val="24"/>
          <w:shd w:val="clear" w:color="auto" w:fill="FFFFFF"/>
          <w:lang w:val="en-US"/>
        </w:rPr>
        <w:t>Ambiente</w:t>
      </w:r>
      <w:proofErr w:type="spellEnd"/>
      <w:r w:rsidRPr="00ED4FD7">
        <w:rPr>
          <w:bCs/>
          <w:i/>
          <w:color w:val="222222"/>
          <w:sz w:val="24"/>
          <w:szCs w:val="24"/>
          <w:shd w:val="clear" w:color="auto" w:fill="FFFFFF"/>
          <w:lang w:val="en-US"/>
        </w:rPr>
        <w:t xml:space="preserve"> </w:t>
      </w:r>
      <w:proofErr w:type="spellStart"/>
      <w:r w:rsidRPr="00ED4FD7">
        <w:rPr>
          <w:bCs/>
          <w:i/>
          <w:color w:val="222222"/>
          <w:sz w:val="24"/>
          <w:szCs w:val="24"/>
          <w:shd w:val="clear" w:color="auto" w:fill="FFFFFF"/>
          <w:lang w:val="en-US"/>
        </w:rPr>
        <w:t>Contábil</w:t>
      </w:r>
      <w:proofErr w:type="spellEnd"/>
      <w:r w:rsidRPr="00ED4FD7">
        <w:rPr>
          <w:color w:val="222222"/>
          <w:sz w:val="24"/>
          <w:szCs w:val="24"/>
          <w:shd w:val="clear" w:color="auto" w:fill="FFFFFF"/>
          <w:lang w:val="en-US"/>
        </w:rPr>
        <w:t>, 2(2), 2010.</w:t>
      </w:r>
    </w:p>
    <w:p w14:paraId="62693673" w14:textId="77777777" w:rsidR="00ED4FD7" w:rsidRPr="00ED4FD7" w:rsidRDefault="00ED4FD7" w:rsidP="00ED4FD7">
      <w:pPr>
        <w:autoSpaceDE w:val="0"/>
        <w:autoSpaceDN w:val="0"/>
        <w:adjustRightInd w:val="0"/>
        <w:rPr>
          <w:b/>
          <w:bCs/>
          <w:sz w:val="24"/>
          <w:szCs w:val="24"/>
          <w:lang w:val="en-US"/>
        </w:rPr>
      </w:pPr>
    </w:p>
    <w:p w14:paraId="795AC8E5" w14:textId="77777777" w:rsidR="00ED4FD7" w:rsidRPr="00ED4FD7" w:rsidRDefault="00ED4FD7" w:rsidP="00ED4FD7">
      <w:pPr>
        <w:autoSpaceDE w:val="0"/>
        <w:autoSpaceDN w:val="0"/>
        <w:adjustRightInd w:val="0"/>
        <w:rPr>
          <w:b/>
          <w:bCs/>
          <w:sz w:val="24"/>
          <w:szCs w:val="24"/>
        </w:rPr>
      </w:pPr>
      <w:proofErr w:type="spellStart"/>
      <w:proofErr w:type="gramStart"/>
      <w:r w:rsidRPr="00ED4FD7">
        <w:rPr>
          <w:color w:val="222222"/>
          <w:sz w:val="24"/>
          <w:szCs w:val="24"/>
          <w:shd w:val="clear" w:color="auto" w:fill="FFFFFF"/>
          <w:lang w:val="en-US"/>
        </w:rPr>
        <w:t>Sirdeshmukh</w:t>
      </w:r>
      <w:proofErr w:type="spellEnd"/>
      <w:r w:rsidRPr="00ED4FD7">
        <w:rPr>
          <w:color w:val="222222"/>
          <w:sz w:val="24"/>
          <w:szCs w:val="24"/>
          <w:shd w:val="clear" w:color="auto" w:fill="FFFFFF"/>
          <w:lang w:val="en-US"/>
        </w:rPr>
        <w:t xml:space="preserve">, D.; Singh, J.; </w:t>
      </w:r>
      <w:proofErr w:type="spellStart"/>
      <w:r w:rsidRPr="00ED4FD7">
        <w:rPr>
          <w:color w:val="222222"/>
          <w:sz w:val="24"/>
          <w:szCs w:val="24"/>
          <w:shd w:val="clear" w:color="auto" w:fill="FFFFFF"/>
          <w:lang w:val="en-US"/>
        </w:rPr>
        <w:t>Sabol</w:t>
      </w:r>
      <w:proofErr w:type="spellEnd"/>
      <w:r w:rsidRPr="00ED4FD7">
        <w:rPr>
          <w:color w:val="222222"/>
          <w:sz w:val="24"/>
          <w:szCs w:val="24"/>
          <w:shd w:val="clear" w:color="auto" w:fill="FFFFFF"/>
          <w:lang w:val="en-US"/>
        </w:rPr>
        <w:t>, B. (2002).</w:t>
      </w:r>
      <w:proofErr w:type="gramEnd"/>
      <w:r w:rsidRPr="00ED4FD7">
        <w:rPr>
          <w:color w:val="222222"/>
          <w:sz w:val="24"/>
          <w:szCs w:val="24"/>
          <w:shd w:val="clear" w:color="auto" w:fill="FFFFFF"/>
          <w:lang w:val="en-US"/>
        </w:rPr>
        <w:t xml:space="preserve"> </w:t>
      </w:r>
      <w:proofErr w:type="gramStart"/>
      <w:r w:rsidRPr="00ED4FD7">
        <w:rPr>
          <w:color w:val="222222"/>
          <w:sz w:val="24"/>
          <w:szCs w:val="24"/>
          <w:shd w:val="clear" w:color="auto" w:fill="FFFFFF"/>
          <w:lang w:val="en-US"/>
        </w:rPr>
        <w:t>Consumer trust, value, and loyalty in relational exchanges.</w:t>
      </w:r>
      <w:proofErr w:type="gramEnd"/>
      <w:r w:rsidRPr="00ED4FD7">
        <w:rPr>
          <w:rStyle w:val="apple-converted-space"/>
          <w:color w:val="222222"/>
          <w:sz w:val="24"/>
          <w:szCs w:val="24"/>
          <w:shd w:val="clear" w:color="auto" w:fill="FFFFFF"/>
          <w:lang w:val="en-US"/>
        </w:rPr>
        <w:t> </w:t>
      </w:r>
      <w:proofErr w:type="spellStart"/>
      <w:r w:rsidRPr="00ED4FD7">
        <w:rPr>
          <w:bCs/>
          <w:i/>
          <w:color w:val="222222"/>
          <w:sz w:val="24"/>
          <w:szCs w:val="24"/>
          <w:shd w:val="clear" w:color="auto" w:fill="FFFFFF"/>
        </w:rPr>
        <w:t>Journal</w:t>
      </w:r>
      <w:proofErr w:type="spellEnd"/>
      <w:r w:rsidRPr="00ED4FD7">
        <w:rPr>
          <w:bCs/>
          <w:i/>
          <w:color w:val="222222"/>
          <w:sz w:val="24"/>
          <w:szCs w:val="24"/>
          <w:shd w:val="clear" w:color="auto" w:fill="FFFFFF"/>
        </w:rPr>
        <w:t xml:space="preserve"> </w:t>
      </w:r>
      <w:proofErr w:type="spellStart"/>
      <w:r w:rsidRPr="00ED4FD7">
        <w:rPr>
          <w:bCs/>
          <w:i/>
          <w:color w:val="222222"/>
          <w:sz w:val="24"/>
          <w:szCs w:val="24"/>
          <w:shd w:val="clear" w:color="auto" w:fill="FFFFFF"/>
        </w:rPr>
        <w:t>of</w:t>
      </w:r>
      <w:proofErr w:type="spellEnd"/>
      <w:r w:rsidRPr="00ED4FD7">
        <w:rPr>
          <w:bCs/>
          <w:i/>
          <w:color w:val="222222"/>
          <w:sz w:val="24"/>
          <w:szCs w:val="24"/>
          <w:shd w:val="clear" w:color="auto" w:fill="FFFFFF"/>
        </w:rPr>
        <w:t xml:space="preserve"> marketing</w:t>
      </w:r>
      <w:r w:rsidRPr="00ED4FD7">
        <w:rPr>
          <w:color w:val="222222"/>
          <w:sz w:val="24"/>
          <w:szCs w:val="24"/>
          <w:shd w:val="clear" w:color="auto" w:fill="FFFFFF"/>
        </w:rPr>
        <w:t>, 66(1), 15-37.</w:t>
      </w:r>
    </w:p>
    <w:p w14:paraId="2AD9E158" w14:textId="77777777" w:rsidR="00ED4FD7" w:rsidRPr="00ED4FD7" w:rsidRDefault="00ED4FD7" w:rsidP="00ED4FD7">
      <w:pPr>
        <w:autoSpaceDE w:val="0"/>
        <w:autoSpaceDN w:val="0"/>
        <w:adjustRightInd w:val="0"/>
        <w:rPr>
          <w:sz w:val="24"/>
          <w:szCs w:val="24"/>
        </w:rPr>
      </w:pPr>
    </w:p>
    <w:p w14:paraId="03A6B2E1" w14:textId="77777777" w:rsidR="00ED4FD7" w:rsidRPr="00ED4FD7" w:rsidRDefault="00ED4FD7" w:rsidP="00ED4FD7">
      <w:pPr>
        <w:autoSpaceDE w:val="0"/>
        <w:autoSpaceDN w:val="0"/>
        <w:adjustRightInd w:val="0"/>
        <w:rPr>
          <w:iCs/>
          <w:sz w:val="24"/>
          <w:szCs w:val="24"/>
        </w:rPr>
      </w:pPr>
      <w:r w:rsidRPr="00ED4FD7">
        <w:rPr>
          <w:iCs/>
          <w:sz w:val="24"/>
          <w:szCs w:val="24"/>
        </w:rPr>
        <w:t xml:space="preserve">Vieira, K. M.; </w:t>
      </w:r>
      <w:proofErr w:type="spellStart"/>
      <w:r w:rsidRPr="00ED4FD7">
        <w:rPr>
          <w:iCs/>
          <w:sz w:val="24"/>
          <w:szCs w:val="24"/>
        </w:rPr>
        <w:t>Milach</w:t>
      </w:r>
      <w:proofErr w:type="spellEnd"/>
      <w:r w:rsidRPr="00ED4FD7">
        <w:rPr>
          <w:iCs/>
          <w:sz w:val="24"/>
          <w:szCs w:val="24"/>
        </w:rPr>
        <w:t xml:space="preserve">, F. T.; </w:t>
      </w:r>
      <w:proofErr w:type="spellStart"/>
      <w:r w:rsidRPr="00ED4FD7">
        <w:rPr>
          <w:iCs/>
          <w:sz w:val="24"/>
          <w:szCs w:val="24"/>
        </w:rPr>
        <w:t>Huppes</w:t>
      </w:r>
      <w:proofErr w:type="spellEnd"/>
      <w:r w:rsidRPr="00ED4FD7">
        <w:rPr>
          <w:iCs/>
          <w:sz w:val="24"/>
          <w:szCs w:val="24"/>
        </w:rPr>
        <w:t xml:space="preserve">, </w:t>
      </w:r>
      <w:proofErr w:type="gramStart"/>
      <w:r w:rsidRPr="00ED4FD7">
        <w:rPr>
          <w:iCs/>
          <w:sz w:val="24"/>
          <w:szCs w:val="24"/>
        </w:rPr>
        <w:t>D</w:t>
      </w:r>
      <w:r w:rsidRPr="00ED4FD7">
        <w:rPr>
          <w:i/>
          <w:iCs/>
          <w:sz w:val="24"/>
          <w:szCs w:val="24"/>
        </w:rPr>
        <w:t>.</w:t>
      </w:r>
      <w:proofErr w:type="gramEnd"/>
      <w:r w:rsidRPr="00ED4FD7">
        <w:rPr>
          <w:i/>
          <w:iCs/>
          <w:sz w:val="24"/>
          <w:szCs w:val="24"/>
        </w:rPr>
        <w:t xml:space="preserve"> </w:t>
      </w:r>
      <w:r w:rsidRPr="00ED4FD7">
        <w:rPr>
          <w:iCs/>
          <w:sz w:val="24"/>
          <w:szCs w:val="24"/>
        </w:rPr>
        <w:t>(2008).</w:t>
      </w:r>
      <w:r w:rsidRPr="00ED4FD7">
        <w:rPr>
          <w:i/>
          <w:iCs/>
          <w:sz w:val="24"/>
          <w:szCs w:val="24"/>
        </w:rPr>
        <w:t xml:space="preserve"> </w:t>
      </w:r>
      <w:r w:rsidRPr="00ED4FD7">
        <w:rPr>
          <w:sz w:val="24"/>
          <w:szCs w:val="24"/>
        </w:rPr>
        <w:t xml:space="preserve">Equações estruturais aplicadas à satisfação dos alunos: um estudo no curso de Ciências contábeis da Universidade Federal de Santa Maria. </w:t>
      </w:r>
      <w:r w:rsidRPr="00ED4FD7">
        <w:rPr>
          <w:i/>
          <w:iCs/>
          <w:sz w:val="24"/>
          <w:szCs w:val="24"/>
        </w:rPr>
        <w:t>Revista de Contabilidade e Finanças da USP</w:t>
      </w:r>
      <w:r w:rsidRPr="00ED4FD7">
        <w:rPr>
          <w:iCs/>
          <w:sz w:val="24"/>
          <w:szCs w:val="24"/>
        </w:rPr>
        <w:t>, 19(48), 65-76.</w:t>
      </w:r>
    </w:p>
    <w:p w14:paraId="2D292746" w14:textId="77777777" w:rsidR="00ED4FD7" w:rsidRPr="00ED4FD7" w:rsidRDefault="00ED4FD7" w:rsidP="00ED4FD7">
      <w:pPr>
        <w:autoSpaceDE w:val="0"/>
        <w:autoSpaceDN w:val="0"/>
        <w:adjustRightInd w:val="0"/>
        <w:rPr>
          <w:iCs/>
          <w:sz w:val="24"/>
          <w:szCs w:val="24"/>
        </w:rPr>
      </w:pPr>
    </w:p>
    <w:p w14:paraId="1ED4717D" w14:textId="77777777" w:rsidR="00ED4FD7" w:rsidRPr="00D00282" w:rsidRDefault="00ED4FD7" w:rsidP="00ED4FD7">
      <w:pPr>
        <w:autoSpaceDE w:val="0"/>
        <w:autoSpaceDN w:val="0"/>
        <w:adjustRightInd w:val="0"/>
        <w:rPr>
          <w:sz w:val="24"/>
          <w:szCs w:val="24"/>
          <w:lang w:val="en-US"/>
        </w:rPr>
      </w:pPr>
      <w:proofErr w:type="spellStart"/>
      <w:r w:rsidRPr="00ED4FD7">
        <w:rPr>
          <w:sz w:val="24"/>
          <w:szCs w:val="24"/>
        </w:rPr>
        <w:t>Zeithaml</w:t>
      </w:r>
      <w:proofErr w:type="spellEnd"/>
      <w:r w:rsidRPr="00ED4FD7">
        <w:rPr>
          <w:sz w:val="24"/>
          <w:szCs w:val="24"/>
        </w:rPr>
        <w:t xml:space="preserve">, V. A. (1988). </w:t>
      </w:r>
      <w:r w:rsidRPr="00ED4FD7">
        <w:rPr>
          <w:sz w:val="24"/>
          <w:szCs w:val="24"/>
          <w:lang w:val="en-US"/>
        </w:rPr>
        <w:t xml:space="preserve">Consumer perceptions of price, quality, and value: a means-end model and synthesis of evidence. </w:t>
      </w:r>
      <w:r w:rsidRPr="00ED4FD7">
        <w:rPr>
          <w:bCs/>
          <w:i/>
          <w:sz w:val="24"/>
          <w:szCs w:val="24"/>
          <w:lang w:val="en-US"/>
        </w:rPr>
        <w:t>Journal of Marketing</w:t>
      </w:r>
      <w:r w:rsidRPr="00ED4FD7">
        <w:rPr>
          <w:sz w:val="24"/>
          <w:szCs w:val="24"/>
          <w:lang w:val="en-US"/>
        </w:rPr>
        <w:t>, 52, 2-22.</w:t>
      </w:r>
    </w:p>
    <w:p w14:paraId="57127FB5" w14:textId="77777777" w:rsidR="00ED4FD7" w:rsidRPr="00D00282" w:rsidRDefault="00ED4FD7" w:rsidP="00ED4FD7">
      <w:pPr>
        <w:autoSpaceDE w:val="0"/>
        <w:autoSpaceDN w:val="0"/>
        <w:adjustRightInd w:val="0"/>
        <w:rPr>
          <w:sz w:val="24"/>
          <w:szCs w:val="24"/>
          <w:lang w:val="en-US"/>
        </w:rPr>
      </w:pPr>
    </w:p>
    <w:p w14:paraId="7BBA1E8A" w14:textId="77777777" w:rsidR="00ED4FD7" w:rsidRPr="00D00282" w:rsidRDefault="00ED4FD7" w:rsidP="00ED4FD7">
      <w:pPr>
        <w:autoSpaceDE w:val="0"/>
        <w:autoSpaceDN w:val="0"/>
        <w:adjustRightInd w:val="0"/>
        <w:rPr>
          <w:sz w:val="24"/>
          <w:szCs w:val="24"/>
          <w:lang w:val="en-US"/>
        </w:rPr>
      </w:pPr>
    </w:p>
    <w:p w14:paraId="2E328188" w14:textId="77777777" w:rsidR="00ED4FD7" w:rsidRPr="00B50E7F" w:rsidRDefault="00ED4FD7" w:rsidP="00ED4FD7">
      <w:pPr>
        <w:autoSpaceDE w:val="0"/>
        <w:autoSpaceDN w:val="0"/>
        <w:adjustRightInd w:val="0"/>
        <w:jc w:val="both"/>
        <w:rPr>
          <w:b/>
          <w:sz w:val="24"/>
          <w:szCs w:val="24"/>
          <w:lang w:val="en-US"/>
        </w:rPr>
      </w:pPr>
    </w:p>
    <w:p w14:paraId="629FF95F" w14:textId="77777777" w:rsidR="00ED4FD7" w:rsidRPr="008420FD" w:rsidRDefault="00ED4FD7" w:rsidP="00ED4FD7">
      <w:pPr>
        <w:autoSpaceDE w:val="0"/>
        <w:autoSpaceDN w:val="0"/>
        <w:adjustRightInd w:val="0"/>
        <w:jc w:val="both"/>
        <w:rPr>
          <w:sz w:val="24"/>
          <w:szCs w:val="24"/>
        </w:rPr>
      </w:pPr>
    </w:p>
    <w:p w14:paraId="2E2EAFD8" w14:textId="77777777" w:rsidR="00ED4FD7" w:rsidRDefault="00ED4FD7" w:rsidP="00ED4FD7"/>
    <w:p w14:paraId="501CAE63" w14:textId="77777777" w:rsidR="00ED4FD7" w:rsidRDefault="00ED4FD7" w:rsidP="00ED4FD7"/>
    <w:p w14:paraId="775AD94A" w14:textId="77777777" w:rsidR="00ED4FD7" w:rsidRDefault="00ED4FD7" w:rsidP="00ED4FD7"/>
    <w:p w14:paraId="734ED71A" w14:textId="77777777" w:rsidR="00ED4FD7" w:rsidRDefault="00ED4FD7" w:rsidP="00ED4FD7"/>
    <w:p w14:paraId="329EFDF4" w14:textId="77777777" w:rsidR="00ED4FD7" w:rsidRDefault="00ED4FD7" w:rsidP="00ED4FD7"/>
    <w:p w14:paraId="188136B6" w14:textId="77777777" w:rsidR="00ED4FD7" w:rsidRDefault="00ED4FD7" w:rsidP="00ED4FD7"/>
    <w:p w14:paraId="301C9905" w14:textId="77777777" w:rsidR="00ED4FD7" w:rsidRDefault="00ED4FD7" w:rsidP="00ED4FD7"/>
    <w:p w14:paraId="5AA05D7F" w14:textId="77777777" w:rsidR="00ED4FD7" w:rsidRPr="008420FD" w:rsidRDefault="00ED4FD7" w:rsidP="00362D6D">
      <w:pPr>
        <w:rPr>
          <w:b/>
          <w:sz w:val="24"/>
          <w:szCs w:val="24"/>
        </w:rPr>
      </w:pPr>
    </w:p>
    <w:sectPr w:rsidR="00ED4FD7" w:rsidRPr="008420FD" w:rsidSect="0036377D">
      <w:headerReference w:type="default" r:id="rId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4C8AD" w14:textId="77777777" w:rsidR="00031DBC" w:rsidRDefault="00031DBC" w:rsidP="008A5824">
      <w:r>
        <w:separator/>
      </w:r>
    </w:p>
  </w:endnote>
  <w:endnote w:type="continuationSeparator" w:id="0">
    <w:p w14:paraId="4FF12693" w14:textId="77777777" w:rsidR="00031DBC" w:rsidRDefault="00031DBC"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FEB14B" w14:textId="77777777" w:rsidR="00031DBC" w:rsidRDefault="00031DBC" w:rsidP="008A5824">
      <w:r>
        <w:separator/>
      </w:r>
    </w:p>
  </w:footnote>
  <w:footnote w:type="continuationSeparator" w:id="0">
    <w:p w14:paraId="6E8EC4B6" w14:textId="77777777" w:rsidR="00031DBC" w:rsidRDefault="00031DBC"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4A7578" w:rsidRPr="00B32719" w:rsidRDefault="004A7578"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4A7578" w:rsidRPr="00B32719" w:rsidRDefault="004A7578"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4A7578" w:rsidRPr="00B32719" w:rsidRDefault="004A7578"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4A7578" w:rsidRPr="00B32719" w:rsidRDefault="004A7578"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31DBC"/>
    <w:rsid w:val="0003796A"/>
    <w:rsid w:val="0016220D"/>
    <w:rsid w:val="00163014"/>
    <w:rsid w:val="00194BA9"/>
    <w:rsid w:val="001A4423"/>
    <w:rsid w:val="001C328B"/>
    <w:rsid w:val="001F6A6D"/>
    <w:rsid w:val="00201DCD"/>
    <w:rsid w:val="00263B82"/>
    <w:rsid w:val="002B0015"/>
    <w:rsid w:val="002B2B78"/>
    <w:rsid w:val="00362D6D"/>
    <w:rsid w:val="00362DC0"/>
    <w:rsid w:val="0036377D"/>
    <w:rsid w:val="0038579D"/>
    <w:rsid w:val="003903B2"/>
    <w:rsid w:val="003C4B4C"/>
    <w:rsid w:val="004020EB"/>
    <w:rsid w:val="00473887"/>
    <w:rsid w:val="00485D51"/>
    <w:rsid w:val="00491708"/>
    <w:rsid w:val="004A4F62"/>
    <w:rsid w:val="004A7578"/>
    <w:rsid w:val="0059037B"/>
    <w:rsid w:val="005A2426"/>
    <w:rsid w:val="005D71B4"/>
    <w:rsid w:val="00631DCF"/>
    <w:rsid w:val="00667713"/>
    <w:rsid w:val="00686527"/>
    <w:rsid w:val="006F6AD7"/>
    <w:rsid w:val="00706E6B"/>
    <w:rsid w:val="0072578D"/>
    <w:rsid w:val="008073D6"/>
    <w:rsid w:val="00820D02"/>
    <w:rsid w:val="00836567"/>
    <w:rsid w:val="00860B20"/>
    <w:rsid w:val="008A5824"/>
    <w:rsid w:val="008D4F05"/>
    <w:rsid w:val="00950A87"/>
    <w:rsid w:val="009833D5"/>
    <w:rsid w:val="00986109"/>
    <w:rsid w:val="00991EF5"/>
    <w:rsid w:val="009E2F8B"/>
    <w:rsid w:val="00A36689"/>
    <w:rsid w:val="00AA3669"/>
    <w:rsid w:val="00AC2A04"/>
    <w:rsid w:val="00B32719"/>
    <w:rsid w:val="00B41CAF"/>
    <w:rsid w:val="00B73606"/>
    <w:rsid w:val="00BA567C"/>
    <w:rsid w:val="00BD0F13"/>
    <w:rsid w:val="00BF6CCA"/>
    <w:rsid w:val="00C30374"/>
    <w:rsid w:val="00C34D1E"/>
    <w:rsid w:val="00C34D5D"/>
    <w:rsid w:val="00C664CA"/>
    <w:rsid w:val="00C8727D"/>
    <w:rsid w:val="00CA2367"/>
    <w:rsid w:val="00CA25AA"/>
    <w:rsid w:val="00CD31AA"/>
    <w:rsid w:val="00CE5296"/>
    <w:rsid w:val="00D01DB5"/>
    <w:rsid w:val="00E6136F"/>
    <w:rsid w:val="00ED4FD7"/>
    <w:rsid w:val="00F4496A"/>
    <w:rsid w:val="00F47FD8"/>
    <w:rsid w:val="00FE1CF2"/>
    <w:rsid w:val="00FE7E57"/>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8073D6"/>
    <w:rPr>
      <w:color w:val="0563C1" w:themeColor="hyperlink"/>
      <w:u w:val="single"/>
    </w:rPr>
  </w:style>
  <w:style w:type="table" w:styleId="Tabelacomgrade">
    <w:name w:val="Table Grid"/>
    <w:basedOn w:val="Tabelanormal"/>
    <w:uiPriority w:val="59"/>
    <w:rsid w:val="00362D6D"/>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362D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8073D6"/>
    <w:rPr>
      <w:color w:val="0563C1" w:themeColor="hyperlink"/>
      <w:u w:val="single"/>
    </w:rPr>
  </w:style>
  <w:style w:type="table" w:styleId="Tabelacomgrade">
    <w:name w:val="Table Grid"/>
    <w:basedOn w:val="Tabelanormal"/>
    <w:uiPriority w:val="59"/>
    <w:rsid w:val="00362D6D"/>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36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643667">
      <w:bodyDiv w:val="1"/>
      <w:marLeft w:val="0"/>
      <w:marRight w:val="0"/>
      <w:marTop w:val="0"/>
      <w:marBottom w:val="0"/>
      <w:divBdr>
        <w:top w:val="none" w:sz="0" w:space="0" w:color="auto"/>
        <w:left w:val="none" w:sz="0" w:space="0" w:color="auto"/>
        <w:bottom w:val="none" w:sz="0" w:space="0" w:color="auto"/>
        <w:right w:val="none" w:sz="0" w:space="0" w:color="auto"/>
      </w:divBdr>
      <w:divsChild>
        <w:div w:id="1730766652">
          <w:marLeft w:val="0"/>
          <w:marRight w:val="0"/>
          <w:marTop w:val="0"/>
          <w:marBottom w:val="0"/>
          <w:divBdr>
            <w:top w:val="none" w:sz="0" w:space="0" w:color="auto"/>
            <w:left w:val="none" w:sz="0" w:space="0" w:color="auto"/>
            <w:bottom w:val="none" w:sz="0" w:space="0" w:color="auto"/>
            <w:right w:val="none" w:sz="0" w:space="0" w:color="auto"/>
          </w:divBdr>
        </w:div>
        <w:div w:id="37364934">
          <w:marLeft w:val="0"/>
          <w:marRight w:val="0"/>
          <w:marTop w:val="0"/>
          <w:marBottom w:val="0"/>
          <w:divBdr>
            <w:top w:val="none" w:sz="0" w:space="0" w:color="auto"/>
            <w:left w:val="none" w:sz="0" w:space="0" w:color="auto"/>
            <w:bottom w:val="none" w:sz="0" w:space="0" w:color="auto"/>
            <w:right w:val="none" w:sz="0" w:space="0" w:color="auto"/>
          </w:divBdr>
        </w:div>
        <w:div w:id="1379548248">
          <w:marLeft w:val="0"/>
          <w:marRight w:val="0"/>
          <w:marTop w:val="0"/>
          <w:marBottom w:val="0"/>
          <w:divBdr>
            <w:top w:val="none" w:sz="0" w:space="0" w:color="auto"/>
            <w:left w:val="none" w:sz="0" w:space="0" w:color="auto"/>
            <w:bottom w:val="none" w:sz="0" w:space="0" w:color="auto"/>
            <w:right w:val="none" w:sz="0" w:space="0" w:color="auto"/>
          </w:divBdr>
        </w:div>
      </w:divsChild>
    </w:div>
    <w:div w:id="1123502194">
      <w:bodyDiv w:val="1"/>
      <w:marLeft w:val="0"/>
      <w:marRight w:val="0"/>
      <w:marTop w:val="0"/>
      <w:marBottom w:val="0"/>
      <w:divBdr>
        <w:top w:val="none" w:sz="0" w:space="0" w:color="auto"/>
        <w:left w:val="none" w:sz="0" w:space="0" w:color="auto"/>
        <w:bottom w:val="none" w:sz="0" w:space="0" w:color="auto"/>
        <w:right w:val="none" w:sz="0" w:space="0" w:color="auto"/>
      </w:divBdr>
      <w:divsChild>
        <w:div w:id="794832459">
          <w:marLeft w:val="0"/>
          <w:marRight w:val="0"/>
          <w:marTop w:val="0"/>
          <w:marBottom w:val="0"/>
          <w:divBdr>
            <w:top w:val="none" w:sz="0" w:space="0" w:color="auto"/>
            <w:left w:val="none" w:sz="0" w:space="0" w:color="auto"/>
            <w:bottom w:val="none" w:sz="0" w:space="0" w:color="auto"/>
            <w:right w:val="none" w:sz="0" w:space="0" w:color="auto"/>
          </w:divBdr>
        </w:div>
        <w:div w:id="401683962">
          <w:marLeft w:val="0"/>
          <w:marRight w:val="0"/>
          <w:marTop w:val="0"/>
          <w:marBottom w:val="0"/>
          <w:divBdr>
            <w:top w:val="none" w:sz="0" w:space="0" w:color="auto"/>
            <w:left w:val="none" w:sz="0" w:space="0" w:color="auto"/>
            <w:bottom w:val="none" w:sz="0" w:space="0" w:color="auto"/>
            <w:right w:val="none" w:sz="0" w:space="0" w:color="auto"/>
          </w:divBdr>
        </w:div>
        <w:div w:id="1363826074">
          <w:marLeft w:val="0"/>
          <w:marRight w:val="0"/>
          <w:marTop w:val="0"/>
          <w:marBottom w:val="0"/>
          <w:divBdr>
            <w:top w:val="none" w:sz="0" w:space="0" w:color="auto"/>
            <w:left w:val="none" w:sz="0" w:space="0" w:color="auto"/>
            <w:bottom w:val="none" w:sz="0" w:space="0" w:color="auto"/>
            <w:right w:val="none" w:sz="0" w:space="0" w:color="auto"/>
          </w:divBdr>
        </w:div>
        <w:div w:id="465514736">
          <w:marLeft w:val="0"/>
          <w:marRight w:val="0"/>
          <w:marTop w:val="0"/>
          <w:marBottom w:val="0"/>
          <w:divBdr>
            <w:top w:val="none" w:sz="0" w:space="0" w:color="auto"/>
            <w:left w:val="none" w:sz="0" w:space="0" w:color="auto"/>
            <w:bottom w:val="none" w:sz="0" w:space="0" w:color="auto"/>
            <w:right w:val="none" w:sz="0" w:space="0" w:color="auto"/>
          </w:divBdr>
        </w:div>
        <w:div w:id="2131434823">
          <w:marLeft w:val="0"/>
          <w:marRight w:val="0"/>
          <w:marTop w:val="0"/>
          <w:marBottom w:val="0"/>
          <w:divBdr>
            <w:top w:val="none" w:sz="0" w:space="0" w:color="auto"/>
            <w:left w:val="none" w:sz="0" w:space="0" w:color="auto"/>
            <w:bottom w:val="none" w:sz="0" w:space="0" w:color="auto"/>
            <w:right w:val="none" w:sz="0" w:space="0" w:color="auto"/>
          </w:divBdr>
        </w:div>
        <w:div w:id="901059496">
          <w:marLeft w:val="0"/>
          <w:marRight w:val="0"/>
          <w:marTop w:val="0"/>
          <w:marBottom w:val="0"/>
          <w:divBdr>
            <w:top w:val="none" w:sz="0" w:space="0" w:color="auto"/>
            <w:left w:val="none" w:sz="0" w:space="0" w:color="auto"/>
            <w:bottom w:val="none" w:sz="0" w:space="0" w:color="auto"/>
            <w:right w:val="none" w:sz="0" w:space="0" w:color="auto"/>
          </w:divBdr>
        </w:div>
        <w:div w:id="523514748">
          <w:marLeft w:val="0"/>
          <w:marRight w:val="0"/>
          <w:marTop w:val="0"/>
          <w:marBottom w:val="0"/>
          <w:divBdr>
            <w:top w:val="none" w:sz="0" w:space="0" w:color="auto"/>
            <w:left w:val="none" w:sz="0" w:space="0" w:color="auto"/>
            <w:bottom w:val="none" w:sz="0" w:space="0" w:color="auto"/>
            <w:right w:val="none" w:sz="0" w:space="0" w:color="auto"/>
          </w:divBdr>
        </w:div>
      </w:divsChild>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5648</Words>
  <Characters>30503</Characters>
  <Application>Microsoft Office Word</Application>
  <DocSecurity>0</DocSecurity>
  <Lines>254</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Leila_pc</dc:creator>
  <cp:lastModifiedBy>Leila_pc</cp:lastModifiedBy>
  <cp:revision>4</cp:revision>
  <cp:lastPrinted>2017-07-11T02:22:00Z</cp:lastPrinted>
  <dcterms:created xsi:type="dcterms:W3CDTF">2017-07-11T02:20:00Z</dcterms:created>
  <dcterms:modified xsi:type="dcterms:W3CDTF">2017-07-11T02:53:00Z</dcterms:modified>
</cp:coreProperties>
</file>