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drawing>
          <wp:inline distR="114300" distT="114300" distB="114300" distL="114300">
            <wp:extent cy="1847850" cx="3695700"/>
            <wp:effectExtent t="0" b="0" r="0" l="0"/>
            <wp:docPr id="1" name="image05.png"/>
            <a:graphic>
              <a:graphicData uri="http://schemas.openxmlformats.org/drawingml/2006/picture">
                <pic:pic>
                  <pic:nvPicPr>
                    <pic:cNvPr id="0" name="image05.png"/>
                    <pic:cNvPicPr preferRelativeResize="0"/>
                  </pic:nvPicPr>
                  <pic:blipFill>
                    <a:blip r:embed="rId5"/>
                    <a:srcRect t="0" b="0" r="0" l="0"/>
                    <a:stretch>
                      <a:fillRect/>
                    </a:stretch>
                  </pic:blipFill>
                  <pic:spPr>
                    <a:xfrm>
                      <a:off y="0" x="0"/>
                      <a:ext cy="1847850" cx="36957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tbl>
      <w:tblPr>
        <w:tblStyle w:val="Table1"/>
        <w:bidiVisual w:val="0"/>
        <w:tblW w:w="9638.0" w:type="dxa"/>
        <w:jc w:val="left"/>
        <w:tblLayout w:type="fixed"/>
        <w:tblLook w:val="0600"/>
      </w:tblPr>
      <w:tblGrid>
        <w:gridCol w:w="4819"/>
        <w:gridCol w:w="4819"/>
        <w:tblGridChange w:id="0">
          <w:tblGrid>
            <w:gridCol w:w="4819"/>
            <w:gridCol w:w="4819"/>
          </w:tblGrid>
        </w:tblGridChange>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2"/>
                <w:rtl w:val="0"/>
              </w:rPr>
              <w:t xml:space="preserve">Final Project Report </w:t>
            </w:r>
          </w:p>
          <w:p w:rsidP="00000000" w:rsidRPr="00000000" w:rsidR="00000000" w:rsidDel="00000000" w:rsidRDefault="00000000">
            <w:pPr>
              <w:contextualSpacing w:val="0"/>
              <w:rPr/>
            </w:pPr>
            <w:r w:rsidRPr="00000000" w:rsidR="00000000" w:rsidDel="00000000">
              <w:rPr>
                <w:rtl w:val="0"/>
              </w:rPr>
              <w:t xml:space="preserve">Interaction Technology</w:t>
              <w:br w:type="textWrapping"/>
              <w:t xml:space="preserve">Utrecht University, october 2013</w:t>
            </w:r>
          </w:p>
          <w:p w:rsidP="00000000" w:rsidRPr="00000000" w:rsidR="00000000" w:rsidDel="00000000" w:rsidRDefault="00000000">
            <w:pPr>
              <w:contextualSpacing w:val="0"/>
              <w:rPr/>
            </w:pPr>
            <w:r w:rsidRPr="00000000" w:rsidR="00000000" w:rsidDel="00000000">
              <w:rPr>
                <w:b w:val="1"/>
                <w:rtl w:val="0"/>
              </w:rPr>
              <w:t xml:space="preserve">Team</w:t>
            </w:r>
          </w:p>
          <w:p w:rsidP="00000000" w:rsidRPr="00000000" w:rsidR="00000000" w:rsidDel="00000000" w:rsidRDefault="00000000">
            <w:pPr>
              <w:ind w:left="0" w:firstLine="0"/>
              <w:contextualSpacing w:val="0"/>
              <w:rPr/>
            </w:pPr>
            <w:r w:rsidRPr="00000000" w:rsidR="00000000" w:rsidDel="00000000">
              <w:rPr>
                <w:rtl w:val="0"/>
              </w:rPr>
              <w:t xml:space="preserve">Rutger Kerkhoff (3675300)</w:t>
              <w:br w:type="textWrapping"/>
              <w:t xml:space="preserve">Daan Rijpkema (3863174)</w:t>
            </w:r>
          </w:p>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32"/>
                <w:rtl w:val="0"/>
              </w:rPr>
              <w:t xml:space="preserve">Table of Contents</w:t>
            </w:r>
            <w:hyperlink w:anchor="h.gozczwkskmgs">
              <w:r w:rsidRPr="00000000" w:rsidR="00000000" w:rsidDel="00000000">
                <w:rPr>
                  <w:rtl w:val="0"/>
                </w:rPr>
              </w:r>
            </w:hyperlink>
          </w:p>
          <w:p w:rsidP="00000000" w:rsidRPr="00000000" w:rsidR="00000000" w:rsidDel="00000000" w:rsidRDefault="00000000">
            <w:pPr>
              <w:numPr>
                <w:ilvl w:val="0"/>
                <w:numId w:val="6"/>
              </w:numPr>
              <w:ind w:left="720" w:hanging="359"/>
              <w:contextualSpacing w:val="1"/>
              <w:rPr>
                <w:u w:val="none"/>
              </w:rPr>
            </w:pPr>
            <w:hyperlink w:anchor="h.gozczwkskmgs">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hyperlink w:anchor="h.qg9rid6pm0mj">
              <w:r w:rsidRPr="00000000" w:rsidR="00000000" w:rsidDel="00000000">
                <w:rPr>
                  <w:color w:val="1155cc"/>
                  <w:u w:val="single"/>
                  <w:rtl w:val="0"/>
                </w:rPr>
                <w:t xml:space="preserve">Deliverables &amp; Notes</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hyperlink w:anchor="h.ao91z8p9rciw">
              <w:r w:rsidRPr="00000000" w:rsidR="00000000" w:rsidDel="00000000">
                <w:rPr>
                  <w:color w:val="1155cc"/>
                  <w:u w:val="single"/>
                  <w:rtl w:val="0"/>
                </w:rPr>
                <w:t xml:space="preserve">Description</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hyperlink w:anchor="h.dkmhmlwp2jl8">
              <w:r w:rsidRPr="00000000" w:rsidR="00000000" w:rsidDel="00000000">
                <w:rPr>
                  <w:color w:val="1155cc"/>
                  <w:u w:val="single"/>
                  <w:rtl w:val="0"/>
                </w:rPr>
                <w:t xml:space="preserve">Appendix: project proposal</w:t>
              </w:r>
            </w:hyperlink>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0" w:colFirst="0" w:name="h.zgubumuf9abg" w:colLast="0"/>
            <w:bookmarkEnd w:id="0"/>
            <w:r w:rsidRPr="00000000" w:rsidR="00000000" w:rsidDel="00000000">
              <w:rPr>
                <w:rtl w:val="0"/>
              </w:rPr>
            </w:r>
          </w:p>
        </w:tc>
      </w:tr>
    </w:tbl>
    <w:p w:rsidP="00000000" w:rsidRPr="00000000" w:rsidR="00000000" w:rsidDel="00000000" w:rsidRDefault="00000000">
      <w:pPr>
        <w:pStyle w:val="Heading1"/>
        <w:contextualSpacing w:val="0"/>
      </w:pPr>
      <w:bookmarkStart w:id="1" w:colFirst="0" w:name="h.gozczwkskmgs" w:colLast="0"/>
      <w:bookmarkEnd w:id="1"/>
      <w:hyperlink w:anchor="h.dkmhmlwp2jl8">
        <w:r w:rsidRPr="00000000" w:rsidR="00000000" w:rsidDel="00000000">
          <w:rPr>
            <w:rtl w:val="0"/>
          </w:rPr>
          <w:t xml:space="preserve">In</w:t>
        </w:r>
      </w:hyperlink>
      <w:r w:rsidRPr="00000000" w:rsidR="00000000" w:rsidDel="00000000">
        <w:rPr>
          <w:rtl w:val="0"/>
        </w:rPr>
        <w:t xml:space="preserve">troduc</w:t>
      </w:r>
      <w:r w:rsidRPr="00000000" w:rsidR="00000000" w:rsidDel="00000000">
        <w:rPr>
          <w:rtl w:val="0"/>
        </w:rPr>
        <w:t xml:space="preserve">tion</w:t>
      </w:r>
    </w:p>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When you managing a public space or a room on a daily basis, it can be useful to gather data and statistics about the usage of that space. You can measure the level of activity over time and the amount of people in the space or create a heatmap with levels of activity for each part of the room. With this information, you can then conclude if the space is effectively arranged and is able to handle the influx of ‘users’. Creating a system that measures the presence and movement of human beings (without identifying them) could yield interesting data for use in safety (warn room supervisors if it gets too full) but also in entertainment (adaptive music) or in social studies (when does a room fill up, do people gather often, etc.). This is </w:t>
      </w:r>
      <w:r w:rsidRPr="00000000" w:rsidR="00000000" w:rsidDel="00000000">
        <w:rPr>
          <w:rFonts w:cs="Arial" w:hAnsi="Arial" w:eastAsia="Arial" w:ascii="Arial"/>
          <w:b w:val="1"/>
          <w:sz w:val="22"/>
          <w:rtl w:val="0"/>
        </w:rPr>
        <w:t xml:space="preserve">Cameo</w:t>
      </w:r>
      <w:r w:rsidRPr="00000000" w:rsidR="00000000" w:rsidDel="00000000">
        <w:rPr>
          <w:rFonts w:cs="Arial" w:hAnsi="Arial" w:eastAsia="Arial" w:ascii="Arial"/>
          <w:sz w:val="22"/>
          <w:rtl w:val="0"/>
        </w:rPr>
        <w:t xml:space="preserve">.</w:t>
      </w:r>
    </w:p>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More information and documentation, next to this document, can be found on </w:t>
      </w:r>
      <w:hyperlink r:id="rId6">
        <w:r w:rsidRPr="00000000" w:rsidR="00000000" w:rsidDel="00000000">
          <w:rPr>
            <w:rFonts w:cs="Arial" w:hAnsi="Arial" w:eastAsia="Arial" w:ascii="Arial"/>
            <w:b w:val="1"/>
            <w:color w:val="1155cc"/>
            <w:sz w:val="22"/>
            <w:u w:val="single"/>
            <w:rtl w:val="0"/>
          </w:rPr>
          <w:t xml:space="preserve">http://www.daanrijpkema.com/cameo</w:t>
        </w:r>
      </w:hyperlink>
      <w:r w:rsidRPr="00000000" w:rsidR="00000000" w:rsidDel="00000000">
        <w:rPr>
          <w:rtl w:val="0"/>
        </w:rPr>
      </w:r>
    </w:p>
    <w:p w:rsidP="00000000" w:rsidRPr="00000000" w:rsidR="00000000" w:rsidDel="00000000" w:rsidRDefault="00000000">
      <w:pPr>
        <w:pStyle w:val="Heading1"/>
        <w:contextualSpacing w:val="0"/>
      </w:pPr>
      <w:bookmarkStart w:id="2" w:colFirst="0" w:name="h.qg9rid6pm0mj" w:colLast="0"/>
      <w:bookmarkEnd w:id="2"/>
      <w:r w:rsidRPr="00000000" w:rsidR="00000000" w:rsidDel="00000000">
        <w:rPr>
          <w:rtl w:val="0"/>
        </w:rPr>
        <w:t xml:space="preserve">Deliverables &amp; Notes</w:t>
      </w:r>
    </w:p>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In this package you will find:</w:t>
      </w:r>
    </w:p>
    <w:p w:rsidP="00000000" w:rsidRPr="00000000" w:rsidR="00000000" w:rsidDel="00000000" w:rsidRDefault="00000000">
      <w:pPr>
        <w:numPr>
          <w:ilvl w:val="0"/>
          <w:numId w:val="10"/>
        </w:numPr>
        <w:ind w:left="720" w:hanging="359"/>
        <w:contextualSpacing w:val="1"/>
        <w:rPr>
          <w:rFonts w:cs="Arial" w:hAnsi="Arial" w:eastAsia="Arial" w:ascii="Arial"/>
          <w:sz w:val="22"/>
          <w:u w:val="none"/>
        </w:rPr>
      </w:pPr>
      <w:r w:rsidRPr="00000000" w:rsidR="00000000" w:rsidDel="00000000">
        <w:rPr>
          <w:rFonts w:cs="Arial" w:hAnsi="Arial" w:eastAsia="Arial" w:ascii="Arial"/>
          <w:sz w:val="22"/>
          <w:rtl w:val="0"/>
        </w:rPr>
        <w:t xml:space="preserve">The source code for Cameo, written in C# using the Kinect Libraries.</w:t>
      </w:r>
    </w:p>
    <w:p w:rsidP="00000000" w:rsidRPr="00000000" w:rsidR="00000000" w:rsidDel="00000000" w:rsidRDefault="00000000">
      <w:pPr>
        <w:numPr>
          <w:ilvl w:val="0"/>
          <w:numId w:val="10"/>
        </w:numPr>
        <w:ind w:left="720" w:hanging="359"/>
        <w:contextualSpacing w:val="1"/>
        <w:rPr>
          <w:rFonts w:cs="Arial" w:hAnsi="Arial" w:eastAsia="Arial" w:ascii="Arial"/>
          <w:sz w:val="22"/>
          <w:u w:val="none"/>
        </w:rPr>
      </w:pPr>
      <w:r w:rsidRPr="00000000" w:rsidR="00000000" w:rsidDel="00000000">
        <w:rPr>
          <w:rFonts w:cs="Arial" w:hAnsi="Arial" w:eastAsia="Arial" w:ascii="Arial"/>
          <w:sz w:val="22"/>
          <w:rtl w:val="0"/>
        </w:rPr>
        <w:t xml:space="preserve">This readme/project document</w:t>
      </w:r>
    </w:p>
    <w:p w:rsidP="00000000" w:rsidRPr="00000000" w:rsidR="00000000" w:rsidDel="00000000" w:rsidRDefault="00000000">
      <w:pPr>
        <w:numPr>
          <w:ilvl w:val="0"/>
          <w:numId w:val="10"/>
        </w:numPr>
        <w:ind w:left="720" w:hanging="359"/>
        <w:contextualSpacing w:val="1"/>
        <w:rPr>
          <w:rFonts w:cs="Arial" w:hAnsi="Arial" w:eastAsia="Arial" w:ascii="Arial"/>
          <w:sz w:val="22"/>
          <w:u w:val="none"/>
        </w:rPr>
      </w:pPr>
      <w:r w:rsidRPr="00000000" w:rsidR="00000000" w:rsidDel="00000000">
        <w:rPr>
          <w:rFonts w:cs="Arial" w:hAnsi="Arial" w:eastAsia="Arial" w:ascii="Arial"/>
          <w:sz w:val="22"/>
          <w:rtl w:val="0"/>
        </w:rPr>
        <w:t xml:space="preserve">A built version of the software</w:t>
      </w:r>
    </w:p>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Note</w:t>
      </w:r>
      <w:r w:rsidRPr="00000000" w:rsidR="00000000" w:rsidDel="00000000">
        <w:rPr>
          <w:rFonts w:cs="Arial" w:hAnsi="Arial" w:eastAsia="Arial" w:ascii="Arial"/>
          <w:sz w:val="22"/>
          <w:rtl w:val="0"/>
        </w:rPr>
        <w:t xml:space="preserve">: Make sure to have connected the Kinect hardware and also have installed the accompanying drivers. Without it the program will notify you about this and you will not be able to use it completely.</w:t>
        <w:br w:type="textWrapping"/>
        <w:t xml:space="preserve">Also make sure to have the Kinect SDK installed before trying to run this program via Visual Studio. </w:t>
      </w:r>
    </w:p>
    <w:p w:rsidP="00000000" w:rsidRPr="00000000" w:rsidR="00000000" w:rsidDel="00000000" w:rsidRDefault="00000000">
      <w:pPr>
        <w:pStyle w:val="Heading1"/>
        <w:contextualSpacing w:val="0"/>
      </w:pPr>
      <w:bookmarkStart w:id="3" w:colFirst="0" w:name="h.ao91z8p9rciw" w:colLast="0"/>
      <w:bookmarkEnd w:id="3"/>
      <w:r w:rsidRPr="00000000" w:rsidR="00000000" w:rsidDel="00000000">
        <w:rPr>
          <w:rtl w:val="0"/>
        </w:rPr>
        <w:t xml:space="preserve">Description &amp; Features</w:t>
      </w:r>
      <w:r w:rsidRPr="00000000" w:rsidR="00000000" w:rsidDel="00000000">
        <w:rPr>
          <w:rtl w:val="0"/>
        </w:rPr>
      </w:r>
    </w:p>
    <w:p w:rsidP="00000000" w:rsidRPr="00000000" w:rsidR="00000000" w:rsidDel="00000000" w:rsidRDefault="00000000">
      <w:pPr>
        <w:numPr>
          <w:ilvl w:val="0"/>
          <w:numId w:val="5"/>
        </w:numPr>
        <w:ind w:left="720" w:hanging="359"/>
        <w:contextualSpacing w:val="1"/>
        <w:rPr>
          <w:rFonts w:cs="Arial" w:hAnsi="Arial" w:eastAsia="Arial" w:ascii="Arial"/>
          <w:sz w:val="22"/>
          <w:u w:val="none"/>
        </w:rPr>
      </w:pPr>
      <w:r w:rsidRPr="00000000" w:rsidR="00000000" w:rsidDel="00000000">
        <w:rPr>
          <w:rFonts w:cs="Arial" w:hAnsi="Arial" w:eastAsia="Arial" w:ascii="Arial"/>
          <w:sz w:val="22"/>
          <w:rtl w:val="0"/>
        </w:rPr>
        <w:t xml:space="preserve">Cameo: gaining and analysing all data from the Kinect hardware|</w:t>
      </w:r>
    </w:p>
    <w:p w:rsidP="00000000" w:rsidRPr="00000000" w:rsidR="00000000" w:rsidDel="00000000" w:rsidRDefault="00000000">
      <w:pPr>
        <w:contextualSpacing w:val="0"/>
      </w:pPr>
      <w:r w:rsidRPr="00000000" w:rsidR="00000000" w:rsidDel="00000000">
        <w:drawing>
          <wp:inline distR="114300" distT="114300" distB="114300" distL="114300">
            <wp:extent cy="4305300" cx="6115050"/>
            <wp:effectExtent t="0" b="0" r="0" l="0"/>
            <wp:docPr id="4" name="image09.png"/>
            <a:graphic>
              <a:graphicData uri="http://schemas.openxmlformats.org/drawingml/2006/picture">
                <pic:pic>
                  <pic:nvPicPr>
                    <pic:cNvPr id="0" name="image09.png"/>
                    <pic:cNvPicPr preferRelativeResize="0"/>
                  </pic:nvPicPr>
                  <pic:blipFill>
                    <a:blip r:embed="rId7"/>
                    <a:srcRect t="0" b="0" r="0" l="0"/>
                    <a:stretch>
                      <a:fillRect/>
                    </a:stretch>
                  </pic:blipFill>
                  <pic:spPr>
                    <a:xfrm>
                      <a:off y="0" x="0"/>
                      <a:ext cy="4305300" cx="611505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5"/>
        </w:numPr>
        <w:ind w:left="720" w:hanging="359"/>
        <w:contextualSpacing w:val="1"/>
        <w:rPr>
          <w:rFonts w:cs="Arial" w:hAnsi="Arial" w:eastAsia="Arial" w:ascii="Arial"/>
          <w:sz w:val="22"/>
          <w:u w:val="none"/>
        </w:rPr>
      </w:pPr>
      <w:r w:rsidRPr="00000000" w:rsidR="00000000" w:rsidDel="00000000">
        <w:rPr>
          <w:rFonts w:cs="Arial" w:hAnsi="Arial" w:eastAsia="Arial" w:ascii="Arial"/>
          <w:sz w:val="22"/>
          <w:rtl w:val="0"/>
        </w:rPr>
        <w:t xml:space="preserve">CameoStats: reading of Cameo files to display statistics generated through Cameo</w:t>
      </w:r>
    </w:p>
    <w:p w:rsidP="00000000" w:rsidRPr="00000000" w:rsidR="00000000" w:rsidDel="00000000" w:rsidRDefault="00000000">
      <w:pPr>
        <w:contextualSpacing w:val="0"/>
      </w:pPr>
      <w:r w:rsidRPr="00000000" w:rsidR="00000000" w:rsidDel="00000000">
        <w:drawing>
          <wp:inline distR="114300" distT="114300" distB="114300" distL="114300">
            <wp:extent cy="3000375" cx="4010025"/>
            <wp:effectExtent t="0" b="0" r="0" l="0"/>
            <wp:docPr id="2" name="image06.jpg"/>
            <a:graphic>
              <a:graphicData uri="http://schemas.openxmlformats.org/drawingml/2006/picture">
                <pic:pic>
                  <pic:nvPicPr>
                    <pic:cNvPr id="0" name="image06.jpg"/>
                    <pic:cNvPicPr preferRelativeResize="0"/>
                  </pic:nvPicPr>
                  <pic:blipFill>
                    <a:blip r:embed="rId8"/>
                    <a:srcRect t="0" b="0" r="0" l="0"/>
                    <a:stretch>
                      <a:fillRect/>
                    </a:stretch>
                  </pic:blipFill>
                  <pic:spPr>
                    <a:xfrm>
                      <a:off y="0" x="0"/>
                      <a:ext cy="3000375" cx="40100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6zfgharv3xf" w:colLast="0"/>
      <w:bookmarkEnd w:id="4"/>
      <w:r w:rsidRPr="00000000" w:rsidR="00000000" w:rsidDel="00000000">
        <w:rPr>
          <w:rtl w:val="0"/>
        </w:rPr>
        <w:t xml:space="preserve">Appendix: project proposal</w:t>
      </w:r>
    </w:p>
    <w:p w:rsidP="00000000" w:rsidRPr="00000000" w:rsidR="00000000" w:rsidDel="00000000" w:rsidRDefault="00000000">
      <w:pPr>
        <w:contextualSpacing w:val="0"/>
        <w:rPr/>
      </w:pPr>
      <w:r w:rsidRPr="00000000" w:rsidR="00000000" w:rsidDel="00000000">
        <w:rPr>
          <w:rFonts w:cs="Arial" w:hAnsi="Arial" w:eastAsia="Arial" w:ascii="Arial"/>
          <w:sz w:val="28"/>
          <w:rtl w:val="0"/>
        </w:rPr>
        <w:t xml:space="preserve">Interaction-technology : Project Proposal</w:t>
      </w:r>
    </w:p>
    <w:p w:rsidP="00000000" w:rsidRPr="00000000" w:rsidR="00000000" w:rsidDel="00000000" w:rsidRDefault="00000000">
      <w:pPr>
        <w:contextualSpacing w:val="0"/>
        <w:rPr/>
      </w:pPr>
      <w:r w:rsidRPr="00000000" w:rsidR="00000000" w:rsidDel="00000000">
        <w:rPr>
          <w:rFonts w:cs="Arial" w:hAnsi="Arial" w:eastAsia="Arial" w:ascii="Arial"/>
          <w:b w:val="1"/>
          <w:sz w:val="22"/>
          <w:rtl w:val="0"/>
        </w:rPr>
        <w:t xml:space="preserve">Team</w:t>
      </w:r>
      <w:r w:rsidRPr="00000000" w:rsidR="00000000" w:rsidDel="00000000">
        <w:rPr>
          <w:rtl w:val="0"/>
        </w:rPr>
      </w:r>
    </w:p>
    <w:p w:rsidP="00000000" w:rsidRPr="00000000" w:rsidR="00000000" w:rsidDel="00000000" w:rsidRDefault="00000000">
      <w:pPr>
        <w:numPr>
          <w:ilvl w:val="0"/>
          <w:numId w:val="8"/>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Rutger Kerkhoff (3675300)</w:t>
      </w:r>
    </w:p>
    <w:p w:rsidP="00000000" w:rsidRPr="00000000" w:rsidR="00000000" w:rsidDel="00000000" w:rsidRDefault="00000000">
      <w:pPr>
        <w:numPr>
          <w:ilvl w:val="0"/>
          <w:numId w:val="8"/>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Daan Rijpkema (3863174)</w:t>
      </w:r>
    </w:p>
    <w:p w:rsidP="00000000" w:rsidRPr="00000000" w:rsidR="00000000" w:rsidDel="00000000" w:rsidRDefault="00000000">
      <w:pPr>
        <w:contextualSpacing w:val="0"/>
        <w:rPr/>
      </w:pPr>
      <w:r w:rsidRPr="00000000" w:rsidR="00000000" w:rsidDel="00000000">
        <w:rPr>
          <w:rFonts w:cs="Arial" w:hAnsi="Arial" w:eastAsia="Arial" w:ascii="Arial"/>
          <w:b w:val="1"/>
          <w:sz w:val="22"/>
          <w:rtl w:val="0"/>
        </w:rPr>
        <w:t xml:space="preserve">Concept</w:t>
        <w:br w:type="textWrapping"/>
      </w:r>
      <w:r w:rsidRPr="00000000" w:rsidR="00000000" w:rsidDel="00000000">
        <w:rPr>
          <w:rFonts w:cs="Arial" w:hAnsi="Arial" w:eastAsia="Arial" w:ascii="Arial"/>
          <w:sz w:val="22"/>
          <w:rtl w:val="0"/>
        </w:rPr>
        <w:t xml:space="preserve">See introduction</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Arial" w:hAnsi="Arial" w:eastAsia="Arial" w:ascii="Arial"/>
          <w:b w:val="1"/>
          <w:sz w:val="22"/>
          <w:rtl w:val="0"/>
        </w:rPr>
        <w:t xml:space="preserve">Possible application spaces</w:t>
      </w:r>
    </w:p>
    <w:p w:rsidP="00000000" w:rsidRPr="00000000" w:rsidR="00000000" w:rsidDel="00000000" w:rsidRDefault="00000000">
      <w:pPr>
        <w:numPr>
          <w:ilvl w:val="0"/>
          <w:numId w:val="4"/>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student/study associations</w:t>
      </w:r>
    </w:p>
    <w:p w:rsidP="00000000" w:rsidRPr="00000000" w:rsidR="00000000" w:rsidDel="00000000" w:rsidRDefault="00000000">
      <w:pPr>
        <w:numPr>
          <w:ilvl w:val="0"/>
          <w:numId w:val="4"/>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home for the elderly</w:t>
      </w:r>
    </w:p>
    <w:p w:rsidP="00000000" w:rsidRPr="00000000" w:rsidR="00000000" w:rsidDel="00000000" w:rsidRDefault="00000000">
      <w:pPr>
        <w:numPr>
          <w:ilvl w:val="0"/>
          <w:numId w:val="4"/>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hospitals</w:t>
      </w:r>
    </w:p>
    <w:p w:rsidP="00000000" w:rsidRPr="00000000" w:rsidR="00000000" w:rsidDel="00000000" w:rsidRDefault="00000000">
      <w:pPr>
        <w:numPr>
          <w:ilvl w:val="0"/>
          <w:numId w:val="4"/>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schools</w:t>
      </w:r>
    </w:p>
    <w:p w:rsidP="00000000" w:rsidRPr="00000000" w:rsidR="00000000" w:rsidDel="00000000" w:rsidRDefault="00000000">
      <w:pPr>
        <w:numPr>
          <w:ilvl w:val="0"/>
          <w:numId w:val="4"/>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libraries</w:t>
      </w:r>
    </w:p>
    <w:p w:rsidP="00000000" w:rsidRPr="00000000" w:rsidR="00000000" w:rsidDel="00000000" w:rsidRDefault="00000000">
      <w:pPr>
        <w:numPr>
          <w:ilvl w:val="0"/>
          <w:numId w:val="4"/>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bars/clubs/lounges</w:t>
      </w:r>
    </w:p>
    <w:p w:rsidP="00000000" w:rsidRPr="00000000" w:rsidR="00000000" w:rsidDel="00000000" w:rsidRDefault="00000000">
      <w:pPr>
        <w:numPr>
          <w:ilvl w:val="0"/>
          <w:numId w:val="4"/>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public and private spaces, i.e. airports, train stations, bus stops, police stations, jails, offices</w:t>
      </w:r>
    </w:p>
    <w:p w:rsidP="00000000" w:rsidRPr="00000000" w:rsidR="00000000" w:rsidDel="00000000" w:rsidRDefault="00000000">
      <w:pPr>
        <w:contextualSpacing w:val="0"/>
        <w:rPr/>
      </w:pPr>
      <w:r w:rsidRPr="00000000" w:rsidR="00000000" w:rsidDel="00000000">
        <w:rPr>
          <w:rFonts w:cs="Arial" w:hAnsi="Arial" w:eastAsia="Arial" w:ascii="Arial"/>
          <w:b w:val="1"/>
          <w:sz w:val="22"/>
          <w:rtl w:val="0"/>
        </w:rPr>
        <w:t xml:space="preserve">Uses and application features</w:t>
      </w:r>
    </w:p>
    <w:p w:rsidP="00000000" w:rsidRPr="00000000" w:rsidR="00000000" w:rsidDel="00000000" w:rsidRDefault="00000000">
      <w:pPr>
        <w:numPr>
          <w:ilvl w:val="0"/>
          <w:numId w:val="1"/>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Heatmap of activity within the space</w:t>
      </w:r>
    </w:p>
    <w:p w:rsidP="00000000" w:rsidRPr="00000000" w:rsidR="00000000" w:rsidDel="00000000" w:rsidRDefault="00000000">
      <w:pPr>
        <w:numPr>
          <w:ilvl w:val="0"/>
          <w:numId w:val="1"/>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Activity over time and measured against amount of people</w:t>
      </w:r>
    </w:p>
    <w:p w:rsidP="00000000" w:rsidRPr="00000000" w:rsidR="00000000" w:rsidDel="00000000" w:rsidRDefault="00000000">
      <w:pPr>
        <w:numPr>
          <w:ilvl w:val="0"/>
          <w:numId w:val="1"/>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Relation of spatial activity with sound (pitch, volume, tempo)</w:t>
      </w:r>
    </w:p>
    <w:p w:rsidP="00000000" w:rsidRPr="00000000" w:rsidR="00000000" w:rsidDel="00000000" w:rsidRDefault="00000000">
      <w:pPr>
        <w:numPr>
          <w:ilvl w:val="0"/>
          <w:numId w:val="1"/>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Mood analysis of the space’s residents</w:t>
      </w: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Gender demography and statistics</w:t>
      </w:r>
    </w:p>
    <w:p w:rsidP="00000000" w:rsidRPr="00000000" w:rsidR="00000000" w:rsidDel="00000000" w:rsidRDefault="00000000">
      <w:pPr>
        <w:numPr>
          <w:ilvl w:val="0"/>
          <w:numId w:val="1"/>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Predictions and long-term statistics about the space.</w:t>
      </w:r>
    </w:p>
    <w:p w:rsidP="00000000" w:rsidRPr="00000000" w:rsidR="00000000" w:rsidDel="00000000" w:rsidRDefault="00000000">
      <w:pPr>
        <w:numPr>
          <w:ilvl w:val="0"/>
          <w:numId w:val="1"/>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Control and adjust atmosphere (lighting and sound/music) according to the amount of people/activity.</w:t>
      </w:r>
    </w:p>
    <w:p w:rsidP="00000000" w:rsidRPr="00000000" w:rsidR="00000000" w:rsidDel="00000000" w:rsidRDefault="00000000">
      <w:pPr>
        <w:contextualSpacing w:val="0"/>
        <w:rPr/>
      </w:pPr>
      <w:r w:rsidRPr="00000000" w:rsidR="00000000" w:rsidDel="00000000">
        <w:rPr>
          <w:rFonts w:cs="Arial" w:hAnsi="Arial" w:eastAsia="Arial" w:ascii="Arial"/>
          <w:b w:val="1"/>
          <w:sz w:val="22"/>
          <w:rtl w:val="0"/>
        </w:rPr>
        <w:t xml:space="preserve">Used interaction technologies</w:t>
      </w:r>
    </w:p>
    <w:p w:rsidP="00000000" w:rsidRPr="00000000" w:rsidR="00000000" w:rsidDel="00000000" w:rsidRDefault="00000000">
      <w:pPr>
        <w:numPr>
          <w:ilvl w:val="0"/>
          <w:numId w:val="2"/>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Pixel Image detection, motion detection</w:t>
      </w:r>
    </w:p>
    <w:p w:rsidP="00000000" w:rsidRPr="00000000" w:rsidR="00000000" w:rsidDel="00000000" w:rsidRDefault="00000000">
      <w:pPr>
        <w:numPr>
          <w:ilvl w:val="0"/>
          <w:numId w:val="2"/>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Sound recording</w:t>
      </w:r>
    </w:p>
    <w:p w:rsidP="00000000" w:rsidRPr="00000000" w:rsidR="00000000" w:rsidDel="00000000" w:rsidRDefault="00000000">
      <w:pPr>
        <w:contextualSpacing w:val="0"/>
        <w:rPr/>
      </w:pPr>
      <w:r w:rsidRPr="00000000" w:rsidR="00000000" w:rsidDel="00000000">
        <w:rPr>
          <w:rFonts w:cs="Arial" w:hAnsi="Arial" w:eastAsia="Arial" w:ascii="Arial"/>
          <w:b w:val="1"/>
          <w:sz w:val="22"/>
          <w:rtl w:val="0"/>
        </w:rPr>
        <w:t xml:space="preserve">Brainstorm</w:t>
      </w:r>
    </w:p>
    <w:p w:rsidP="00000000" w:rsidRPr="00000000" w:rsidR="00000000" w:rsidDel="00000000" w:rsidRDefault="00000000">
      <w:pPr>
        <w:contextualSpacing w:val="0"/>
        <w:rPr/>
      </w:pPr>
      <w:r w:rsidRPr="00000000" w:rsidR="00000000" w:rsidDel="00000000">
        <w:rPr>
          <w:rFonts w:cs="Arial" w:hAnsi="Arial" w:eastAsia="Arial" w:ascii="Arial"/>
          <w:sz w:val="22"/>
          <w:rtl w:val="0"/>
        </w:rPr>
        <w:t xml:space="preserve">See diagram below.</w:t>
      </w:r>
    </w:p>
    <w:p w:rsidP="00000000" w:rsidRPr="00000000" w:rsidR="00000000" w:rsidDel="00000000" w:rsidRDefault="00000000">
      <w:pPr>
        <w:contextualSpacing w:val="0"/>
        <w:rPr/>
      </w:pPr>
      <w:r w:rsidRPr="00000000" w:rsidR="00000000" w:rsidDel="00000000">
        <w:drawing>
          <wp:inline distR="19050" distT="19050" distB="19050" distL="19050">
            <wp:extent cy="5740400" cx="5772150"/>
            <wp:effectExtent t="0" b="0" r="0" l="0"/>
            <wp:docPr id="6" name="image12.png"/>
            <a:graphic>
              <a:graphicData uri="http://schemas.openxmlformats.org/drawingml/2006/picture">
                <pic:pic>
                  <pic:nvPicPr>
                    <pic:cNvPr id="0" name="image12.png"/>
                    <pic:cNvPicPr preferRelativeResize="0"/>
                  </pic:nvPicPr>
                  <pic:blipFill>
                    <a:blip r:embed="rId9"/>
                    <a:srcRect/>
                    <a:stretch>
                      <a:fillRect/>
                    </a:stretch>
                  </pic:blipFill>
                  <pic:spPr>
                    <a:xfrm>
                      <a:off y="0" x="0"/>
                      <a:ext cy="5740400" cx="57721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Arial" w:hAnsi="Arial" w:eastAsia="Arial" w:ascii="Arial"/>
          <w:b w:val="1"/>
          <w:sz w:val="22"/>
          <w:rtl w:val="0"/>
        </w:rPr>
        <w:t xml:space="preserve">Implementation Plan</w:t>
      </w:r>
    </w:p>
    <w:p w:rsidP="00000000" w:rsidRPr="00000000" w:rsidR="00000000" w:rsidDel="00000000" w:rsidRDefault="00000000">
      <w:pPr>
        <w:numPr>
          <w:ilvl w:val="0"/>
          <w:numId w:val="9"/>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Install webcam with view on spatial environment</w:t>
      </w:r>
    </w:p>
    <w:p w:rsidP="00000000" w:rsidRPr="00000000" w:rsidR="00000000" w:rsidDel="00000000" w:rsidRDefault="00000000">
      <w:pPr>
        <w:numPr>
          <w:ilvl w:val="0"/>
          <w:numId w:val="9"/>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Install one or more microphones that record basic sound data</w:t>
      </w:r>
    </w:p>
    <w:p w:rsidP="00000000" w:rsidRPr="00000000" w:rsidR="00000000" w:rsidDel="00000000" w:rsidRDefault="00000000">
      <w:pPr>
        <w:numPr>
          <w:ilvl w:val="0"/>
          <w:numId w:val="9"/>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Create software that analyses webcam and microphone(s) feed real-time</w:t>
      </w:r>
    </w:p>
    <w:p w:rsidP="00000000" w:rsidRPr="00000000" w:rsidR="00000000" w:rsidDel="00000000" w:rsidRDefault="00000000">
      <w:pPr>
        <w:numPr>
          <w:ilvl w:val="1"/>
          <w:numId w:val="9"/>
        </w:numPr>
        <w:ind w:left="144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Analyse pixel images: distill activity levels and number of people</w:t>
      </w:r>
    </w:p>
    <w:p w:rsidP="00000000" w:rsidRPr="00000000" w:rsidR="00000000" w:rsidDel="00000000" w:rsidRDefault="00000000">
      <w:pPr>
        <w:numPr>
          <w:ilvl w:val="1"/>
          <w:numId w:val="9"/>
        </w:numPr>
        <w:ind w:left="144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Analyse sound data: distill pitch, tempo and volume levels</w:t>
      </w:r>
    </w:p>
    <w:p w:rsidP="00000000" w:rsidRPr="00000000" w:rsidR="00000000" w:rsidDel="00000000" w:rsidRDefault="00000000">
      <w:pPr>
        <w:numPr>
          <w:ilvl w:val="1"/>
          <w:numId w:val="9"/>
        </w:numPr>
        <w:ind w:left="144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Analyse gathered data in relation to each other: determine ‘mood’ level via (learning) algorithm</w:t>
      </w:r>
    </w:p>
    <w:p w:rsidP="00000000" w:rsidRPr="00000000" w:rsidR="00000000" w:rsidDel="00000000" w:rsidRDefault="00000000">
      <w:pPr>
        <w:numPr>
          <w:ilvl w:val="0"/>
          <w:numId w:val="9"/>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Create dashboard that displays raw and processed data and allows customization</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Arial" w:hAnsi="Arial" w:eastAsia="Arial" w:ascii="Arial"/>
          <w:b w:val="1"/>
          <w:sz w:val="22"/>
          <w:rtl w:val="0"/>
        </w:rPr>
        <w:t xml:space="preserve">Examples</w:t>
      </w:r>
      <w:r w:rsidRPr="00000000" w:rsidR="00000000" w:rsidDel="00000000">
        <w:drawing>
          <wp:anchor allowOverlap="0" distR="19050" hidden="0" distT="19050" distB="19050" layoutInCell="0" locked="0" relativeHeight="0" simplePos="0" distL="19050" behindDoc="0">
            <wp:simplePos y="0" x="0"/>
            <wp:positionH relativeFrom="margin">
              <wp:posOffset>19050</wp:posOffset>
            </wp:positionH>
            <wp:positionV relativeFrom="paragraph">
              <wp:posOffset>200025</wp:posOffset>
            </wp:positionV>
            <wp:extent cy="2695575" cx="1905000"/>
            <wp:effectExtent t="0" b="0" r="0" l="0"/>
            <wp:wrapSquare distR="19050" distT="19050" distB="19050" wrapText="bothSides" distL="19050"/>
            <wp:docPr id="3" name="image07.jpg"/>
            <a:graphic>
              <a:graphicData uri="http://schemas.openxmlformats.org/drawingml/2006/picture">
                <pic:pic>
                  <pic:nvPicPr>
                    <pic:cNvPr id="0" name="image07.jpg"/>
                    <pic:cNvPicPr preferRelativeResize="0"/>
                  </pic:nvPicPr>
                  <pic:blipFill>
                    <a:blip r:embed="rId10"/>
                    <a:srcRect t="0" b="0" r="0" l="0"/>
                    <a:stretch>
                      <a:fillRect/>
                    </a:stretch>
                  </pic:blipFill>
                  <pic:spPr>
                    <a:xfrm>
                      <a:off y="0" x="0"/>
                      <a:ext cy="2695575" cx="1905000"/>
                    </a:xfrm>
                    <a:prstGeom prst="rect"/>
                    <a:ln/>
                  </pic:spPr>
                </pic:pic>
              </a:graphicData>
            </a:graphic>
          </wp:anchor>
        </w:drawing>
      </w:r>
    </w:p>
    <w:p w:rsidP="00000000" w:rsidRPr="00000000" w:rsidR="00000000" w:rsidDel="00000000" w:rsidRDefault="00000000">
      <w:pPr>
        <w:numPr>
          <w:ilvl w:val="0"/>
          <w:numId w:val="7"/>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Camera feed</w:t>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4395" w:firstLine="0" w:right="1560"/>
        <w:contextualSpacing w:val="0"/>
        <w:rPr/>
      </w:pPr>
      <w:r w:rsidRPr="00000000" w:rsidR="00000000" w:rsidDel="00000000">
        <w:rPr>
          <w:rFonts w:cs="Arial" w:hAnsi="Arial" w:eastAsia="Arial" w:ascii="Arial"/>
          <w:sz w:val="22"/>
          <w:rtl w:val="0"/>
        </w:rPr>
        <w:t xml:space="preserve">The software will use the camera feed to determine the amount of people in a room and where they are and their activity levels.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9525</wp:posOffset>
            </wp:positionH>
            <wp:positionV relativeFrom="paragraph">
              <wp:posOffset>209550</wp:posOffset>
            </wp:positionV>
            <wp:extent cy="2695575" cx="1905000"/>
            <wp:effectExtent t="0" b="0" r="0" l="0"/>
            <wp:wrapSquare distR="19050" distT="19050" distB="19050" wrapText="bothSides" distL="19050"/>
            <wp:docPr id="5" name="image10.jpg"/>
            <a:graphic>
              <a:graphicData uri="http://schemas.openxmlformats.org/drawingml/2006/picture">
                <pic:pic>
                  <pic:nvPicPr>
                    <pic:cNvPr id="0" name="image10.jpg"/>
                    <pic:cNvPicPr preferRelativeResize="0"/>
                  </pic:nvPicPr>
                  <pic:blipFill>
                    <a:blip r:embed="rId11"/>
                    <a:srcRect t="0" b="0" r="0" l="0"/>
                    <a:stretch>
                      <a:fillRect/>
                    </a:stretch>
                  </pic:blipFill>
                  <pic:spPr>
                    <a:xfrm>
                      <a:off y="0" x="0"/>
                      <a:ext cy="2695575" cx="1905000"/>
                    </a:xfrm>
                    <a:prstGeom prst="rect"/>
                    <a:ln/>
                  </pic:spPr>
                </pic:pic>
              </a:graphicData>
            </a:graphic>
          </wp:anchor>
        </w:drawing>
      </w:r>
    </w:p>
    <w:p w:rsidP="00000000" w:rsidRPr="00000000" w:rsidR="00000000" w:rsidDel="00000000" w:rsidRDefault="00000000">
      <w:pPr>
        <w:numPr>
          <w:ilvl w:val="0"/>
          <w:numId w:val="7"/>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Generated Heatmap</w:t>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4395" w:firstLine="0" w:right="1560"/>
        <w:contextualSpacing w:val="0"/>
        <w:rPr/>
      </w:pPr>
      <w:r w:rsidRPr="00000000" w:rsidR="00000000" w:rsidDel="00000000">
        <w:rPr>
          <w:rFonts w:cs="Arial" w:hAnsi="Arial" w:eastAsia="Arial" w:ascii="Arial"/>
          <w:sz w:val="22"/>
          <w:rtl w:val="0"/>
        </w:rPr>
        <w:t xml:space="preserve">We can then generate a heatmap showing where every person in the room is. By dividing the room in different areas, we can determine hotspots and use that knowledge to our advantage.</w:t>
      </w:r>
    </w:p>
    <w:p w:rsidP="00000000" w:rsidRPr="00000000" w:rsidR="00000000" w:rsidDel="00000000" w:rsidRDefault="00000000">
      <w:pPr>
        <w:ind w:left="4395" w:firstLine="0" w:right="156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-19049</wp:posOffset>
            </wp:positionH>
            <wp:positionV relativeFrom="paragraph">
              <wp:posOffset>76200</wp:posOffset>
            </wp:positionV>
            <wp:extent cy="2433448" cx="4276725"/>
            <wp:effectExtent t="0" b="0" r="0" l="0"/>
            <wp:wrapSquare distR="19050" distT="19050" distB="19050" wrapText="bothSides" distL="19050"/>
            <wp:docPr id="7" name="image13.png"/>
            <a:graphic>
              <a:graphicData uri="http://schemas.openxmlformats.org/drawingml/2006/picture">
                <pic:pic>
                  <pic:nvPicPr>
                    <pic:cNvPr id="0" name="image13.png"/>
                    <pic:cNvPicPr preferRelativeResize="0"/>
                  </pic:nvPicPr>
                  <pic:blipFill>
                    <a:blip r:embed="rId12"/>
                    <a:srcRect/>
                    <a:stretch>
                      <a:fillRect/>
                    </a:stretch>
                  </pic:blipFill>
                  <pic:spPr>
                    <a:xfrm>
                      <a:off y="0" x="0"/>
                      <a:ext cy="2433448" cx="4276725"/>
                    </a:xfrm>
                    <a:prstGeom prst="rect"/>
                    <a:ln/>
                  </pic:spPr>
                </pic:pic>
              </a:graphicData>
            </a:graphic>
          </wp:anchor>
        </w:drawing>
      </w:r>
    </w:p>
    <w:p w:rsidP="00000000" w:rsidRPr="00000000" w:rsidR="00000000" w:rsidDel="00000000" w:rsidRDefault="00000000">
      <w:pPr>
        <w:numPr>
          <w:ilvl w:val="0"/>
          <w:numId w:val="7"/>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Dashboard Interface</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Arial" w:hAnsi="Arial" w:eastAsia="Arial" w:ascii="Arial"/>
          <w:sz w:val="22"/>
          <w:rtl w:val="0"/>
        </w:rPr>
        <w:t xml:space="preserve">Concept of the user interface of the web-based dashboard where all the data is visualized and all algorithms are controlled. It functions in a similar fashion as Google Analytics or any comparable system where data and graphs are the main content.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Arial" w:hAnsi="Arial" w:eastAsia="Arial" w:ascii="Arial"/>
          <w:b w:val="1"/>
          <w:sz w:val="22"/>
          <w:rtl w:val="0"/>
        </w:rPr>
        <w:t xml:space="preserve">Notes</w:t>
      </w: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Arial" w:hAnsi="Arial" w:eastAsia="Arial" w:ascii="Arial"/>
          <w:sz w:val="22"/>
        </w:rPr>
      </w:pPr>
      <w:r w:rsidRPr="00000000" w:rsidR="00000000" w:rsidDel="00000000">
        <w:rPr>
          <w:rFonts w:cs="Arial" w:hAnsi="Arial" w:eastAsia="Arial" w:ascii="Arial"/>
          <w:sz w:val="22"/>
          <w:rtl w:val="0"/>
        </w:rPr>
        <w:t xml:space="preserve">We can possibly use a Kinect or similar motion detector to implement more accurate motion detection in our system, rather than writing partially from scratch (using libraries like EmguCV).</w:t>
      </w:r>
    </w:p>
    <w:p w:rsidP="00000000" w:rsidRPr="00000000" w:rsidR="00000000" w:rsidDel="00000000" w:rsidRDefault="00000000">
      <w:pPr>
        <w:numPr>
          <w:ilvl w:val="0"/>
          <w:numId w:val="3"/>
        </w:numPr>
        <w:ind w:left="720" w:hanging="359"/>
        <w:contextualSpacing w:val="1"/>
        <w:rPr>
          <w:rFonts w:cs="Arial" w:hAnsi="Arial" w:eastAsia="Arial" w:ascii="Arial"/>
          <w:sz w:val="22"/>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13" w:type="default"/>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Open San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Open Sans" w:hAnsi="Open Sans" w:eastAsia="Open Sans" w:ascii="Open Sans"/>
        <w:b w:val="0"/>
        <w:i w:val="0"/>
        <w:smallCaps w:val="0"/>
        <w:strike w:val="0"/>
        <w:color w:val="000000"/>
        <w:sz w:val="20"/>
        <w:u w:val="none"/>
        <w:vertAlign w:val="baseline"/>
      </w:rPr>
    </w:rPrDefault>
    <w:pPrDefault>
      <w:pPr>
        <w:keepNext w:val="0"/>
        <w:keepLines w:val="0"/>
        <w:widowControl w:val="0"/>
        <w:spacing w:lineRule="auto" w:after="20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120" w:before="480"/>
      <w:contextualSpacing w:val="1"/>
    </w:pPr>
    <w:rPr>
      <w:sz w:val="32"/>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13.png" Type="http://schemas.openxmlformats.org/officeDocument/2006/relationships/image" Id="rId12"/><Relationship Target="footer1.xml" Type="http://schemas.openxmlformats.org/officeDocument/2006/relationships/footer" Id="rId13"/><Relationship Target="settings.xml" Type="http://schemas.openxmlformats.org/officeDocument/2006/relationships/settings" Id="rId1"/><Relationship Target="styles.xml" Type="http://schemas.openxmlformats.org/officeDocument/2006/relationships/styles" Id="rId4"/><Relationship Target="media/image07.jpg" Type="http://schemas.openxmlformats.org/officeDocument/2006/relationships/image" Id="rId10"/><Relationship Target="numbering.xml" Type="http://schemas.openxmlformats.org/officeDocument/2006/relationships/numbering" Id="rId3"/><Relationship Target="media/image10.jpg" Type="http://schemas.openxmlformats.org/officeDocument/2006/relationships/image" Id="rId11"/><Relationship Target="media/image12.png" Type="http://schemas.openxmlformats.org/officeDocument/2006/relationships/image" Id="rId9"/><Relationship Target="http://www.daanrijpkema.com/cameo" Type="http://schemas.openxmlformats.org/officeDocument/2006/relationships/hyperlink" TargetMode="External" Id="rId6"/><Relationship Target="media/image05.png" Type="http://schemas.openxmlformats.org/officeDocument/2006/relationships/image" Id="rId5"/><Relationship Target="media/image06.jpg" Type="http://schemas.openxmlformats.org/officeDocument/2006/relationships/image" Id="rId8"/><Relationship Target="media/image0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Report.docx</dc:title>
</cp:coreProperties>
</file>