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36" w:rsidRDefault="00AE7E10" w:rsidP="000B2D77">
      <w:pPr>
        <w:pStyle w:val="Ttulo"/>
        <w:jc w:val="center"/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CALCULADORA CON GUI EN JAVA</w:t>
      </w:r>
    </w:p>
    <w:p w:rsidR="00AE7E10" w:rsidRDefault="00AE7E10" w:rsidP="00AE7E10">
      <w:pPr>
        <w:rPr>
          <w:sz w:val="28"/>
          <w:szCs w:val="28"/>
          <w:lang w:val="es-ES"/>
        </w:rPr>
      </w:pPr>
    </w:p>
    <w:p w:rsidR="00AE7E10" w:rsidRPr="00AE7E10" w:rsidRDefault="00AE7E10" w:rsidP="00AE7E10">
      <w:pPr>
        <w:rPr>
          <w:color w:val="5B9BD5" w:themeColor="accent1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E7E10">
        <w:rPr>
          <w:color w:val="5B9BD5" w:themeColor="accent1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OBJETIVO DEL PROYECTO:</w:t>
      </w:r>
    </w:p>
    <w:p w:rsidR="00AE7E10" w:rsidRDefault="00AE7E10" w:rsidP="00AE7E1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Debemos crear una interfaz gráfica para el código de una calculadora para que el usuario tenga un acceso a usarla sin necesidad de tener que instalar nada manualmente, como instalar java o algún otro software que interactúe con este código.</w:t>
      </w:r>
    </w:p>
    <w:p w:rsidR="00AE7E10" w:rsidRDefault="00AE7E10" w:rsidP="00AE7E10">
      <w:pPr>
        <w:rPr>
          <w:sz w:val="28"/>
          <w:szCs w:val="28"/>
          <w:lang w:val="es-ES"/>
        </w:rPr>
      </w:pPr>
    </w:p>
    <w:p w:rsidR="00AE7E10" w:rsidRDefault="00AE7E10" w:rsidP="00AE7E10">
      <w:pPr>
        <w:rPr>
          <w:b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E7E10">
        <w:rPr>
          <w:b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BUSQUEDA DE INFORMACIÓN:</w:t>
      </w:r>
    </w:p>
    <w:p w:rsidR="00AE7E10" w:rsidRDefault="000B2D77" w:rsidP="00AE7E10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Nuestro profesor, </w:t>
      </w:r>
      <w:r w:rsidRPr="000B2D77">
        <w:rPr>
          <w:color w:val="000000" w:themeColor="text1"/>
          <w:sz w:val="28"/>
          <w:szCs w:val="28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Marcelo Fedulo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nos dio a nosotros la responsabilidad de investigar con que herramienta </w:t>
      </w:r>
      <w:r w:rsidR="00D52778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encontrábamos más facilidad y con cual 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trabajaríamos cada uno.</w:t>
      </w:r>
    </w:p>
    <w:p w:rsidR="000B2D77" w:rsidRDefault="000B2D77" w:rsidP="000B2D77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Comencé buscando información y videos de cómo hacer para crear la interfaz con Python (Porque me manejo bastante bien con este) y unir esa GUI, creada en Python, al código java.</w:t>
      </w:r>
    </w:p>
    <w:p w:rsidR="00D52778" w:rsidRDefault="000B2D77" w:rsidP="00D52778">
      <w:pPr>
        <w:jc w:val="both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Pr="000B2D77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había 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problema y es que no había </w:t>
      </w:r>
      <w:r w:rsidRPr="000B2D77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 no encontré) videos que enseñaran como juntar una GUI creada en Python con un código java.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2778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Entonces fui a preguntarle a ChatGPT, lo que me dijo no fue muy positivo. Lo que me dijo fue:</w:t>
      </w:r>
    </w:p>
    <w:p w:rsidR="00D52778" w:rsidRPr="00D52778" w:rsidRDefault="00D52778" w:rsidP="00D52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Sí, es posible conectar una GUI creada en Python con un backend en Java, aunque no es algo completamente directo, ya que generalmente el código de Python y Java no se ejecutan en el mismo entorno. Sin embargo, puedes hacer que se comuniquen entre sí usando algunos métodos de integración:</w:t>
      </w:r>
    </w:p>
    <w:p w:rsidR="00D52778" w:rsidRPr="00D52778" w:rsidRDefault="00D52778" w:rsidP="00D5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>1. Comunicación a través de archivos</w:t>
      </w:r>
    </w:p>
    <w:p w:rsidR="00D52778" w:rsidRPr="00D52778" w:rsidRDefault="00D52778" w:rsidP="00D52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 GUI en Python podría escribir las operaciones en un archivo (como </w:t>
      </w:r>
      <w:r w:rsidRPr="00D52778">
        <w:rPr>
          <w:rFonts w:ascii="Courier New" w:eastAsia="Times New Roman" w:hAnsi="Courier New" w:cs="Courier New"/>
          <w:sz w:val="20"/>
          <w:szCs w:val="20"/>
          <w:lang w:val="es-AR"/>
        </w:rPr>
        <w:t>.txt</w:t>
      </w: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D52778">
        <w:rPr>
          <w:rFonts w:ascii="Courier New" w:eastAsia="Times New Roman" w:hAnsi="Courier New" w:cs="Courier New"/>
          <w:sz w:val="20"/>
          <w:szCs w:val="20"/>
          <w:lang w:val="es-AR"/>
        </w:rPr>
        <w:t>.json</w:t>
      </w: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), y el código en Java podría leerlo, procesar la operación y escribir el resultado en el mismo archivo o en otro.</w:t>
      </w:r>
    </w:p>
    <w:p w:rsidR="00D52778" w:rsidRPr="00D52778" w:rsidRDefault="00D52778" w:rsidP="00D52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La GUI luego leería el resultado y lo mostraría en la interfaz.</w:t>
      </w:r>
    </w:p>
    <w:p w:rsidR="00D52778" w:rsidRPr="00D52778" w:rsidRDefault="00D52778" w:rsidP="00D52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Esta solución es sencilla, pero puede ser lenta para operaciones en tiempo real.</w:t>
      </w:r>
    </w:p>
    <w:p w:rsidR="00D52778" w:rsidRPr="00D52778" w:rsidRDefault="00D52778" w:rsidP="00D5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proofErr w:type="spellStart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>Uso</w:t>
      </w:r>
      <w:proofErr w:type="spellEnd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Sockets (</w:t>
      </w:r>
      <w:proofErr w:type="spellStart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>Redes</w:t>
      </w:r>
      <w:proofErr w:type="spellEnd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52778" w:rsidRPr="00D52778" w:rsidRDefault="00D52778" w:rsidP="00D52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Puedes crear un pequeño servidor en Java y hacer que la GUI en Python se conecte a él usando sockets.</w:t>
      </w:r>
    </w:p>
    <w:p w:rsidR="00D52778" w:rsidRPr="00D52778" w:rsidRDefault="00D52778" w:rsidP="00D52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El programa en Java actuaría como servidor que realiza los cálculos, mientras que Python se encargaría de enviar las solicitudes (operaciones) y recibir las respuestas (resultados) en tiempo real.</w:t>
      </w:r>
    </w:p>
    <w:p w:rsidR="00D52778" w:rsidRPr="00D52778" w:rsidRDefault="00D52778" w:rsidP="00D52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Esto permite una comunicación en tiempo real y es bastante eficiente.</w:t>
      </w:r>
    </w:p>
    <w:p w:rsidR="00D52778" w:rsidRPr="00D52778" w:rsidRDefault="00D52778" w:rsidP="00D5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>Llamadas</w:t>
      </w:r>
      <w:proofErr w:type="spellEnd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proofErr w:type="spellStart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>Procesos</w:t>
      </w:r>
      <w:proofErr w:type="spellEnd"/>
    </w:p>
    <w:p w:rsidR="00D52778" w:rsidRPr="00D52778" w:rsidRDefault="00D52778" w:rsidP="00D52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Python puede ejecutar el código Java como un proceso independiente, utilizando el módulo </w:t>
      </w:r>
      <w:proofErr w:type="spellStart"/>
      <w:r w:rsidRPr="00D52778">
        <w:rPr>
          <w:rFonts w:ascii="Courier New" w:eastAsia="Times New Roman" w:hAnsi="Courier New" w:cs="Courier New"/>
          <w:sz w:val="20"/>
          <w:szCs w:val="20"/>
          <w:lang w:val="es-AR"/>
        </w:rPr>
        <w:t>subprocess</w:t>
      </w:r>
      <w:proofErr w:type="spellEnd"/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. Cada vez que quieras hacer un cálculo, la GUI podría enviar el comando a Java, que ejecutará el cálculo y devolverá el resultado.</w:t>
      </w:r>
    </w:p>
    <w:p w:rsidR="00D52778" w:rsidRPr="00D52778" w:rsidRDefault="00D52778" w:rsidP="00D52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Esta opción también es eficiente, aunque puede ser un poco más complicada de configurar.</w:t>
      </w:r>
    </w:p>
    <w:p w:rsidR="00D52778" w:rsidRPr="00D52778" w:rsidRDefault="00D52778" w:rsidP="00D5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Comunicación con </w:t>
      </w:r>
      <w:proofErr w:type="spellStart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>una</w:t>
      </w:r>
      <w:proofErr w:type="spellEnd"/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REST</w:t>
      </w:r>
    </w:p>
    <w:p w:rsidR="00D52778" w:rsidRPr="00D52778" w:rsidRDefault="00D52778" w:rsidP="00D52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Puedes construir una API simple en Java usando </w:t>
      </w:r>
      <w:proofErr w:type="spellStart"/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frameworks</w:t>
      </w:r>
      <w:proofErr w:type="spellEnd"/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como </w:t>
      </w:r>
      <w:r w:rsidRPr="00D5277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Spring </w:t>
      </w:r>
      <w:proofErr w:type="spellStart"/>
      <w:r w:rsidRPr="00D5277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Boot</w:t>
      </w:r>
      <w:proofErr w:type="spellEnd"/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proofErr w:type="spellStart"/>
      <w:r w:rsidRPr="00D5277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Spark</w:t>
      </w:r>
      <w:proofErr w:type="spellEnd"/>
      <w:r w:rsidRPr="00D5277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Java</w:t>
      </w: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, y luego hacer que la GUI en Python haga peticiones HTTP a esta API para realizar los cálculos.</w:t>
      </w:r>
    </w:p>
    <w:p w:rsidR="00D52778" w:rsidRPr="00D52778" w:rsidRDefault="00D52778" w:rsidP="00D52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>Este método es muy flexible y permite escalar si más adelante deseas hacer la calculadora accesible desde otros dispositivos o aplicaciones.</w:t>
      </w:r>
    </w:p>
    <w:p w:rsidR="00D52778" w:rsidRPr="00D52778" w:rsidRDefault="00D52778" w:rsidP="00D5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D52778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Opción más recomendada para tu caso</w:t>
      </w:r>
    </w:p>
    <w:p w:rsidR="00D52778" w:rsidRPr="00D52778" w:rsidRDefault="00D52778" w:rsidP="00D52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Si el tiempo es una limitante (ya que tienes un plazo hasta el viernes), la opción de </w:t>
      </w:r>
      <w:r w:rsidRPr="00D5277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Sockets</w:t>
      </w: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D5277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archivos compartidos</w:t>
      </w: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podría ser la más rápida de implementar. La opción de </w:t>
      </w:r>
      <w:r w:rsidRPr="00D52778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Sockets</w:t>
      </w:r>
      <w:r w:rsidRPr="00D52778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tiene la ventaja de ser en tiempo real y funciona bien para aplicaciones como una calculadora que requiere respuestas inmediatas.</w:t>
      </w:r>
    </w:p>
    <w:p w:rsidR="000B2D77" w:rsidRDefault="00F56057" w:rsidP="000B2D77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bueno, no entendí nada de esto. Entonces en clase le conté </w:t>
      </w:r>
      <w:r w:rsidR="00EC52F4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profesor 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problemas que había tendió y un compañero nombro “Net beans”, que era más fácil porque el código se hacía visual entonces me decidí hacer por esta herramien</w:t>
      </w:r>
      <w:r w:rsidR="00EC52F4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 ya que era mucho más sencilla que la idea que yo tuve.</w:t>
      </w:r>
    </w:p>
    <w:p w:rsidR="00EC52F4" w:rsidRDefault="00EC52F4" w:rsidP="000B2D77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755F" w:rsidRPr="00F0755F" w:rsidRDefault="00F0755F" w:rsidP="00F0755F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55F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 decidí por hacer el proyecto en NetBeans: Busqué un video en YouTube par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y </w:t>
      </w:r>
      <w:proofErr w:type="spellStart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comenze</w:t>
      </w:r>
      <w:proofErr w:type="spellEnd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guiarme desde ahí. Los pasos que </w:t>
      </w:r>
      <w:proofErr w:type="spellStart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segui</w:t>
      </w:r>
      <w:proofErr w:type="spellEnd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fueron los siguientes:</w:t>
      </w:r>
    </w:p>
    <w:p w:rsidR="00F0755F" w:rsidRDefault="00F0755F" w:rsidP="00F0755F">
      <w:pPr>
        <w:pStyle w:val="Prrafodelista"/>
        <w:numPr>
          <w:ilvl w:val="0"/>
          <w:numId w:val="6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Ya en Net beans lo que hice fue crear un panel, agregándole un label (Para que muestre resultado de los números ingresados por el usuario)</w:t>
      </w:r>
    </w:p>
    <w:p w:rsidR="00377EE1" w:rsidRDefault="00377EE1" w:rsidP="00377EE1">
      <w:pPr>
        <w:pStyle w:val="Prrafodelista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7EE1" w:rsidRDefault="00377EE1" w:rsidP="00377EE1">
      <w:pPr>
        <w:pStyle w:val="Prrafodelista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A99" w:rsidRDefault="00F0755F" w:rsidP="00377EE1">
      <w:pPr>
        <w:pStyle w:val="Prrafodelista"/>
        <w:numPr>
          <w:ilvl w:val="0"/>
          <w:numId w:val="6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Cree cada uno de los botones necesarios, en total 17 teclas</w:t>
      </w:r>
      <w:r w:rsidR="00504A99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(Serian 20 en realidad, pero tres abarcan el lugar de dos)</w:t>
      </w:r>
    </w:p>
    <w:p w:rsidR="00377EE1" w:rsidRDefault="00377EE1" w:rsidP="00377EE1">
      <w:pPr>
        <w:pStyle w:val="Prrafodelista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7EE1" w:rsidRPr="00377EE1" w:rsidRDefault="00377EE1" w:rsidP="00377EE1">
      <w:pPr>
        <w:pStyle w:val="Prrafodelista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4A99" w:rsidRPr="00504A99" w:rsidRDefault="00504A99" w:rsidP="00504A99">
      <w:pPr>
        <w:pStyle w:val="Prrafodelista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FC262DF" wp14:editId="4F57C6E0">
            <wp:extent cx="2286000" cy="2818765"/>
            <wp:effectExtent l="76200" t="57150" r="76200" b="577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do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099" cy="28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99" w:rsidRDefault="00504A99" w:rsidP="00504A99">
      <w:pPr>
        <w:pStyle w:val="Prrafodelista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7EE1" w:rsidRDefault="00377EE1" w:rsidP="00F0755F">
      <w:pPr>
        <w:pStyle w:val="Prrafodelista"/>
        <w:numPr>
          <w:ilvl w:val="0"/>
          <w:numId w:val="6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Comencé a programar las acciones que debían hacer cada tecla, los números ponen números, los caracteres </w:t>
      </w:r>
    </w:p>
    <w:p w:rsidR="00F0755F" w:rsidRDefault="00377EE1" w:rsidP="00377EE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\ hace suma de dos números que el usuario haya ingresado</w:t>
      </w:r>
    </w:p>
    <w:p w:rsidR="00377EE1" w:rsidRDefault="00377EE1" w:rsidP="00377EE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\ hace resta de dos números que el usuario haya ingresado</w:t>
      </w:r>
    </w:p>
    <w:p w:rsidR="00377EE1" w:rsidRDefault="00377EE1" w:rsidP="00377EE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 \ hace multiplicación de dos números que el usuario haya ingresado</w:t>
      </w:r>
    </w:p>
    <w:p w:rsidR="00377EE1" w:rsidRDefault="00377EE1" w:rsidP="00377EE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\</w:t>
      </w:r>
      <w:r w:rsidRPr="00377EE1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hace división de dos números que el usuario haya ingresado</w:t>
      </w:r>
    </w:p>
    <w:p w:rsidR="00377EE1" w:rsidRDefault="007F7912" w:rsidP="00377EE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\</w:t>
      </w:r>
      <w:r w:rsidR="00377EE1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devuelve el valor de la operación utilizada, esto se debe a que el utilice </w:t>
      </w:r>
      <w:proofErr w:type="spellStart"/>
      <w:r w:rsidR="00377EE1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377EE1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sus respectivos case ‘+’ _ case ‘</w:t>
      </w: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‘y</w:t>
      </w:r>
      <w:r w:rsidR="00377EE1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así con todas.</w:t>
      </w:r>
    </w:p>
    <w:p w:rsidR="007F7912" w:rsidRDefault="007F7912" w:rsidP="00377EE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\ Vacía la pantalla dejando todo en cero (0)</w:t>
      </w:r>
    </w:p>
    <w:p w:rsidR="005025F1" w:rsidRPr="005025F1" w:rsidRDefault="00377EE1" w:rsidP="005025F1">
      <w:pPr>
        <w:pStyle w:val="Prrafodelista"/>
        <w:numPr>
          <w:ilvl w:val="0"/>
          <w:numId w:val="6"/>
        </w:num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7F7912"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tenia hecho todo lo difícil agregue algunas cosas, como, por ejemplo: Si haces 1/0 la pantalla devolverá </w:t>
      </w:r>
      <w:r w:rsidR="007F7912">
        <w:rPr>
          <w:color w:val="FF0000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="007F7912">
        <w:rPr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también cambie los colores de los botones de la calculadora</w:t>
      </w:r>
    </w:p>
    <w:p w:rsidR="005025F1" w:rsidRDefault="005025F1" w:rsidP="005025F1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5F1" w:rsidRDefault="005025F1" w:rsidP="005025F1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Así es como logré hacer la GUI de la interfaz gráfica, fue un desafío muy interesante y divertido, aprendí nuevas cosas que no </w:t>
      </w:r>
      <w:proofErr w:type="spellStart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sabia</w:t>
      </w:r>
      <w:proofErr w:type="spellEnd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antes.</w:t>
      </w:r>
    </w:p>
    <w:p w:rsidR="005025F1" w:rsidRDefault="005025F1" w:rsidP="005025F1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5F1" w:rsidRDefault="005025F1" w:rsidP="005025F1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5F1" w:rsidRDefault="005025F1" w:rsidP="005025F1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25F1" w:rsidRPr="005025F1" w:rsidRDefault="005025F1" w:rsidP="005025F1">
      <w:pPr>
        <w:rPr>
          <w:color w:val="000000" w:themeColor="text1"/>
          <w:sz w:val="18"/>
          <w:szCs w:val="1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8"/>
          <w:szCs w:val="1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Carlos Daniel Ortiz 5 to C Programación – Sistema de Información </w:t>
      </w:r>
      <w:bookmarkStart w:id="0" w:name="_GoBack"/>
      <w:bookmarkEnd w:id="0"/>
    </w:p>
    <w:sectPr w:rsidR="005025F1" w:rsidRPr="00502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24A"/>
    <w:multiLevelType w:val="hybridMultilevel"/>
    <w:tmpl w:val="21EA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6C81"/>
    <w:multiLevelType w:val="multilevel"/>
    <w:tmpl w:val="BFB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270D"/>
    <w:multiLevelType w:val="hybridMultilevel"/>
    <w:tmpl w:val="BEA4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B4490"/>
    <w:multiLevelType w:val="multilevel"/>
    <w:tmpl w:val="FC1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729C9"/>
    <w:multiLevelType w:val="hybridMultilevel"/>
    <w:tmpl w:val="8AF69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56F3"/>
    <w:multiLevelType w:val="multilevel"/>
    <w:tmpl w:val="BE6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F4D46"/>
    <w:multiLevelType w:val="multilevel"/>
    <w:tmpl w:val="57B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10"/>
    <w:rsid w:val="000B2D77"/>
    <w:rsid w:val="00377EE1"/>
    <w:rsid w:val="005025F1"/>
    <w:rsid w:val="00504A99"/>
    <w:rsid w:val="007F7912"/>
    <w:rsid w:val="00AE7E10"/>
    <w:rsid w:val="00C173E8"/>
    <w:rsid w:val="00C25636"/>
    <w:rsid w:val="00D52778"/>
    <w:rsid w:val="00EC52F4"/>
    <w:rsid w:val="00F0755F"/>
    <w:rsid w:val="00F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B976"/>
  <w15:chartTrackingRefBased/>
  <w15:docId w15:val="{E2EBADCE-2697-4F58-8086-6BA11F27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2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7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B2D7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27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277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52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2024-11-05T23:31:00Z</dcterms:created>
  <dcterms:modified xsi:type="dcterms:W3CDTF">2024-11-07T10:17:00Z</dcterms:modified>
</cp:coreProperties>
</file>