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1C" w:rsidRPr="0064051C" w:rsidRDefault="0064051C" w:rsidP="0064051C">
      <w:pPr>
        <w:shd w:val="clear" w:color="auto" w:fill="FFFFFF"/>
        <w:spacing w:before="360" w:after="0" w:line="240" w:lineRule="auto"/>
        <w:outlineLvl w:val="1"/>
        <w:rPr>
          <w:rFonts w:ascii="David" w:eastAsia="Times New Roman" w:hAnsi="David" w:cs="David"/>
          <w:b/>
          <w:bCs/>
          <w:sz w:val="36"/>
          <w:szCs w:val="36"/>
        </w:rPr>
      </w:pPr>
      <w:r w:rsidRPr="0064051C">
        <w:rPr>
          <w:rFonts w:ascii="David" w:eastAsia="Times New Roman" w:hAnsi="David" w:cs="David"/>
          <w:b/>
          <w:bCs/>
          <w:color w:val="000000"/>
          <w:sz w:val="36"/>
          <w:szCs w:val="36"/>
        </w:rPr>
        <w:t>Requirements Document </w:t>
      </w:r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sz w:val="28"/>
          <w:szCs w:val="28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</w:rPr>
        <w:t>Product purpose</w:t>
      </w:r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Our autonomou</w:t>
      </w:r>
      <w:bookmarkStart w:id="0" w:name="_GoBack"/>
      <w:bookmarkEnd w:id="0"/>
      <w:r w:rsidRPr="0064051C">
        <w:rPr>
          <w:rFonts w:ascii="David" w:eastAsia="Times New Roman" w:hAnsi="David" w:cs="David"/>
          <w:color w:val="000000"/>
          <w:sz w:val="26"/>
          <w:szCs w:val="26"/>
        </w:rPr>
        <w:t>s driving application purpose is to enable both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driving comfort and safety by using deep learning system which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can make the right decisions on daily driving.</w:t>
      </w:r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Majority of the accidents happen because of human error. Autonomous vehicles will reduce the chance of fatal crashes by reducing the road traffic and maintaining order on the highway. In a future with self-driving cars, reckless driving, aggressive driving would, and the number of distracted drivers would reduce.</w:t>
      </w:r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Most of the self-driving applications rely on bandwidth hungry electronics which require costly and complex cabling and installation.</w:t>
      </w:r>
      <w:r>
        <w:rPr>
          <w:rFonts w:ascii="David" w:eastAsia="Times New Roman" w:hAnsi="David" w:cs="David"/>
          <w:sz w:val="26"/>
          <w:szCs w:val="26"/>
        </w:rPr>
        <w:br/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The goal of our product is to turn every car into an autonomous car by replacing the complex systems with an app that will be available to anyone with a smartphone device.</w:t>
      </w:r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</w:rPr>
        <w:t xml:space="preserve">Who will use the </w:t>
      </w:r>
      <w:proofErr w:type="gramStart"/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</w:rPr>
        <w:t>product:</w:t>
      </w:r>
      <w:proofErr w:type="gramEnd"/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Any driver who wants to upgrade the driving experience and make it easier, more comfortable and safer. </w:t>
      </w:r>
    </w:p>
    <w:p w:rsidR="0064051C" w:rsidRPr="0064051C" w:rsidRDefault="0064051C" w:rsidP="0064051C">
      <w:pPr>
        <w:spacing w:before="240" w:after="240" w:line="240" w:lineRule="auto"/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  <w:u w:val="single"/>
        </w:rPr>
        <w:t>Features:</w:t>
      </w:r>
    </w:p>
    <w:p w:rsidR="0064051C" w:rsidRPr="0064051C" w:rsidRDefault="0064051C" w:rsidP="0064051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Self-driving car kit in the form of a mobile application.</w:t>
      </w:r>
    </w:p>
    <w:p w:rsidR="0064051C" w:rsidRPr="0064051C" w:rsidRDefault="0064051C" w:rsidP="0064051C">
      <w:pPr>
        <w:numPr>
          <w:ilvl w:val="0"/>
          <w:numId w:val="1"/>
        </w:numPr>
        <w:spacing w:after="0" w:line="240" w:lineRule="auto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RC-car Control - classifying and analyzing the surroundings using the phone’s camera.</w:t>
      </w:r>
    </w:p>
    <w:p w:rsidR="0064051C" w:rsidRPr="0064051C" w:rsidRDefault="0064051C" w:rsidP="0064051C">
      <w:pPr>
        <w:numPr>
          <w:ilvl w:val="0"/>
          <w:numId w:val="1"/>
        </w:numPr>
        <w:spacing w:after="0" w:line="240" w:lineRule="auto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Adaptive Cruise Control (ACC)</w:t>
      </w:r>
    </w:p>
    <w:p w:rsidR="0064051C" w:rsidRPr="0064051C" w:rsidRDefault="0064051C" w:rsidP="0064051C">
      <w:pPr>
        <w:numPr>
          <w:ilvl w:val="0"/>
          <w:numId w:val="1"/>
        </w:numPr>
        <w:spacing w:after="0" w:line="240" w:lineRule="auto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Automated Lane Centering (ALC)</w:t>
      </w:r>
    </w:p>
    <w:p w:rsidR="0064051C" w:rsidRPr="0064051C" w:rsidRDefault="0064051C" w:rsidP="0064051C">
      <w:pPr>
        <w:numPr>
          <w:ilvl w:val="0"/>
          <w:numId w:val="1"/>
        </w:numPr>
        <w:spacing w:after="0" w:line="240" w:lineRule="auto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Forward Collision Warning (FCW) </w:t>
      </w:r>
    </w:p>
    <w:p w:rsidR="0064051C" w:rsidRPr="0064051C" w:rsidRDefault="0064051C" w:rsidP="0064051C">
      <w:pPr>
        <w:numPr>
          <w:ilvl w:val="0"/>
          <w:numId w:val="1"/>
        </w:numPr>
        <w:spacing w:after="0" w:line="240" w:lineRule="auto"/>
        <w:textAlignment w:val="baseline"/>
        <w:rPr>
          <w:rFonts w:ascii="David" w:eastAsia="Times New Roman" w:hAnsi="David" w:cs="David"/>
          <w:color w:val="000000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Lane Departure Warning (LDW) </w:t>
      </w:r>
    </w:p>
    <w:p w:rsidR="0064051C" w:rsidRPr="0064051C" w:rsidRDefault="0064051C" w:rsidP="0064051C">
      <w:pPr>
        <w:numPr>
          <w:ilvl w:val="0"/>
          <w:numId w:val="1"/>
        </w:num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color w:val="666666"/>
          <w:sz w:val="26"/>
          <w:szCs w:val="26"/>
        </w:rPr>
      </w:pPr>
      <w:r w:rsidRPr="0064051C">
        <w:rPr>
          <w:rFonts w:ascii="David" w:eastAsia="Times New Roman" w:hAnsi="David" w:cs="David"/>
          <w:color w:val="111111"/>
          <w:sz w:val="26"/>
          <w:szCs w:val="26"/>
        </w:rPr>
        <w:t>Sign Recognition</w:t>
      </w:r>
    </w:p>
    <w:p w:rsid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111111"/>
          <w:sz w:val="29"/>
          <w:szCs w:val="29"/>
        </w:rPr>
      </w:pPr>
    </w:p>
    <w:p w:rsid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111111"/>
          <w:sz w:val="29"/>
          <w:szCs w:val="29"/>
        </w:rPr>
      </w:pPr>
    </w:p>
    <w:p w:rsid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111111"/>
          <w:sz w:val="29"/>
          <w:szCs w:val="29"/>
        </w:rPr>
      </w:pPr>
    </w:p>
    <w:p w:rsid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111111"/>
          <w:sz w:val="29"/>
          <w:szCs w:val="29"/>
        </w:rPr>
      </w:pPr>
    </w:p>
    <w:p w:rsid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111111"/>
          <w:sz w:val="29"/>
          <w:szCs w:val="29"/>
        </w:rPr>
      </w:pPr>
    </w:p>
    <w:p w:rsid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111111"/>
          <w:sz w:val="29"/>
          <w:szCs w:val="29"/>
        </w:rPr>
      </w:pPr>
    </w:p>
    <w:p w:rsidR="0064051C" w:rsidRPr="0064051C" w:rsidRDefault="0064051C" w:rsidP="0064051C">
      <w:pPr>
        <w:shd w:val="clear" w:color="auto" w:fill="FFFFFF"/>
        <w:spacing w:after="220" w:line="240" w:lineRule="auto"/>
        <w:textAlignment w:val="baseline"/>
        <w:outlineLvl w:val="3"/>
        <w:rPr>
          <w:rFonts w:ascii="David" w:eastAsia="Times New Roman" w:hAnsi="David" w:cs="David"/>
          <w:b/>
          <w:bCs/>
          <w:color w:val="666666"/>
          <w:sz w:val="24"/>
          <w:szCs w:val="24"/>
        </w:rPr>
      </w:pPr>
    </w:p>
    <w:p w:rsidR="0064051C" w:rsidRDefault="0064051C" w:rsidP="0064051C">
      <w:pPr>
        <w:shd w:val="clear" w:color="auto" w:fill="FFFFFF"/>
        <w:spacing w:before="240" w:after="0" w:line="240" w:lineRule="auto"/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</w:pPr>
      <w:r w:rsidRPr="0064051C"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  <w:lastRenderedPageBreak/>
        <w:t>Goals for the release criteria:</w:t>
      </w:r>
    </w:p>
    <w:p w:rsidR="0064051C" w:rsidRPr="0064051C" w:rsidRDefault="0064051C" w:rsidP="0064051C">
      <w:pPr>
        <w:shd w:val="clear" w:color="auto" w:fill="FFFFFF"/>
        <w:spacing w:before="240" w:after="0" w:line="240" w:lineRule="auto"/>
        <w:rPr>
          <w:rFonts w:ascii="David" w:eastAsia="Times New Roman" w:hAnsi="David" w:cs="David"/>
          <w:sz w:val="24"/>
          <w:szCs w:val="24"/>
        </w:rPr>
      </w:pP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>Functionality</w:t>
      </w:r>
      <w:proofErr w:type="gramStart"/>
      <w:r>
        <w:rPr>
          <w:rFonts w:ascii="David" w:eastAsia="Times New Roman" w:hAnsi="David" w:cs="David"/>
          <w:b/>
          <w:bCs/>
          <w:color w:val="000000"/>
          <w:sz w:val="28"/>
          <w:szCs w:val="28"/>
        </w:rPr>
        <w:t>:</w:t>
      </w:r>
      <w:proofErr w:type="gramEnd"/>
      <w:r w:rsidRPr="0064051C">
        <w:rPr>
          <w:rFonts w:ascii="David" w:eastAsia="Times New Roman" w:hAnsi="David" w:cs="David"/>
          <w:color w:val="000000"/>
          <w:sz w:val="28"/>
          <w:szCs w:val="28"/>
        </w:rPr>
        <w:br/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t>The application must include detection and correction lane departures ,detect and avoid obstacles and auto-brake if collision possibility is detected.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Additional functionalities are ability to detect road signs. </w:t>
      </w: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000000"/>
          <w:sz w:val="28"/>
          <w:szCs w:val="28"/>
        </w:rPr>
      </w:pP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</w:rPr>
        <w:t>Usability: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 xml:space="preserve">The application will be Intuitive, simple and easy to use. 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The application will have no menus or buttons but Settings menu to enable or disable features, calibrations and updates.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When intervention is needed, an alert will pop on the screen and an action will be taken.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There is no need to touch or look at the device at any time but to start the application and close it.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</w:rPr>
        <w:t>Reliability: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The application is vulnerable to failures caused by the devices and system bugs, to prevent the occurrence of bugs it is necessary to perform strict and comprehensive tests before releasing.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If a failure occurs, the system will inform the user and will recover without its intervention.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</w:rPr>
        <w:t> 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sz w:val="24"/>
          <w:szCs w:val="24"/>
        </w:rPr>
        <w:t> 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</w:rPr>
        <w:t>Performance: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 xml:space="preserve">Since the application will be running in real-time, performance is critical.  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The application</w:t>
      </w:r>
      <w:r w:rsidRPr="0064051C">
        <w:rPr>
          <w:rFonts w:ascii="David" w:eastAsia="Times New Roman" w:hAnsi="David" w:cs="David"/>
          <w:b/>
          <w:bCs/>
          <w:color w:val="000000"/>
          <w:sz w:val="26"/>
          <w:szCs w:val="26"/>
        </w:rPr>
        <w:t xml:space="preserve"> 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t>will be able to load in seconds, its FPS capture will be determined by the video camera used on the system.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Real-time calculations will be as fast as the system is enabling.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sz w:val="26"/>
          <w:szCs w:val="26"/>
        </w:rPr>
        <w:t> 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b/>
          <w:bCs/>
          <w:color w:val="000000"/>
          <w:sz w:val="28"/>
          <w:szCs w:val="28"/>
        </w:rPr>
        <w:t>Supportability: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The application will be able to run on most of Android OS systems, while not requiring any exclusive camera quality.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Low-end devices will not support all of the application’s features because Performance is critical.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  <w:t>Timeline: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The application will be released as late as</w:t>
      </w:r>
      <w:proofErr w:type="gramStart"/>
      <w:r w:rsidRPr="0064051C">
        <w:rPr>
          <w:rFonts w:ascii="David" w:eastAsia="Times New Roman" w:hAnsi="David" w:cs="David"/>
          <w:color w:val="000000"/>
          <w:sz w:val="26"/>
          <w:szCs w:val="26"/>
        </w:rPr>
        <w:t>  25.8.2021</w:t>
      </w:r>
      <w:proofErr w:type="gramEnd"/>
      <w:r w:rsidRPr="0064051C">
        <w:rPr>
          <w:rFonts w:ascii="David" w:eastAsia="Times New Roman" w:hAnsi="David" w:cs="David"/>
          <w:color w:val="000000"/>
          <w:sz w:val="26"/>
          <w:szCs w:val="26"/>
        </w:rPr>
        <w:t xml:space="preserve"> (final submission date)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The application should be almost complete until 28.7.2021 (the early submission date). At this point the system has to be ready without any functionality problems.</w:t>
      </w: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4051C">
        <w:rPr>
          <w:rFonts w:ascii="David" w:eastAsia="Times New Roman" w:hAnsi="David" w:cs="David"/>
          <w:sz w:val="24"/>
          <w:szCs w:val="24"/>
        </w:rPr>
        <w:t> </w:t>
      </w: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</w:pP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</w:pP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</w:pP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</w:pPr>
    </w:p>
    <w:p w:rsid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</w:pPr>
      <w:r w:rsidRPr="0064051C">
        <w:rPr>
          <w:rFonts w:ascii="David" w:eastAsia="Times New Roman" w:hAnsi="David" w:cs="David"/>
          <w:b/>
          <w:bCs/>
          <w:color w:val="000000"/>
          <w:sz w:val="32"/>
          <w:szCs w:val="32"/>
          <w:u w:val="single"/>
        </w:rPr>
        <w:lastRenderedPageBreak/>
        <w:t>Stakeholders review:</w:t>
      </w: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4"/>
          <w:szCs w:val="24"/>
        </w:rPr>
      </w:pPr>
    </w:p>
    <w:p w:rsidR="0064051C" w:rsidRPr="0064051C" w:rsidRDefault="0064051C" w:rsidP="0064051C">
      <w:pPr>
        <w:shd w:val="clear" w:color="auto" w:fill="FFFFFF"/>
        <w:spacing w:after="0" w:line="240" w:lineRule="auto"/>
        <w:rPr>
          <w:rFonts w:ascii="David" w:eastAsia="Times New Roman" w:hAnsi="David" w:cs="David"/>
          <w:sz w:val="26"/>
          <w:szCs w:val="26"/>
        </w:rPr>
      </w:pPr>
      <w:r w:rsidRPr="0064051C">
        <w:rPr>
          <w:rFonts w:ascii="David" w:eastAsia="Times New Roman" w:hAnsi="David" w:cs="David"/>
          <w:color w:val="000000"/>
          <w:sz w:val="26"/>
          <w:szCs w:val="26"/>
        </w:rPr>
        <w:t>Since the target audience of this application are drivers, it is necessary to make sure it meets the needs of every driver.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While developing the application we will request reviews from drivers of all ages and genders.</w:t>
      </w:r>
      <w:r w:rsidRPr="0064051C">
        <w:rPr>
          <w:rFonts w:ascii="David" w:eastAsia="Times New Roman" w:hAnsi="David" w:cs="David"/>
          <w:color w:val="000000"/>
          <w:sz w:val="26"/>
          <w:szCs w:val="26"/>
        </w:rPr>
        <w:br/>
        <w:t>Both functionality and the UI will be reviewed to make sure we stick to our goals. </w:t>
      </w:r>
    </w:p>
    <w:p w:rsidR="00A61DB0" w:rsidRPr="0064051C" w:rsidRDefault="00A61DB0">
      <w:pPr>
        <w:rPr>
          <w:rFonts w:ascii="David" w:hAnsi="David" w:cs="David"/>
          <w:sz w:val="26"/>
          <w:szCs w:val="26"/>
        </w:rPr>
      </w:pPr>
    </w:p>
    <w:sectPr w:rsidR="00A61DB0" w:rsidRPr="006405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64944"/>
    <w:multiLevelType w:val="multilevel"/>
    <w:tmpl w:val="084C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1C"/>
    <w:rsid w:val="0064051C"/>
    <w:rsid w:val="00A6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3C7D"/>
  <w15:chartTrackingRefBased/>
  <w15:docId w15:val="{508A279D-B2F5-43D6-BA1C-C08106D6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405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405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dor</cp:lastModifiedBy>
  <cp:revision>1</cp:revision>
  <dcterms:created xsi:type="dcterms:W3CDTF">2020-12-13T16:38:00Z</dcterms:created>
  <dcterms:modified xsi:type="dcterms:W3CDTF">2020-12-13T16:45:00Z</dcterms:modified>
</cp:coreProperties>
</file>