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60A7" w14:textId="478D5646" w:rsidR="002744DE" w:rsidRDefault="002744DE">
      <w:pPr>
        <w:rPr>
          <w:lang w:val="en-US"/>
        </w:rPr>
      </w:pPr>
      <w:r>
        <w:rPr>
          <w:lang w:val="en-US"/>
        </w:rPr>
        <w:t>A=</w:t>
      </w:r>
      <w:proofErr w:type="gramStart"/>
      <w:r>
        <w:rPr>
          <w:lang w:val="en-US"/>
        </w:rPr>
        <w:t>bool(</w:t>
      </w:r>
      <w:proofErr w:type="gramEnd"/>
      <w:r>
        <w:rPr>
          <w:lang w:val="en-US"/>
        </w:rPr>
        <w:t>‘ ’)</w:t>
      </w:r>
    </w:p>
    <w:p w14:paraId="2A206B3E" w14:textId="397AE711" w:rsidR="00B863C3" w:rsidRPr="002744DE" w:rsidRDefault="002744DE">
      <w:pPr>
        <w:rPr>
          <w:lang w:val="en-US"/>
        </w:rPr>
      </w:pPr>
      <w:r>
        <w:rPr>
          <w:lang w:val="en-US"/>
        </w:rPr>
        <w:t>Print(type(a</w:t>
      </w:r>
      <w:proofErr w:type="gramStart"/>
      <w:r>
        <w:rPr>
          <w:lang w:val="en-US"/>
        </w:rPr>
        <w:t xml:space="preserve">))   </w:t>
      </w:r>
      <w:proofErr w:type="gramEnd"/>
      <w:r>
        <w:rPr>
          <w:lang w:val="en-US"/>
        </w:rPr>
        <w:t xml:space="preserve">        #so in python if there is an empty string it is false, other wise if there is any string it is true</w:t>
      </w:r>
    </w:p>
    <w:sectPr w:rsidR="00B863C3" w:rsidRPr="002744DE" w:rsidSect="002744DE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E"/>
    <w:rsid w:val="00181D21"/>
    <w:rsid w:val="002744DE"/>
    <w:rsid w:val="004F2C17"/>
    <w:rsid w:val="00624240"/>
    <w:rsid w:val="00B8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B1B"/>
  <w15:chartTrackingRefBased/>
  <w15:docId w15:val="{E780F5D3-F61B-465A-82BD-D2F51E44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shaikh</dc:creator>
  <cp:keywords/>
  <dc:description/>
  <cp:lastModifiedBy>daanish shaikh</cp:lastModifiedBy>
  <cp:revision>1</cp:revision>
  <dcterms:created xsi:type="dcterms:W3CDTF">2025-01-04T18:33:00Z</dcterms:created>
  <dcterms:modified xsi:type="dcterms:W3CDTF">2025-01-04T18:41:00Z</dcterms:modified>
</cp:coreProperties>
</file>