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BBA" w:rsidRDefault="00DC04EE" w:rsidP="00305285">
      <w:pPr>
        <w:pStyle w:val="Title"/>
      </w:pPr>
      <w:r>
        <w:t>Reading 3</w:t>
      </w:r>
      <w:bookmarkStart w:id="0" w:name="_GoBack"/>
      <w:bookmarkEnd w:id="0"/>
    </w:p>
    <w:p w:rsidR="00305285" w:rsidRPr="00330103" w:rsidRDefault="00330103" w:rsidP="00305285">
      <w:pPr>
        <w:rPr>
          <w:lang w:val="en-US"/>
        </w:rPr>
      </w:pPr>
      <w:r>
        <w:rPr>
          <w:noProof/>
          <w:lang w:eastAsia="nl-NL"/>
        </w:rPr>
        <w:drawing>
          <wp:anchor distT="0" distB="0" distL="114300" distR="114300" simplePos="0" relativeHeight="251659264" behindDoc="0" locked="0" layoutInCell="1" allowOverlap="1" wp14:anchorId="3ACA95D6" wp14:editId="08E312F4">
            <wp:simplePos x="0" y="0"/>
            <wp:positionH relativeFrom="margin">
              <wp:align>right</wp:align>
            </wp:positionH>
            <wp:positionV relativeFrom="paragraph">
              <wp:posOffset>286847</wp:posOffset>
            </wp:positionV>
            <wp:extent cx="712024" cy="886691"/>
            <wp:effectExtent l="0" t="0" r="0" b="8890"/>
            <wp:wrapThrough wrapText="bothSides">
              <wp:wrapPolygon edited="0">
                <wp:start x="0" y="0"/>
                <wp:lineTo x="0" y="21352"/>
                <wp:lineTo x="20810" y="21352"/>
                <wp:lineTo x="2081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a:extLst>
                        <a:ext uri="{28A0092B-C50C-407E-A947-70E740481C1C}">
                          <a14:useLocalDpi xmlns:a14="http://schemas.microsoft.com/office/drawing/2010/main" val="0"/>
                        </a:ext>
                      </a:extLst>
                    </a:blip>
                    <a:srcRect l="11787" t="9075" r="75833" b="13430"/>
                    <a:stretch/>
                  </pic:blipFill>
                  <pic:spPr bwMode="auto">
                    <a:xfrm>
                      <a:off x="0" y="0"/>
                      <a:ext cx="712024" cy="88669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2311" w:rsidRPr="00330103">
        <w:rPr>
          <w:lang w:val="en-US"/>
        </w:rPr>
        <w:t xml:space="preserve">Daan van der </w:t>
      </w:r>
      <w:r w:rsidR="0053553D" w:rsidRPr="00330103">
        <w:rPr>
          <w:lang w:val="en-US"/>
        </w:rPr>
        <w:t>T</w:t>
      </w:r>
      <w:r w:rsidR="00EA2311" w:rsidRPr="00330103">
        <w:rPr>
          <w:lang w:val="en-US"/>
        </w:rPr>
        <w:t>hiel</w:t>
      </w:r>
    </w:p>
    <w:p w:rsidR="00305285" w:rsidRPr="00843926" w:rsidRDefault="00330103" w:rsidP="00305285">
      <w:pPr>
        <w:rPr>
          <w:sz w:val="28"/>
          <w:szCs w:val="28"/>
          <w:lang w:val="en-US"/>
        </w:rPr>
      </w:pPr>
      <w:r w:rsidRPr="00843926">
        <w:rPr>
          <w:sz w:val="28"/>
          <w:szCs w:val="28"/>
          <w:lang w:val="en-US"/>
        </w:rPr>
        <w:t>When looking at the image you will see that it looks like the number thirteen this because you have no expectation of what it is. This is the bottom-up/ data-driven interpretation. However when you look at the examples below you will see character A the “number 13” and then character C. because this is present you expect it to be the letter B. So this influences your perception.</w:t>
      </w:r>
      <w:r w:rsidR="00484105" w:rsidRPr="00843926">
        <w:rPr>
          <w:sz w:val="28"/>
          <w:szCs w:val="28"/>
          <w:lang w:val="en-US"/>
        </w:rPr>
        <w:t xml:space="preserve"> When you will look at the example right to it you will also see it but then you will definitely think it is the number 13. This can give the viewer a wrong interpretation of the word or line given.</w:t>
      </w:r>
      <w:r w:rsidR="00AB00CA">
        <w:rPr>
          <w:sz w:val="28"/>
          <w:szCs w:val="28"/>
          <w:lang w:val="en-US"/>
        </w:rPr>
        <w:t xml:space="preserve"> When expectation or knowledge influences your perception it is called schema-driven/top-down interpretation.</w:t>
      </w:r>
    </w:p>
    <w:p w:rsidR="00305285" w:rsidRPr="00330103" w:rsidRDefault="00EA2311" w:rsidP="00305285">
      <w:pPr>
        <w:rPr>
          <w:lang w:val="en-US"/>
        </w:rPr>
      </w:pPr>
      <w:r w:rsidRPr="00F91EF2">
        <w:drawing>
          <wp:anchor distT="0" distB="0" distL="114300" distR="114300" simplePos="0" relativeHeight="251658240" behindDoc="0" locked="0" layoutInCell="1" allowOverlap="1" wp14:anchorId="70D9A113" wp14:editId="68054EC2">
            <wp:simplePos x="0" y="0"/>
            <wp:positionH relativeFrom="column">
              <wp:posOffset>-123537</wp:posOffset>
            </wp:positionH>
            <wp:positionV relativeFrom="paragraph">
              <wp:posOffset>422622</wp:posOffset>
            </wp:positionV>
            <wp:extent cx="5760720" cy="1145477"/>
            <wp:effectExtent l="0" t="0" r="0" b="0"/>
            <wp:wrapTopAndBottom/>
            <wp:docPr id="1" name="Picture 1" descr="http://4.bp.blogspot.com/-A9jlJ1A_M8A/Ul6cLHlPnFI/AAAAAAAAAAk/wUPhVBY9E5A/s1600/top+down+processing+B+o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A9jlJ1A_M8A/Ul6cLHlPnFI/AAAAAAAAAAk/wUPhVBY9E5A/s1600/top+down+processing+B+or+1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145477"/>
                    </a:xfrm>
                    <a:prstGeom prst="rect">
                      <a:avLst/>
                    </a:prstGeom>
                    <a:noFill/>
                    <a:ln>
                      <a:noFill/>
                    </a:ln>
                  </pic:spPr>
                </pic:pic>
              </a:graphicData>
            </a:graphic>
          </wp:anchor>
        </w:drawing>
      </w:r>
    </w:p>
    <w:p w:rsidR="00305285" w:rsidRPr="00330103" w:rsidRDefault="00305285" w:rsidP="00305285">
      <w:pPr>
        <w:rPr>
          <w:lang w:val="en-US"/>
        </w:rPr>
      </w:pPr>
    </w:p>
    <w:p w:rsidR="00305285" w:rsidRPr="00305285" w:rsidRDefault="00305285" w:rsidP="00305285">
      <w:r>
        <w:t>url:</w:t>
      </w:r>
      <w:r w:rsidRPr="00305285">
        <w:t xml:space="preserve"> https://www.google.nl/search?q=bottom+up+vs+top+down+processing&amp;espv=2&amp;biw=960&amp;bih=472&amp;source=lnms&amp;tbm=isch&amp;sa=X&amp;ved=0CAYQ_AUoAWoVChMIq7-pvvOFyQIVxJUPCh0ungOu&amp;dpr=2#imgrc=nvgY8nmybg2QtM%3A</w:t>
      </w:r>
    </w:p>
    <w:sectPr w:rsidR="00305285" w:rsidRPr="003052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736"/>
    <w:rsid w:val="000000B0"/>
    <w:rsid w:val="00002AE1"/>
    <w:rsid w:val="00046D02"/>
    <w:rsid w:val="000558D9"/>
    <w:rsid w:val="00064B11"/>
    <w:rsid w:val="00076FF5"/>
    <w:rsid w:val="00084299"/>
    <w:rsid w:val="0008705B"/>
    <w:rsid w:val="000914B7"/>
    <w:rsid w:val="000A578F"/>
    <w:rsid w:val="000A6107"/>
    <w:rsid w:val="000D415E"/>
    <w:rsid w:val="000F11D3"/>
    <w:rsid w:val="000F7A5C"/>
    <w:rsid w:val="001165C6"/>
    <w:rsid w:val="00136E94"/>
    <w:rsid w:val="001423A5"/>
    <w:rsid w:val="00142FBB"/>
    <w:rsid w:val="0015377B"/>
    <w:rsid w:val="00170915"/>
    <w:rsid w:val="00177398"/>
    <w:rsid w:val="00184156"/>
    <w:rsid w:val="00190F2D"/>
    <w:rsid w:val="001947CA"/>
    <w:rsid w:val="001B44AC"/>
    <w:rsid w:val="001B6098"/>
    <w:rsid w:val="001F6E3C"/>
    <w:rsid w:val="001F7427"/>
    <w:rsid w:val="002161F8"/>
    <w:rsid w:val="00220C11"/>
    <w:rsid w:val="002237A6"/>
    <w:rsid w:val="002315DE"/>
    <w:rsid w:val="00240F4C"/>
    <w:rsid w:val="002500F2"/>
    <w:rsid w:val="00251D3D"/>
    <w:rsid w:val="002520E4"/>
    <w:rsid w:val="0025469F"/>
    <w:rsid w:val="002558C0"/>
    <w:rsid w:val="00256036"/>
    <w:rsid w:val="0026072B"/>
    <w:rsid w:val="00277A19"/>
    <w:rsid w:val="00285761"/>
    <w:rsid w:val="002878DE"/>
    <w:rsid w:val="002901F3"/>
    <w:rsid w:val="002B6C78"/>
    <w:rsid w:val="002B6FDC"/>
    <w:rsid w:val="002C3DD5"/>
    <w:rsid w:val="002E52F9"/>
    <w:rsid w:val="002E7D21"/>
    <w:rsid w:val="002F18D5"/>
    <w:rsid w:val="00305285"/>
    <w:rsid w:val="00322767"/>
    <w:rsid w:val="00330103"/>
    <w:rsid w:val="0034493F"/>
    <w:rsid w:val="00363DCB"/>
    <w:rsid w:val="00393A83"/>
    <w:rsid w:val="003B7B9D"/>
    <w:rsid w:val="003C3F01"/>
    <w:rsid w:val="004138D1"/>
    <w:rsid w:val="004146BC"/>
    <w:rsid w:val="0045135E"/>
    <w:rsid w:val="00453680"/>
    <w:rsid w:val="00460109"/>
    <w:rsid w:val="00460BA5"/>
    <w:rsid w:val="004617D7"/>
    <w:rsid w:val="00484105"/>
    <w:rsid w:val="004A69CD"/>
    <w:rsid w:val="004B55A3"/>
    <w:rsid w:val="004B6786"/>
    <w:rsid w:val="004C50C6"/>
    <w:rsid w:val="004C57CA"/>
    <w:rsid w:val="004C69FE"/>
    <w:rsid w:val="004E5DD8"/>
    <w:rsid w:val="00521494"/>
    <w:rsid w:val="005272E7"/>
    <w:rsid w:val="00527E83"/>
    <w:rsid w:val="00534353"/>
    <w:rsid w:val="0053553D"/>
    <w:rsid w:val="005379EC"/>
    <w:rsid w:val="0054789C"/>
    <w:rsid w:val="0055435F"/>
    <w:rsid w:val="00572C13"/>
    <w:rsid w:val="00587207"/>
    <w:rsid w:val="005A3C94"/>
    <w:rsid w:val="005C18DD"/>
    <w:rsid w:val="005F7E51"/>
    <w:rsid w:val="00621D62"/>
    <w:rsid w:val="00626172"/>
    <w:rsid w:val="0065216B"/>
    <w:rsid w:val="00653B52"/>
    <w:rsid w:val="00654C91"/>
    <w:rsid w:val="00667F64"/>
    <w:rsid w:val="0069177C"/>
    <w:rsid w:val="00691A47"/>
    <w:rsid w:val="00693ADD"/>
    <w:rsid w:val="006964FE"/>
    <w:rsid w:val="006A2044"/>
    <w:rsid w:val="006B0139"/>
    <w:rsid w:val="006B671D"/>
    <w:rsid w:val="006C3A82"/>
    <w:rsid w:val="006D10D1"/>
    <w:rsid w:val="006D6351"/>
    <w:rsid w:val="006F0A05"/>
    <w:rsid w:val="006F3B24"/>
    <w:rsid w:val="00701F0A"/>
    <w:rsid w:val="0070493E"/>
    <w:rsid w:val="0070570A"/>
    <w:rsid w:val="007176F8"/>
    <w:rsid w:val="00725EA5"/>
    <w:rsid w:val="00736F89"/>
    <w:rsid w:val="00742AD1"/>
    <w:rsid w:val="00757D43"/>
    <w:rsid w:val="00761891"/>
    <w:rsid w:val="007630B1"/>
    <w:rsid w:val="007637FE"/>
    <w:rsid w:val="00764B24"/>
    <w:rsid w:val="00777751"/>
    <w:rsid w:val="0078791A"/>
    <w:rsid w:val="007944AA"/>
    <w:rsid w:val="007B2160"/>
    <w:rsid w:val="007B27B4"/>
    <w:rsid w:val="007B36A0"/>
    <w:rsid w:val="007E0969"/>
    <w:rsid w:val="007E4DBE"/>
    <w:rsid w:val="0080545C"/>
    <w:rsid w:val="00813605"/>
    <w:rsid w:val="0081392A"/>
    <w:rsid w:val="0081694D"/>
    <w:rsid w:val="008200D9"/>
    <w:rsid w:val="00836BDF"/>
    <w:rsid w:val="00843926"/>
    <w:rsid w:val="00874386"/>
    <w:rsid w:val="00875017"/>
    <w:rsid w:val="008801DA"/>
    <w:rsid w:val="0088026A"/>
    <w:rsid w:val="00884F9F"/>
    <w:rsid w:val="00887D84"/>
    <w:rsid w:val="008903C5"/>
    <w:rsid w:val="008B6729"/>
    <w:rsid w:val="008C6276"/>
    <w:rsid w:val="008C65F2"/>
    <w:rsid w:val="008D14D4"/>
    <w:rsid w:val="008D59DB"/>
    <w:rsid w:val="008D62BD"/>
    <w:rsid w:val="008D65DB"/>
    <w:rsid w:val="008F58F7"/>
    <w:rsid w:val="009067BC"/>
    <w:rsid w:val="00923143"/>
    <w:rsid w:val="00932A63"/>
    <w:rsid w:val="00945084"/>
    <w:rsid w:val="00956CC6"/>
    <w:rsid w:val="009611E6"/>
    <w:rsid w:val="009658D8"/>
    <w:rsid w:val="0097767E"/>
    <w:rsid w:val="00985732"/>
    <w:rsid w:val="009869D6"/>
    <w:rsid w:val="00995BED"/>
    <w:rsid w:val="009A121D"/>
    <w:rsid w:val="009A5770"/>
    <w:rsid w:val="009B6C56"/>
    <w:rsid w:val="009C4601"/>
    <w:rsid w:val="009E4E89"/>
    <w:rsid w:val="00A04923"/>
    <w:rsid w:val="00A109DF"/>
    <w:rsid w:val="00A17D18"/>
    <w:rsid w:val="00A564D5"/>
    <w:rsid w:val="00A67834"/>
    <w:rsid w:val="00A71C2A"/>
    <w:rsid w:val="00A72BC1"/>
    <w:rsid w:val="00A76679"/>
    <w:rsid w:val="00A806EE"/>
    <w:rsid w:val="00A85ABE"/>
    <w:rsid w:val="00AB00CA"/>
    <w:rsid w:val="00AB2D32"/>
    <w:rsid w:val="00AB4971"/>
    <w:rsid w:val="00AC03EA"/>
    <w:rsid w:val="00AD1BEA"/>
    <w:rsid w:val="00B100C0"/>
    <w:rsid w:val="00B1334A"/>
    <w:rsid w:val="00B2758B"/>
    <w:rsid w:val="00B35C3E"/>
    <w:rsid w:val="00B41E6D"/>
    <w:rsid w:val="00B55CE6"/>
    <w:rsid w:val="00B8258D"/>
    <w:rsid w:val="00B87A05"/>
    <w:rsid w:val="00BC79A3"/>
    <w:rsid w:val="00BE29F0"/>
    <w:rsid w:val="00BF2BA1"/>
    <w:rsid w:val="00C05FB4"/>
    <w:rsid w:val="00C125A7"/>
    <w:rsid w:val="00C20317"/>
    <w:rsid w:val="00C279F3"/>
    <w:rsid w:val="00C37A84"/>
    <w:rsid w:val="00C52283"/>
    <w:rsid w:val="00C747B3"/>
    <w:rsid w:val="00C756CB"/>
    <w:rsid w:val="00C96044"/>
    <w:rsid w:val="00CB0E9E"/>
    <w:rsid w:val="00CD78D2"/>
    <w:rsid w:val="00CF0D22"/>
    <w:rsid w:val="00CF6D0C"/>
    <w:rsid w:val="00D127F4"/>
    <w:rsid w:val="00D136BD"/>
    <w:rsid w:val="00D32CD9"/>
    <w:rsid w:val="00D34A4E"/>
    <w:rsid w:val="00D35EDA"/>
    <w:rsid w:val="00D44AE8"/>
    <w:rsid w:val="00D457C2"/>
    <w:rsid w:val="00D51C96"/>
    <w:rsid w:val="00D578B7"/>
    <w:rsid w:val="00D830A1"/>
    <w:rsid w:val="00DB73C1"/>
    <w:rsid w:val="00DC04EE"/>
    <w:rsid w:val="00DC745D"/>
    <w:rsid w:val="00DE142D"/>
    <w:rsid w:val="00DF7BBA"/>
    <w:rsid w:val="00E176FA"/>
    <w:rsid w:val="00E449B7"/>
    <w:rsid w:val="00E610D5"/>
    <w:rsid w:val="00E61D27"/>
    <w:rsid w:val="00E719FA"/>
    <w:rsid w:val="00E764C4"/>
    <w:rsid w:val="00E840E1"/>
    <w:rsid w:val="00E91184"/>
    <w:rsid w:val="00E9456A"/>
    <w:rsid w:val="00EA2311"/>
    <w:rsid w:val="00EC4C0A"/>
    <w:rsid w:val="00EC5864"/>
    <w:rsid w:val="00EC6A5B"/>
    <w:rsid w:val="00EE575E"/>
    <w:rsid w:val="00F47D1B"/>
    <w:rsid w:val="00F53520"/>
    <w:rsid w:val="00F56CDE"/>
    <w:rsid w:val="00F7355E"/>
    <w:rsid w:val="00F8042C"/>
    <w:rsid w:val="00F82137"/>
    <w:rsid w:val="00F84229"/>
    <w:rsid w:val="00F91EF2"/>
    <w:rsid w:val="00FA41AA"/>
    <w:rsid w:val="00FC10C3"/>
    <w:rsid w:val="00FC2D99"/>
    <w:rsid w:val="00FC3736"/>
    <w:rsid w:val="00FE22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0C9E6D-35DA-4945-BC82-209DD8AEC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52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28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140</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van der Thiel</dc:creator>
  <cp:keywords/>
  <dc:description/>
  <cp:lastModifiedBy>daan van der Thiel</cp:lastModifiedBy>
  <cp:revision>8</cp:revision>
  <dcterms:created xsi:type="dcterms:W3CDTF">2015-11-10T12:40:00Z</dcterms:created>
  <dcterms:modified xsi:type="dcterms:W3CDTF">2015-11-10T13:30:00Z</dcterms:modified>
</cp:coreProperties>
</file>