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27F54" w14:textId="686021CC" w:rsidR="00CD7E0E" w:rsidRPr="00B44A5A" w:rsidRDefault="00FF13F7" w:rsidP="00A4103A">
      <w:pPr>
        <w:widowControl/>
        <w:suppressAutoHyphens/>
        <w:spacing w:before="240" w:after="240"/>
        <w:jc w:val="center"/>
        <w:rPr>
          <w:rFonts w:asciiTheme="minorHAnsi" w:hAnsiTheme="minorHAnsi" w:cs="CG Times (W1)"/>
          <w:b/>
          <w:bCs/>
          <w:color w:val="000000"/>
          <w:kern w:val="36"/>
          <w:sz w:val="36"/>
          <w:szCs w:val="36"/>
          <w:lang w:eastAsia="ar-SA"/>
        </w:rPr>
      </w:pPr>
      <w:r>
        <w:rPr>
          <w:rFonts w:asciiTheme="minorHAnsi" w:hAnsiTheme="minorHAnsi" w:cs="CG Times (W1)"/>
          <w:b/>
          <w:bCs/>
          <w:kern w:val="36"/>
          <w:sz w:val="36"/>
          <w:szCs w:val="36"/>
          <w:lang w:eastAsia="ar-SA"/>
        </w:rPr>
        <w:t>Open User Community</w:t>
      </w:r>
      <w:r w:rsidR="00094CFC" w:rsidRPr="00B44A5A">
        <w:rPr>
          <w:rFonts w:asciiTheme="minorHAnsi" w:hAnsiTheme="minorHAnsi" w:cs="CG Times (W1)"/>
          <w:b/>
          <w:bCs/>
          <w:kern w:val="36"/>
          <w:sz w:val="36"/>
          <w:szCs w:val="36"/>
          <w:lang w:eastAsia="ar-SA"/>
        </w:rPr>
        <w:t xml:space="preserve"> </w:t>
      </w:r>
      <w:r w:rsidR="00CD7E0E" w:rsidRPr="00B44A5A">
        <w:rPr>
          <w:rFonts w:asciiTheme="minorHAnsi" w:hAnsiTheme="minorHAnsi" w:cs="CG Times (W1)"/>
          <w:b/>
          <w:bCs/>
          <w:kern w:val="36"/>
          <w:sz w:val="36"/>
          <w:szCs w:val="36"/>
          <w:lang w:eastAsia="ar-SA"/>
        </w:rPr>
        <w:t>Meeting</w:t>
      </w:r>
      <w:r w:rsidR="00094CFC" w:rsidRPr="00B44A5A">
        <w:rPr>
          <w:rFonts w:asciiTheme="minorHAnsi" w:hAnsiTheme="minorHAnsi" w:cs="CG Times (W1)"/>
          <w:b/>
          <w:bCs/>
          <w:kern w:val="36"/>
          <w:sz w:val="36"/>
          <w:szCs w:val="36"/>
          <w:lang w:eastAsia="ar-SA"/>
        </w:rPr>
        <w:t xml:space="preserve"> </w:t>
      </w:r>
      <w:r w:rsidR="00094CFC" w:rsidRPr="00B44A5A">
        <w:rPr>
          <w:rFonts w:asciiTheme="minorHAnsi" w:hAnsiTheme="minorHAnsi" w:cs="CG Times (W1)"/>
          <w:b/>
          <w:bCs/>
          <w:color w:val="000000"/>
          <w:kern w:val="36"/>
          <w:sz w:val="36"/>
          <w:szCs w:val="36"/>
          <w:lang w:eastAsia="ar-SA"/>
        </w:rPr>
        <w:t>Minutes</w:t>
      </w:r>
    </w:p>
    <w:p w14:paraId="032B5ED5" w14:textId="77777777" w:rsidR="00C75FF9" w:rsidRPr="00B44A5A" w:rsidRDefault="00BA7CA1" w:rsidP="002F7C99">
      <w:pPr>
        <w:widowControl/>
        <w:suppressAutoHyphens/>
        <w:spacing w:after="240"/>
        <w:jc w:val="center"/>
        <w:rPr>
          <w:rFonts w:asciiTheme="minorHAnsi" w:hAnsiTheme="minorHAnsi" w:cs="CG Times (W1)"/>
          <w:b/>
          <w:bCs/>
          <w:color w:val="000000"/>
          <w:kern w:val="36"/>
          <w:sz w:val="36"/>
          <w:szCs w:val="36"/>
          <w:lang w:eastAsia="ar-SA"/>
        </w:rPr>
      </w:pPr>
      <w:sdt>
        <w:sdtPr>
          <w:rPr>
            <w:rFonts w:asciiTheme="minorHAnsi" w:eastAsia="PMingLiU" w:hAnsiTheme="minorHAnsi" w:cstheme="minorHAnsi"/>
            <w:b/>
            <w:color w:val="984806" w:themeColor="accent6" w:themeShade="80"/>
            <w:sz w:val="36"/>
            <w:szCs w:val="36"/>
          </w:rPr>
          <w:alias w:val="Subject"/>
          <w:tag w:val=""/>
          <w:id w:val="1131134815"/>
          <w:placeholder>
            <w:docPart w:val="553D69B59D6340C9BF021B7BE6D8A1A5"/>
          </w:placeholder>
          <w:dataBinding w:prefixMappings="xmlns:ns0='http://purl.org/dc/elements/1.1/' xmlns:ns1='http://schemas.openxmlformats.org/package/2006/metadata/core-properties' " w:xpath="/ns1:coreProperties[1]/ns0:subject[1]" w:storeItemID="{6C3C8BC8-F283-45AE-878A-BAB7291924A1}"/>
          <w:text/>
        </w:sdtPr>
        <w:sdtEndPr/>
        <w:sdtContent>
          <w:r w:rsidR="006B3929" w:rsidRPr="00B44A5A">
            <w:rPr>
              <w:rFonts w:asciiTheme="minorHAnsi" w:eastAsia="PMingLiU" w:hAnsiTheme="minorHAnsi" w:cstheme="minorHAnsi"/>
              <w:b/>
              <w:color w:val="984806" w:themeColor="accent6" w:themeShade="80"/>
              <w:sz w:val="36"/>
              <w:szCs w:val="36"/>
            </w:rPr>
            <w:t>Publications Office – ESPD EDM</w:t>
          </w:r>
        </w:sdtContent>
      </w:sdt>
    </w:p>
    <w:tbl>
      <w:tblPr>
        <w:tblW w:w="9812"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1984"/>
        <w:gridCol w:w="7828"/>
      </w:tblGrid>
      <w:tr w:rsidR="002F59D7" w:rsidRPr="002F59D7" w14:paraId="3D15F39F" w14:textId="77777777" w:rsidTr="2A9C05A9">
        <w:trPr>
          <w:trHeight w:val="396"/>
        </w:trPr>
        <w:tc>
          <w:tcPr>
            <w:tcW w:w="1984"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6E6E6"/>
            <w:vAlign w:val="center"/>
            <w:hideMark/>
          </w:tcPr>
          <w:p w14:paraId="31E1D664" w14:textId="77777777" w:rsidR="002F59D7" w:rsidRPr="002F59D7" w:rsidRDefault="002F59D7">
            <w:pPr>
              <w:snapToGrid w:val="0"/>
              <w:jc w:val="right"/>
              <w:rPr>
                <w:rFonts w:asciiTheme="minorHAnsi" w:hAnsiTheme="minorHAnsi" w:cstheme="minorHAnsi"/>
                <w:b/>
                <w:bCs/>
              </w:rPr>
            </w:pPr>
            <w:r w:rsidRPr="002F59D7">
              <w:rPr>
                <w:rFonts w:asciiTheme="minorHAnsi" w:hAnsiTheme="minorHAnsi" w:cstheme="minorHAnsi"/>
                <w:b/>
                <w:bCs/>
              </w:rPr>
              <w:t>Meeting Date/Time:</w:t>
            </w:r>
          </w:p>
        </w:tc>
        <w:tc>
          <w:tcPr>
            <w:tcW w:w="782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3FEA78F9" w14:textId="571440E6" w:rsidR="002F59D7" w:rsidRPr="002F59D7" w:rsidRDefault="00577457" w:rsidP="2A9C05A9">
            <w:pPr>
              <w:snapToGrid w:val="0"/>
              <w:jc w:val="center"/>
              <w:rPr>
                <w:rFonts w:asciiTheme="minorHAnsi" w:hAnsiTheme="minorHAnsi" w:cstheme="minorBidi"/>
                <w:b/>
                <w:bCs/>
              </w:rPr>
            </w:pPr>
            <w:r>
              <w:rPr>
                <w:rFonts w:asciiTheme="minorHAnsi" w:hAnsiTheme="minorHAnsi" w:cstheme="minorBidi"/>
                <w:b/>
                <w:bCs/>
              </w:rPr>
              <w:t>2021</w:t>
            </w:r>
            <w:r w:rsidR="002F59D7" w:rsidRPr="2A9C05A9">
              <w:rPr>
                <w:rFonts w:asciiTheme="minorHAnsi" w:hAnsiTheme="minorHAnsi" w:cstheme="minorBidi"/>
                <w:b/>
                <w:bCs/>
              </w:rPr>
              <w:t>-</w:t>
            </w:r>
            <w:r w:rsidR="006B5E4F">
              <w:rPr>
                <w:rFonts w:asciiTheme="minorHAnsi" w:hAnsiTheme="minorHAnsi" w:cstheme="minorBidi"/>
                <w:b/>
                <w:bCs/>
              </w:rPr>
              <w:t>0</w:t>
            </w:r>
            <w:r w:rsidR="009E4D69">
              <w:rPr>
                <w:rFonts w:asciiTheme="minorHAnsi" w:hAnsiTheme="minorHAnsi" w:cstheme="minorBidi"/>
                <w:b/>
                <w:bCs/>
              </w:rPr>
              <w:t>6</w:t>
            </w:r>
            <w:r w:rsidR="00AC493A">
              <w:rPr>
                <w:rFonts w:asciiTheme="minorHAnsi" w:hAnsiTheme="minorHAnsi" w:cstheme="minorBidi"/>
                <w:b/>
                <w:bCs/>
              </w:rPr>
              <w:t>-3</w:t>
            </w:r>
            <w:r w:rsidR="009E4D69">
              <w:rPr>
                <w:rFonts w:asciiTheme="minorHAnsi" w:hAnsiTheme="minorHAnsi" w:cstheme="minorBidi"/>
                <w:b/>
                <w:bCs/>
              </w:rPr>
              <w:t>0</w:t>
            </w:r>
          </w:p>
          <w:p w14:paraId="212FAD3E" w14:textId="513C0BD8" w:rsidR="002F59D7" w:rsidRPr="002F59D7" w:rsidRDefault="002F59D7" w:rsidP="00577457">
            <w:pPr>
              <w:snapToGrid w:val="0"/>
              <w:jc w:val="center"/>
              <w:rPr>
                <w:rFonts w:asciiTheme="minorHAnsi" w:hAnsiTheme="minorHAnsi" w:cstheme="minorBidi"/>
                <w:b/>
                <w:bCs/>
              </w:rPr>
            </w:pPr>
            <w:r w:rsidRPr="2A9C05A9">
              <w:rPr>
                <w:rFonts w:asciiTheme="minorHAnsi" w:hAnsiTheme="minorHAnsi" w:cstheme="minorBidi"/>
                <w:b/>
                <w:bCs/>
              </w:rPr>
              <w:t>1</w:t>
            </w:r>
            <w:r w:rsidR="009E4D69">
              <w:rPr>
                <w:rFonts w:asciiTheme="minorHAnsi" w:hAnsiTheme="minorHAnsi" w:cstheme="minorBidi"/>
                <w:b/>
                <w:bCs/>
              </w:rPr>
              <w:t>5</w:t>
            </w:r>
            <w:r w:rsidR="009643AE" w:rsidRPr="2A9C05A9">
              <w:rPr>
                <w:rFonts w:asciiTheme="minorHAnsi" w:hAnsiTheme="minorHAnsi" w:cstheme="minorBidi"/>
                <w:b/>
                <w:bCs/>
              </w:rPr>
              <w:t>:</w:t>
            </w:r>
            <w:r w:rsidR="009E4D69">
              <w:rPr>
                <w:rFonts w:asciiTheme="minorHAnsi" w:hAnsiTheme="minorHAnsi" w:cstheme="minorBidi"/>
                <w:b/>
                <w:bCs/>
              </w:rPr>
              <w:t>3</w:t>
            </w:r>
            <w:r w:rsidR="009643AE" w:rsidRPr="2A9C05A9">
              <w:rPr>
                <w:rFonts w:asciiTheme="minorHAnsi" w:hAnsiTheme="minorHAnsi" w:cstheme="minorBidi"/>
                <w:b/>
                <w:bCs/>
              </w:rPr>
              <w:t xml:space="preserve">0 – </w:t>
            </w:r>
            <w:r w:rsidR="003A7A29" w:rsidRPr="2A9C05A9">
              <w:rPr>
                <w:rFonts w:asciiTheme="minorHAnsi" w:hAnsiTheme="minorHAnsi" w:cstheme="minorBidi"/>
                <w:b/>
                <w:bCs/>
              </w:rPr>
              <w:t>1</w:t>
            </w:r>
            <w:r w:rsidR="009E4D69">
              <w:rPr>
                <w:rFonts w:asciiTheme="minorHAnsi" w:hAnsiTheme="minorHAnsi" w:cstheme="minorBidi"/>
                <w:b/>
                <w:bCs/>
              </w:rPr>
              <w:t>7</w:t>
            </w:r>
            <w:r w:rsidRPr="2A9C05A9">
              <w:rPr>
                <w:rFonts w:asciiTheme="minorHAnsi" w:hAnsiTheme="minorHAnsi" w:cstheme="minorBidi"/>
                <w:b/>
                <w:bCs/>
              </w:rPr>
              <w:t>:</w:t>
            </w:r>
            <w:r w:rsidR="009E4D69">
              <w:rPr>
                <w:rFonts w:asciiTheme="minorHAnsi" w:hAnsiTheme="minorHAnsi" w:cstheme="minorBidi"/>
                <w:b/>
                <w:bCs/>
              </w:rPr>
              <w:t>0</w:t>
            </w:r>
            <w:r w:rsidRPr="2A9C05A9">
              <w:rPr>
                <w:rFonts w:asciiTheme="minorHAnsi" w:hAnsiTheme="minorHAnsi" w:cstheme="minorBidi"/>
                <w:b/>
                <w:bCs/>
              </w:rPr>
              <w:t>0</w:t>
            </w:r>
          </w:p>
        </w:tc>
      </w:tr>
    </w:tbl>
    <w:p w14:paraId="0E2FFB46" w14:textId="77777777" w:rsidR="002F59D7" w:rsidRPr="00B35113" w:rsidRDefault="002F59D7" w:rsidP="00F2751C">
      <w:pPr>
        <w:rPr>
          <w:rFonts w:asciiTheme="minorHAnsi" w:hAnsiTheme="minorHAnsi"/>
        </w:rPr>
      </w:pPr>
    </w:p>
    <w:p w14:paraId="2E6FE273" w14:textId="77777777" w:rsidR="0001741D" w:rsidRDefault="0001741D" w:rsidP="00F2751C">
      <w:pPr>
        <w:rPr>
          <w:rFonts w:asciiTheme="minorHAnsi" w:hAnsiTheme="minorHAnsi"/>
        </w:rPr>
      </w:pPr>
    </w:p>
    <w:tbl>
      <w:tblPr>
        <w:tblW w:w="4550" w:type="pct"/>
        <w:tblCellMar>
          <w:left w:w="0" w:type="dxa"/>
          <w:right w:w="0" w:type="dxa"/>
        </w:tblCellMar>
        <w:tblLook w:val="04A0" w:firstRow="1" w:lastRow="0" w:firstColumn="1" w:lastColumn="0" w:noHBand="0" w:noVBand="1"/>
      </w:tblPr>
      <w:tblGrid>
        <w:gridCol w:w="4546"/>
        <w:gridCol w:w="5102"/>
      </w:tblGrid>
      <w:tr w:rsidR="0001741D" w14:paraId="1601B7BA" w14:textId="77777777" w:rsidTr="0001741D">
        <w:tc>
          <w:tcPr>
            <w:tcW w:w="2356" w:type="pct"/>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hideMark/>
          </w:tcPr>
          <w:p w14:paraId="160D4308" w14:textId="77777777" w:rsidR="0001741D" w:rsidRDefault="0001741D">
            <w:pPr>
              <w:pStyle w:val="NormalWeb"/>
              <w:jc w:val="center"/>
              <w:rPr>
                <w:lang w:eastAsia="en-GB"/>
              </w:rPr>
            </w:pPr>
            <w:proofErr w:type="spellStart"/>
            <w:r>
              <w:rPr>
                <w:rFonts w:ascii="Calibri" w:hAnsi="Calibri" w:cs="Calibri"/>
                <w:b/>
                <w:bCs/>
                <w:color w:val="000000"/>
                <w:sz w:val="22"/>
                <w:szCs w:val="22"/>
              </w:rPr>
              <w:t>Attendee</w:t>
            </w:r>
            <w:proofErr w:type="spellEnd"/>
            <w:r>
              <w:rPr>
                <w:rFonts w:ascii="Calibri" w:hAnsi="Calibri" w:cs="Calibri"/>
                <w:b/>
                <w:bCs/>
                <w:color w:val="000000"/>
                <w:sz w:val="22"/>
                <w:szCs w:val="22"/>
              </w:rPr>
              <w:t xml:space="preserve"> </w:t>
            </w:r>
            <w:proofErr w:type="spellStart"/>
            <w:r>
              <w:rPr>
                <w:rFonts w:ascii="Calibri" w:hAnsi="Calibri" w:cs="Calibri"/>
                <w:b/>
                <w:bCs/>
                <w:sz w:val="22"/>
                <w:szCs w:val="22"/>
              </w:rPr>
              <w:t>Name</w:t>
            </w:r>
            <w:proofErr w:type="spellEnd"/>
          </w:p>
        </w:tc>
        <w:tc>
          <w:tcPr>
            <w:tcW w:w="2644" w:type="pct"/>
            <w:tcBorders>
              <w:top w:val="single" w:sz="8" w:space="0" w:color="808080"/>
              <w:left w:val="nil"/>
              <w:bottom w:val="single" w:sz="8" w:space="0" w:color="808080"/>
              <w:right w:val="single" w:sz="8" w:space="0" w:color="808080"/>
            </w:tcBorders>
            <w:shd w:val="clear" w:color="auto" w:fill="E6E6E6"/>
            <w:tcMar>
              <w:top w:w="0" w:type="dxa"/>
              <w:left w:w="108" w:type="dxa"/>
              <w:bottom w:w="0" w:type="dxa"/>
              <w:right w:w="108" w:type="dxa"/>
            </w:tcMar>
            <w:hideMark/>
          </w:tcPr>
          <w:p w14:paraId="15D13598" w14:textId="77777777" w:rsidR="0001741D" w:rsidRDefault="0001741D">
            <w:pPr>
              <w:pStyle w:val="NormalWeb"/>
              <w:jc w:val="center"/>
            </w:pPr>
            <w:proofErr w:type="spellStart"/>
            <w:r>
              <w:rPr>
                <w:rFonts w:ascii="Calibri" w:hAnsi="Calibri" w:cs="Calibri"/>
                <w:b/>
                <w:bCs/>
                <w:color w:val="000000"/>
                <w:sz w:val="22"/>
                <w:szCs w:val="22"/>
              </w:rPr>
              <w:t>Organisation</w:t>
            </w:r>
            <w:proofErr w:type="spellEnd"/>
            <w:r>
              <w:rPr>
                <w:rFonts w:ascii="Calibri" w:hAnsi="Calibri" w:cs="Calibri"/>
                <w:b/>
                <w:bCs/>
                <w:color w:val="000000"/>
                <w:sz w:val="22"/>
                <w:szCs w:val="22"/>
              </w:rPr>
              <w:t xml:space="preserve"> / Country</w:t>
            </w:r>
          </w:p>
        </w:tc>
      </w:tr>
      <w:tr w:rsidR="0001741D" w14:paraId="7BC25B54" w14:textId="77777777" w:rsidTr="0001741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AF21430" w14:textId="77777777" w:rsidR="0001741D" w:rsidRDefault="0001741D">
            <w:pPr>
              <w:pStyle w:val="NormalWeb"/>
            </w:pPr>
            <w:r>
              <w:rPr>
                <w:rFonts w:ascii="Calibri" w:hAnsi="Calibri" w:cs="Calibri"/>
                <w:color w:val="000000"/>
                <w:sz w:val="22"/>
                <w:szCs w:val="22"/>
              </w:rPr>
              <w:t>Natalie MURIC</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13FD696E" w14:textId="77777777" w:rsidR="0001741D" w:rsidRDefault="0001741D">
            <w:pPr>
              <w:pStyle w:val="NormalWeb"/>
            </w:pPr>
            <w:r>
              <w:rPr>
                <w:rFonts w:ascii="Calibri" w:hAnsi="Calibri" w:cs="Calibri"/>
                <w:color w:val="000000"/>
                <w:sz w:val="22"/>
                <w:szCs w:val="22"/>
              </w:rPr>
              <w:t>OP</w:t>
            </w:r>
          </w:p>
        </w:tc>
      </w:tr>
      <w:tr w:rsidR="008E6AC9" w14:paraId="5EB3EC97" w14:textId="77777777" w:rsidTr="00522A58">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82D3170" w14:textId="77777777" w:rsidR="008E6AC9" w:rsidRDefault="008E6AC9" w:rsidP="00522A58">
            <w:pPr>
              <w:pStyle w:val="NormalWeb"/>
              <w:rPr>
                <w:rFonts w:ascii="Calibri" w:hAnsi="Calibri" w:cs="Calibri"/>
                <w:color w:val="000000"/>
                <w:sz w:val="22"/>
                <w:szCs w:val="22"/>
              </w:rPr>
            </w:pPr>
            <w:r>
              <w:rPr>
                <w:rFonts w:ascii="Calibri" w:hAnsi="Calibri" w:cs="Calibri"/>
                <w:color w:val="000000"/>
                <w:sz w:val="22"/>
                <w:szCs w:val="22"/>
              </w:rPr>
              <w:t>Paloma ARILLO</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38CE5587" w14:textId="77777777" w:rsidR="008E6AC9" w:rsidRDefault="008E6AC9" w:rsidP="00522A58">
            <w:pPr>
              <w:pStyle w:val="NormalWeb"/>
              <w:rPr>
                <w:rFonts w:ascii="Calibri" w:hAnsi="Calibri" w:cs="Calibri"/>
                <w:color w:val="000000"/>
                <w:sz w:val="22"/>
                <w:szCs w:val="22"/>
              </w:rPr>
            </w:pPr>
            <w:r>
              <w:rPr>
                <w:rFonts w:ascii="Calibri" w:hAnsi="Calibri" w:cs="Calibri"/>
                <w:color w:val="000000"/>
                <w:sz w:val="22"/>
                <w:szCs w:val="22"/>
              </w:rPr>
              <w:t>OP</w:t>
            </w:r>
          </w:p>
        </w:tc>
      </w:tr>
      <w:tr w:rsidR="00F318E1" w14:paraId="77C296F0"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260422C3" w14:textId="77777777" w:rsidR="00F318E1" w:rsidRPr="00BB7A08" w:rsidRDefault="00F318E1" w:rsidP="000B4C62">
            <w:pPr>
              <w:pStyle w:val="NormalWeb"/>
              <w:rPr>
                <w:rFonts w:ascii="Calibri" w:hAnsi="Calibri" w:cs="Calibri"/>
                <w:color w:val="000000"/>
                <w:sz w:val="22"/>
                <w:szCs w:val="22"/>
              </w:rPr>
            </w:pPr>
            <w:r>
              <w:rPr>
                <w:rFonts w:ascii="Calibri" w:hAnsi="Calibri" w:cs="Calibri"/>
                <w:color w:val="000000"/>
                <w:sz w:val="22"/>
                <w:szCs w:val="22"/>
              </w:rPr>
              <w:t>Marc Christopher SCHMIDT</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07B64D5D" w14:textId="77777777" w:rsidR="00F318E1" w:rsidRPr="00BB7A08" w:rsidRDefault="00F318E1" w:rsidP="000B4C62">
            <w:pPr>
              <w:pStyle w:val="NormalWeb"/>
              <w:rPr>
                <w:rFonts w:ascii="Calibri" w:hAnsi="Calibri" w:cs="Calibri"/>
                <w:color w:val="000000"/>
                <w:sz w:val="22"/>
                <w:szCs w:val="22"/>
              </w:rPr>
            </w:pPr>
            <w:r>
              <w:rPr>
                <w:rFonts w:ascii="Calibri" w:hAnsi="Calibri" w:cs="Calibri"/>
                <w:color w:val="000000"/>
                <w:sz w:val="22"/>
                <w:szCs w:val="22"/>
              </w:rPr>
              <w:t>DG GROW</w:t>
            </w:r>
          </w:p>
        </w:tc>
      </w:tr>
      <w:tr w:rsidR="00F318E1" w14:paraId="6C9050C8"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A770A45" w14:textId="77777777" w:rsidR="00F318E1" w:rsidRPr="00BB7A08" w:rsidRDefault="00F318E1" w:rsidP="000B4C62">
            <w:pPr>
              <w:pStyle w:val="NormalWeb"/>
              <w:rPr>
                <w:rFonts w:ascii="Calibri" w:hAnsi="Calibri" w:cs="Calibri"/>
                <w:color w:val="000000"/>
                <w:sz w:val="22"/>
                <w:szCs w:val="22"/>
              </w:rPr>
            </w:pPr>
            <w:r>
              <w:rPr>
                <w:rFonts w:ascii="Calibri" w:hAnsi="Calibri" w:cs="Calibri"/>
                <w:color w:val="000000"/>
                <w:sz w:val="22"/>
                <w:szCs w:val="22"/>
              </w:rPr>
              <w:t>Beata BALOGOVA</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13D1A414" w14:textId="77777777" w:rsidR="00F318E1" w:rsidRPr="00BB7A08" w:rsidRDefault="00F318E1" w:rsidP="000B4C62">
            <w:pPr>
              <w:pStyle w:val="NormalWeb"/>
              <w:rPr>
                <w:rFonts w:ascii="Calibri" w:hAnsi="Calibri" w:cs="Calibri"/>
                <w:color w:val="000000"/>
                <w:sz w:val="22"/>
                <w:szCs w:val="22"/>
              </w:rPr>
            </w:pPr>
            <w:proofErr w:type="spellStart"/>
            <w:r>
              <w:rPr>
                <w:rFonts w:ascii="Calibri" w:hAnsi="Calibri" w:cs="Calibri"/>
                <w:color w:val="000000"/>
                <w:sz w:val="22"/>
                <w:szCs w:val="22"/>
              </w:rPr>
              <w:t>Slovakia</w:t>
            </w:r>
            <w:proofErr w:type="spellEnd"/>
          </w:p>
        </w:tc>
      </w:tr>
      <w:tr w:rsidR="00F318E1" w14:paraId="79E1CA6A"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79B6EC82" w14:textId="77777777" w:rsidR="00F318E1" w:rsidRPr="00BB7A08" w:rsidRDefault="00F318E1" w:rsidP="000B4C62">
            <w:pPr>
              <w:pStyle w:val="NormalWeb"/>
              <w:rPr>
                <w:rFonts w:ascii="Calibri" w:hAnsi="Calibri" w:cs="Calibri"/>
                <w:color w:val="000000"/>
                <w:sz w:val="22"/>
                <w:szCs w:val="22"/>
              </w:rPr>
            </w:pPr>
            <w:r>
              <w:rPr>
                <w:rFonts w:ascii="Calibri" w:hAnsi="Calibri" w:cs="Calibri"/>
                <w:color w:val="000000"/>
                <w:sz w:val="22"/>
                <w:szCs w:val="22"/>
              </w:rPr>
              <w:t>Damien</w:t>
            </w:r>
            <w:r w:rsidRPr="00BB7A08">
              <w:rPr>
                <w:rFonts w:ascii="Calibri" w:hAnsi="Calibri" w:cs="Calibri"/>
                <w:color w:val="000000"/>
                <w:sz w:val="22"/>
                <w:szCs w:val="22"/>
              </w:rPr>
              <w:t xml:space="preserve"> GIAMPAOLI</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799C3D1F" w14:textId="77777777" w:rsidR="00F318E1" w:rsidRPr="00BB7A08" w:rsidRDefault="00F318E1" w:rsidP="000B4C62">
            <w:pPr>
              <w:pStyle w:val="NormalWeb"/>
              <w:rPr>
                <w:rFonts w:ascii="Calibri" w:hAnsi="Calibri" w:cs="Calibri"/>
                <w:color w:val="000000"/>
                <w:sz w:val="22"/>
                <w:szCs w:val="22"/>
              </w:rPr>
            </w:pPr>
            <w:r w:rsidRPr="00BB7A08">
              <w:rPr>
                <w:rFonts w:ascii="Calibri" w:hAnsi="Calibri" w:cs="Calibri"/>
                <w:color w:val="000000"/>
                <w:sz w:val="22"/>
                <w:szCs w:val="22"/>
              </w:rPr>
              <w:t>France</w:t>
            </w:r>
          </w:p>
        </w:tc>
      </w:tr>
      <w:tr w:rsidR="00F318E1" w14:paraId="42D620E7"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6EDE0F20" w14:textId="77777777" w:rsidR="00F318E1" w:rsidRPr="00BB7A08" w:rsidRDefault="00F318E1" w:rsidP="000B4C62">
            <w:pPr>
              <w:pStyle w:val="NormalWeb"/>
              <w:rPr>
                <w:rFonts w:ascii="Calibri" w:hAnsi="Calibri" w:cs="Calibri"/>
                <w:color w:val="000000"/>
                <w:sz w:val="22"/>
                <w:szCs w:val="22"/>
              </w:rPr>
            </w:pPr>
            <w:proofErr w:type="spellStart"/>
            <w:r>
              <w:rPr>
                <w:rFonts w:ascii="Calibri" w:hAnsi="Calibri" w:cs="Calibri"/>
                <w:color w:val="000000"/>
                <w:sz w:val="22"/>
                <w:szCs w:val="22"/>
              </w:rPr>
              <w:t>Giampaolo</w:t>
            </w:r>
            <w:proofErr w:type="spellEnd"/>
            <w:r>
              <w:rPr>
                <w:rFonts w:ascii="Calibri" w:hAnsi="Calibri" w:cs="Calibri"/>
                <w:color w:val="000000"/>
                <w:sz w:val="22"/>
                <w:szCs w:val="22"/>
              </w:rPr>
              <w:t xml:space="preserve"> SELLITTO</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57F73C6E" w14:textId="77777777" w:rsidR="00F318E1" w:rsidRPr="00BB7A08" w:rsidRDefault="00F318E1" w:rsidP="000B4C62">
            <w:pPr>
              <w:pStyle w:val="NormalWeb"/>
              <w:rPr>
                <w:rFonts w:ascii="Calibri" w:hAnsi="Calibri" w:cs="Calibri"/>
                <w:color w:val="000000"/>
                <w:sz w:val="22"/>
                <w:szCs w:val="22"/>
              </w:rPr>
            </w:pPr>
            <w:proofErr w:type="spellStart"/>
            <w:r>
              <w:rPr>
                <w:rFonts w:ascii="Calibri" w:hAnsi="Calibri" w:cs="Calibri"/>
                <w:color w:val="000000"/>
                <w:sz w:val="22"/>
                <w:szCs w:val="22"/>
              </w:rPr>
              <w:t>Italy</w:t>
            </w:r>
            <w:proofErr w:type="spellEnd"/>
          </w:p>
        </w:tc>
      </w:tr>
      <w:tr w:rsidR="000F5C9C" w14:paraId="1C584AB0"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495AEFC" w14:textId="3BB46107" w:rsidR="000F5C9C" w:rsidRDefault="000F5C9C" w:rsidP="000F5C9C">
            <w:pPr>
              <w:pStyle w:val="NormalWeb"/>
              <w:rPr>
                <w:rFonts w:ascii="Calibri" w:hAnsi="Calibri" w:cs="Calibri"/>
                <w:color w:val="000000"/>
                <w:sz w:val="22"/>
                <w:szCs w:val="22"/>
              </w:rPr>
            </w:pPr>
            <w:r>
              <w:rPr>
                <w:rFonts w:ascii="Calibri" w:hAnsi="Calibri" w:cs="Calibri"/>
                <w:color w:val="000000"/>
                <w:sz w:val="22"/>
                <w:szCs w:val="22"/>
              </w:rPr>
              <w:t>Hilde KJØLSET</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6D66D077" w14:textId="6810EBBA" w:rsidR="000F5C9C" w:rsidRDefault="000F5C9C" w:rsidP="000F5C9C">
            <w:pPr>
              <w:pStyle w:val="NormalWeb"/>
              <w:rPr>
                <w:rFonts w:ascii="Calibri" w:hAnsi="Calibri" w:cs="Calibri"/>
                <w:color w:val="000000"/>
                <w:sz w:val="22"/>
                <w:szCs w:val="22"/>
              </w:rPr>
            </w:pPr>
            <w:proofErr w:type="spellStart"/>
            <w:r>
              <w:rPr>
                <w:rFonts w:ascii="Calibri" w:hAnsi="Calibri" w:cs="Calibri"/>
                <w:color w:val="000000"/>
                <w:sz w:val="22"/>
                <w:szCs w:val="22"/>
              </w:rPr>
              <w:t>Norway</w:t>
            </w:r>
            <w:proofErr w:type="spellEnd"/>
          </w:p>
        </w:tc>
      </w:tr>
      <w:tr w:rsidR="008B0C8D" w14:paraId="13FF0F9B"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FB7C72F" w14:textId="41D9A6A3" w:rsidR="008B0C8D" w:rsidRPr="009E4D69" w:rsidRDefault="008B0C8D" w:rsidP="008B0C8D">
            <w:pPr>
              <w:pStyle w:val="NormalWeb"/>
              <w:rPr>
                <w:rFonts w:ascii="Calibri" w:hAnsi="Calibri" w:cs="Calibri"/>
                <w:color w:val="000000"/>
                <w:sz w:val="22"/>
                <w:szCs w:val="22"/>
                <w:highlight w:val="yellow"/>
              </w:rPr>
            </w:pPr>
            <w:r>
              <w:rPr>
                <w:rFonts w:ascii="Calibri" w:hAnsi="Calibri" w:cs="Calibri"/>
                <w:color w:val="000000"/>
                <w:sz w:val="22"/>
                <w:szCs w:val="22"/>
              </w:rPr>
              <w:t>Jan MAERØE</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08613370" w14:textId="55DA9A5F" w:rsidR="008B0C8D" w:rsidRDefault="008B0C8D" w:rsidP="008B0C8D">
            <w:pPr>
              <w:pStyle w:val="NormalWeb"/>
              <w:rPr>
                <w:rFonts w:ascii="Calibri" w:hAnsi="Calibri" w:cs="Calibri"/>
                <w:color w:val="000000"/>
                <w:sz w:val="22"/>
                <w:szCs w:val="22"/>
              </w:rPr>
            </w:pPr>
            <w:proofErr w:type="spellStart"/>
            <w:r>
              <w:rPr>
                <w:rFonts w:ascii="Calibri" w:hAnsi="Calibri" w:cs="Calibri"/>
                <w:color w:val="000000"/>
                <w:sz w:val="22"/>
                <w:szCs w:val="22"/>
              </w:rPr>
              <w:t>Norway</w:t>
            </w:r>
            <w:proofErr w:type="spellEnd"/>
          </w:p>
        </w:tc>
      </w:tr>
      <w:tr w:rsidR="009E4D69" w14:paraId="073B436B"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B1E6A40" w14:textId="67EB6E84" w:rsidR="009E4D69" w:rsidRPr="00CB5C51" w:rsidRDefault="009E4D69" w:rsidP="000B4C62">
            <w:pPr>
              <w:pStyle w:val="NormalWeb"/>
              <w:rPr>
                <w:rFonts w:ascii="Calibri" w:hAnsi="Calibri" w:cs="Calibri"/>
                <w:color w:val="000000"/>
                <w:sz w:val="22"/>
                <w:szCs w:val="22"/>
              </w:rPr>
            </w:pPr>
            <w:r w:rsidRPr="00CB5C51">
              <w:rPr>
                <w:rFonts w:ascii="Calibri" w:hAnsi="Calibri" w:cs="Calibri"/>
                <w:color w:val="000000"/>
                <w:sz w:val="22"/>
                <w:szCs w:val="22"/>
              </w:rPr>
              <w:t xml:space="preserve">Jennifer </w:t>
            </w:r>
            <w:proofErr w:type="spellStart"/>
            <w:r w:rsidRPr="00CB5C51">
              <w:rPr>
                <w:rFonts w:ascii="Calibri" w:hAnsi="Calibri" w:cs="Calibri"/>
                <w:color w:val="000000"/>
                <w:sz w:val="22"/>
                <w:szCs w:val="22"/>
              </w:rPr>
              <w:t>Gutsche</w:t>
            </w:r>
            <w:proofErr w:type="spellEnd"/>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28DED26C" w14:textId="5EBA5703" w:rsidR="009E4D69" w:rsidRDefault="00A74256" w:rsidP="000B4C62">
            <w:pPr>
              <w:pStyle w:val="NormalWeb"/>
              <w:rPr>
                <w:rFonts w:ascii="Calibri" w:hAnsi="Calibri" w:cs="Calibri"/>
                <w:color w:val="000000"/>
                <w:sz w:val="22"/>
                <w:szCs w:val="22"/>
              </w:rPr>
            </w:pPr>
            <w:r>
              <w:rPr>
                <w:rFonts w:ascii="Calibri" w:hAnsi="Calibri" w:cs="Calibri"/>
                <w:color w:val="000000"/>
                <w:sz w:val="22"/>
                <w:szCs w:val="22"/>
              </w:rPr>
              <w:t>Austria</w:t>
            </w:r>
          </w:p>
        </w:tc>
      </w:tr>
      <w:tr w:rsidR="009E4D69" w14:paraId="2837118E"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5F464E98" w14:textId="4F8A81DE" w:rsidR="009E4D69" w:rsidRPr="00CB5C51" w:rsidRDefault="009E4D69" w:rsidP="000B4C62">
            <w:pPr>
              <w:pStyle w:val="NormalWeb"/>
              <w:rPr>
                <w:rFonts w:ascii="Calibri" w:hAnsi="Calibri" w:cs="Calibri"/>
                <w:color w:val="FF0000"/>
                <w:sz w:val="22"/>
                <w:szCs w:val="22"/>
              </w:rPr>
            </w:pPr>
            <w:proofErr w:type="spellStart"/>
            <w:r w:rsidRPr="00CB5C51">
              <w:rPr>
                <w:rFonts w:ascii="Calibri" w:hAnsi="Calibri" w:cs="Calibri"/>
                <w:color w:val="000000"/>
                <w:sz w:val="22"/>
                <w:szCs w:val="22"/>
              </w:rPr>
              <w:t>Mehdi</w:t>
            </w:r>
            <w:proofErr w:type="spellEnd"/>
            <w:r w:rsidRPr="00CB5C51">
              <w:rPr>
                <w:rFonts w:ascii="Calibri" w:hAnsi="Calibri" w:cs="Calibri"/>
                <w:color w:val="000000"/>
                <w:sz w:val="22"/>
                <w:szCs w:val="22"/>
              </w:rPr>
              <w:t xml:space="preserve"> BOUKHITINE</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2741F3EA" w14:textId="4BCA02D0" w:rsidR="009E4D69" w:rsidRPr="009E4D69" w:rsidRDefault="00CB5C51" w:rsidP="000B4C62">
            <w:pPr>
              <w:pStyle w:val="NormalWeb"/>
              <w:rPr>
                <w:rFonts w:ascii="Calibri" w:hAnsi="Calibri" w:cs="Calibri"/>
                <w:color w:val="FF0000"/>
                <w:sz w:val="22"/>
                <w:szCs w:val="22"/>
              </w:rPr>
            </w:pPr>
            <w:r w:rsidRPr="00CB5C51">
              <w:rPr>
                <w:rFonts w:ascii="Calibri" w:hAnsi="Calibri" w:cs="Calibri"/>
                <w:sz w:val="22"/>
                <w:szCs w:val="22"/>
              </w:rPr>
              <w:t>France</w:t>
            </w:r>
          </w:p>
        </w:tc>
      </w:tr>
      <w:tr w:rsidR="00F318E1" w14:paraId="636F6F9E" w14:textId="77777777" w:rsidTr="000B4C62">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EDC92D8" w14:textId="4C8C6BCA" w:rsidR="00F318E1" w:rsidRPr="00BB7A08" w:rsidRDefault="00F318E1" w:rsidP="000B4C62">
            <w:pPr>
              <w:pStyle w:val="NormalWeb"/>
              <w:rPr>
                <w:rFonts w:ascii="Calibri" w:hAnsi="Calibri" w:cs="Calibri"/>
                <w:color w:val="000000"/>
                <w:sz w:val="22"/>
                <w:szCs w:val="22"/>
              </w:rPr>
            </w:pPr>
            <w:proofErr w:type="spellStart"/>
            <w:r>
              <w:rPr>
                <w:rFonts w:ascii="Calibri" w:hAnsi="Calibri" w:cs="Calibri"/>
                <w:color w:val="000000"/>
                <w:sz w:val="22"/>
                <w:szCs w:val="22"/>
              </w:rPr>
              <w:t>Michaël</w:t>
            </w:r>
            <w:proofErr w:type="spellEnd"/>
            <w:r>
              <w:rPr>
                <w:rFonts w:ascii="Calibri" w:hAnsi="Calibri" w:cs="Calibri"/>
                <w:color w:val="000000"/>
                <w:sz w:val="22"/>
                <w:szCs w:val="22"/>
              </w:rPr>
              <w:t xml:space="preserve"> </w:t>
            </w:r>
            <w:r w:rsidR="000F41FC">
              <w:rPr>
                <w:rFonts w:ascii="Calibri" w:hAnsi="Calibri" w:cs="Calibri"/>
                <w:color w:val="000000"/>
                <w:sz w:val="22"/>
                <w:szCs w:val="22"/>
              </w:rPr>
              <w:t xml:space="preserve">DE </w:t>
            </w:r>
            <w:r>
              <w:rPr>
                <w:rFonts w:ascii="Calibri" w:hAnsi="Calibri" w:cs="Calibri"/>
                <w:color w:val="000000"/>
                <w:sz w:val="22"/>
                <w:szCs w:val="22"/>
              </w:rPr>
              <w:t>WINNE</w:t>
            </w:r>
          </w:p>
        </w:tc>
        <w:tc>
          <w:tcPr>
            <w:tcW w:w="2644" w:type="pct"/>
            <w:tcBorders>
              <w:top w:val="nil"/>
              <w:left w:val="nil"/>
              <w:bottom w:val="single" w:sz="8" w:space="0" w:color="808080"/>
              <w:right w:val="single" w:sz="8" w:space="0" w:color="808080"/>
            </w:tcBorders>
            <w:tcMar>
              <w:top w:w="0" w:type="dxa"/>
              <w:left w:w="108" w:type="dxa"/>
              <w:bottom w:w="0" w:type="dxa"/>
              <w:right w:w="108" w:type="dxa"/>
            </w:tcMar>
            <w:hideMark/>
          </w:tcPr>
          <w:p w14:paraId="7EFA4D2B" w14:textId="77777777" w:rsidR="00F318E1" w:rsidRPr="00BB7A08" w:rsidRDefault="00F318E1" w:rsidP="000B4C62">
            <w:pPr>
              <w:pStyle w:val="NormalWeb"/>
              <w:rPr>
                <w:rFonts w:ascii="Calibri" w:hAnsi="Calibri" w:cs="Calibri"/>
                <w:color w:val="000000"/>
                <w:sz w:val="22"/>
                <w:szCs w:val="22"/>
              </w:rPr>
            </w:pPr>
            <w:proofErr w:type="spellStart"/>
            <w:r>
              <w:rPr>
                <w:rFonts w:ascii="Calibri" w:hAnsi="Calibri" w:cs="Calibri"/>
                <w:color w:val="000000"/>
                <w:sz w:val="22"/>
                <w:szCs w:val="22"/>
              </w:rPr>
              <w:t>Belgium</w:t>
            </w:r>
            <w:proofErr w:type="spellEnd"/>
          </w:p>
        </w:tc>
      </w:tr>
      <w:tr w:rsidR="00F318E1" w14:paraId="6015925E"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6624C94C" w14:textId="4438ED71" w:rsidR="00F318E1" w:rsidRPr="000F41FC" w:rsidRDefault="00F318E1">
            <w:pPr>
              <w:pStyle w:val="NormalWeb"/>
              <w:rPr>
                <w:rFonts w:ascii="Calibri" w:hAnsi="Calibri" w:cs="Calibri"/>
                <w:color w:val="000000"/>
                <w:sz w:val="22"/>
                <w:szCs w:val="22"/>
              </w:rPr>
            </w:pPr>
            <w:r w:rsidRPr="000F41FC">
              <w:rPr>
                <w:rFonts w:ascii="Calibri" w:hAnsi="Calibri" w:cs="Calibri"/>
                <w:color w:val="000000"/>
                <w:sz w:val="22"/>
                <w:szCs w:val="22"/>
              </w:rPr>
              <w:t xml:space="preserve">Paul </w:t>
            </w:r>
            <w:r w:rsidR="000F41FC" w:rsidRPr="000F41FC">
              <w:rPr>
                <w:rFonts w:ascii="Calibri" w:hAnsi="Calibri" w:cs="Calibri"/>
                <w:color w:val="000000"/>
                <w:sz w:val="22"/>
                <w:szCs w:val="22"/>
              </w:rPr>
              <w:t>HUMANN</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2C4B4EAA" w14:textId="3C49B853" w:rsidR="00F318E1" w:rsidRPr="000F41FC" w:rsidRDefault="00F318E1">
            <w:pPr>
              <w:pStyle w:val="NormalWeb"/>
              <w:rPr>
                <w:rFonts w:ascii="Calibri" w:hAnsi="Calibri" w:cs="Calibri"/>
                <w:color w:val="000000"/>
                <w:sz w:val="22"/>
                <w:szCs w:val="22"/>
              </w:rPr>
            </w:pPr>
            <w:r w:rsidRPr="000F41FC">
              <w:rPr>
                <w:rFonts w:ascii="Calibri" w:hAnsi="Calibri" w:cs="Calibri"/>
                <w:color w:val="000000"/>
                <w:sz w:val="22"/>
                <w:szCs w:val="22"/>
              </w:rPr>
              <w:t>Austria</w:t>
            </w:r>
          </w:p>
        </w:tc>
      </w:tr>
      <w:tr w:rsidR="00F318E1" w14:paraId="3D07FEC5"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3C204275" w14:textId="4BE5393D" w:rsidR="00F318E1" w:rsidRPr="000F41FC" w:rsidRDefault="000F3F97">
            <w:pPr>
              <w:pStyle w:val="NormalWeb"/>
              <w:rPr>
                <w:rFonts w:ascii="Calibri" w:hAnsi="Calibri" w:cs="Calibri"/>
                <w:color w:val="000000"/>
                <w:sz w:val="22"/>
                <w:szCs w:val="22"/>
              </w:rPr>
            </w:pPr>
            <w:r w:rsidRPr="000F41FC">
              <w:rPr>
                <w:rFonts w:ascii="Calibri" w:hAnsi="Calibri" w:cs="Calibri"/>
                <w:color w:val="000000"/>
                <w:sz w:val="22"/>
                <w:szCs w:val="22"/>
              </w:rPr>
              <w:t xml:space="preserve">Roberto </w:t>
            </w:r>
            <w:r w:rsidR="000F41FC" w:rsidRPr="000F41FC">
              <w:rPr>
                <w:rFonts w:ascii="Calibri" w:hAnsi="Calibri" w:cs="Calibri"/>
                <w:color w:val="000000"/>
                <w:sz w:val="22"/>
                <w:szCs w:val="22"/>
              </w:rPr>
              <w:t>REALE</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3CA264F6" w14:textId="564DB641" w:rsidR="00F318E1" w:rsidRPr="000F41FC" w:rsidRDefault="000F3F97">
            <w:pPr>
              <w:pStyle w:val="NormalWeb"/>
              <w:rPr>
                <w:rFonts w:ascii="Calibri" w:hAnsi="Calibri" w:cs="Calibri"/>
                <w:color w:val="000000"/>
                <w:sz w:val="22"/>
                <w:szCs w:val="22"/>
              </w:rPr>
            </w:pPr>
            <w:proofErr w:type="spellStart"/>
            <w:r w:rsidRPr="000F41FC">
              <w:rPr>
                <w:rFonts w:ascii="Calibri" w:hAnsi="Calibri" w:cs="Calibri"/>
                <w:color w:val="000000"/>
                <w:sz w:val="22"/>
                <w:szCs w:val="22"/>
              </w:rPr>
              <w:t>Italy</w:t>
            </w:r>
            <w:proofErr w:type="spellEnd"/>
          </w:p>
        </w:tc>
      </w:tr>
      <w:tr w:rsidR="009E4D69" w:rsidRPr="009E4D69" w14:paraId="5BA362E7"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28E2F746" w14:textId="11EBF4B9" w:rsidR="00F318E1" w:rsidRPr="00EE350B" w:rsidRDefault="000F3F97">
            <w:pPr>
              <w:pStyle w:val="NormalWeb"/>
              <w:rPr>
                <w:rFonts w:ascii="Calibri" w:hAnsi="Calibri" w:cs="Calibri"/>
                <w:sz w:val="22"/>
                <w:szCs w:val="22"/>
              </w:rPr>
            </w:pPr>
            <w:r w:rsidRPr="00EE350B">
              <w:rPr>
                <w:rFonts w:ascii="Calibri" w:hAnsi="Calibri" w:cs="Calibri"/>
                <w:sz w:val="22"/>
                <w:szCs w:val="22"/>
              </w:rPr>
              <w:t xml:space="preserve">Robin </w:t>
            </w:r>
            <w:r w:rsidR="000F41FC" w:rsidRPr="00EE350B">
              <w:rPr>
                <w:rFonts w:ascii="Calibri" w:hAnsi="Calibri" w:cs="Calibri"/>
                <w:sz w:val="22"/>
                <w:szCs w:val="22"/>
              </w:rPr>
              <w:t>A BOSTRÖM</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263508E8" w14:textId="7AABD8DB" w:rsidR="00F318E1" w:rsidRPr="00EE350B" w:rsidRDefault="000F3F97">
            <w:pPr>
              <w:pStyle w:val="NormalWeb"/>
              <w:rPr>
                <w:rFonts w:ascii="Calibri" w:hAnsi="Calibri" w:cs="Calibri"/>
                <w:sz w:val="22"/>
                <w:szCs w:val="22"/>
              </w:rPr>
            </w:pPr>
            <w:proofErr w:type="spellStart"/>
            <w:r w:rsidRPr="00EE350B">
              <w:rPr>
                <w:rFonts w:ascii="Calibri" w:hAnsi="Calibri" w:cs="Calibri"/>
                <w:sz w:val="22"/>
                <w:szCs w:val="22"/>
              </w:rPr>
              <w:t>Sweden</w:t>
            </w:r>
            <w:proofErr w:type="spellEnd"/>
          </w:p>
        </w:tc>
      </w:tr>
      <w:tr w:rsidR="009E4D69" w14:paraId="7103C76E"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4DE2CBF7" w14:textId="70C5A54E" w:rsidR="009E4D69" w:rsidRDefault="009E4D69" w:rsidP="00E03C2A">
            <w:pPr>
              <w:pStyle w:val="NormalWeb"/>
              <w:rPr>
                <w:rFonts w:ascii="Calibri" w:hAnsi="Calibri" w:cs="Calibri"/>
                <w:color w:val="000000"/>
                <w:sz w:val="22"/>
                <w:szCs w:val="22"/>
              </w:rPr>
            </w:pPr>
            <w:r w:rsidRPr="00BA7CA1">
              <w:rPr>
                <w:rFonts w:ascii="Calibri" w:hAnsi="Calibri" w:cs="Calibri"/>
                <w:color w:val="000000"/>
                <w:sz w:val="22"/>
                <w:szCs w:val="22"/>
              </w:rPr>
              <w:t xml:space="preserve">Sam </w:t>
            </w:r>
            <w:proofErr w:type="spellStart"/>
            <w:r w:rsidRPr="00BA7CA1">
              <w:rPr>
                <w:rFonts w:ascii="Calibri" w:hAnsi="Calibri" w:cs="Calibri"/>
                <w:color w:val="000000"/>
                <w:sz w:val="22"/>
                <w:szCs w:val="22"/>
              </w:rPr>
              <w:t>Cantwell</w:t>
            </w:r>
            <w:proofErr w:type="spellEnd"/>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10B7AA0F" w14:textId="3B0CC940" w:rsidR="009E4D69" w:rsidRPr="00BB7A08" w:rsidRDefault="009E4D69" w:rsidP="00E03C2A">
            <w:pPr>
              <w:pStyle w:val="NormalWeb"/>
              <w:rPr>
                <w:rFonts w:ascii="Calibri" w:hAnsi="Calibri" w:cs="Calibri"/>
                <w:color w:val="000000"/>
                <w:sz w:val="22"/>
                <w:szCs w:val="22"/>
              </w:rPr>
            </w:pPr>
          </w:p>
        </w:tc>
      </w:tr>
      <w:tr w:rsidR="00E03C2A" w14:paraId="638478E2"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1831C30F" w14:textId="617C3A9A" w:rsidR="00E03C2A" w:rsidRPr="000F41FC" w:rsidRDefault="00E03C2A" w:rsidP="00E03C2A">
            <w:pPr>
              <w:pStyle w:val="NormalWeb"/>
              <w:rPr>
                <w:rFonts w:ascii="Calibri" w:hAnsi="Calibri" w:cs="Calibri"/>
                <w:color w:val="000000"/>
                <w:sz w:val="22"/>
                <w:szCs w:val="22"/>
              </w:rPr>
            </w:pPr>
            <w:r w:rsidRPr="00EE350B">
              <w:rPr>
                <w:rFonts w:ascii="Calibri" w:hAnsi="Calibri" w:cs="Calibri"/>
                <w:sz w:val="22"/>
                <w:szCs w:val="22"/>
              </w:rPr>
              <w:t>Simon BUSCH</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4814DD8E" w14:textId="57146D69" w:rsidR="00E03C2A" w:rsidRPr="000F41FC" w:rsidRDefault="00E03C2A" w:rsidP="00E03C2A">
            <w:pPr>
              <w:pStyle w:val="NormalWeb"/>
              <w:rPr>
                <w:rFonts w:ascii="Calibri" w:hAnsi="Calibri" w:cs="Calibri"/>
                <w:color w:val="000000"/>
                <w:sz w:val="22"/>
                <w:szCs w:val="22"/>
              </w:rPr>
            </w:pPr>
            <w:proofErr w:type="spellStart"/>
            <w:r>
              <w:rPr>
                <w:rFonts w:ascii="Calibri" w:hAnsi="Calibri" w:cs="Calibri"/>
                <w:color w:val="000000"/>
                <w:sz w:val="22"/>
                <w:szCs w:val="22"/>
              </w:rPr>
              <w:t>Denmark</w:t>
            </w:r>
            <w:proofErr w:type="spellEnd"/>
          </w:p>
        </w:tc>
      </w:tr>
      <w:tr w:rsidR="00EE350B" w14:paraId="2A6BD838" w14:textId="77777777" w:rsidTr="00D9053D">
        <w:tc>
          <w:tcPr>
            <w:tcW w:w="2356" w:type="pct"/>
            <w:tcBorders>
              <w:top w:val="nil"/>
              <w:left w:val="single" w:sz="8" w:space="0" w:color="808080"/>
              <w:bottom w:val="single" w:sz="8" w:space="0" w:color="808080"/>
              <w:right w:val="single" w:sz="8" w:space="0" w:color="808080"/>
            </w:tcBorders>
            <w:tcMar>
              <w:top w:w="0" w:type="dxa"/>
              <w:left w:w="108" w:type="dxa"/>
              <w:bottom w:w="0" w:type="dxa"/>
              <w:right w:w="108" w:type="dxa"/>
            </w:tcMar>
          </w:tcPr>
          <w:p w14:paraId="013E1169" w14:textId="0F80C738" w:rsidR="00EE350B" w:rsidRPr="00EE350B" w:rsidRDefault="00EE350B" w:rsidP="00E03C2A">
            <w:pPr>
              <w:pStyle w:val="NormalWeb"/>
              <w:rPr>
                <w:rFonts w:ascii="Calibri" w:hAnsi="Calibri" w:cs="Calibri"/>
                <w:color w:val="FF0000"/>
                <w:sz w:val="22"/>
                <w:szCs w:val="22"/>
              </w:rPr>
            </w:pPr>
            <w:r w:rsidRPr="008B0C8D">
              <w:rPr>
                <w:rFonts w:ascii="Calibri" w:hAnsi="Calibri" w:cs="Calibri"/>
                <w:color w:val="000000"/>
                <w:sz w:val="22"/>
                <w:szCs w:val="22"/>
              </w:rPr>
              <w:t>Timo RANTANEN</w:t>
            </w:r>
          </w:p>
        </w:tc>
        <w:tc>
          <w:tcPr>
            <w:tcW w:w="2644" w:type="pct"/>
            <w:tcBorders>
              <w:top w:val="nil"/>
              <w:left w:val="nil"/>
              <w:bottom w:val="single" w:sz="8" w:space="0" w:color="808080"/>
              <w:right w:val="single" w:sz="8" w:space="0" w:color="808080"/>
            </w:tcBorders>
            <w:tcMar>
              <w:top w:w="0" w:type="dxa"/>
              <w:left w:w="108" w:type="dxa"/>
              <w:bottom w:w="0" w:type="dxa"/>
              <w:right w:w="108" w:type="dxa"/>
            </w:tcMar>
          </w:tcPr>
          <w:p w14:paraId="452EAB3B" w14:textId="2BA90BCA" w:rsidR="00EE350B" w:rsidRDefault="008B0C8D" w:rsidP="00E03C2A">
            <w:pPr>
              <w:pStyle w:val="NormalWeb"/>
              <w:rPr>
                <w:rFonts w:ascii="Calibri" w:hAnsi="Calibri" w:cs="Calibri"/>
                <w:color w:val="000000"/>
                <w:sz w:val="22"/>
                <w:szCs w:val="22"/>
              </w:rPr>
            </w:pPr>
            <w:proofErr w:type="spellStart"/>
            <w:r w:rsidRPr="00C702CA">
              <w:rPr>
                <w:rFonts w:ascii="Calibri" w:hAnsi="Calibri" w:cs="Calibri"/>
                <w:color w:val="000000"/>
                <w:sz w:val="22"/>
                <w:szCs w:val="22"/>
              </w:rPr>
              <w:t>Finland</w:t>
            </w:r>
            <w:proofErr w:type="spellEnd"/>
          </w:p>
        </w:tc>
      </w:tr>
      <w:tr w:rsidR="009E4D69" w14:paraId="0097B6C2" w14:textId="77777777" w:rsidTr="000F41FC">
        <w:tc>
          <w:tcPr>
            <w:tcW w:w="2356" w:type="pct"/>
            <w:tcBorders>
              <w:top w:val="single" w:sz="8" w:space="0" w:color="808080"/>
              <w:left w:val="single" w:sz="8" w:space="0" w:color="808080"/>
              <w:bottom w:val="single" w:sz="4" w:space="0" w:color="auto"/>
              <w:right w:val="single" w:sz="8" w:space="0" w:color="808080"/>
            </w:tcBorders>
            <w:tcMar>
              <w:top w:w="0" w:type="dxa"/>
              <w:left w:w="108" w:type="dxa"/>
              <w:bottom w:w="0" w:type="dxa"/>
              <w:right w:w="108" w:type="dxa"/>
            </w:tcMar>
          </w:tcPr>
          <w:p w14:paraId="113474F0" w14:textId="60636483" w:rsidR="009E4D69" w:rsidRPr="000F41FC" w:rsidRDefault="009E4D69" w:rsidP="00E03C2A">
            <w:pPr>
              <w:pStyle w:val="NormalWeb"/>
              <w:rPr>
                <w:rFonts w:ascii="Calibri" w:hAnsi="Calibri" w:cs="Calibri"/>
                <w:color w:val="000000"/>
                <w:sz w:val="22"/>
                <w:szCs w:val="22"/>
              </w:rPr>
            </w:pPr>
            <w:proofErr w:type="spellStart"/>
            <w:r w:rsidRPr="00F50E9F">
              <w:rPr>
                <w:rFonts w:ascii="Calibri" w:hAnsi="Calibri" w:cs="Calibri"/>
                <w:color w:val="000000"/>
                <w:sz w:val="22"/>
                <w:szCs w:val="22"/>
              </w:rPr>
              <w:t>Veselina</w:t>
            </w:r>
            <w:proofErr w:type="spellEnd"/>
            <w:r w:rsidRPr="00F50E9F">
              <w:rPr>
                <w:rFonts w:ascii="Calibri" w:hAnsi="Calibri" w:cs="Calibri"/>
                <w:color w:val="000000"/>
                <w:sz w:val="22"/>
                <w:szCs w:val="22"/>
              </w:rPr>
              <w:t xml:space="preserve"> </w:t>
            </w:r>
            <w:proofErr w:type="spellStart"/>
            <w:r w:rsidRPr="00F50E9F">
              <w:rPr>
                <w:rFonts w:ascii="Calibri" w:hAnsi="Calibri" w:cs="Calibri"/>
                <w:color w:val="000000"/>
                <w:sz w:val="22"/>
                <w:szCs w:val="22"/>
              </w:rPr>
              <w:t>Atanasova</w:t>
            </w:r>
            <w:proofErr w:type="spellEnd"/>
          </w:p>
        </w:tc>
        <w:tc>
          <w:tcPr>
            <w:tcW w:w="2644" w:type="pct"/>
            <w:tcBorders>
              <w:top w:val="single" w:sz="8" w:space="0" w:color="808080"/>
              <w:left w:val="nil"/>
              <w:bottom w:val="single" w:sz="4" w:space="0" w:color="auto"/>
              <w:right w:val="single" w:sz="8" w:space="0" w:color="808080"/>
            </w:tcBorders>
            <w:tcMar>
              <w:top w:w="0" w:type="dxa"/>
              <w:left w:w="108" w:type="dxa"/>
              <w:bottom w:w="0" w:type="dxa"/>
              <w:right w:w="108" w:type="dxa"/>
            </w:tcMar>
          </w:tcPr>
          <w:p w14:paraId="2476E764" w14:textId="74916108" w:rsidR="009E4D69" w:rsidRPr="000F41FC" w:rsidRDefault="00F50E9F" w:rsidP="00E03C2A">
            <w:pPr>
              <w:pStyle w:val="NormalWeb"/>
              <w:rPr>
                <w:rFonts w:ascii="Calibri" w:hAnsi="Calibri" w:cs="Calibri"/>
                <w:color w:val="000000"/>
                <w:sz w:val="22"/>
                <w:szCs w:val="22"/>
              </w:rPr>
            </w:pPr>
            <w:proofErr w:type="spellStart"/>
            <w:r>
              <w:rPr>
                <w:rFonts w:ascii="Calibri" w:hAnsi="Calibri" w:cs="Calibri"/>
                <w:color w:val="000000"/>
                <w:sz w:val="22"/>
                <w:szCs w:val="22"/>
              </w:rPr>
              <w:t>Greece</w:t>
            </w:r>
            <w:proofErr w:type="spellEnd"/>
          </w:p>
        </w:tc>
      </w:tr>
      <w:tr w:rsidR="008E6AC9" w14:paraId="798F8D36" w14:textId="77777777" w:rsidTr="000F41FC">
        <w:tc>
          <w:tcPr>
            <w:tcW w:w="2356" w:type="pct"/>
            <w:tcBorders>
              <w:top w:val="single" w:sz="8" w:space="0" w:color="808080"/>
              <w:left w:val="single" w:sz="8" w:space="0" w:color="808080"/>
              <w:bottom w:val="single" w:sz="4" w:space="0" w:color="auto"/>
              <w:right w:val="single" w:sz="8" w:space="0" w:color="808080"/>
            </w:tcBorders>
            <w:tcMar>
              <w:top w:w="0" w:type="dxa"/>
              <w:left w:w="108" w:type="dxa"/>
              <w:bottom w:w="0" w:type="dxa"/>
              <w:right w:w="108" w:type="dxa"/>
            </w:tcMar>
          </w:tcPr>
          <w:p w14:paraId="0ED0EC62" w14:textId="4099F08E" w:rsidR="008E6AC9" w:rsidRDefault="008E6AC9" w:rsidP="00E03C2A">
            <w:pPr>
              <w:pStyle w:val="NormalWeb"/>
              <w:rPr>
                <w:rFonts w:ascii="Calibri" w:hAnsi="Calibri" w:cs="Calibri"/>
                <w:color w:val="000000"/>
                <w:sz w:val="22"/>
                <w:szCs w:val="22"/>
              </w:rPr>
            </w:pPr>
            <w:proofErr w:type="spellStart"/>
            <w:r w:rsidRPr="002465DE">
              <w:rPr>
                <w:rFonts w:ascii="Calibri" w:hAnsi="Calibri" w:cs="Calibri"/>
                <w:color w:val="000000"/>
                <w:sz w:val="22"/>
                <w:szCs w:val="22"/>
              </w:rPr>
              <w:t>Eugeniu</w:t>
            </w:r>
            <w:proofErr w:type="spellEnd"/>
            <w:r w:rsidRPr="002465DE">
              <w:rPr>
                <w:rFonts w:ascii="Calibri" w:hAnsi="Calibri" w:cs="Calibri"/>
                <w:color w:val="000000"/>
                <w:sz w:val="22"/>
                <w:szCs w:val="22"/>
              </w:rPr>
              <w:t xml:space="preserve"> </w:t>
            </w:r>
            <w:proofErr w:type="spellStart"/>
            <w:r w:rsidRPr="002465DE">
              <w:rPr>
                <w:rFonts w:ascii="Calibri" w:hAnsi="Calibri" w:cs="Calibri"/>
                <w:color w:val="000000"/>
                <w:sz w:val="22"/>
                <w:szCs w:val="22"/>
              </w:rPr>
              <w:t>Costetchi</w:t>
            </w:r>
            <w:proofErr w:type="spellEnd"/>
          </w:p>
        </w:tc>
        <w:tc>
          <w:tcPr>
            <w:tcW w:w="2644" w:type="pct"/>
            <w:tcBorders>
              <w:top w:val="single" w:sz="8" w:space="0" w:color="808080"/>
              <w:left w:val="nil"/>
              <w:bottom w:val="single" w:sz="4" w:space="0" w:color="auto"/>
              <w:right w:val="single" w:sz="8" w:space="0" w:color="808080"/>
            </w:tcBorders>
            <w:tcMar>
              <w:top w:w="0" w:type="dxa"/>
              <w:left w:w="108" w:type="dxa"/>
              <w:bottom w:w="0" w:type="dxa"/>
              <w:right w:w="108" w:type="dxa"/>
            </w:tcMar>
          </w:tcPr>
          <w:p w14:paraId="000922FA" w14:textId="036DF2A5" w:rsidR="008E6AC9" w:rsidRDefault="002465DE" w:rsidP="00E03C2A">
            <w:pPr>
              <w:pStyle w:val="NormalWeb"/>
              <w:rPr>
                <w:rFonts w:ascii="Calibri" w:hAnsi="Calibri" w:cs="Calibri"/>
                <w:color w:val="000000"/>
                <w:sz w:val="22"/>
                <w:szCs w:val="22"/>
              </w:rPr>
            </w:pPr>
            <w:r>
              <w:rPr>
                <w:rFonts w:ascii="Calibri" w:hAnsi="Calibri" w:cs="Calibri"/>
                <w:color w:val="000000"/>
                <w:sz w:val="22"/>
                <w:szCs w:val="22"/>
              </w:rPr>
              <w:t>OP</w:t>
            </w:r>
          </w:p>
        </w:tc>
      </w:tr>
      <w:tr w:rsidR="00E03C2A" w14:paraId="1283D9FF" w14:textId="77777777" w:rsidTr="000F41FC">
        <w:tc>
          <w:tcPr>
            <w:tcW w:w="2356" w:type="pct"/>
            <w:tcBorders>
              <w:top w:val="single" w:sz="8" w:space="0" w:color="808080"/>
              <w:left w:val="single" w:sz="8" w:space="0" w:color="808080"/>
              <w:bottom w:val="single" w:sz="4" w:space="0" w:color="auto"/>
              <w:right w:val="single" w:sz="8" w:space="0" w:color="808080"/>
            </w:tcBorders>
            <w:tcMar>
              <w:top w:w="0" w:type="dxa"/>
              <w:left w:w="108" w:type="dxa"/>
              <w:bottom w:w="0" w:type="dxa"/>
              <w:right w:w="108" w:type="dxa"/>
            </w:tcMar>
          </w:tcPr>
          <w:p w14:paraId="67371795" w14:textId="3F425526" w:rsidR="00E03C2A" w:rsidRPr="000F41FC" w:rsidRDefault="00E03C2A" w:rsidP="00E03C2A">
            <w:pPr>
              <w:pStyle w:val="NormalWeb"/>
              <w:rPr>
                <w:rFonts w:ascii="Calibri" w:hAnsi="Calibri" w:cs="Calibri"/>
                <w:color w:val="000000"/>
                <w:sz w:val="22"/>
                <w:szCs w:val="22"/>
              </w:rPr>
            </w:pPr>
            <w:r>
              <w:rPr>
                <w:rFonts w:ascii="Calibri" w:hAnsi="Calibri" w:cs="Calibri"/>
                <w:color w:val="000000"/>
                <w:sz w:val="22"/>
                <w:szCs w:val="22"/>
              </w:rPr>
              <w:t>Alba COLOMER</w:t>
            </w:r>
          </w:p>
        </w:tc>
        <w:tc>
          <w:tcPr>
            <w:tcW w:w="2644" w:type="pct"/>
            <w:tcBorders>
              <w:top w:val="single" w:sz="8" w:space="0" w:color="808080"/>
              <w:left w:val="nil"/>
              <w:bottom w:val="single" w:sz="4" w:space="0" w:color="auto"/>
              <w:right w:val="single" w:sz="8" w:space="0" w:color="808080"/>
            </w:tcBorders>
            <w:tcMar>
              <w:top w:w="0" w:type="dxa"/>
              <w:left w:w="108" w:type="dxa"/>
              <w:bottom w:w="0" w:type="dxa"/>
              <w:right w:w="108" w:type="dxa"/>
            </w:tcMar>
          </w:tcPr>
          <w:p w14:paraId="4790A12B" w14:textId="5EF996D3" w:rsidR="00E03C2A" w:rsidRPr="000F41FC" w:rsidRDefault="00096A2E" w:rsidP="00E03C2A">
            <w:pPr>
              <w:pStyle w:val="NormalWeb"/>
              <w:rPr>
                <w:rFonts w:ascii="Calibri" w:hAnsi="Calibri" w:cs="Calibri"/>
                <w:color w:val="000000"/>
                <w:sz w:val="22"/>
                <w:szCs w:val="22"/>
              </w:rPr>
            </w:pPr>
            <w:r>
              <w:rPr>
                <w:rFonts w:ascii="Calibri" w:hAnsi="Calibri" w:cs="Calibri"/>
                <w:color w:val="000000"/>
                <w:sz w:val="22"/>
                <w:szCs w:val="22"/>
              </w:rPr>
              <w:t>NTT Data</w:t>
            </w:r>
          </w:p>
        </w:tc>
      </w:tr>
      <w:tr w:rsidR="00E03C2A" w14:paraId="1E5FF7EA" w14:textId="77777777" w:rsidTr="009E4D69">
        <w:tc>
          <w:tcPr>
            <w:tcW w:w="2356" w:type="pct"/>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tcPr>
          <w:p w14:paraId="4FC1F34A" w14:textId="17E85FDC" w:rsidR="00E03C2A" w:rsidRPr="000F41FC" w:rsidRDefault="00E03C2A" w:rsidP="00E03C2A">
            <w:pPr>
              <w:pStyle w:val="NormalWeb"/>
              <w:rPr>
                <w:rFonts w:ascii="Calibri" w:hAnsi="Calibri" w:cs="Calibri"/>
                <w:color w:val="000000"/>
                <w:sz w:val="22"/>
                <w:szCs w:val="22"/>
              </w:rPr>
            </w:pPr>
            <w:r>
              <w:rPr>
                <w:rFonts w:ascii="Calibri" w:hAnsi="Calibri" w:cs="Calibri"/>
                <w:color w:val="000000"/>
                <w:sz w:val="22"/>
                <w:szCs w:val="22"/>
              </w:rPr>
              <w:t>Pedro SOTO</w:t>
            </w:r>
          </w:p>
        </w:tc>
        <w:tc>
          <w:tcPr>
            <w:tcW w:w="2644" w:type="pct"/>
            <w:tcBorders>
              <w:top w:val="single" w:sz="8" w:space="0" w:color="808080"/>
              <w:left w:val="nil"/>
              <w:bottom w:val="single" w:sz="8" w:space="0" w:color="808080"/>
              <w:right w:val="single" w:sz="8" w:space="0" w:color="808080"/>
            </w:tcBorders>
            <w:tcMar>
              <w:top w:w="0" w:type="dxa"/>
              <w:left w:w="108" w:type="dxa"/>
              <w:bottom w:w="0" w:type="dxa"/>
              <w:right w:w="108" w:type="dxa"/>
            </w:tcMar>
          </w:tcPr>
          <w:p w14:paraId="5E9F3FD0" w14:textId="40E05E2F" w:rsidR="00E03C2A" w:rsidRPr="000F41FC" w:rsidRDefault="00096A2E" w:rsidP="00E03C2A">
            <w:pPr>
              <w:pStyle w:val="NormalWeb"/>
              <w:rPr>
                <w:rFonts w:ascii="Calibri" w:hAnsi="Calibri" w:cs="Calibri"/>
                <w:color w:val="000000"/>
                <w:sz w:val="22"/>
                <w:szCs w:val="22"/>
              </w:rPr>
            </w:pPr>
            <w:r>
              <w:rPr>
                <w:rFonts w:ascii="Calibri" w:hAnsi="Calibri" w:cs="Calibri"/>
                <w:color w:val="000000"/>
                <w:sz w:val="22"/>
                <w:szCs w:val="22"/>
              </w:rPr>
              <w:t>NTT Data</w:t>
            </w:r>
          </w:p>
        </w:tc>
      </w:tr>
      <w:tr w:rsidR="009E4D69" w14:paraId="41ECEA95" w14:textId="77777777" w:rsidTr="000F41FC">
        <w:tc>
          <w:tcPr>
            <w:tcW w:w="2356" w:type="pct"/>
            <w:tcBorders>
              <w:top w:val="single" w:sz="8" w:space="0" w:color="808080"/>
              <w:left w:val="single" w:sz="8" w:space="0" w:color="808080"/>
              <w:bottom w:val="single" w:sz="4" w:space="0" w:color="auto"/>
              <w:right w:val="single" w:sz="8" w:space="0" w:color="808080"/>
            </w:tcBorders>
            <w:tcMar>
              <w:top w:w="0" w:type="dxa"/>
              <w:left w:w="108" w:type="dxa"/>
              <w:bottom w:w="0" w:type="dxa"/>
              <w:right w:w="108" w:type="dxa"/>
            </w:tcMar>
          </w:tcPr>
          <w:p w14:paraId="51BAD554" w14:textId="3862F5B9" w:rsidR="009E4D69" w:rsidRDefault="009E4D69" w:rsidP="00E03C2A">
            <w:pPr>
              <w:pStyle w:val="NormalWeb"/>
              <w:rPr>
                <w:rFonts w:ascii="Calibri" w:hAnsi="Calibri" w:cs="Calibri"/>
                <w:color w:val="000000"/>
                <w:sz w:val="22"/>
                <w:szCs w:val="22"/>
              </w:rPr>
            </w:pPr>
            <w:r>
              <w:rPr>
                <w:rFonts w:ascii="Calibri" w:hAnsi="Calibri" w:cs="Calibri"/>
                <w:color w:val="000000"/>
                <w:sz w:val="22"/>
                <w:szCs w:val="22"/>
              </w:rPr>
              <w:t>Héctor RICO</w:t>
            </w:r>
          </w:p>
        </w:tc>
        <w:tc>
          <w:tcPr>
            <w:tcW w:w="2644" w:type="pct"/>
            <w:tcBorders>
              <w:top w:val="single" w:sz="8" w:space="0" w:color="808080"/>
              <w:left w:val="nil"/>
              <w:bottom w:val="single" w:sz="4" w:space="0" w:color="auto"/>
              <w:right w:val="single" w:sz="8" w:space="0" w:color="808080"/>
            </w:tcBorders>
            <w:tcMar>
              <w:top w:w="0" w:type="dxa"/>
              <w:left w:w="108" w:type="dxa"/>
              <w:bottom w:w="0" w:type="dxa"/>
              <w:right w:w="108" w:type="dxa"/>
            </w:tcMar>
          </w:tcPr>
          <w:p w14:paraId="0796DEC5" w14:textId="19AF88C4" w:rsidR="009E4D69" w:rsidRDefault="00096A2E" w:rsidP="00E03C2A">
            <w:pPr>
              <w:pStyle w:val="NormalWeb"/>
              <w:rPr>
                <w:rFonts w:ascii="Calibri" w:hAnsi="Calibri" w:cs="Calibri"/>
                <w:color w:val="000000"/>
                <w:sz w:val="22"/>
                <w:szCs w:val="22"/>
              </w:rPr>
            </w:pPr>
            <w:r>
              <w:rPr>
                <w:rFonts w:ascii="Calibri" w:hAnsi="Calibri" w:cs="Calibri"/>
                <w:color w:val="000000"/>
                <w:sz w:val="22"/>
                <w:szCs w:val="22"/>
              </w:rPr>
              <w:t>NTT Data</w:t>
            </w:r>
          </w:p>
        </w:tc>
      </w:tr>
    </w:tbl>
    <w:p w14:paraId="154F1026" w14:textId="77777777" w:rsidR="0001741D" w:rsidRDefault="0001741D" w:rsidP="00F2751C">
      <w:pPr>
        <w:rPr>
          <w:rFonts w:asciiTheme="minorHAnsi" w:hAnsiTheme="minorHAnsi"/>
        </w:rPr>
      </w:pPr>
    </w:p>
    <w:p w14:paraId="029EB550" w14:textId="77777777" w:rsidR="00C702CA" w:rsidRPr="00B44A5A" w:rsidRDefault="00C702CA" w:rsidP="00F2751C">
      <w:pPr>
        <w:rPr>
          <w:rFonts w:asciiTheme="minorHAnsi" w:hAnsiTheme="minorHAnsi"/>
        </w:rPr>
      </w:pPr>
    </w:p>
    <w:p w14:paraId="67491F3F" w14:textId="77777777" w:rsidR="00AA424B" w:rsidRPr="00B44A5A" w:rsidRDefault="00AA424B" w:rsidP="00F2751C">
      <w:pPr>
        <w:rPr>
          <w:rFonts w:asciiTheme="minorHAnsi" w:hAnsiTheme="minorHAnsi"/>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F2751C" w:rsidRPr="009E526F" w14:paraId="77C05C46" w14:textId="77777777" w:rsidTr="2A9C05A9">
        <w:trPr>
          <w:trHeight w:val="634"/>
        </w:trPr>
        <w:tc>
          <w:tcPr>
            <w:tcW w:w="98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7B4095D1" w14:textId="0C8EC8A6" w:rsidR="00F2751C" w:rsidRPr="009E526F" w:rsidRDefault="00FE11F7" w:rsidP="0029108E">
            <w:pPr>
              <w:jc w:val="both"/>
              <w:rPr>
                <w:rFonts w:asciiTheme="minorHAnsi" w:hAnsiTheme="minorHAnsi"/>
              </w:rPr>
            </w:pPr>
            <w:r w:rsidRPr="009E526F">
              <w:rPr>
                <w:rFonts w:asciiTheme="minorHAnsi" w:hAnsiTheme="minorHAnsi"/>
                <w:b/>
              </w:rPr>
              <w:t>Meeting Agenda</w:t>
            </w:r>
            <w:r w:rsidR="00CD7E0E" w:rsidRPr="009E526F">
              <w:rPr>
                <w:rFonts w:asciiTheme="minorHAnsi" w:hAnsiTheme="minorHAnsi"/>
                <w:b/>
              </w:rPr>
              <w:t xml:space="preserve"> </w:t>
            </w:r>
          </w:p>
        </w:tc>
      </w:tr>
      <w:tr w:rsidR="00F2751C" w:rsidRPr="009E526F" w14:paraId="6EA30664" w14:textId="77777777" w:rsidTr="2A9C05A9">
        <w:trPr>
          <w:trHeight w:val="374"/>
        </w:trPr>
        <w:tc>
          <w:tcPr>
            <w:tcW w:w="98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38B3987" w14:textId="77777777" w:rsidR="00EB45C3" w:rsidRDefault="00EB45C3" w:rsidP="00EB45C3">
            <w:pPr>
              <w:pStyle w:val="Prrafodelista"/>
              <w:spacing w:before="60" w:after="60"/>
              <w:rPr>
                <w:rFonts w:ascii="Calibri" w:eastAsiaTheme="minorEastAsia" w:hAnsi="Calibri"/>
                <w:color w:val="000000"/>
                <w:sz w:val="22"/>
                <w:szCs w:val="22"/>
                <w:lang w:eastAsia="es-ES"/>
              </w:rPr>
            </w:pPr>
          </w:p>
          <w:p w14:paraId="0F64B927" w14:textId="6E9F624E" w:rsidR="00F8355B" w:rsidRPr="009E526F" w:rsidRDefault="00F8355B" w:rsidP="00F8355B">
            <w:pPr>
              <w:pStyle w:val="Prrafodelista"/>
              <w:numPr>
                <w:ilvl w:val="0"/>
                <w:numId w:val="18"/>
              </w:numPr>
              <w:spacing w:before="60" w:after="60"/>
              <w:rPr>
                <w:rFonts w:ascii="Calibri" w:eastAsiaTheme="minorEastAsia" w:hAnsi="Calibri"/>
                <w:color w:val="000000"/>
                <w:sz w:val="22"/>
                <w:szCs w:val="22"/>
                <w:lang w:eastAsia="es-ES"/>
              </w:rPr>
            </w:pPr>
            <w:r w:rsidRPr="009E526F">
              <w:rPr>
                <w:rFonts w:ascii="Calibri" w:eastAsiaTheme="minorEastAsia" w:hAnsi="Calibri"/>
                <w:color w:val="000000"/>
                <w:sz w:val="22"/>
                <w:szCs w:val="22"/>
                <w:lang w:eastAsia="es-ES"/>
              </w:rPr>
              <w:t>Summary of last meeting on 3</w:t>
            </w:r>
            <w:r w:rsidR="00EE350B">
              <w:rPr>
                <w:rFonts w:ascii="Calibri" w:eastAsiaTheme="minorEastAsia" w:hAnsi="Calibri"/>
                <w:color w:val="000000"/>
                <w:sz w:val="22"/>
                <w:szCs w:val="22"/>
                <w:lang w:eastAsia="es-ES"/>
              </w:rPr>
              <w:t>1</w:t>
            </w:r>
            <w:r w:rsidR="00EE350B" w:rsidRPr="00EE350B">
              <w:rPr>
                <w:rFonts w:ascii="Calibri" w:eastAsiaTheme="minorEastAsia" w:hAnsi="Calibri"/>
                <w:color w:val="000000"/>
                <w:sz w:val="22"/>
                <w:szCs w:val="22"/>
                <w:vertAlign w:val="superscript"/>
                <w:lang w:eastAsia="es-ES"/>
              </w:rPr>
              <w:t>st</w:t>
            </w:r>
            <w:r w:rsidR="00EE350B">
              <w:rPr>
                <w:rFonts w:ascii="Calibri" w:eastAsiaTheme="minorEastAsia" w:hAnsi="Calibri"/>
                <w:color w:val="000000"/>
                <w:sz w:val="22"/>
                <w:szCs w:val="22"/>
                <w:lang w:eastAsia="es-ES"/>
              </w:rPr>
              <w:t xml:space="preserve"> </w:t>
            </w:r>
            <w:r w:rsidR="00E03C2A">
              <w:rPr>
                <w:rFonts w:ascii="Calibri" w:eastAsiaTheme="minorEastAsia" w:hAnsi="Calibri"/>
                <w:color w:val="000000"/>
                <w:sz w:val="22"/>
                <w:szCs w:val="22"/>
                <w:lang w:eastAsia="es-ES"/>
              </w:rPr>
              <w:t>March</w:t>
            </w:r>
            <w:r w:rsidRPr="009E526F">
              <w:rPr>
                <w:rFonts w:ascii="Calibri" w:eastAsiaTheme="minorEastAsia" w:hAnsi="Calibri"/>
                <w:color w:val="000000"/>
                <w:sz w:val="22"/>
                <w:szCs w:val="22"/>
                <w:lang w:eastAsia="es-ES"/>
              </w:rPr>
              <w:t xml:space="preserve"> 2021</w:t>
            </w:r>
          </w:p>
          <w:p w14:paraId="7D53018D" w14:textId="77777777" w:rsidR="00EE350B" w:rsidRPr="00EE350B" w:rsidRDefault="00EE350B" w:rsidP="00EE350B">
            <w:pPr>
              <w:pStyle w:val="Prrafodelista"/>
              <w:numPr>
                <w:ilvl w:val="0"/>
                <w:numId w:val="18"/>
              </w:numPr>
              <w:spacing w:before="60" w:after="60"/>
              <w:rPr>
                <w:rFonts w:ascii="Calibri" w:eastAsiaTheme="minorEastAsia" w:hAnsi="Calibri"/>
                <w:color w:val="000000"/>
                <w:sz w:val="22"/>
                <w:szCs w:val="22"/>
                <w:lang w:eastAsia="es-ES"/>
              </w:rPr>
            </w:pPr>
            <w:r w:rsidRPr="00EE350B">
              <w:rPr>
                <w:rFonts w:ascii="Calibri" w:eastAsiaTheme="minorEastAsia" w:hAnsi="Calibri"/>
                <w:color w:val="000000"/>
                <w:sz w:val="22"/>
                <w:szCs w:val="22"/>
                <w:lang w:eastAsia="es-ES"/>
              </w:rPr>
              <w:t>Reorganisation of GitHub</w:t>
            </w:r>
          </w:p>
          <w:p w14:paraId="746F756E" w14:textId="77777777" w:rsidR="00EE350B" w:rsidRPr="00EE350B" w:rsidRDefault="00EE350B" w:rsidP="00EE350B">
            <w:pPr>
              <w:pStyle w:val="Prrafodelista"/>
              <w:numPr>
                <w:ilvl w:val="0"/>
                <w:numId w:val="18"/>
              </w:numPr>
              <w:spacing w:before="60" w:after="60"/>
              <w:rPr>
                <w:rFonts w:ascii="Calibri" w:eastAsiaTheme="minorEastAsia" w:hAnsi="Calibri"/>
                <w:color w:val="000000"/>
                <w:sz w:val="22"/>
                <w:szCs w:val="22"/>
                <w:lang w:eastAsia="es-ES"/>
              </w:rPr>
            </w:pPr>
            <w:r w:rsidRPr="00EE350B">
              <w:rPr>
                <w:rFonts w:ascii="Calibri" w:eastAsiaTheme="minorEastAsia" w:hAnsi="Calibri"/>
                <w:color w:val="000000"/>
                <w:sz w:val="22"/>
                <w:szCs w:val="22"/>
                <w:lang w:eastAsia="es-ES"/>
              </w:rPr>
              <w:t>Revision of issues</w:t>
            </w:r>
          </w:p>
          <w:p w14:paraId="72F8FCDC" w14:textId="77777777" w:rsidR="00EE350B" w:rsidRPr="00EE350B" w:rsidRDefault="00EE350B" w:rsidP="00EE350B">
            <w:pPr>
              <w:pStyle w:val="Prrafodelista"/>
              <w:numPr>
                <w:ilvl w:val="0"/>
                <w:numId w:val="18"/>
              </w:numPr>
              <w:spacing w:before="60" w:after="60"/>
              <w:rPr>
                <w:rFonts w:ascii="Calibri" w:eastAsiaTheme="minorEastAsia" w:hAnsi="Calibri"/>
                <w:color w:val="000000"/>
                <w:sz w:val="22"/>
                <w:szCs w:val="22"/>
                <w:lang w:eastAsia="es-ES"/>
              </w:rPr>
            </w:pPr>
            <w:r w:rsidRPr="00EE350B">
              <w:rPr>
                <w:rFonts w:ascii="Calibri" w:eastAsiaTheme="minorEastAsia" w:hAnsi="Calibri"/>
                <w:color w:val="000000"/>
                <w:sz w:val="22"/>
                <w:szCs w:val="22"/>
                <w:lang w:eastAsia="es-ES"/>
              </w:rPr>
              <w:t>Data model</w:t>
            </w:r>
          </w:p>
          <w:p w14:paraId="04EA0942" w14:textId="589C79F8" w:rsidR="00EE350B" w:rsidRDefault="00EE350B" w:rsidP="00EE350B">
            <w:pPr>
              <w:pStyle w:val="Prrafodelista"/>
              <w:numPr>
                <w:ilvl w:val="0"/>
                <w:numId w:val="18"/>
              </w:numPr>
              <w:spacing w:before="60" w:after="60"/>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AOB</w:t>
            </w:r>
          </w:p>
          <w:p w14:paraId="1F2F24B1" w14:textId="77777777" w:rsidR="00B2768C" w:rsidRDefault="00EE350B" w:rsidP="00EE350B">
            <w:pPr>
              <w:pStyle w:val="Prrafodelista"/>
              <w:numPr>
                <w:ilvl w:val="0"/>
                <w:numId w:val="18"/>
              </w:numPr>
              <w:spacing w:before="60" w:after="60"/>
              <w:rPr>
                <w:rFonts w:ascii="Calibri" w:eastAsiaTheme="minorEastAsia" w:hAnsi="Calibri"/>
                <w:color w:val="000000"/>
                <w:sz w:val="22"/>
                <w:szCs w:val="22"/>
                <w:lang w:eastAsia="es-ES"/>
              </w:rPr>
            </w:pPr>
            <w:r w:rsidRPr="00EE350B">
              <w:rPr>
                <w:rFonts w:ascii="Calibri" w:eastAsiaTheme="minorEastAsia" w:hAnsi="Calibri"/>
                <w:color w:val="000000"/>
                <w:sz w:val="22"/>
                <w:szCs w:val="22"/>
                <w:lang w:eastAsia="es-ES"/>
              </w:rPr>
              <w:t>Next meetings</w:t>
            </w:r>
          </w:p>
          <w:p w14:paraId="65B8690D" w14:textId="4EE76C36" w:rsidR="00EB45C3" w:rsidRPr="00EE350B" w:rsidRDefault="00EB45C3" w:rsidP="00EB45C3">
            <w:pPr>
              <w:pStyle w:val="Prrafodelista"/>
              <w:spacing w:before="60" w:after="60"/>
              <w:rPr>
                <w:rFonts w:ascii="Calibri" w:eastAsiaTheme="minorEastAsia" w:hAnsi="Calibri"/>
                <w:color w:val="000000"/>
                <w:sz w:val="22"/>
                <w:szCs w:val="22"/>
                <w:lang w:eastAsia="es-ES"/>
              </w:rPr>
            </w:pPr>
          </w:p>
        </w:tc>
      </w:tr>
    </w:tbl>
    <w:p w14:paraId="7F390F07" w14:textId="7E875AF6" w:rsidR="00EB45C3" w:rsidRDefault="00EB45C3" w:rsidP="00EB45C3">
      <w:pPr>
        <w:keepNext/>
        <w:widowControl/>
        <w:jc w:val="center"/>
        <w:rPr>
          <w:rFonts w:asciiTheme="minorHAnsi" w:hAnsiTheme="minorHAnsi"/>
          <w:b/>
          <w:color w:val="000000"/>
        </w:rPr>
      </w:pPr>
    </w:p>
    <w:p w14:paraId="29B99074" w14:textId="77777777" w:rsidR="00EB45C3" w:rsidRDefault="00EB45C3">
      <w:pPr>
        <w:widowControl/>
        <w:rPr>
          <w:rFonts w:asciiTheme="minorHAnsi" w:hAnsiTheme="minorHAnsi"/>
          <w:b/>
          <w:color w:val="000000"/>
        </w:rPr>
      </w:pPr>
      <w:r>
        <w:rPr>
          <w:rFonts w:asciiTheme="minorHAnsi" w:hAnsiTheme="minorHAnsi"/>
          <w:b/>
          <w:color w:val="000000"/>
        </w:rPr>
        <w:br w:type="page"/>
      </w:r>
    </w:p>
    <w:p w14:paraId="12346159" w14:textId="77777777" w:rsidR="00261863" w:rsidRPr="009E526F" w:rsidRDefault="00261863" w:rsidP="00EB45C3">
      <w:pPr>
        <w:keepNext/>
        <w:widowControl/>
        <w:jc w:val="center"/>
        <w:rPr>
          <w:rFonts w:asciiTheme="minorHAnsi" w:hAnsiTheme="minorHAnsi"/>
          <w:b/>
          <w:color w:val="000000"/>
        </w:rPr>
      </w:pPr>
    </w:p>
    <w:tbl>
      <w:tblPr>
        <w:tblpPr w:leftFromText="180" w:rightFromText="180" w:vertAnchor="text" w:tblpY="1"/>
        <w:tblOverlap w:val="never"/>
        <w:tblW w:w="99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1E0" w:firstRow="1" w:lastRow="1" w:firstColumn="1" w:lastColumn="1" w:noHBand="0" w:noVBand="0"/>
      </w:tblPr>
      <w:tblGrid>
        <w:gridCol w:w="9921"/>
      </w:tblGrid>
      <w:tr w:rsidR="00C9218B" w:rsidRPr="009E526F" w14:paraId="3AA38BDB" w14:textId="77777777" w:rsidTr="2A9C05A9">
        <w:trPr>
          <w:trHeight w:val="634"/>
        </w:trPr>
        <w:tc>
          <w:tcPr>
            <w:tcW w:w="99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6E6E6"/>
            <w:vAlign w:val="center"/>
          </w:tcPr>
          <w:p w14:paraId="4B02848A" w14:textId="4B09B826" w:rsidR="00C9218B" w:rsidRPr="009E526F" w:rsidRDefault="00185BB9" w:rsidP="00EB45C3">
            <w:pPr>
              <w:keepNext/>
              <w:jc w:val="both"/>
              <w:rPr>
                <w:rFonts w:asciiTheme="minorHAnsi" w:hAnsiTheme="minorHAnsi"/>
              </w:rPr>
            </w:pPr>
            <w:r w:rsidRPr="009E526F">
              <w:rPr>
                <w:rFonts w:asciiTheme="minorHAnsi" w:hAnsiTheme="minorHAnsi"/>
                <w:b/>
              </w:rPr>
              <w:t xml:space="preserve">Meeting </w:t>
            </w:r>
            <w:r w:rsidR="00FE11F7" w:rsidRPr="009E526F">
              <w:rPr>
                <w:rFonts w:asciiTheme="minorHAnsi" w:hAnsiTheme="minorHAnsi"/>
                <w:b/>
              </w:rPr>
              <w:t>Minutes</w:t>
            </w:r>
            <w:r w:rsidR="00C9218B" w:rsidRPr="009E526F">
              <w:rPr>
                <w:rFonts w:asciiTheme="minorHAnsi" w:hAnsiTheme="minorHAnsi"/>
                <w:b/>
              </w:rPr>
              <w:t xml:space="preserve"> </w:t>
            </w:r>
          </w:p>
        </w:tc>
      </w:tr>
      <w:tr w:rsidR="004F5F10" w:rsidRPr="009E526F" w14:paraId="710D6957" w14:textId="77777777" w:rsidTr="2A9C05A9">
        <w:trPr>
          <w:trHeight w:val="1833"/>
        </w:trPr>
        <w:tc>
          <w:tcPr>
            <w:tcW w:w="9921" w:type="dxa"/>
            <w:tcBorders>
              <w:top w:val="single" w:sz="4" w:space="0" w:color="auto"/>
              <w:left w:val="single" w:sz="4" w:space="0" w:color="auto"/>
              <w:bottom w:val="single" w:sz="4" w:space="0" w:color="auto"/>
              <w:right w:val="single" w:sz="4" w:space="0" w:color="auto"/>
            </w:tcBorders>
            <w:shd w:val="clear" w:color="auto" w:fill="auto"/>
          </w:tcPr>
          <w:p w14:paraId="47196CA9" w14:textId="1F0C1AE7" w:rsidR="00EB45C3" w:rsidRPr="00175386" w:rsidRDefault="00EB45C3" w:rsidP="00EB45C3">
            <w:pPr>
              <w:keepNext/>
              <w:spacing w:before="60" w:after="60"/>
              <w:rPr>
                <w:rFonts w:ascii="Calibri" w:eastAsiaTheme="minorEastAsia" w:hAnsi="Calibri"/>
                <w:b/>
                <w:color w:val="000000"/>
                <w:sz w:val="22"/>
                <w:szCs w:val="22"/>
                <w:lang w:eastAsia="es-ES"/>
              </w:rPr>
            </w:pPr>
            <w:r w:rsidRPr="00EB45C3">
              <w:rPr>
                <w:rFonts w:ascii="Calibri" w:eastAsiaTheme="minorEastAsia" w:hAnsi="Calibri"/>
                <w:b/>
                <w:color w:val="000000"/>
                <w:sz w:val="22"/>
                <w:szCs w:val="22"/>
                <w:lang w:eastAsia="es-ES"/>
              </w:rPr>
              <w:t>Summary of last meeting on 31</w:t>
            </w:r>
            <w:r w:rsidRPr="00330198">
              <w:rPr>
                <w:rFonts w:ascii="Calibri" w:eastAsiaTheme="minorEastAsia" w:hAnsi="Calibri"/>
                <w:b/>
                <w:color w:val="000000"/>
                <w:sz w:val="22"/>
                <w:szCs w:val="22"/>
                <w:vertAlign w:val="superscript"/>
                <w:lang w:eastAsia="es-ES"/>
              </w:rPr>
              <w:t>st</w:t>
            </w:r>
            <w:r w:rsidR="00330198">
              <w:rPr>
                <w:rFonts w:ascii="Calibri" w:eastAsiaTheme="minorEastAsia" w:hAnsi="Calibri"/>
                <w:b/>
                <w:color w:val="000000"/>
                <w:sz w:val="22"/>
                <w:szCs w:val="22"/>
                <w:lang w:eastAsia="es-ES"/>
              </w:rPr>
              <w:t xml:space="preserve"> </w:t>
            </w:r>
            <w:r w:rsidRPr="00EB45C3">
              <w:rPr>
                <w:rFonts w:ascii="Calibri" w:eastAsiaTheme="minorEastAsia" w:hAnsi="Calibri"/>
                <w:b/>
                <w:color w:val="000000"/>
                <w:sz w:val="22"/>
                <w:szCs w:val="22"/>
                <w:lang w:eastAsia="es-ES"/>
              </w:rPr>
              <w:t>March 2021</w:t>
            </w:r>
          </w:p>
          <w:p w14:paraId="4A14ABC1" w14:textId="7CF223C9" w:rsidR="00EB45C3" w:rsidRPr="00EB45C3" w:rsidRDefault="00EB45C3" w:rsidP="00E76764">
            <w:pPr>
              <w:pStyle w:val="Prrafodelista"/>
              <w:widowControl/>
              <w:numPr>
                <w:ilvl w:val="0"/>
                <w:numId w:val="26"/>
              </w:numPr>
              <w:jc w:val="both"/>
              <w:textAlignment w:val="center"/>
              <w:rPr>
                <w:rFonts w:asciiTheme="minorHAnsi" w:hAnsiTheme="minorHAnsi" w:cstheme="minorHAnsi"/>
                <w:sz w:val="22"/>
                <w:szCs w:val="22"/>
              </w:rPr>
            </w:pPr>
            <w:r w:rsidRPr="00EB45C3">
              <w:rPr>
                <w:rFonts w:asciiTheme="minorHAnsi" w:hAnsiTheme="minorHAnsi" w:cstheme="minorHAnsi"/>
                <w:sz w:val="22"/>
                <w:szCs w:val="22"/>
              </w:rPr>
              <w:t xml:space="preserve">A brief explanation of the previous Open User Community meeting and </w:t>
            </w:r>
            <w:r>
              <w:rPr>
                <w:rFonts w:asciiTheme="minorHAnsi" w:hAnsiTheme="minorHAnsi" w:cstheme="minorHAnsi"/>
                <w:sz w:val="22"/>
                <w:szCs w:val="22"/>
              </w:rPr>
              <w:t>the</w:t>
            </w:r>
            <w:r w:rsidRPr="00EB45C3">
              <w:rPr>
                <w:rFonts w:asciiTheme="minorHAnsi" w:hAnsiTheme="minorHAnsi" w:cstheme="minorHAnsi"/>
                <w:sz w:val="22"/>
                <w:szCs w:val="22"/>
              </w:rPr>
              <w:t xml:space="preserve"> link to the meeting minutes is provided.</w:t>
            </w:r>
          </w:p>
          <w:p w14:paraId="576EA967" w14:textId="77777777" w:rsidR="00EB45C3" w:rsidRPr="00EB45C3" w:rsidRDefault="00EB45C3" w:rsidP="00EB45C3">
            <w:pPr>
              <w:keepNext/>
              <w:spacing w:before="60" w:after="60"/>
              <w:rPr>
                <w:rFonts w:ascii="Calibri" w:eastAsiaTheme="minorEastAsia" w:hAnsi="Calibri"/>
                <w:color w:val="000000"/>
                <w:sz w:val="22"/>
                <w:szCs w:val="22"/>
                <w:lang w:eastAsia="es-ES"/>
              </w:rPr>
            </w:pPr>
          </w:p>
          <w:p w14:paraId="3A8D3DE2" w14:textId="097FCA67" w:rsidR="00175386" w:rsidRPr="00175386" w:rsidRDefault="008E6AC9" w:rsidP="00EB45C3">
            <w:pPr>
              <w:keepNext/>
              <w:spacing w:before="60" w:after="60"/>
              <w:rPr>
                <w:rFonts w:ascii="Calibri" w:eastAsiaTheme="minorEastAsia" w:hAnsi="Calibri"/>
                <w:b/>
                <w:color w:val="000000"/>
                <w:sz w:val="22"/>
                <w:szCs w:val="22"/>
                <w:lang w:eastAsia="es-ES"/>
              </w:rPr>
            </w:pPr>
            <w:r w:rsidRPr="008E6AC9">
              <w:rPr>
                <w:rFonts w:ascii="Calibri" w:eastAsiaTheme="minorEastAsia" w:hAnsi="Calibri"/>
                <w:b/>
                <w:color w:val="000000"/>
                <w:sz w:val="22"/>
                <w:szCs w:val="22"/>
                <w:lang w:eastAsia="es-ES"/>
              </w:rPr>
              <w:t>Reorganisation of Git</w:t>
            </w:r>
            <w:r w:rsidR="00505ED0">
              <w:rPr>
                <w:rFonts w:ascii="Calibri" w:eastAsiaTheme="minorEastAsia" w:hAnsi="Calibri"/>
                <w:b/>
                <w:color w:val="000000"/>
                <w:sz w:val="22"/>
                <w:szCs w:val="22"/>
                <w:lang w:eastAsia="es-ES"/>
              </w:rPr>
              <w:t>H</w:t>
            </w:r>
            <w:r w:rsidRPr="008E6AC9">
              <w:rPr>
                <w:rFonts w:ascii="Calibri" w:eastAsiaTheme="minorEastAsia" w:hAnsi="Calibri"/>
                <w:b/>
                <w:color w:val="000000"/>
                <w:sz w:val="22"/>
                <w:szCs w:val="22"/>
                <w:lang w:eastAsia="es-ES"/>
              </w:rPr>
              <w:t>ub</w:t>
            </w:r>
          </w:p>
          <w:p w14:paraId="1489456E" w14:textId="25D9AC22" w:rsidR="00B74751" w:rsidRDefault="0055351A"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proofErr w:type="spellStart"/>
            <w:r w:rsidRPr="00D64B6C">
              <w:rPr>
                <w:rFonts w:ascii="Calibri" w:eastAsiaTheme="minorEastAsia" w:hAnsi="Calibri"/>
                <w:color w:val="000000"/>
                <w:sz w:val="22"/>
                <w:szCs w:val="22"/>
                <w:lang w:eastAsia="es-ES"/>
              </w:rPr>
              <w:t>Eugeniu</w:t>
            </w:r>
            <w:proofErr w:type="spellEnd"/>
            <w:r w:rsidRPr="00D64B6C">
              <w:rPr>
                <w:rFonts w:ascii="Calibri" w:eastAsiaTheme="minorEastAsia" w:hAnsi="Calibri"/>
                <w:color w:val="000000"/>
                <w:sz w:val="22"/>
                <w:szCs w:val="22"/>
                <w:lang w:eastAsia="es-ES"/>
              </w:rPr>
              <w:t xml:space="preserve"> </w:t>
            </w:r>
            <w:proofErr w:type="spellStart"/>
            <w:r w:rsidRPr="00D64B6C">
              <w:rPr>
                <w:rFonts w:ascii="Calibri" w:eastAsiaTheme="minorEastAsia" w:hAnsi="Calibri"/>
                <w:color w:val="000000"/>
                <w:sz w:val="22"/>
                <w:szCs w:val="22"/>
                <w:lang w:eastAsia="es-ES"/>
              </w:rPr>
              <w:t>Costetchi</w:t>
            </w:r>
            <w:proofErr w:type="spellEnd"/>
            <w:r w:rsidRPr="00D64B6C">
              <w:rPr>
                <w:rFonts w:ascii="Calibri" w:eastAsiaTheme="minorEastAsia" w:hAnsi="Calibri"/>
                <w:color w:val="000000"/>
                <w:sz w:val="22"/>
                <w:szCs w:val="22"/>
                <w:lang w:eastAsia="es-ES"/>
              </w:rPr>
              <w:t xml:space="preserve"> </w:t>
            </w:r>
            <w:r w:rsidR="005919E9" w:rsidRPr="00D64B6C">
              <w:rPr>
                <w:rFonts w:ascii="Calibri" w:eastAsiaTheme="minorEastAsia" w:hAnsi="Calibri"/>
                <w:color w:val="000000"/>
                <w:sz w:val="22"/>
                <w:szCs w:val="22"/>
                <w:lang w:eastAsia="es-ES"/>
              </w:rPr>
              <w:t xml:space="preserve">explains the </w:t>
            </w:r>
            <w:proofErr w:type="gramStart"/>
            <w:r w:rsidR="005919E9" w:rsidRPr="00D64B6C">
              <w:rPr>
                <w:rFonts w:ascii="Calibri" w:eastAsiaTheme="minorEastAsia" w:hAnsi="Calibri"/>
                <w:color w:val="000000"/>
                <w:sz w:val="22"/>
                <w:szCs w:val="22"/>
                <w:lang w:eastAsia="es-ES"/>
              </w:rPr>
              <w:t>current status</w:t>
            </w:r>
            <w:proofErr w:type="gramEnd"/>
            <w:r w:rsidR="005919E9" w:rsidRPr="00D64B6C">
              <w:rPr>
                <w:rFonts w:ascii="Calibri" w:eastAsiaTheme="minorEastAsia" w:hAnsi="Calibri"/>
                <w:color w:val="000000"/>
                <w:sz w:val="22"/>
                <w:szCs w:val="22"/>
                <w:lang w:eastAsia="es-ES"/>
              </w:rPr>
              <w:t xml:space="preserve"> of Git</w:t>
            </w:r>
            <w:r w:rsidR="00505ED0">
              <w:rPr>
                <w:rFonts w:ascii="Calibri" w:eastAsiaTheme="minorEastAsia" w:hAnsi="Calibri"/>
                <w:color w:val="000000"/>
                <w:sz w:val="22"/>
                <w:szCs w:val="22"/>
                <w:lang w:eastAsia="es-ES"/>
              </w:rPr>
              <w:t>H</w:t>
            </w:r>
            <w:r w:rsidR="005919E9" w:rsidRPr="00D64B6C">
              <w:rPr>
                <w:rFonts w:ascii="Calibri" w:eastAsiaTheme="minorEastAsia" w:hAnsi="Calibri"/>
                <w:color w:val="000000"/>
                <w:sz w:val="22"/>
                <w:szCs w:val="22"/>
                <w:lang w:eastAsia="es-ES"/>
              </w:rPr>
              <w:t>ub and the changes proposed</w:t>
            </w:r>
            <w:r w:rsidR="00D64B6C" w:rsidRPr="00D64B6C">
              <w:rPr>
                <w:rFonts w:ascii="Calibri" w:eastAsiaTheme="minorEastAsia" w:hAnsi="Calibri"/>
                <w:color w:val="000000"/>
                <w:sz w:val="22"/>
                <w:szCs w:val="22"/>
                <w:lang w:eastAsia="es-ES"/>
              </w:rPr>
              <w:t xml:space="preserve">, which </w:t>
            </w:r>
            <w:r w:rsidRPr="00D64B6C">
              <w:rPr>
                <w:rFonts w:ascii="Calibri" w:eastAsiaTheme="minorEastAsia" w:hAnsi="Calibri"/>
                <w:color w:val="000000"/>
                <w:sz w:val="22"/>
                <w:szCs w:val="22"/>
                <w:lang w:eastAsia="es-ES"/>
              </w:rPr>
              <w:t>are oriented to a reorganisation of content so information can be provided in a more logical way than it is nowadays</w:t>
            </w:r>
            <w:r w:rsidR="00B74751" w:rsidRPr="00D64B6C">
              <w:rPr>
                <w:rFonts w:ascii="Calibri" w:eastAsiaTheme="minorEastAsia" w:hAnsi="Calibri"/>
                <w:color w:val="000000"/>
                <w:sz w:val="22"/>
                <w:szCs w:val="22"/>
                <w:lang w:eastAsia="es-ES"/>
              </w:rPr>
              <w:t>.</w:t>
            </w:r>
          </w:p>
          <w:p w14:paraId="2AB46EF5" w14:textId="2E70CF15" w:rsidR="00D64B6C" w:rsidRPr="00D64B6C" w:rsidRDefault="00D64B6C"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sidRPr="00D64B6C">
              <w:rPr>
                <w:rFonts w:ascii="Calibri" w:eastAsiaTheme="minorEastAsia" w:hAnsi="Calibri"/>
                <w:color w:val="000000"/>
                <w:sz w:val="22"/>
                <w:szCs w:val="22"/>
                <w:lang w:eastAsia="es-ES"/>
              </w:rPr>
              <w:t xml:space="preserve">The current </w:t>
            </w:r>
            <w:r>
              <w:rPr>
                <w:rFonts w:ascii="Calibri" w:eastAsiaTheme="minorEastAsia" w:hAnsi="Calibri"/>
                <w:color w:val="000000"/>
                <w:sz w:val="22"/>
                <w:szCs w:val="22"/>
                <w:lang w:eastAsia="es-ES"/>
              </w:rPr>
              <w:t>organisation</w:t>
            </w:r>
            <w:r w:rsidRPr="00D64B6C">
              <w:rPr>
                <w:rFonts w:ascii="Calibri" w:eastAsiaTheme="minorEastAsia" w:hAnsi="Calibri"/>
                <w:color w:val="000000"/>
                <w:sz w:val="22"/>
                <w:szCs w:val="22"/>
                <w:lang w:eastAsia="es-ES"/>
              </w:rPr>
              <w:t xml:space="preserve"> is based on branches,</w:t>
            </w:r>
            <w:r>
              <w:rPr>
                <w:rFonts w:ascii="Calibri" w:eastAsiaTheme="minorEastAsia" w:hAnsi="Calibri"/>
                <w:color w:val="000000"/>
                <w:sz w:val="22"/>
                <w:szCs w:val="22"/>
                <w:lang w:eastAsia="es-ES"/>
              </w:rPr>
              <w:t xml:space="preserve"> while</w:t>
            </w:r>
            <w:r w:rsidRPr="00D64B6C">
              <w:rPr>
                <w:rFonts w:ascii="Calibri" w:eastAsiaTheme="minorEastAsia" w:hAnsi="Calibri"/>
                <w:color w:val="000000"/>
                <w:sz w:val="22"/>
                <w:szCs w:val="22"/>
                <w:lang w:eastAsia="es-ES"/>
              </w:rPr>
              <w:t xml:space="preserve"> the future approach</w:t>
            </w:r>
            <w:r>
              <w:rPr>
                <w:rFonts w:ascii="Calibri" w:eastAsiaTheme="minorEastAsia" w:hAnsi="Calibri"/>
                <w:color w:val="000000"/>
                <w:sz w:val="22"/>
                <w:szCs w:val="22"/>
                <w:lang w:eastAsia="es-ES"/>
              </w:rPr>
              <w:t xml:space="preserve"> </w:t>
            </w:r>
            <w:r w:rsidRPr="00D64B6C">
              <w:rPr>
                <w:rFonts w:ascii="Calibri" w:eastAsiaTheme="minorEastAsia" w:hAnsi="Calibri"/>
                <w:color w:val="000000"/>
                <w:sz w:val="22"/>
                <w:szCs w:val="22"/>
                <w:lang w:eastAsia="es-ES"/>
              </w:rPr>
              <w:t xml:space="preserve">will </w:t>
            </w:r>
            <w:r>
              <w:rPr>
                <w:rFonts w:ascii="Calibri" w:eastAsiaTheme="minorEastAsia" w:hAnsi="Calibri"/>
                <w:color w:val="000000"/>
                <w:sz w:val="22"/>
                <w:szCs w:val="22"/>
                <w:lang w:eastAsia="es-ES"/>
              </w:rPr>
              <w:t>have a</w:t>
            </w:r>
            <w:r w:rsidRPr="00D64B6C">
              <w:rPr>
                <w:rFonts w:ascii="Calibri" w:eastAsiaTheme="minorEastAsia" w:hAnsi="Calibri"/>
                <w:color w:val="000000"/>
                <w:sz w:val="22"/>
                <w:szCs w:val="22"/>
                <w:lang w:eastAsia="es-ES"/>
              </w:rPr>
              <w:t xml:space="preserve"> master branch and feature branch</w:t>
            </w:r>
            <w:r>
              <w:rPr>
                <w:rFonts w:ascii="Calibri" w:eastAsiaTheme="minorEastAsia" w:hAnsi="Calibri"/>
                <w:color w:val="000000"/>
                <w:sz w:val="22"/>
                <w:szCs w:val="22"/>
                <w:lang w:eastAsia="es-ES"/>
              </w:rPr>
              <w:t>es</w:t>
            </w:r>
            <w:r w:rsidRPr="00D64B6C">
              <w:rPr>
                <w:rFonts w:ascii="Calibri" w:eastAsiaTheme="minorEastAsia" w:hAnsi="Calibri"/>
                <w:color w:val="000000"/>
                <w:sz w:val="22"/>
                <w:szCs w:val="22"/>
                <w:lang w:eastAsia="es-ES"/>
              </w:rPr>
              <w:t xml:space="preserve"> for the evolution of specific aspects/implementation</w:t>
            </w:r>
            <w:r>
              <w:rPr>
                <w:rFonts w:ascii="Calibri" w:eastAsiaTheme="minorEastAsia" w:hAnsi="Calibri"/>
                <w:color w:val="000000"/>
                <w:sz w:val="22"/>
                <w:szCs w:val="22"/>
                <w:lang w:eastAsia="es-ES"/>
              </w:rPr>
              <w:t xml:space="preserve"> and will use tags.</w:t>
            </w:r>
          </w:p>
          <w:p w14:paraId="469CDF30" w14:textId="051920F9" w:rsidR="002761A6" w:rsidRDefault="0055351A" w:rsidP="001F18A0">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In a first stage, only the set-up will be reorganised. The actual content will be reviewed in further stages</w:t>
            </w:r>
            <w:r w:rsidR="00E331FB">
              <w:rPr>
                <w:rFonts w:ascii="Calibri" w:eastAsiaTheme="minorEastAsia" w:hAnsi="Calibri"/>
                <w:color w:val="000000"/>
                <w:sz w:val="22"/>
                <w:szCs w:val="22"/>
                <w:lang w:eastAsia="es-ES"/>
              </w:rPr>
              <w:t>.</w:t>
            </w:r>
          </w:p>
          <w:p w14:paraId="30129A45" w14:textId="556F815A" w:rsidR="0055351A" w:rsidRDefault="00330198" w:rsidP="00EB45C3">
            <w:pPr>
              <w:pStyle w:val="Prrafodelista"/>
              <w:keepNext/>
              <w:numPr>
                <w:ilvl w:val="0"/>
                <w:numId w:val="42"/>
              </w:numPr>
              <w:spacing w:before="60" w:after="60"/>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The r</w:t>
            </w:r>
            <w:r w:rsidR="0055351A">
              <w:rPr>
                <w:rFonts w:ascii="Calibri" w:eastAsiaTheme="minorEastAsia" w:hAnsi="Calibri"/>
                <w:color w:val="000000"/>
                <w:sz w:val="22"/>
                <w:szCs w:val="22"/>
                <w:lang w:eastAsia="es-ES"/>
              </w:rPr>
              <w:t>eorganisation of GitHub will not affect the functioning</w:t>
            </w:r>
            <w:r w:rsidR="00D952D7">
              <w:rPr>
                <w:rFonts w:ascii="Calibri" w:eastAsiaTheme="minorEastAsia" w:hAnsi="Calibri"/>
                <w:color w:val="000000"/>
                <w:sz w:val="22"/>
                <w:szCs w:val="22"/>
                <w:lang w:eastAsia="es-ES"/>
              </w:rPr>
              <w:t>, it will only affect where information can be found</w:t>
            </w:r>
            <w:r w:rsidR="0055351A">
              <w:rPr>
                <w:rFonts w:ascii="Calibri" w:eastAsiaTheme="minorEastAsia" w:hAnsi="Calibri"/>
                <w:color w:val="000000"/>
                <w:sz w:val="22"/>
                <w:szCs w:val="22"/>
                <w:lang w:eastAsia="es-ES"/>
              </w:rPr>
              <w:t xml:space="preserve">. </w:t>
            </w:r>
          </w:p>
          <w:p w14:paraId="6C545641" w14:textId="47046F15" w:rsidR="0080040F" w:rsidRDefault="0080040F" w:rsidP="005556BC">
            <w:pPr>
              <w:pStyle w:val="Prrafodelista"/>
              <w:keepNext/>
              <w:numPr>
                <w:ilvl w:val="0"/>
                <w:numId w:val="42"/>
              </w:numPr>
              <w:spacing w:before="60" w:after="60"/>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OP </w:t>
            </w:r>
            <w:r w:rsidRPr="005556BC">
              <w:rPr>
                <w:rFonts w:ascii="Calibri" w:eastAsiaTheme="minorEastAsia" w:hAnsi="Calibri"/>
                <w:color w:val="000000"/>
                <w:sz w:val="22"/>
                <w:szCs w:val="22"/>
                <w:lang w:eastAsia="es-ES"/>
              </w:rPr>
              <w:t xml:space="preserve">comments that the </w:t>
            </w:r>
            <w:r w:rsidRPr="0080040F">
              <w:rPr>
                <w:rFonts w:ascii="Calibri" w:eastAsiaTheme="minorEastAsia" w:hAnsi="Calibri"/>
                <w:color w:val="000000"/>
                <w:sz w:val="22"/>
                <w:szCs w:val="22"/>
                <w:lang w:eastAsia="es-ES"/>
              </w:rPr>
              <w:t xml:space="preserve">new </w:t>
            </w:r>
            <w:r w:rsidR="00B26E22">
              <w:rPr>
                <w:rFonts w:ascii="Calibri" w:eastAsiaTheme="minorEastAsia" w:hAnsi="Calibri"/>
                <w:color w:val="000000"/>
                <w:sz w:val="22"/>
                <w:szCs w:val="22"/>
                <w:lang w:eastAsia="es-ES"/>
              </w:rPr>
              <w:t>organisation of the GitHub</w:t>
            </w:r>
            <w:r w:rsidRPr="0080040F">
              <w:rPr>
                <w:rFonts w:ascii="Calibri" w:eastAsiaTheme="minorEastAsia" w:hAnsi="Calibri"/>
                <w:color w:val="000000"/>
                <w:sz w:val="22"/>
                <w:szCs w:val="22"/>
                <w:lang w:eastAsia="es-ES"/>
              </w:rPr>
              <w:t xml:space="preserve"> </w:t>
            </w:r>
            <w:r>
              <w:rPr>
                <w:rFonts w:ascii="Calibri" w:eastAsiaTheme="minorEastAsia" w:hAnsi="Calibri"/>
                <w:color w:val="000000"/>
                <w:sz w:val="22"/>
                <w:szCs w:val="22"/>
                <w:lang w:eastAsia="es-ES"/>
              </w:rPr>
              <w:t>sh</w:t>
            </w:r>
            <w:r w:rsidRPr="0080040F">
              <w:rPr>
                <w:rFonts w:ascii="Calibri" w:eastAsiaTheme="minorEastAsia" w:hAnsi="Calibri"/>
                <w:color w:val="000000"/>
                <w:sz w:val="22"/>
                <w:szCs w:val="22"/>
                <w:lang w:eastAsia="es-ES"/>
              </w:rPr>
              <w:t xml:space="preserve">ould be </w:t>
            </w:r>
            <w:r>
              <w:rPr>
                <w:rFonts w:ascii="Calibri" w:eastAsiaTheme="minorEastAsia" w:hAnsi="Calibri"/>
                <w:color w:val="000000"/>
                <w:sz w:val="22"/>
                <w:szCs w:val="22"/>
                <w:lang w:eastAsia="es-ES"/>
              </w:rPr>
              <w:t>available</w:t>
            </w:r>
            <w:r w:rsidRPr="0080040F">
              <w:rPr>
                <w:rFonts w:ascii="Calibri" w:eastAsiaTheme="minorEastAsia" w:hAnsi="Calibri"/>
                <w:color w:val="000000"/>
                <w:sz w:val="22"/>
                <w:szCs w:val="22"/>
                <w:lang w:eastAsia="es-ES"/>
              </w:rPr>
              <w:t xml:space="preserve"> in </w:t>
            </w:r>
            <w:r>
              <w:rPr>
                <w:rFonts w:ascii="Calibri" w:eastAsiaTheme="minorEastAsia" w:hAnsi="Calibri"/>
                <w:color w:val="000000"/>
                <w:sz w:val="22"/>
                <w:szCs w:val="22"/>
                <w:lang w:eastAsia="es-ES"/>
              </w:rPr>
              <w:t>a</w:t>
            </w:r>
            <w:r w:rsidRPr="0080040F">
              <w:rPr>
                <w:rFonts w:ascii="Calibri" w:eastAsiaTheme="minorEastAsia" w:hAnsi="Calibri"/>
                <w:color w:val="000000"/>
                <w:sz w:val="22"/>
                <w:szCs w:val="22"/>
                <w:lang w:eastAsia="es-ES"/>
              </w:rPr>
              <w:t xml:space="preserve"> month</w:t>
            </w:r>
            <w:r>
              <w:rPr>
                <w:rFonts w:ascii="Calibri" w:eastAsiaTheme="minorEastAsia" w:hAnsi="Calibri"/>
                <w:color w:val="000000"/>
                <w:sz w:val="22"/>
                <w:szCs w:val="22"/>
                <w:lang w:eastAsia="es-ES"/>
              </w:rPr>
              <w:t xml:space="preserve"> or </w:t>
            </w:r>
            <w:r w:rsidRPr="0080040F">
              <w:rPr>
                <w:rFonts w:ascii="Calibri" w:eastAsiaTheme="minorEastAsia" w:hAnsi="Calibri"/>
                <w:color w:val="000000"/>
                <w:sz w:val="22"/>
                <w:szCs w:val="22"/>
                <w:lang w:eastAsia="es-ES"/>
              </w:rPr>
              <w:t>month and a half</w:t>
            </w:r>
            <w:r>
              <w:rPr>
                <w:rFonts w:ascii="Calibri" w:eastAsiaTheme="minorEastAsia" w:hAnsi="Calibri"/>
                <w:color w:val="000000"/>
                <w:sz w:val="22"/>
                <w:szCs w:val="22"/>
                <w:lang w:eastAsia="es-ES"/>
              </w:rPr>
              <w:t>.</w:t>
            </w:r>
          </w:p>
          <w:p w14:paraId="3795D176" w14:textId="77777777" w:rsidR="00330198" w:rsidRDefault="00330198" w:rsidP="005556BC">
            <w:pPr>
              <w:pStyle w:val="Prrafodelista"/>
              <w:keepNext/>
              <w:numPr>
                <w:ilvl w:val="0"/>
                <w:numId w:val="42"/>
              </w:numPr>
              <w:spacing w:before="60" w:after="60"/>
              <w:rPr>
                <w:rFonts w:ascii="Calibri" w:eastAsiaTheme="minorEastAsia" w:hAnsi="Calibri"/>
                <w:color w:val="000000"/>
                <w:sz w:val="22"/>
                <w:szCs w:val="22"/>
                <w:lang w:eastAsia="es-ES"/>
              </w:rPr>
            </w:pPr>
            <w:r w:rsidRPr="00710024">
              <w:rPr>
                <w:rFonts w:ascii="Calibri" w:eastAsiaTheme="minorEastAsia" w:hAnsi="Calibri"/>
                <w:color w:val="000000"/>
                <w:sz w:val="22"/>
                <w:szCs w:val="22"/>
                <w:lang w:eastAsia="es-ES"/>
              </w:rPr>
              <w:t>Open User Community</w:t>
            </w:r>
            <w:r>
              <w:rPr>
                <w:rFonts w:ascii="Calibri" w:eastAsiaTheme="minorEastAsia" w:hAnsi="Calibri"/>
                <w:color w:val="000000"/>
                <w:sz w:val="22"/>
                <w:szCs w:val="22"/>
                <w:lang w:eastAsia="es-ES"/>
              </w:rPr>
              <w:t xml:space="preserve"> members are encouraged </w:t>
            </w:r>
            <w:r w:rsidRPr="005919E9">
              <w:rPr>
                <w:rFonts w:ascii="Calibri" w:eastAsiaTheme="minorEastAsia" w:hAnsi="Calibri"/>
                <w:color w:val="000000"/>
                <w:sz w:val="22"/>
                <w:szCs w:val="22"/>
                <w:lang w:eastAsia="es-ES"/>
              </w:rPr>
              <w:t xml:space="preserve">to share any doubt or suggestions </w:t>
            </w:r>
            <w:r>
              <w:rPr>
                <w:rFonts w:ascii="Calibri" w:eastAsiaTheme="minorEastAsia" w:hAnsi="Calibri"/>
                <w:color w:val="000000"/>
                <w:sz w:val="22"/>
                <w:szCs w:val="22"/>
                <w:lang w:eastAsia="es-ES"/>
              </w:rPr>
              <w:t xml:space="preserve">regarding the reorganisation of GitHub </w:t>
            </w:r>
            <w:r w:rsidRPr="005919E9">
              <w:rPr>
                <w:rFonts w:ascii="Calibri" w:eastAsiaTheme="minorEastAsia" w:hAnsi="Calibri"/>
                <w:color w:val="000000"/>
                <w:sz w:val="22"/>
                <w:szCs w:val="22"/>
                <w:lang w:eastAsia="es-ES"/>
              </w:rPr>
              <w:t>via mailbox or issues</w:t>
            </w:r>
            <w:r>
              <w:rPr>
                <w:rFonts w:ascii="Calibri" w:eastAsiaTheme="minorEastAsia" w:hAnsi="Calibri"/>
                <w:color w:val="000000"/>
                <w:sz w:val="22"/>
                <w:szCs w:val="22"/>
                <w:lang w:eastAsia="es-ES"/>
              </w:rPr>
              <w:t>.</w:t>
            </w:r>
          </w:p>
          <w:p w14:paraId="2596BC6F" w14:textId="77777777" w:rsidR="002761A6" w:rsidRDefault="002761A6" w:rsidP="00EB45C3">
            <w:pPr>
              <w:keepNext/>
              <w:jc w:val="both"/>
              <w:rPr>
                <w:rFonts w:asciiTheme="minorHAnsi" w:hAnsiTheme="minorHAnsi" w:cstheme="minorHAnsi"/>
                <w:sz w:val="22"/>
                <w:szCs w:val="22"/>
              </w:rPr>
            </w:pPr>
          </w:p>
          <w:p w14:paraId="45B3F283" w14:textId="183B33AB" w:rsidR="00E331FB" w:rsidRPr="00E331FB" w:rsidRDefault="0055351A" w:rsidP="00EB45C3">
            <w:pPr>
              <w:keepNext/>
              <w:spacing w:before="60" w:after="60"/>
              <w:rPr>
                <w:rFonts w:ascii="Calibri" w:eastAsiaTheme="minorEastAsia" w:hAnsi="Calibri"/>
                <w:b/>
                <w:color w:val="000000"/>
                <w:sz w:val="22"/>
                <w:szCs w:val="22"/>
                <w:lang w:eastAsia="es-ES"/>
              </w:rPr>
            </w:pPr>
            <w:r>
              <w:rPr>
                <w:rFonts w:ascii="Calibri" w:eastAsiaTheme="minorEastAsia" w:hAnsi="Calibri"/>
                <w:b/>
                <w:color w:val="000000"/>
                <w:sz w:val="22"/>
                <w:szCs w:val="22"/>
                <w:lang w:eastAsia="es-ES"/>
              </w:rPr>
              <w:t>Revision of issues</w:t>
            </w:r>
          </w:p>
          <w:p w14:paraId="6395DC1A" w14:textId="08B62F9F" w:rsidR="00E331FB" w:rsidRDefault="008C5158"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NTT Data</w:t>
            </w:r>
            <w:r w:rsidR="00F3115F">
              <w:rPr>
                <w:rFonts w:ascii="Calibri" w:eastAsiaTheme="minorEastAsia" w:hAnsi="Calibri"/>
                <w:color w:val="000000"/>
                <w:sz w:val="22"/>
                <w:szCs w:val="22"/>
                <w:lang w:eastAsia="es-ES"/>
              </w:rPr>
              <w:t xml:space="preserve"> </w:t>
            </w:r>
            <w:r w:rsidR="0045324E">
              <w:rPr>
                <w:rFonts w:ascii="Calibri" w:eastAsiaTheme="minorEastAsia" w:hAnsi="Calibri"/>
                <w:color w:val="000000"/>
                <w:sz w:val="22"/>
                <w:szCs w:val="22"/>
                <w:lang w:eastAsia="es-ES"/>
              </w:rPr>
              <w:t>provides the</w:t>
            </w:r>
            <w:r w:rsidR="0055351A">
              <w:rPr>
                <w:rFonts w:ascii="Calibri" w:eastAsiaTheme="minorEastAsia" w:hAnsi="Calibri"/>
                <w:color w:val="000000"/>
                <w:sz w:val="22"/>
                <w:szCs w:val="22"/>
                <w:lang w:eastAsia="es-ES"/>
              </w:rPr>
              <w:t xml:space="preserve"> list and links to the 16 issues closed </w:t>
            </w:r>
            <w:r w:rsidR="0055351A" w:rsidRPr="0055351A">
              <w:rPr>
                <w:rFonts w:ascii="Calibri" w:eastAsiaTheme="minorEastAsia" w:hAnsi="Calibri"/>
                <w:color w:val="000000"/>
                <w:sz w:val="22"/>
                <w:szCs w:val="22"/>
                <w:lang w:eastAsia="es-ES"/>
              </w:rPr>
              <w:t>with the go-live of ESPD-EDM v3.0.0 release</w:t>
            </w:r>
            <w:r w:rsidR="00330198">
              <w:rPr>
                <w:rFonts w:ascii="Calibri" w:eastAsiaTheme="minorEastAsia" w:hAnsi="Calibri"/>
                <w:color w:val="000000"/>
                <w:sz w:val="22"/>
                <w:szCs w:val="22"/>
                <w:lang w:eastAsia="es-ES"/>
              </w:rPr>
              <w:t xml:space="preserve"> in March</w:t>
            </w:r>
            <w:r w:rsidR="00B3350C">
              <w:rPr>
                <w:rFonts w:ascii="Calibri" w:eastAsiaTheme="minorEastAsia" w:hAnsi="Calibri"/>
                <w:color w:val="000000"/>
                <w:sz w:val="22"/>
                <w:szCs w:val="22"/>
                <w:lang w:eastAsia="es-ES"/>
              </w:rPr>
              <w:t>.</w:t>
            </w:r>
          </w:p>
          <w:p w14:paraId="6BE0AA8C" w14:textId="6F425D18" w:rsidR="00081A8E" w:rsidRDefault="008C5158"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NTT Data </w:t>
            </w:r>
            <w:r w:rsidR="00B3350C">
              <w:rPr>
                <w:rFonts w:ascii="Calibri" w:eastAsiaTheme="minorEastAsia" w:hAnsi="Calibri"/>
                <w:color w:val="000000"/>
                <w:sz w:val="22"/>
                <w:szCs w:val="22"/>
                <w:lang w:eastAsia="es-ES"/>
              </w:rPr>
              <w:t>provides the list and links to the 1</w:t>
            </w:r>
            <w:r w:rsidR="00710024">
              <w:rPr>
                <w:rFonts w:ascii="Calibri" w:eastAsiaTheme="minorEastAsia" w:hAnsi="Calibri"/>
                <w:color w:val="000000"/>
                <w:sz w:val="22"/>
                <w:szCs w:val="22"/>
                <w:lang w:eastAsia="es-ES"/>
              </w:rPr>
              <w:t>7</w:t>
            </w:r>
            <w:r w:rsidR="00B3350C">
              <w:rPr>
                <w:rFonts w:ascii="Calibri" w:eastAsiaTheme="minorEastAsia" w:hAnsi="Calibri"/>
                <w:color w:val="000000"/>
                <w:sz w:val="22"/>
                <w:szCs w:val="22"/>
                <w:lang w:eastAsia="es-ES"/>
              </w:rPr>
              <w:t xml:space="preserve"> issues</w:t>
            </w:r>
            <w:r w:rsidR="00710024">
              <w:rPr>
                <w:rFonts w:ascii="Calibri" w:eastAsiaTheme="minorEastAsia" w:hAnsi="Calibri"/>
                <w:color w:val="000000"/>
                <w:sz w:val="22"/>
                <w:szCs w:val="22"/>
                <w:lang w:eastAsia="es-ES"/>
              </w:rPr>
              <w:t xml:space="preserve"> related to code lists,</w:t>
            </w:r>
            <w:r w:rsidR="00B3350C">
              <w:rPr>
                <w:rFonts w:ascii="Calibri" w:eastAsiaTheme="minorEastAsia" w:hAnsi="Calibri"/>
                <w:color w:val="000000"/>
                <w:sz w:val="22"/>
                <w:szCs w:val="22"/>
                <w:lang w:eastAsia="es-ES"/>
              </w:rPr>
              <w:t xml:space="preserve"> closed </w:t>
            </w:r>
            <w:r w:rsidR="00B3350C" w:rsidRPr="0055351A">
              <w:rPr>
                <w:rFonts w:ascii="Calibri" w:eastAsiaTheme="minorEastAsia" w:hAnsi="Calibri"/>
                <w:color w:val="000000"/>
                <w:sz w:val="22"/>
                <w:szCs w:val="22"/>
                <w:lang w:eastAsia="es-ES"/>
              </w:rPr>
              <w:t>with the go-live of ESPD-EDM v3.0.0 release</w:t>
            </w:r>
            <w:r w:rsidR="00330198">
              <w:rPr>
                <w:rFonts w:ascii="Calibri" w:eastAsiaTheme="minorEastAsia" w:hAnsi="Calibri"/>
                <w:color w:val="000000"/>
                <w:sz w:val="22"/>
                <w:szCs w:val="22"/>
                <w:lang w:eastAsia="es-ES"/>
              </w:rPr>
              <w:t>,</w:t>
            </w:r>
            <w:r w:rsidR="00710024">
              <w:rPr>
                <w:rFonts w:ascii="Calibri" w:eastAsiaTheme="minorEastAsia" w:hAnsi="Calibri"/>
                <w:color w:val="000000"/>
                <w:sz w:val="22"/>
                <w:szCs w:val="22"/>
                <w:lang w:eastAsia="es-ES"/>
              </w:rPr>
              <w:t xml:space="preserve"> </w:t>
            </w:r>
            <w:proofErr w:type="gramStart"/>
            <w:r w:rsidR="00710024">
              <w:rPr>
                <w:rFonts w:ascii="Calibri" w:eastAsiaTheme="minorEastAsia" w:hAnsi="Calibri"/>
                <w:color w:val="000000"/>
                <w:sz w:val="22"/>
                <w:szCs w:val="22"/>
                <w:lang w:eastAsia="es-ES"/>
              </w:rPr>
              <w:t>with the exception of</w:t>
            </w:r>
            <w:proofErr w:type="gramEnd"/>
            <w:r w:rsidR="00710024">
              <w:rPr>
                <w:rFonts w:ascii="Calibri" w:eastAsiaTheme="minorEastAsia" w:hAnsi="Calibri"/>
                <w:color w:val="000000"/>
                <w:sz w:val="22"/>
                <w:szCs w:val="22"/>
                <w:lang w:eastAsia="es-ES"/>
              </w:rPr>
              <w:t xml:space="preserve"> i</w:t>
            </w:r>
            <w:r w:rsidR="00710024" w:rsidRPr="00710024">
              <w:rPr>
                <w:rFonts w:ascii="Calibri" w:eastAsiaTheme="minorEastAsia" w:hAnsi="Calibri"/>
                <w:color w:val="000000"/>
                <w:sz w:val="22"/>
                <w:szCs w:val="22"/>
                <w:lang w:eastAsia="es-ES"/>
              </w:rPr>
              <w:t>ssue 307</w:t>
            </w:r>
            <w:r w:rsidR="00710024">
              <w:rPr>
                <w:rFonts w:ascii="Calibri" w:eastAsiaTheme="minorEastAsia" w:hAnsi="Calibri"/>
                <w:color w:val="000000"/>
                <w:sz w:val="22"/>
                <w:szCs w:val="22"/>
                <w:lang w:eastAsia="es-ES"/>
              </w:rPr>
              <w:t xml:space="preserve"> which</w:t>
            </w:r>
            <w:r w:rsidR="00710024" w:rsidRPr="00710024">
              <w:rPr>
                <w:rFonts w:ascii="Calibri" w:eastAsiaTheme="minorEastAsia" w:hAnsi="Calibri"/>
                <w:color w:val="000000"/>
                <w:sz w:val="22"/>
                <w:szCs w:val="22"/>
                <w:lang w:eastAsia="es-ES"/>
              </w:rPr>
              <w:t xml:space="preserve"> has been reopened in order to provide information on conducting validation using the API from ESCO</w:t>
            </w:r>
            <w:r w:rsidR="00081A8E">
              <w:rPr>
                <w:rFonts w:ascii="Calibri" w:eastAsiaTheme="minorEastAsia" w:hAnsi="Calibri"/>
                <w:color w:val="000000"/>
                <w:sz w:val="22"/>
                <w:szCs w:val="22"/>
                <w:lang w:eastAsia="es-ES"/>
              </w:rPr>
              <w:t>.</w:t>
            </w:r>
          </w:p>
          <w:p w14:paraId="40483302" w14:textId="385070EC" w:rsidR="00710024" w:rsidRDefault="00710024"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4 new issues have been received since the last </w:t>
            </w:r>
            <w:r w:rsidRPr="00710024">
              <w:rPr>
                <w:rFonts w:ascii="Calibri" w:eastAsiaTheme="minorEastAsia" w:hAnsi="Calibri"/>
                <w:color w:val="000000"/>
                <w:sz w:val="22"/>
                <w:szCs w:val="22"/>
                <w:lang w:eastAsia="es-ES"/>
              </w:rPr>
              <w:t xml:space="preserve">Open User Community </w:t>
            </w:r>
            <w:r w:rsidR="005919E9">
              <w:rPr>
                <w:rFonts w:ascii="Calibri" w:eastAsiaTheme="minorEastAsia" w:hAnsi="Calibri"/>
                <w:color w:val="000000"/>
                <w:sz w:val="22"/>
                <w:szCs w:val="22"/>
                <w:lang w:eastAsia="es-ES"/>
              </w:rPr>
              <w:t>m</w:t>
            </w:r>
            <w:r w:rsidRPr="00710024">
              <w:rPr>
                <w:rFonts w:ascii="Calibri" w:eastAsiaTheme="minorEastAsia" w:hAnsi="Calibri"/>
                <w:color w:val="000000"/>
                <w:sz w:val="22"/>
                <w:szCs w:val="22"/>
                <w:lang w:eastAsia="es-ES"/>
              </w:rPr>
              <w:t>eeting</w:t>
            </w:r>
            <w:r>
              <w:rPr>
                <w:rFonts w:ascii="Calibri" w:eastAsiaTheme="minorEastAsia" w:hAnsi="Calibri"/>
                <w:color w:val="000000"/>
                <w:sz w:val="22"/>
                <w:szCs w:val="22"/>
                <w:lang w:eastAsia="es-ES"/>
              </w:rPr>
              <w:t xml:space="preserve"> in March and proposed solutions are discussed:</w:t>
            </w:r>
          </w:p>
          <w:p w14:paraId="317C0FB9" w14:textId="0DAC48DC" w:rsidR="00710024" w:rsidRDefault="00710024" w:rsidP="00EB45C3">
            <w:pPr>
              <w:pStyle w:val="Prrafodelista"/>
              <w:keepNext/>
              <w:numPr>
                <w:ilvl w:val="1"/>
                <w:numId w:val="42"/>
              </w:numPr>
              <w:spacing w:before="60" w:after="60"/>
              <w:jc w:val="both"/>
              <w:rPr>
                <w:rFonts w:ascii="Calibri" w:eastAsiaTheme="minorEastAsia" w:hAnsi="Calibri"/>
                <w:color w:val="000000"/>
                <w:sz w:val="22"/>
                <w:szCs w:val="22"/>
                <w:lang w:eastAsia="es-ES"/>
              </w:rPr>
            </w:pPr>
            <w:r w:rsidRPr="00D952D7">
              <w:rPr>
                <w:rFonts w:ascii="Calibri" w:eastAsiaTheme="minorEastAsia" w:hAnsi="Calibri"/>
                <w:color w:val="000000"/>
                <w:sz w:val="22"/>
                <w:szCs w:val="22"/>
                <w:u w:val="single"/>
                <w:lang w:eastAsia="es-ES"/>
              </w:rPr>
              <w:t>Issue 313</w:t>
            </w:r>
            <w:r w:rsidR="00C1453D">
              <w:rPr>
                <w:rFonts w:ascii="Calibri" w:eastAsiaTheme="minorEastAsia" w:hAnsi="Calibri"/>
                <w:color w:val="000000"/>
                <w:sz w:val="22"/>
                <w:szCs w:val="22"/>
                <w:lang w:eastAsia="es-ES"/>
              </w:rPr>
              <w:t>,</w:t>
            </w:r>
            <w:r>
              <w:rPr>
                <w:rFonts w:ascii="Calibri" w:eastAsiaTheme="minorEastAsia" w:hAnsi="Calibri"/>
                <w:color w:val="000000"/>
                <w:sz w:val="22"/>
                <w:szCs w:val="22"/>
                <w:lang w:eastAsia="es-ES"/>
              </w:rPr>
              <w:t xml:space="preserve"> related to the possibility of grouping lots in the ESPD Response: </w:t>
            </w:r>
            <w:r w:rsidR="00C1453D">
              <w:rPr>
                <w:rFonts w:ascii="Calibri" w:eastAsiaTheme="minorEastAsia" w:hAnsi="Calibri"/>
                <w:color w:val="000000"/>
                <w:sz w:val="22"/>
                <w:szCs w:val="22"/>
                <w:lang w:eastAsia="es-ES"/>
              </w:rPr>
              <w:t>all attendants agree with the proposed solution, and therefore the issue will be closed.</w:t>
            </w:r>
          </w:p>
          <w:p w14:paraId="05B50E49" w14:textId="2573CEFB" w:rsidR="00C1453D" w:rsidRDefault="00C1453D" w:rsidP="00EB45C3">
            <w:pPr>
              <w:pStyle w:val="Prrafodelista"/>
              <w:keepNext/>
              <w:numPr>
                <w:ilvl w:val="1"/>
                <w:numId w:val="42"/>
              </w:numPr>
              <w:spacing w:before="60" w:after="60"/>
              <w:jc w:val="both"/>
              <w:rPr>
                <w:rFonts w:ascii="Calibri" w:eastAsiaTheme="minorEastAsia" w:hAnsi="Calibri"/>
                <w:color w:val="000000"/>
                <w:sz w:val="22"/>
                <w:szCs w:val="22"/>
                <w:lang w:eastAsia="es-ES"/>
              </w:rPr>
            </w:pPr>
            <w:r w:rsidRPr="00D952D7">
              <w:rPr>
                <w:rFonts w:ascii="Calibri" w:eastAsiaTheme="minorEastAsia" w:hAnsi="Calibri"/>
                <w:color w:val="000000"/>
                <w:sz w:val="22"/>
                <w:szCs w:val="22"/>
                <w:u w:val="single"/>
                <w:lang w:eastAsia="es-ES"/>
              </w:rPr>
              <w:t>Issue 314</w:t>
            </w:r>
            <w:r>
              <w:rPr>
                <w:rFonts w:ascii="Calibri" w:eastAsiaTheme="minorEastAsia" w:hAnsi="Calibri"/>
                <w:color w:val="000000"/>
                <w:sz w:val="22"/>
                <w:szCs w:val="22"/>
                <w:lang w:eastAsia="es-ES"/>
              </w:rPr>
              <w:t>, related to the order of the criteria in the ESPD Request: all attendants agree with the proposed solution, and therefore the issue will be closed.</w:t>
            </w:r>
          </w:p>
          <w:p w14:paraId="5161A9E4" w14:textId="57D7B5AA" w:rsidR="00D952D7" w:rsidRDefault="00C1453D" w:rsidP="00EB45C3">
            <w:pPr>
              <w:pStyle w:val="Prrafodelista"/>
              <w:keepNext/>
              <w:numPr>
                <w:ilvl w:val="1"/>
                <w:numId w:val="42"/>
              </w:numPr>
              <w:spacing w:before="60" w:after="60"/>
              <w:jc w:val="both"/>
              <w:rPr>
                <w:rFonts w:ascii="Calibri" w:eastAsiaTheme="minorEastAsia" w:hAnsi="Calibri"/>
                <w:color w:val="000000"/>
                <w:sz w:val="22"/>
                <w:szCs w:val="22"/>
                <w:lang w:eastAsia="es-ES"/>
              </w:rPr>
            </w:pPr>
            <w:r w:rsidRPr="00D952D7">
              <w:rPr>
                <w:rFonts w:ascii="Calibri" w:eastAsiaTheme="minorEastAsia" w:hAnsi="Calibri"/>
                <w:color w:val="000000"/>
                <w:sz w:val="22"/>
                <w:szCs w:val="22"/>
                <w:u w:val="single"/>
                <w:lang w:eastAsia="es-ES"/>
              </w:rPr>
              <w:t>Issues 311 and 312</w:t>
            </w:r>
            <w:r>
              <w:rPr>
                <w:rFonts w:ascii="Calibri" w:eastAsiaTheme="minorEastAsia" w:hAnsi="Calibri"/>
                <w:color w:val="000000"/>
                <w:sz w:val="22"/>
                <w:szCs w:val="22"/>
                <w:lang w:eastAsia="es-ES"/>
              </w:rPr>
              <w:t xml:space="preserve">, related to the use of UUIDs: all attendants agree with the proposed solution to use hash values instead of UUID for elements </w:t>
            </w:r>
            <w:r w:rsidR="0080040F">
              <w:rPr>
                <w:rFonts w:ascii="Calibri" w:eastAsiaTheme="minorEastAsia" w:hAnsi="Calibri"/>
                <w:color w:val="000000"/>
                <w:sz w:val="22"/>
                <w:szCs w:val="22"/>
                <w:lang w:eastAsia="es-ES"/>
              </w:rPr>
              <w:t>under</w:t>
            </w:r>
            <w:r>
              <w:rPr>
                <w:rFonts w:ascii="Calibri" w:eastAsiaTheme="minorEastAsia" w:hAnsi="Calibri"/>
                <w:color w:val="000000"/>
                <w:sz w:val="22"/>
                <w:szCs w:val="22"/>
                <w:lang w:eastAsia="es-ES"/>
              </w:rPr>
              <w:t xml:space="preserve"> a </w:t>
            </w:r>
            <w:r w:rsidR="0080040F">
              <w:rPr>
                <w:rFonts w:ascii="Calibri" w:eastAsiaTheme="minorEastAsia" w:hAnsi="Calibri"/>
                <w:color w:val="000000"/>
                <w:sz w:val="22"/>
                <w:szCs w:val="22"/>
                <w:lang w:eastAsia="es-ES"/>
              </w:rPr>
              <w:t xml:space="preserve">specific </w:t>
            </w:r>
            <w:r>
              <w:rPr>
                <w:rFonts w:ascii="Calibri" w:eastAsiaTheme="minorEastAsia" w:hAnsi="Calibri"/>
                <w:color w:val="000000"/>
                <w:sz w:val="22"/>
                <w:szCs w:val="22"/>
                <w:lang w:eastAsia="es-ES"/>
              </w:rPr>
              <w:t xml:space="preserve">criterion. This solution, which is transparent to EOs, will allow easier validation between offers and facilitate reuse. </w:t>
            </w:r>
          </w:p>
          <w:p w14:paraId="46159E00" w14:textId="5FB507FF" w:rsidR="00C1453D" w:rsidRDefault="00C1453D" w:rsidP="00EB45C3">
            <w:pPr>
              <w:pStyle w:val="Prrafodelista"/>
              <w:keepNext/>
              <w:spacing w:before="60" w:after="60"/>
              <w:ind w:left="144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Hash values will be </w:t>
            </w:r>
            <w:r w:rsidR="00D952D7">
              <w:rPr>
                <w:rFonts w:ascii="Calibri" w:eastAsiaTheme="minorEastAsia" w:hAnsi="Calibri"/>
                <w:color w:val="000000"/>
                <w:sz w:val="22"/>
                <w:szCs w:val="22"/>
                <w:lang w:eastAsia="es-ES"/>
              </w:rPr>
              <w:t>built</w:t>
            </w:r>
            <w:r>
              <w:rPr>
                <w:rFonts w:ascii="Calibri" w:eastAsiaTheme="minorEastAsia" w:hAnsi="Calibri"/>
                <w:color w:val="000000"/>
                <w:sz w:val="22"/>
                <w:szCs w:val="22"/>
                <w:lang w:eastAsia="es-ES"/>
              </w:rPr>
              <w:t xml:space="preserve"> </w:t>
            </w:r>
            <w:proofErr w:type="gramStart"/>
            <w:r>
              <w:rPr>
                <w:rFonts w:ascii="Calibri" w:eastAsiaTheme="minorEastAsia" w:hAnsi="Calibri"/>
                <w:color w:val="000000"/>
                <w:sz w:val="22"/>
                <w:szCs w:val="22"/>
                <w:lang w:eastAsia="es-ES"/>
              </w:rPr>
              <w:t>using:</w:t>
            </w:r>
            <w:proofErr w:type="gramEnd"/>
            <w:r>
              <w:rPr>
                <w:rFonts w:ascii="Calibri" w:eastAsiaTheme="minorEastAsia" w:hAnsi="Calibri"/>
                <w:color w:val="000000"/>
                <w:sz w:val="22"/>
                <w:szCs w:val="22"/>
                <w:lang w:eastAsia="es-ES"/>
              </w:rPr>
              <w:t xml:space="preserve"> a) information from the supplier (company name, ID</w:t>
            </w:r>
            <w:r w:rsidR="00D64B6C">
              <w:rPr>
                <w:rFonts w:ascii="Calibri" w:eastAsiaTheme="minorEastAsia" w:hAnsi="Calibri"/>
                <w:color w:val="000000"/>
                <w:sz w:val="22"/>
                <w:szCs w:val="22"/>
                <w:lang w:eastAsia="es-ES"/>
              </w:rPr>
              <w:t>, country</w:t>
            </w:r>
            <w:r>
              <w:rPr>
                <w:rFonts w:ascii="Calibri" w:eastAsiaTheme="minorEastAsia" w:hAnsi="Calibri"/>
                <w:color w:val="000000"/>
                <w:sz w:val="22"/>
                <w:szCs w:val="22"/>
                <w:lang w:eastAsia="es-ES"/>
              </w:rPr>
              <w:t xml:space="preserve">); b) the UUID of the criterion the specific element is under; and c) </w:t>
            </w:r>
            <w:r w:rsidR="00D952D7">
              <w:rPr>
                <w:rFonts w:ascii="Calibri" w:eastAsiaTheme="minorEastAsia" w:hAnsi="Calibri"/>
                <w:color w:val="000000"/>
                <w:sz w:val="22"/>
                <w:szCs w:val="22"/>
                <w:lang w:eastAsia="es-ES"/>
              </w:rPr>
              <w:t>specific content of the element.</w:t>
            </w:r>
          </w:p>
          <w:p w14:paraId="29256A7D" w14:textId="705C7557" w:rsidR="00D952D7" w:rsidRDefault="00D952D7" w:rsidP="00EB45C3">
            <w:pPr>
              <w:pStyle w:val="Prrafodelista"/>
              <w:keepNext/>
              <w:spacing w:before="60" w:after="60"/>
              <w:ind w:left="144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It is necessary to define, for each criterion, the variables that will be used for part c) of hash values. A proposal will be presented in the ne</w:t>
            </w:r>
            <w:r w:rsidR="00AA6B73">
              <w:rPr>
                <w:rFonts w:ascii="Calibri" w:eastAsiaTheme="minorEastAsia" w:hAnsi="Calibri"/>
                <w:color w:val="000000"/>
                <w:sz w:val="22"/>
                <w:szCs w:val="22"/>
                <w:lang w:eastAsia="es-ES"/>
              </w:rPr>
              <w:t>x</w:t>
            </w:r>
            <w:r>
              <w:rPr>
                <w:rFonts w:ascii="Calibri" w:eastAsiaTheme="minorEastAsia" w:hAnsi="Calibri"/>
                <w:color w:val="000000"/>
                <w:sz w:val="22"/>
                <w:szCs w:val="22"/>
                <w:lang w:eastAsia="es-ES"/>
              </w:rPr>
              <w:t xml:space="preserve">t </w:t>
            </w:r>
            <w:r w:rsidRPr="00710024">
              <w:rPr>
                <w:rFonts w:ascii="Calibri" w:eastAsiaTheme="minorEastAsia" w:hAnsi="Calibri"/>
                <w:color w:val="000000"/>
                <w:sz w:val="22"/>
                <w:szCs w:val="22"/>
                <w:lang w:eastAsia="es-ES"/>
              </w:rPr>
              <w:t xml:space="preserve">Open User Community </w:t>
            </w:r>
            <w:r w:rsidR="00330198">
              <w:rPr>
                <w:rFonts w:ascii="Calibri" w:eastAsiaTheme="minorEastAsia" w:hAnsi="Calibri"/>
                <w:color w:val="000000"/>
                <w:sz w:val="22"/>
                <w:szCs w:val="22"/>
                <w:lang w:eastAsia="es-ES"/>
              </w:rPr>
              <w:t>m</w:t>
            </w:r>
            <w:r w:rsidRPr="00710024">
              <w:rPr>
                <w:rFonts w:ascii="Calibri" w:eastAsiaTheme="minorEastAsia" w:hAnsi="Calibri"/>
                <w:color w:val="000000"/>
                <w:sz w:val="22"/>
                <w:szCs w:val="22"/>
                <w:lang w:eastAsia="es-ES"/>
              </w:rPr>
              <w:t>eeting</w:t>
            </w:r>
            <w:r>
              <w:rPr>
                <w:rFonts w:ascii="Calibri" w:eastAsiaTheme="minorEastAsia" w:hAnsi="Calibri"/>
                <w:color w:val="000000"/>
                <w:sz w:val="22"/>
                <w:szCs w:val="22"/>
                <w:lang w:eastAsia="es-ES"/>
              </w:rPr>
              <w:t xml:space="preserve"> in September.</w:t>
            </w:r>
          </w:p>
          <w:p w14:paraId="6712004B" w14:textId="4B617531" w:rsidR="00D952D7" w:rsidRDefault="00D952D7" w:rsidP="00EB45C3">
            <w:pPr>
              <w:pStyle w:val="Prrafodelista"/>
              <w:keepNext/>
              <w:spacing w:before="60" w:after="60"/>
              <w:ind w:left="144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This solution requires a major change from v3.0.0.</w:t>
            </w:r>
          </w:p>
          <w:p w14:paraId="2B54665E" w14:textId="77777777" w:rsidR="00081A8E" w:rsidRDefault="00081A8E" w:rsidP="00EB45C3">
            <w:pPr>
              <w:pStyle w:val="Prrafodelista"/>
              <w:keepNext/>
              <w:spacing w:before="60" w:after="60"/>
              <w:rPr>
                <w:rFonts w:ascii="Calibri" w:eastAsiaTheme="minorEastAsia" w:hAnsi="Calibri"/>
                <w:color w:val="000000"/>
                <w:sz w:val="22"/>
                <w:szCs w:val="22"/>
                <w:lang w:eastAsia="es-ES"/>
              </w:rPr>
            </w:pPr>
          </w:p>
          <w:p w14:paraId="5C484478" w14:textId="68584C2D" w:rsidR="00081A8E" w:rsidRDefault="00D952D7" w:rsidP="00EB45C3">
            <w:pPr>
              <w:keepNext/>
              <w:spacing w:before="60" w:after="60"/>
              <w:rPr>
                <w:rFonts w:ascii="Calibri" w:eastAsiaTheme="minorEastAsia" w:hAnsi="Calibri"/>
                <w:b/>
                <w:color w:val="000000"/>
                <w:sz w:val="22"/>
                <w:szCs w:val="22"/>
                <w:lang w:eastAsia="es-ES"/>
              </w:rPr>
            </w:pPr>
            <w:r>
              <w:rPr>
                <w:rFonts w:ascii="Calibri" w:eastAsiaTheme="minorEastAsia" w:hAnsi="Calibri"/>
                <w:b/>
                <w:color w:val="000000"/>
                <w:sz w:val="22"/>
                <w:szCs w:val="22"/>
                <w:lang w:eastAsia="es-ES"/>
              </w:rPr>
              <w:t>Data model</w:t>
            </w:r>
          </w:p>
          <w:p w14:paraId="6C6034C8" w14:textId="2E8B32FE" w:rsidR="00081A8E" w:rsidRPr="004A7D6C" w:rsidRDefault="00D952D7"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A data model will be prepared during summer</w:t>
            </w:r>
            <w:r w:rsidR="00EC125E">
              <w:rPr>
                <w:rFonts w:ascii="Calibri" w:eastAsiaTheme="minorEastAsia" w:hAnsi="Calibri"/>
                <w:color w:val="000000"/>
                <w:sz w:val="22"/>
                <w:szCs w:val="22"/>
                <w:lang w:eastAsia="es-ES"/>
              </w:rPr>
              <w:t xml:space="preserve"> 2021</w:t>
            </w:r>
            <w:r>
              <w:rPr>
                <w:rFonts w:ascii="Calibri" w:eastAsiaTheme="minorEastAsia" w:hAnsi="Calibri"/>
                <w:color w:val="000000"/>
                <w:sz w:val="22"/>
                <w:szCs w:val="22"/>
                <w:lang w:eastAsia="es-ES"/>
              </w:rPr>
              <w:t xml:space="preserve"> to complement the current UBL schema and excel data sheets used for implementation</w:t>
            </w:r>
            <w:r w:rsidR="004A7D6C" w:rsidRPr="004A7D6C">
              <w:rPr>
                <w:rFonts w:ascii="Calibri" w:eastAsiaTheme="minorEastAsia" w:hAnsi="Calibri"/>
                <w:color w:val="000000"/>
                <w:sz w:val="22"/>
                <w:szCs w:val="22"/>
                <w:lang w:eastAsia="es-ES"/>
              </w:rPr>
              <w:t>.</w:t>
            </w:r>
          </w:p>
          <w:p w14:paraId="1D906E87" w14:textId="4AF1059B" w:rsidR="004A7D6C" w:rsidRPr="00D952D7" w:rsidRDefault="00D952D7" w:rsidP="00330198">
            <w:pPr>
              <w:pStyle w:val="Prrafodelista"/>
              <w:keepNext/>
              <w:numPr>
                <w:ilvl w:val="0"/>
                <w:numId w:val="42"/>
              </w:numPr>
              <w:jc w:val="both"/>
              <w:rPr>
                <w:rFonts w:ascii="Calibri" w:eastAsiaTheme="minorEastAsia" w:hAnsi="Calibri"/>
                <w:color w:val="000000"/>
                <w:sz w:val="22"/>
                <w:szCs w:val="22"/>
                <w:lang w:eastAsia="es-ES"/>
              </w:rPr>
            </w:pPr>
            <w:r w:rsidRPr="00D952D7">
              <w:rPr>
                <w:rFonts w:ascii="Calibri" w:eastAsiaTheme="minorEastAsia" w:hAnsi="Calibri"/>
                <w:color w:val="000000"/>
                <w:sz w:val="22"/>
                <w:szCs w:val="22"/>
                <w:lang w:eastAsia="es-ES"/>
              </w:rPr>
              <w:t xml:space="preserve">The data model aims at simplifying and facilitating the understanding of the model and its components, as well as its relationship with </w:t>
            </w:r>
            <w:proofErr w:type="spellStart"/>
            <w:r w:rsidRPr="00D952D7">
              <w:rPr>
                <w:rFonts w:ascii="Calibri" w:eastAsiaTheme="minorEastAsia" w:hAnsi="Calibri"/>
                <w:color w:val="000000"/>
                <w:sz w:val="22"/>
                <w:szCs w:val="22"/>
                <w:lang w:eastAsia="es-ES"/>
              </w:rPr>
              <w:t>eForms</w:t>
            </w:r>
            <w:proofErr w:type="spellEnd"/>
            <w:r w:rsidR="004A7D6C" w:rsidRPr="00D952D7">
              <w:rPr>
                <w:rFonts w:ascii="Calibri" w:eastAsiaTheme="minorEastAsia" w:hAnsi="Calibri"/>
                <w:color w:val="000000"/>
                <w:sz w:val="22"/>
                <w:szCs w:val="22"/>
                <w:lang w:eastAsia="es-ES"/>
              </w:rPr>
              <w:t>.</w:t>
            </w:r>
          </w:p>
          <w:p w14:paraId="2683F49C" w14:textId="77777777" w:rsidR="004A7D6C" w:rsidRPr="004A7D6C" w:rsidRDefault="004A7D6C" w:rsidP="00EB45C3">
            <w:pPr>
              <w:pStyle w:val="Prrafodelista"/>
              <w:keepNext/>
              <w:spacing w:before="60" w:after="60"/>
              <w:rPr>
                <w:rFonts w:ascii="Calibri" w:eastAsiaTheme="minorEastAsia" w:hAnsi="Calibri"/>
                <w:color w:val="000000"/>
                <w:sz w:val="22"/>
                <w:szCs w:val="22"/>
                <w:lang w:eastAsia="es-ES"/>
              </w:rPr>
            </w:pPr>
          </w:p>
          <w:p w14:paraId="234C89DD" w14:textId="77777777" w:rsidR="00210C2F" w:rsidRDefault="00210C2F" w:rsidP="00EB45C3">
            <w:pPr>
              <w:keepNext/>
              <w:spacing w:before="60" w:after="60"/>
              <w:rPr>
                <w:rFonts w:ascii="Calibri" w:eastAsiaTheme="minorEastAsia" w:hAnsi="Calibri"/>
                <w:b/>
                <w:color w:val="000000"/>
                <w:sz w:val="22"/>
                <w:szCs w:val="22"/>
                <w:lang w:eastAsia="es-ES"/>
              </w:rPr>
            </w:pPr>
          </w:p>
          <w:p w14:paraId="5C0AB5AD" w14:textId="1F0BD08E" w:rsidR="004A7D6C" w:rsidRDefault="00D952D7" w:rsidP="00EB45C3">
            <w:pPr>
              <w:keepNext/>
              <w:spacing w:before="60" w:after="60"/>
              <w:rPr>
                <w:rFonts w:ascii="Calibri" w:eastAsiaTheme="minorEastAsia" w:hAnsi="Calibri"/>
                <w:b/>
                <w:color w:val="000000"/>
                <w:sz w:val="22"/>
                <w:szCs w:val="22"/>
                <w:lang w:eastAsia="es-ES"/>
              </w:rPr>
            </w:pPr>
            <w:r>
              <w:rPr>
                <w:rFonts w:ascii="Calibri" w:eastAsiaTheme="minorEastAsia" w:hAnsi="Calibri"/>
                <w:b/>
                <w:color w:val="000000"/>
                <w:sz w:val="22"/>
                <w:szCs w:val="22"/>
                <w:lang w:eastAsia="es-ES"/>
              </w:rPr>
              <w:lastRenderedPageBreak/>
              <w:t>AOB</w:t>
            </w:r>
          </w:p>
          <w:p w14:paraId="231770FA" w14:textId="0D7705B3" w:rsidR="00B43165" w:rsidRDefault="00AA6B73"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sidRPr="00D64B6C">
              <w:rPr>
                <w:rFonts w:ascii="Calibri" w:eastAsiaTheme="minorEastAsia" w:hAnsi="Calibri"/>
                <w:color w:val="000000"/>
                <w:sz w:val="22"/>
                <w:szCs w:val="22"/>
                <w:lang w:eastAsia="es-ES"/>
              </w:rPr>
              <w:t>Finland</w:t>
            </w:r>
            <w:r>
              <w:rPr>
                <w:rFonts w:ascii="Calibri" w:eastAsiaTheme="minorEastAsia" w:hAnsi="Calibri"/>
                <w:color w:val="000000"/>
                <w:sz w:val="22"/>
                <w:szCs w:val="22"/>
                <w:lang w:eastAsia="es-ES"/>
              </w:rPr>
              <w:t xml:space="preserve"> </w:t>
            </w:r>
            <w:r w:rsidR="0080040F">
              <w:rPr>
                <w:rFonts w:ascii="Calibri" w:eastAsiaTheme="minorEastAsia" w:hAnsi="Calibri"/>
                <w:color w:val="000000"/>
                <w:sz w:val="22"/>
                <w:szCs w:val="22"/>
                <w:lang w:eastAsia="es-ES"/>
              </w:rPr>
              <w:t>and Norway are</w:t>
            </w:r>
            <w:r>
              <w:rPr>
                <w:rFonts w:ascii="Calibri" w:eastAsiaTheme="minorEastAsia" w:hAnsi="Calibri"/>
                <w:color w:val="000000"/>
                <w:sz w:val="22"/>
                <w:szCs w:val="22"/>
                <w:lang w:eastAsia="es-ES"/>
              </w:rPr>
              <w:t xml:space="preserve"> currently working on the </w:t>
            </w:r>
            <w:proofErr w:type="spellStart"/>
            <w:r>
              <w:rPr>
                <w:rFonts w:ascii="Calibri" w:eastAsiaTheme="minorEastAsia" w:hAnsi="Calibri"/>
                <w:color w:val="000000"/>
                <w:sz w:val="22"/>
                <w:szCs w:val="22"/>
                <w:lang w:eastAsia="es-ES"/>
              </w:rPr>
              <w:t>eForms</w:t>
            </w:r>
            <w:proofErr w:type="spellEnd"/>
            <w:r>
              <w:rPr>
                <w:rFonts w:ascii="Calibri" w:eastAsiaTheme="minorEastAsia" w:hAnsi="Calibri"/>
                <w:color w:val="000000"/>
                <w:sz w:val="22"/>
                <w:szCs w:val="22"/>
                <w:lang w:eastAsia="es-ES"/>
              </w:rPr>
              <w:t xml:space="preserve"> implementation and have doubts related to the information from ESPD to be sent to </w:t>
            </w:r>
            <w:proofErr w:type="gramStart"/>
            <w:r>
              <w:rPr>
                <w:rFonts w:ascii="Calibri" w:eastAsiaTheme="minorEastAsia" w:hAnsi="Calibri"/>
                <w:color w:val="000000"/>
                <w:sz w:val="22"/>
                <w:szCs w:val="22"/>
                <w:lang w:eastAsia="es-ES"/>
              </w:rPr>
              <w:t>TED</w:t>
            </w:r>
            <w:r w:rsidR="0080040F">
              <w:rPr>
                <w:rFonts w:ascii="Calibri" w:eastAsiaTheme="minorEastAsia" w:hAnsi="Calibri"/>
                <w:color w:val="000000"/>
                <w:sz w:val="22"/>
                <w:szCs w:val="22"/>
                <w:lang w:eastAsia="es-ES"/>
              </w:rPr>
              <w:t>, and</w:t>
            </w:r>
            <w:proofErr w:type="gramEnd"/>
            <w:r w:rsidR="0080040F">
              <w:rPr>
                <w:rFonts w:ascii="Calibri" w:eastAsiaTheme="minorEastAsia" w:hAnsi="Calibri"/>
                <w:color w:val="000000"/>
                <w:sz w:val="22"/>
                <w:szCs w:val="22"/>
                <w:lang w:eastAsia="es-ES"/>
              </w:rPr>
              <w:t xml:space="preserve"> consider</w:t>
            </w:r>
            <w:r>
              <w:rPr>
                <w:rFonts w:ascii="Calibri" w:eastAsiaTheme="minorEastAsia" w:hAnsi="Calibri"/>
                <w:color w:val="000000"/>
                <w:sz w:val="22"/>
                <w:szCs w:val="22"/>
                <w:lang w:eastAsia="es-ES"/>
              </w:rPr>
              <w:t xml:space="preserve"> full ESPD information should be sent to TED whenever possible</w:t>
            </w:r>
            <w:r w:rsidR="00B43165">
              <w:rPr>
                <w:rFonts w:ascii="Calibri" w:eastAsiaTheme="minorEastAsia" w:hAnsi="Calibri"/>
                <w:color w:val="000000"/>
                <w:sz w:val="22"/>
                <w:szCs w:val="22"/>
                <w:lang w:eastAsia="es-ES"/>
              </w:rPr>
              <w:t>.</w:t>
            </w:r>
            <w:r>
              <w:rPr>
                <w:rFonts w:ascii="Calibri" w:eastAsiaTheme="minorEastAsia" w:hAnsi="Calibri"/>
                <w:color w:val="000000"/>
                <w:sz w:val="22"/>
                <w:szCs w:val="22"/>
                <w:lang w:eastAsia="es-ES"/>
              </w:rPr>
              <w:t xml:space="preserve"> </w:t>
            </w:r>
            <w:r w:rsidR="00D64B6C">
              <w:rPr>
                <w:rFonts w:ascii="Calibri" w:eastAsiaTheme="minorEastAsia" w:hAnsi="Calibri"/>
                <w:color w:val="000000"/>
                <w:sz w:val="22"/>
                <w:szCs w:val="22"/>
                <w:lang w:eastAsia="es-ES"/>
              </w:rPr>
              <w:t>OP</w:t>
            </w:r>
            <w:r>
              <w:rPr>
                <w:rFonts w:ascii="Calibri" w:eastAsiaTheme="minorEastAsia" w:hAnsi="Calibri"/>
                <w:color w:val="000000"/>
                <w:sz w:val="22"/>
                <w:szCs w:val="22"/>
                <w:lang w:eastAsia="es-ES"/>
              </w:rPr>
              <w:t xml:space="preserve"> explains that this topic is currently under discussion internally and the data model that will be prepared in summer should help see the best approach to this. Therefore, this issue will be raised again in the next </w:t>
            </w:r>
            <w:r w:rsidRPr="00710024">
              <w:rPr>
                <w:rFonts w:ascii="Calibri" w:eastAsiaTheme="minorEastAsia" w:hAnsi="Calibri"/>
                <w:color w:val="000000"/>
                <w:sz w:val="22"/>
                <w:szCs w:val="22"/>
                <w:lang w:eastAsia="es-ES"/>
              </w:rPr>
              <w:t xml:space="preserve">Open User Community </w:t>
            </w:r>
            <w:r w:rsidR="00EF658B">
              <w:rPr>
                <w:rFonts w:ascii="Calibri" w:eastAsiaTheme="minorEastAsia" w:hAnsi="Calibri"/>
                <w:color w:val="000000"/>
                <w:sz w:val="22"/>
                <w:szCs w:val="22"/>
                <w:lang w:eastAsia="es-ES"/>
              </w:rPr>
              <w:t>m</w:t>
            </w:r>
            <w:r w:rsidRPr="00710024">
              <w:rPr>
                <w:rFonts w:ascii="Calibri" w:eastAsiaTheme="minorEastAsia" w:hAnsi="Calibri"/>
                <w:color w:val="000000"/>
                <w:sz w:val="22"/>
                <w:szCs w:val="22"/>
                <w:lang w:eastAsia="es-ES"/>
              </w:rPr>
              <w:t>eeting</w:t>
            </w:r>
            <w:r>
              <w:rPr>
                <w:rFonts w:ascii="Calibri" w:eastAsiaTheme="minorEastAsia" w:hAnsi="Calibri"/>
                <w:color w:val="000000"/>
                <w:sz w:val="22"/>
                <w:szCs w:val="22"/>
                <w:lang w:eastAsia="es-ES"/>
              </w:rPr>
              <w:t xml:space="preserve"> in September.</w:t>
            </w:r>
          </w:p>
          <w:p w14:paraId="1CB84634" w14:textId="78047230" w:rsidR="00AA6B73" w:rsidRPr="00AA6B73" w:rsidRDefault="00AA6B73"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Sweden is also working on the </w:t>
            </w:r>
            <w:proofErr w:type="spellStart"/>
            <w:r>
              <w:rPr>
                <w:rFonts w:ascii="Calibri" w:eastAsiaTheme="minorEastAsia" w:hAnsi="Calibri"/>
                <w:color w:val="000000"/>
                <w:sz w:val="22"/>
                <w:szCs w:val="22"/>
                <w:lang w:eastAsia="es-ES"/>
              </w:rPr>
              <w:t>eForms</w:t>
            </w:r>
            <w:proofErr w:type="spellEnd"/>
            <w:r>
              <w:rPr>
                <w:rFonts w:ascii="Calibri" w:eastAsiaTheme="minorEastAsia" w:hAnsi="Calibri"/>
                <w:color w:val="000000"/>
                <w:sz w:val="22"/>
                <w:szCs w:val="22"/>
                <w:lang w:eastAsia="es-ES"/>
              </w:rPr>
              <w:t xml:space="preserve"> implementation and raise</w:t>
            </w:r>
            <w:r w:rsidR="006A55DF">
              <w:rPr>
                <w:rFonts w:ascii="Calibri" w:eastAsiaTheme="minorEastAsia" w:hAnsi="Calibri"/>
                <w:color w:val="000000"/>
                <w:sz w:val="22"/>
                <w:szCs w:val="22"/>
                <w:lang w:eastAsia="es-ES"/>
              </w:rPr>
              <w:t>s</w:t>
            </w:r>
            <w:r>
              <w:rPr>
                <w:rFonts w:ascii="Calibri" w:eastAsiaTheme="minorEastAsia" w:hAnsi="Calibri"/>
                <w:color w:val="000000"/>
                <w:sz w:val="22"/>
                <w:szCs w:val="22"/>
                <w:lang w:eastAsia="es-ES"/>
              </w:rPr>
              <w:t xml:space="preserve"> a question about communication</w:t>
            </w:r>
            <w:r w:rsidR="00D64B6C">
              <w:rPr>
                <w:rFonts w:ascii="Calibri" w:eastAsiaTheme="minorEastAsia" w:hAnsi="Calibri"/>
                <w:color w:val="000000"/>
                <w:sz w:val="22"/>
                <w:szCs w:val="22"/>
                <w:lang w:eastAsia="es-ES"/>
              </w:rPr>
              <w:t>, which</w:t>
            </w:r>
            <w:r>
              <w:rPr>
                <w:rFonts w:ascii="Calibri" w:hAnsi="Calibri" w:cs="Calibri"/>
                <w:color w:val="000000"/>
                <w:sz w:val="22"/>
                <w:szCs w:val="22"/>
              </w:rPr>
              <w:t xml:space="preserve"> should be answered by PEPPOL group.</w:t>
            </w:r>
          </w:p>
          <w:p w14:paraId="26476DE3" w14:textId="305891E1" w:rsidR="0080040F" w:rsidRDefault="00D64B6C" w:rsidP="00EB45C3">
            <w:pPr>
              <w:pStyle w:val="Prrafodelista"/>
              <w:keepNext/>
              <w:numPr>
                <w:ilvl w:val="0"/>
                <w:numId w:val="42"/>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rPr>
              <w:t>OP</w:t>
            </w:r>
            <w:r w:rsidR="00AA6B73">
              <w:rPr>
                <w:rFonts w:ascii="Calibri" w:eastAsiaTheme="minorEastAsia" w:hAnsi="Calibri"/>
                <w:color w:val="000000"/>
                <w:sz w:val="22"/>
                <w:szCs w:val="22"/>
              </w:rPr>
              <w:t xml:space="preserve"> comments that </w:t>
            </w:r>
            <w:proofErr w:type="spellStart"/>
            <w:r w:rsidR="00AA6B73">
              <w:rPr>
                <w:rFonts w:ascii="Calibri" w:eastAsiaTheme="minorEastAsia" w:hAnsi="Calibri"/>
                <w:color w:val="000000"/>
                <w:sz w:val="22"/>
                <w:szCs w:val="22"/>
              </w:rPr>
              <w:t>codelists</w:t>
            </w:r>
            <w:proofErr w:type="spellEnd"/>
            <w:r w:rsidR="00AA6B73">
              <w:rPr>
                <w:rFonts w:ascii="Calibri" w:eastAsiaTheme="minorEastAsia" w:hAnsi="Calibri"/>
                <w:color w:val="000000"/>
                <w:sz w:val="22"/>
                <w:szCs w:val="22"/>
              </w:rPr>
              <w:t xml:space="preserve"> are available online and recommends consult</w:t>
            </w:r>
            <w:r w:rsidR="001C636D">
              <w:rPr>
                <w:rFonts w:ascii="Calibri" w:eastAsiaTheme="minorEastAsia" w:hAnsi="Calibri"/>
                <w:color w:val="000000"/>
                <w:sz w:val="22"/>
                <w:szCs w:val="22"/>
              </w:rPr>
              <w:t>ing</w:t>
            </w:r>
            <w:r w:rsidR="00AA6B73">
              <w:rPr>
                <w:rFonts w:ascii="Calibri" w:eastAsiaTheme="minorEastAsia" w:hAnsi="Calibri"/>
                <w:color w:val="000000"/>
                <w:sz w:val="22"/>
                <w:szCs w:val="22"/>
              </w:rPr>
              <w:t xml:space="preserve"> them on </w:t>
            </w:r>
            <w:r w:rsidR="0080040F">
              <w:t xml:space="preserve"> </w:t>
            </w:r>
            <w:hyperlink r:id="rId12" w:history="1">
              <w:r w:rsidR="0080040F" w:rsidRPr="0080040F">
                <w:rPr>
                  <w:rStyle w:val="Hipervnculo"/>
                  <w:rFonts w:ascii="Calibri" w:eastAsiaTheme="minorEastAsia" w:hAnsi="Calibri"/>
                  <w:sz w:val="22"/>
                  <w:szCs w:val="22"/>
                </w:rPr>
                <w:t>https://op.europa.eu/en/web/eu-vocabularies/authority-tables</w:t>
              </w:r>
            </w:hyperlink>
            <w:r w:rsidR="00AA6B73">
              <w:rPr>
                <w:rFonts w:ascii="Calibri" w:eastAsiaTheme="minorEastAsia" w:hAnsi="Calibri"/>
                <w:color w:val="000000"/>
                <w:sz w:val="22"/>
                <w:szCs w:val="22"/>
              </w:rPr>
              <w:t>.</w:t>
            </w:r>
            <w:r w:rsidR="005919E9">
              <w:rPr>
                <w:rFonts w:ascii="Calibri" w:eastAsiaTheme="minorEastAsia" w:hAnsi="Calibri"/>
                <w:color w:val="000000"/>
                <w:sz w:val="22"/>
                <w:szCs w:val="22"/>
              </w:rPr>
              <w:t xml:space="preserve"> </w:t>
            </w:r>
          </w:p>
          <w:p w14:paraId="785A71A7" w14:textId="73883319" w:rsidR="00AA6B73" w:rsidRDefault="005919E9" w:rsidP="00EB45C3">
            <w:pPr>
              <w:pStyle w:val="Prrafodelista"/>
              <w:keepNext/>
              <w:spacing w:before="60" w:after="60"/>
              <w:jc w:val="both"/>
              <w:rPr>
                <w:rFonts w:ascii="Calibri" w:eastAsiaTheme="minorEastAsia" w:hAnsi="Calibri"/>
                <w:color w:val="000000"/>
                <w:sz w:val="22"/>
                <w:szCs w:val="22"/>
              </w:rPr>
            </w:pPr>
            <w:r>
              <w:rPr>
                <w:rFonts w:ascii="Calibri" w:eastAsiaTheme="minorEastAsia" w:hAnsi="Calibri"/>
                <w:color w:val="000000"/>
                <w:sz w:val="22"/>
                <w:szCs w:val="22"/>
              </w:rPr>
              <w:t>Correspondence</w:t>
            </w:r>
            <w:r w:rsidR="008A60BD">
              <w:rPr>
                <w:rFonts w:ascii="Calibri" w:eastAsiaTheme="minorEastAsia" w:hAnsi="Calibri"/>
                <w:color w:val="000000"/>
                <w:sz w:val="22"/>
                <w:szCs w:val="22"/>
              </w:rPr>
              <w:t xml:space="preserve"> of </w:t>
            </w:r>
            <w:proofErr w:type="spellStart"/>
            <w:r w:rsidR="008A60BD" w:rsidRPr="008A60BD">
              <w:rPr>
                <w:rFonts w:ascii="Calibri" w:eastAsiaTheme="minorEastAsia" w:hAnsi="Calibri"/>
                <w:color w:val="000000"/>
                <w:sz w:val="22"/>
                <w:szCs w:val="22"/>
              </w:rPr>
              <w:t>eForms</w:t>
            </w:r>
            <w:proofErr w:type="spellEnd"/>
            <w:r w:rsidR="008A60BD" w:rsidRPr="008A60BD">
              <w:rPr>
                <w:rFonts w:ascii="Calibri" w:eastAsiaTheme="minorEastAsia" w:hAnsi="Calibri"/>
                <w:color w:val="000000"/>
                <w:sz w:val="22"/>
                <w:szCs w:val="22"/>
              </w:rPr>
              <w:t xml:space="preserve"> business terms with data type ‘Code’ to EU Vocabularies</w:t>
            </w:r>
            <w:r>
              <w:rPr>
                <w:rFonts w:ascii="Calibri" w:eastAsiaTheme="minorEastAsia" w:hAnsi="Calibri"/>
                <w:color w:val="000000"/>
                <w:sz w:val="22"/>
                <w:szCs w:val="22"/>
              </w:rPr>
              <w:t xml:space="preserve"> is available in </w:t>
            </w:r>
            <w:proofErr w:type="spellStart"/>
            <w:r>
              <w:rPr>
                <w:rFonts w:ascii="Calibri" w:eastAsiaTheme="minorEastAsia" w:hAnsi="Calibri"/>
                <w:color w:val="000000"/>
                <w:sz w:val="22"/>
                <w:szCs w:val="22"/>
              </w:rPr>
              <w:t>CITnet</w:t>
            </w:r>
            <w:proofErr w:type="spellEnd"/>
            <w:r>
              <w:rPr>
                <w:rFonts w:ascii="Calibri" w:eastAsiaTheme="minorEastAsia" w:hAnsi="Calibri"/>
                <w:color w:val="000000"/>
                <w:sz w:val="22"/>
                <w:szCs w:val="22"/>
              </w:rPr>
              <w:t xml:space="preserve"> </w:t>
            </w:r>
            <w:proofErr w:type="gramStart"/>
            <w:r>
              <w:rPr>
                <w:rFonts w:ascii="Calibri" w:eastAsiaTheme="minorEastAsia" w:hAnsi="Calibri"/>
                <w:color w:val="000000"/>
                <w:sz w:val="22"/>
                <w:szCs w:val="22"/>
              </w:rPr>
              <w:t>and also</w:t>
            </w:r>
            <w:proofErr w:type="gramEnd"/>
            <w:r>
              <w:rPr>
                <w:rFonts w:ascii="Calibri" w:eastAsiaTheme="minorEastAsia" w:hAnsi="Calibri"/>
                <w:color w:val="000000"/>
                <w:sz w:val="22"/>
                <w:szCs w:val="22"/>
              </w:rPr>
              <w:t xml:space="preserve"> in </w:t>
            </w:r>
            <w:r>
              <w:t xml:space="preserve"> </w:t>
            </w:r>
            <w:hyperlink r:id="rId13" w:history="1">
              <w:r w:rsidRPr="005919E9">
                <w:rPr>
                  <w:rStyle w:val="Hipervnculo"/>
                  <w:rFonts w:ascii="Calibri" w:eastAsiaTheme="minorEastAsia" w:hAnsi="Calibri"/>
                  <w:sz w:val="22"/>
                  <w:szCs w:val="22"/>
                </w:rPr>
                <w:t>https://simap.ted.europa.eu/web/simap/eforms</w:t>
              </w:r>
            </w:hyperlink>
            <w:r>
              <w:rPr>
                <w:rFonts w:ascii="Calibri" w:eastAsiaTheme="minorEastAsia" w:hAnsi="Calibri"/>
                <w:color w:val="000000"/>
                <w:sz w:val="22"/>
                <w:szCs w:val="22"/>
              </w:rPr>
              <w:t>.</w:t>
            </w:r>
          </w:p>
          <w:p w14:paraId="6D05DC7A" w14:textId="78BCC141" w:rsidR="00EF658B" w:rsidRPr="00EF658B" w:rsidRDefault="00EF658B" w:rsidP="00EF658B">
            <w:pPr>
              <w:pStyle w:val="Prrafodelista"/>
              <w:keepNext/>
              <w:numPr>
                <w:ilvl w:val="0"/>
                <w:numId w:val="47"/>
              </w:numPr>
              <w:spacing w:before="60" w:after="60"/>
              <w:jc w:val="both"/>
              <w:rPr>
                <w:rFonts w:ascii="Calibri" w:eastAsiaTheme="minorEastAsia" w:hAnsi="Calibri"/>
                <w:color w:val="000000"/>
                <w:sz w:val="22"/>
                <w:szCs w:val="22"/>
                <w:lang w:eastAsia="es-ES"/>
              </w:rPr>
            </w:pPr>
            <w:r>
              <w:rPr>
                <w:rFonts w:ascii="Calibri" w:eastAsiaTheme="minorEastAsia" w:hAnsi="Calibri"/>
                <w:color w:val="000000"/>
                <w:sz w:val="22"/>
                <w:szCs w:val="22"/>
                <w:lang w:eastAsia="es-ES"/>
              </w:rPr>
              <w:t xml:space="preserve">Natalie </w:t>
            </w:r>
            <w:proofErr w:type="spellStart"/>
            <w:r>
              <w:rPr>
                <w:rFonts w:ascii="Calibri" w:eastAsiaTheme="minorEastAsia" w:hAnsi="Calibri"/>
                <w:color w:val="000000"/>
                <w:sz w:val="22"/>
                <w:szCs w:val="22"/>
                <w:lang w:eastAsia="es-ES"/>
              </w:rPr>
              <w:t>Muric</w:t>
            </w:r>
            <w:proofErr w:type="spellEnd"/>
            <w:r>
              <w:rPr>
                <w:rFonts w:ascii="Calibri" w:eastAsiaTheme="minorEastAsia" w:hAnsi="Calibri"/>
                <w:color w:val="000000"/>
                <w:sz w:val="22"/>
                <w:szCs w:val="22"/>
                <w:lang w:eastAsia="es-ES"/>
              </w:rPr>
              <w:t xml:space="preserve"> explains that from now on Paloma </w:t>
            </w:r>
            <w:proofErr w:type="spellStart"/>
            <w:r>
              <w:rPr>
                <w:rFonts w:ascii="Calibri" w:eastAsiaTheme="minorEastAsia" w:hAnsi="Calibri"/>
                <w:color w:val="000000"/>
                <w:sz w:val="22"/>
                <w:szCs w:val="22"/>
                <w:lang w:eastAsia="es-ES"/>
              </w:rPr>
              <w:t>Arillo</w:t>
            </w:r>
            <w:proofErr w:type="spellEnd"/>
            <w:r>
              <w:rPr>
                <w:rFonts w:ascii="Calibri" w:eastAsiaTheme="minorEastAsia" w:hAnsi="Calibri"/>
                <w:color w:val="000000"/>
                <w:sz w:val="22"/>
                <w:szCs w:val="22"/>
                <w:lang w:eastAsia="es-ES"/>
              </w:rPr>
              <w:t xml:space="preserve"> (also from the OP) will be </w:t>
            </w:r>
            <w:proofErr w:type="gramStart"/>
            <w:r>
              <w:rPr>
                <w:rFonts w:ascii="Calibri" w:eastAsiaTheme="minorEastAsia" w:hAnsi="Calibri"/>
                <w:color w:val="000000"/>
                <w:sz w:val="22"/>
                <w:szCs w:val="22"/>
                <w:lang w:eastAsia="es-ES"/>
              </w:rPr>
              <w:t xml:space="preserve">hosting </w:t>
            </w:r>
            <w:r w:rsidRPr="00710024">
              <w:rPr>
                <w:rFonts w:ascii="Calibri" w:eastAsiaTheme="minorEastAsia" w:hAnsi="Calibri"/>
                <w:color w:val="000000"/>
                <w:sz w:val="22"/>
                <w:szCs w:val="22"/>
                <w:lang w:eastAsia="es-ES"/>
              </w:rPr>
              <w:t xml:space="preserve"> Open</w:t>
            </w:r>
            <w:proofErr w:type="gramEnd"/>
            <w:r w:rsidRPr="00710024">
              <w:rPr>
                <w:rFonts w:ascii="Calibri" w:eastAsiaTheme="minorEastAsia" w:hAnsi="Calibri"/>
                <w:color w:val="000000"/>
                <w:sz w:val="22"/>
                <w:szCs w:val="22"/>
                <w:lang w:eastAsia="es-ES"/>
              </w:rPr>
              <w:t xml:space="preserve"> User Community </w:t>
            </w:r>
            <w:r>
              <w:rPr>
                <w:rFonts w:ascii="Calibri" w:eastAsiaTheme="minorEastAsia" w:hAnsi="Calibri"/>
                <w:color w:val="000000"/>
                <w:sz w:val="22"/>
                <w:szCs w:val="22"/>
                <w:lang w:eastAsia="es-ES"/>
              </w:rPr>
              <w:t>m</w:t>
            </w:r>
            <w:r w:rsidRPr="00710024">
              <w:rPr>
                <w:rFonts w:ascii="Calibri" w:eastAsiaTheme="minorEastAsia" w:hAnsi="Calibri"/>
                <w:color w:val="000000"/>
                <w:sz w:val="22"/>
                <w:szCs w:val="22"/>
                <w:lang w:eastAsia="es-ES"/>
              </w:rPr>
              <w:t>eeting</w:t>
            </w:r>
            <w:r>
              <w:rPr>
                <w:rFonts w:ascii="Calibri" w:eastAsiaTheme="minorEastAsia" w:hAnsi="Calibri"/>
                <w:color w:val="000000"/>
                <w:sz w:val="22"/>
                <w:szCs w:val="22"/>
                <w:lang w:eastAsia="es-ES"/>
              </w:rPr>
              <w:t>s.</w:t>
            </w:r>
          </w:p>
          <w:p w14:paraId="3D30E76B" w14:textId="77777777" w:rsidR="00FA4ABA" w:rsidRDefault="00FA4ABA" w:rsidP="00EB45C3">
            <w:pPr>
              <w:keepNext/>
              <w:jc w:val="both"/>
              <w:rPr>
                <w:rFonts w:ascii="Calibri" w:eastAsiaTheme="minorEastAsia" w:hAnsi="Calibri"/>
                <w:b/>
                <w:color w:val="000000"/>
                <w:sz w:val="22"/>
                <w:szCs w:val="22"/>
                <w:lang w:eastAsia="es-ES"/>
              </w:rPr>
            </w:pPr>
          </w:p>
          <w:p w14:paraId="075BAC44" w14:textId="2EBC78DD" w:rsidR="00F8355B" w:rsidRPr="009E526F" w:rsidRDefault="00F8355B" w:rsidP="00EB45C3">
            <w:pPr>
              <w:keepNext/>
              <w:jc w:val="both"/>
              <w:rPr>
                <w:rFonts w:ascii="Calibri" w:eastAsiaTheme="minorEastAsia" w:hAnsi="Calibri"/>
                <w:b/>
                <w:color w:val="000000"/>
                <w:sz w:val="22"/>
                <w:szCs w:val="22"/>
                <w:lang w:eastAsia="es-ES"/>
              </w:rPr>
            </w:pPr>
            <w:r w:rsidRPr="009E526F">
              <w:rPr>
                <w:rFonts w:ascii="Calibri" w:eastAsiaTheme="minorEastAsia" w:hAnsi="Calibri"/>
                <w:b/>
                <w:color w:val="000000"/>
                <w:sz w:val="22"/>
                <w:szCs w:val="22"/>
                <w:lang w:eastAsia="es-ES"/>
              </w:rPr>
              <w:t>Next meetings</w:t>
            </w:r>
          </w:p>
          <w:p w14:paraId="0B2DBE46" w14:textId="02E16EE6" w:rsidR="00D952D7" w:rsidRDefault="00D952D7" w:rsidP="00EB45C3">
            <w:pPr>
              <w:pStyle w:val="Prrafodelista"/>
              <w:keepNext/>
              <w:numPr>
                <w:ilvl w:val="0"/>
                <w:numId w:val="42"/>
              </w:numPr>
              <w:jc w:val="both"/>
              <w:rPr>
                <w:rFonts w:asciiTheme="minorHAnsi" w:hAnsiTheme="minorHAnsi" w:cstheme="minorHAnsi"/>
                <w:sz w:val="22"/>
                <w:szCs w:val="22"/>
              </w:rPr>
            </w:pPr>
            <w:r>
              <w:rPr>
                <w:rFonts w:asciiTheme="minorHAnsi" w:hAnsiTheme="minorHAnsi" w:cstheme="minorHAnsi"/>
                <w:sz w:val="22"/>
                <w:szCs w:val="22"/>
              </w:rPr>
              <w:t>It is agreed that, from September on, meetings will be held on Thursday morning, from 10:00 to 11:30, on the last Thursday of the month</w:t>
            </w:r>
            <w:r w:rsidR="00226523">
              <w:rPr>
                <w:rFonts w:asciiTheme="minorHAnsi" w:hAnsiTheme="minorHAnsi" w:cstheme="minorHAnsi"/>
                <w:sz w:val="22"/>
                <w:szCs w:val="22"/>
              </w:rPr>
              <w:t>.</w:t>
            </w:r>
          </w:p>
          <w:p w14:paraId="1DB9309D" w14:textId="7A19E736" w:rsidR="00DB01F3" w:rsidRPr="00AB6EE7" w:rsidRDefault="00D952D7" w:rsidP="00EB45C3">
            <w:pPr>
              <w:pStyle w:val="Prrafodelista"/>
              <w:keepNext/>
              <w:numPr>
                <w:ilvl w:val="0"/>
                <w:numId w:val="42"/>
              </w:numPr>
              <w:jc w:val="both"/>
              <w:rPr>
                <w:rFonts w:asciiTheme="minorHAnsi" w:hAnsiTheme="minorHAnsi" w:cstheme="minorHAnsi"/>
                <w:sz w:val="22"/>
                <w:szCs w:val="22"/>
              </w:rPr>
            </w:pPr>
            <w:r>
              <w:rPr>
                <w:rFonts w:asciiTheme="minorHAnsi" w:hAnsiTheme="minorHAnsi" w:cstheme="minorHAnsi"/>
                <w:sz w:val="22"/>
                <w:szCs w:val="22"/>
              </w:rPr>
              <w:t>Since</w:t>
            </w:r>
            <w:r w:rsidR="00226523">
              <w:rPr>
                <w:rFonts w:asciiTheme="minorHAnsi" w:hAnsiTheme="minorHAnsi" w:cstheme="minorHAnsi"/>
                <w:sz w:val="22"/>
                <w:szCs w:val="22"/>
              </w:rPr>
              <w:t xml:space="preserve"> </w:t>
            </w:r>
            <w:r w:rsidR="006A55DF">
              <w:rPr>
                <w:rFonts w:asciiTheme="minorHAnsi" w:hAnsiTheme="minorHAnsi" w:cstheme="minorHAnsi"/>
                <w:sz w:val="22"/>
                <w:szCs w:val="22"/>
              </w:rPr>
              <w:t>several</w:t>
            </w:r>
            <w:r>
              <w:rPr>
                <w:rFonts w:asciiTheme="minorHAnsi" w:hAnsiTheme="minorHAnsi" w:cstheme="minorHAnsi"/>
                <w:sz w:val="22"/>
                <w:szCs w:val="22"/>
              </w:rPr>
              <w:t xml:space="preserve"> </w:t>
            </w:r>
            <w:r w:rsidRPr="00710024">
              <w:rPr>
                <w:rFonts w:ascii="Calibri" w:eastAsiaTheme="minorEastAsia" w:hAnsi="Calibri"/>
                <w:color w:val="000000"/>
                <w:sz w:val="22"/>
                <w:szCs w:val="22"/>
                <w:lang w:eastAsia="es-ES"/>
              </w:rPr>
              <w:t>Open User Community</w:t>
            </w:r>
            <w:r>
              <w:rPr>
                <w:rFonts w:ascii="Calibri" w:eastAsiaTheme="minorEastAsia" w:hAnsi="Calibri"/>
                <w:color w:val="000000"/>
                <w:sz w:val="22"/>
                <w:szCs w:val="22"/>
                <w:lang w:eastAsia="es-ES"/>
              </w:rPr>
              <w:t xml:space="preserve"> members will not be available </w:t>
            </w:r>
            <w:r w:rsidR="00AB6EE7">
              <w:rPr>
                <w:rFonts w:ascii="Calibri" w:eastAsiaTheme="minorEastAsia" w:hAnsi="Calibri"/>
                <w:color w:val="000000"/>
                <w:sz w:val="22"/>
                <w:szCs w:val="22"/>
                <w:lang w:eastAsia="es-ES"/>
              </w:rPr>
              <w:t>on the last Thursday of August, the following calendar is agreed:</w:t>
            </w:r>
          </w:p>
          <w:p w14:paraId="69AEE870" w14:textId="2082D02A" w:rsidR="00AB6EE7" w:rsidRPr="00AB6EE7" w:rsidRDefault="00AB6EE7" w:rsidP="00EB45C3">
            <w:pPr>
              <w:pStyle w:val="Prrafodelista"/>
              <w:keepNext/>
              <w:numPr>
                <w:ilvl w:val="1"/>
                <w:numId w:val="42"/>
              </w:numPr>
              <w:rPr>
                <w:rFonts w:asciiTheme="minorHAnsi" w:hAnsiTheme="minorHAnsi" w:cstheme="minorHAnsi"/>
                <w:sz w:val="22"/>
                <w:szCs w:val="22"/>
                <w:lang w:val="ca-ES"/>
              </w:rPr>
            </w:pPr>
            <w:r w:rsidRPr="00AB6EE7">
              <w:rPr>
                <w:rFonts w:asciiTheme="minorHAnsi" w:hAnsiTheme="minorHAnsi" w:cstheme="minorHAnsi"/>
                <w:sz w:val="22"/>
                <w:szCs w:val="22"/>
              </w:rPr>
              <w:t>September 2</w:t>
            </w:r>
            <w:r w:rsidR="006A55DF">
              <w:rPr>
                <w:rFonts w:asciiTheme="minorHAnsi" w:hAnsiTheme="minorHAnsi" w:cstheme="minorHAnsi"/>
                <w:sz w:val="22"/>
                <w:szCs w:val="22"/>
                <w:vertAlign w:val="superscript"/>
              </w:rPr>
              <w:t>nd</w:t>
            </w:r>
            <w:r w:rsidRPr="00AB6EE7">
              <w:rPr>
                <w:rFonts w:asciiTheme="minorHAnsi" w:hAnsiTheme="minorHAnsi" w:cstheme="minorHAnsi"/>
                <w:sz w:val="22"/>
                <w:szCs w:val="22"/>
              </w:rPr>
              <w:t>, 10:00 – 11:30</w:t>
            </w:r>
          </w:p>
          <w:p w14:paraId="7617FC5B" w14:textId="77777777" w:rsidR="00AB6EE7" w:rsidRPr="00AB6EE7" w:rsidRDefault="00AB6EE7" w:rsidP="00EB45C3">
            <w:pPr>
              <w:pStyle w:val="Prrafodelista"/>
              <w:keepNext/>
              <w:numPr>
                <w:ilvl w:val="1"/>
                <w:numId w:val="42"/>
              </w:numPr>
              <w:rPr>
                <w:rFonts w:asciiTheme="minorHAnsi" w:hAnsiTheme="minorHAnsi" w:cstheme="minorHAnsi"/>
                <w:sz w:val="22"/>
                <w:szCs w:val="22"/>
                <w:lang w:val="ca-ES"/>
              </w:rPr>
            </w:pPr>
            <w:r w:rsidRPr="00AB6EE7">
              <w:rPr>
                <w:rFonts w:asciiTheme="minorHAnsi" w:hAnsiTheme="minorHAnsi" w:cstheme="minorHAnsi"/>
                <w:sz w:val="22"/>
                <w:szCs w:val="22"/>
              </w:rPr>
              <w:t>September 30</w:t>
            </w:r>
            <w:r w:rsidRPr="00AB6EE7">
              <w:rPr>
                <w:rFonts w:asciiTheme="minorHAnsi" w:hAnsiTheme="minorHAnsi" w:cstheme="minorHAnsi"/>
                <w:sz w:val="22"/>
                <w:szCs w:val="22"/>
                <w:vertAlign w:val="superscript"/>
              </w:rPr>
              <w:t>th</w:t>
            </w:r>
            <w:r w:rsidRPr="00AB6EE7">
              <w:rPr>
                <w:rFonts w:asciiTheme="minorHAnsi" w:hAnsiTheme="minorHAnsi" w:cstheme="minorHAnsi"/>
                <w:sz w:val="22"/>
                <w:szCs w:val="22"/>
              </w:rPr>
              <w:t>, 10:00 – 11:30</w:t>
            </w:r>
          </w:p>
          <w:p w14:paraId="11392FF0" w14:textId="73B00A4F" w:rsidR="00AB6EE7" w:rsidRPr="00AB6EE7" w:rsidRDefault="00AB6EE7" w:rsidP="00EB45C3">
            <w:pPr>
              <w:pStyle w:val="Prrafodelista"/>
              <w:keepNext/>
              <w:numPr>
                <w:ilvl w:val="1"/>
                <w:numId w:val="42"/>
              </w:numPr>
              <w:rPr>
                <w:rFonts w:asciiTheme="minorHAnsi" w:hAnsiTheme="minorHAnsi" w:cstheme="minorHAnsi"/>
                <w:sz w:val="22"/>
                <w:szCs w:val="22"/>
                <w:lang w:val="ca-ES"/>
              </w:rPr>
            </w:pPr>
            <w:r w:rsidRPr="00AB6EE7">
              <w:rPr>
                <w:rFonts w:asciiTheme="minorHAnsi" w:hAnsiTheme="minorHAnsi" w:cstheme="minorHAnsi"/>
                <w:sz w:val="22"/>
                <w:szCs w:val="22"/>
              </w:rPr>
              <w:t>October 28</w:t>
            </w:r>
            <w:r w:rsidRPr="00AB6EE7">
              <w:rPr>
                <w:rFonts w:asciiTheme="minorHAnsi" w:hAnsiTheme="minorHAnsi" w:cstheme="minorHAnsi"/>
                <w:sz w:val="22"/>
                <w:szCs w:val="22"/>
                <w:vertAlign w:val="superscript"/>
              </w:rPr>
              <w:t>th</w:t>
            </w:r>
            <w:r w:rsidRPr="00AB6EE7">
              <w:rPr>
                <w:rFonts w:asciiTheme="minorHAnsi" w:hAnsiTheme="minorHAnsi" w:cstheme="minorHAnsi"/>
                <w:sz w:val="22"/>
                <w:szCs w:val="22"/>
              </w:rPr>
              <w:t>, 10:00 – 11:30</w:t>
            </w:r>
          </w:p>
          <w:p w14:paraId="59F0CDD9" w14:textId="37633333" w:rsidR="00AB6EE7" w:rsidRPr="00AB6EE7" w:rsidRDefault="00AB6EE7" w:rsidP="00EB45C3">
            <w:pPr>
              <w:pStyle w:val="Prrafodelista"/>
              <w:keepNext/>
              <w:numPr>
                <w:ilvl w:val="1"/>
                <w:numId w:val="42"/>
              </w:numPr>
              <w:rPr>
                <w:rFonts w:asciiTheme="minorHAnsi" w:hAnsiTheme="minorHAnsi" w:cstheme="minorHAnsi"/>
                <w:sz w:val="22"/>
                <w:szCs w:val="22"/>
                <w:lang w:val="ca-ES"/>
              </w:rPr>
            </w:pPr>
            <w:r w:rsidRPr="00AB6EE7">
              <w:rPr>
                <w:rFonts w:asciiTheme="minorHAnsi" w:hAnsiTheme="minorHAnsi" w:cstheme="minorHAnsi"/>
                <w:sz w:val="22"/>
                <w:szCs w:val="22"/>
              </w:rPr>
              <w:t>November 25</w:t>
            </w:r>
            <w:r w:rsidRPr="00AB6EE7">
              <w:rPr>
                <w:rFonts w:asciiTheme="minorHAnsi" w:hAnsiTheme="minorHAnsi" w:cstheme="minorHAnsi"/>
                <w:sz w:val="22"/>
                <w:szCs w:val="22"/>
                <w:vertAlign w:val="superscript"/>
              </w:rPr>
              <w:t>th</w:t>
            </w:r>
            <w:r w:rsidRPr="00AB6EE7">
              <w:rPr>
                <w:rFonts w:asciiTheme="minorHAnsi" w:hAnsiTheme="minorHAnsi" w:cstheme="minorHAnsi"/>
                <w:sz w:val="22"/>
                <w:szCs w:val="22"/>
              </w:rPr>
              <w:t>, 10:00 – 11:30</w:t>
            </w:r>
          </w:p>
          <w:p w14:paraId="6D69BC91" w14:textId="77777777" w:rsidR="00AB6EE7" w:rsidRDefault="00AB6EE7" w:rsidP="00EB45C3">
            <w:pPr>
              <w:pStyle w:val="Prrafodelista"/>
              <w:keepNext/>
              <w:jc w:val="both"/>
              <w:rPr>
                <w:rFonts w:asciiTheme="minorHAnsi" w:hAnsiTheme="minorHAnsi" w:cstheme="minorHAnsi"/>
                <w:sz w:val="22"/>
                <w:szCs w:val="22"/>
              </w:rPr>
            </w:pPr>
            <w:r>
              <w:rPr>
                <w:rFonts w:asciiTheme="minorHAnsi" w:hAnsiTheme="minorHAnsi" w:cstheme="minorHAnsi"/>
                <w:sz w:val="22"/>
                <w:szCs w:val="22"/>
              </w:rPr>
              <w:t>Placeholders for these meetings will be sent at the beginning of July.</w:t>
            </w:r>
          </w:p>
          <w:p w14:paraId="59E99531" w14:textId="5264504F" w:rsidR="00AB6EE7" w:rsidRPr="00AB6EE7" w:rsidRDefault="00AB6EE7" w:rsidP="00EB45C3">
            <w:pPr>
              <w:keepNext/>
              <w:jc w:val="both"/>
              <w:rPr>
                <w:rFonts w:asciiTheme="minorHAnsi" w:hAnsiTheme="minorHAnsi" w:cstheme="minorHAnsi"/>
                <w:sz w:val="22"/>
                <w:szCs w:val="22"/>
              </w:rPr>
            </w:pPr>
          </w:p>
        </w:tc>
      </w:tr>
    </w:tbl>
    <w:p w14:paraId="2881C61D" w14:textId="56918862" w:rsidR="00C075D1" w:rsidRPr="009E526F" w:rsidRDefault="00C075D1" w:rsidP="00EC6C3D">
      <w:pPr>
        <w:widowControl/>
        <w:rPr>
          <w:rFonts w:asciiTheme="minorHAnsi" w:hAnsiTheme="minorHAnsi"/>
          <w:b/>
        </w:rPr>
      </w:pPr>
    </w:p>
    <w:sectPr w:rsidR="00C075D1" w:rsidRPr="009E526F" w:rsidSect="00EC6C3D">
      <w:headerReference w:type="default" r:id="rId14"/>
      <w:footerReference w:type="default" r:id="rId15"/>
      <w:endnotePr>
        <w:numFmt w:val="decimal"/>
      </w:endnotePr>
      <w:pgSz w:w="11909" w:h="16834" w:code="9"/>
      <w:pgMar w:top="567" w:right="567" w:bottom="567" w:left="720"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09BB0" w14:textId="77777777" w:rsidR="00BA373C" w:rsidRDefault="00BA373C" w:rsidP="00F95CC7">
      <w:r>
        <w:separator/>
      </w:r>
    </w:p>
  </w:endnote>
  <w:endnote w:type="continuationSeparator" w:id="0">
    <w:p w14:paraId="152A3223" w14:textId="77777777" w:rsidR="00BA373C" w:rsidRDefault="00BA373C" w:rsidP="00F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314862"/>
      <w:docPartObj>
        <w:docPartGallery w:val="Page Numbers (Bottom of Page)"/>
        <w:docPartUnique/>
      </w:docPartObj>
    </w:sdtPr>
    <w:sdtEndPr/>
    <w:sdtContent>
      <w:p w14:paraId="1DF88A00" w14:textId="0F91E944" w:rsidR="00EA7D92" w:rsidRDefault="00EA7D92" w:rsidP="00A93B1F">
        <w:pPr>
          <w:pStyle w:val="Piedepgina"/>
          <w:ind w:right="100"/>
          <w:jc w:val="right"/>
        </w:pPr>
        <w:r>
          <w:fldChar w:fldCharType="begin"/>
        </w:r>
        <w:r>
          <w:instrText>PAGE   \* MERGEFORMAT</w:instrText>
        </w:r>
        <w:r>
          <w:fldChar w:fldCharType="separate"/>
        </w:r>
        <w:r w:rsidR="003C3542" w:rsidRPr="003C3542">
          <w:rPr>
            <w:noProof/>
            <w:lang w:val="es-ES"/>
          </w:rPr>
          <w:t>3</w:t>
        </w:r>
        <w:r>
          <w:fldChar w:fldCharType="end"/>
        </w:r>
        <w:r>
          <w:t>/</w:t>
        </w:r>
        <w:r w:rsidR="002F206C">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B5DFC" w14:textId="77777777" w:rsidR="00BA373C" w:rsidRDefault="00BA373C" w:rsidP="00F95CC7">
      <w:r>
        <w:separator/>
      </w:r>
    </w:p>
  </w:footnote>
  <w:footnote w:type="continuationSeparator" w:id="0">
    <w:p w14:paraId="55EADC07" w14:textId="77777777" w:rsidR="00BA373C" w:rsidRDefault="00BA373C" w:rsidP="00F95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57030" w14:textId="77777777" w:rsidR="00EA7D92" w:rsidRPr="00890FFE" w:rsidRDefault="00BA7CA1" w:rsidP="0098192A">
    <w:pPr>
      <w:widowControl/>
      <w:tabs>
        <w:tab w:val="center" w:pos="4536"/>
        <w:tab w:val="right" w:pos="9072"/>
      </w:tabs>
      <w:spacing w:after="200" w:line="276" w:lineRule="auto"/>
      <w:jc w:val="right"/>
      <w:rPr>
        <w:rFonts w:asciiTheme="minorHAnsi" w:hAnsiTheme="minorHAnsi" w:cstheme="minorHAnsi"/>
        <w:noProof/>
        <w:sz w:val="18"/>
        <w:szCs w:val="18"/>
        <w:lang w:eastAsia="en-GB"/>
      </w:rPr>
    </w:pPr>
    <w:sdt>
      <w:sdtPr>
        <w:rPr>
          <w:rFonts w:asciiTheme="minorHAnsi" w:eastAsia="PMingLiU" w:hAnsiTheme="minorHAnsi" w:cstheme="minorHAnsi"/>
          <w:color w:val="984806" w:themeColor="accent6" w:themeShade="80"/>
          <w:sz w:val="18"/>
          <w:szCs w:val="18"/>
          <w:lang w:val="en-US"/>
        </w:rPr>
        <w:alias w:val="Subject"/>
        <w:tag w:val=""/>
        <w:id w:val="-392881357"/>
        <w:dataBinding w:prefixMappings="xmlns:ns0='http://purl.org/dc/elements/1.1/' xmlns:ns1='http://schemas.openxmlformats.org/package/2006/metadata/core-properties' " w:xpath="/ns1:coreProperties[1]/ns0:subject[1]" w:storeItemID="{6C3C8BC8-F283-45AE-878A-BAB7291924A1}"/>
        <w:text/>
      </w:sdtPr>
      <w:sdtEndPr/>
      <w:sdtContent>
        <w:r w:rsidR="003B3E5B">
          <w:rPr>
            <w:rFonts w:asciiTheme="minorHAnsi" w:eastAsia="PMingLiU" w:hAnsiTheme="minorHAnsi" w:cstheme="minorHAnsi"/>
            <w:color w:val="984806" w:themeColor="accent6" w:themeShade="80"/>
            <w:sz w:val="18"/>
            <w:szCs w:val="18"/>
            <w:lang w:val="en-US"/>
          </w:rPr>
          <w:t>Publications Office – ESPD EDM</w:t>
        </w:r>
      </w:sdtContent>
    </w:sdt>
    <w:r w:rsidR="00EA7D92" w:rsidRPr="00890FFE">
      <w:rPr>
        <w:rFonts w:asciiTheme="minorHAnsi" w:eastAsia="Calibri" w:hAnsiTheme="minorHAnsi" w:cstheme="minorHAnsi"/>
        <w:noProof/>
        <w:sz w:val="18"/>
        <w:szCs w:val="18"/>
        <w:lang w:eastAsia="en-GB"/>
      </w:rPr>
      <w:t xml:space="preserve"> </w:t>
    </w:r>
    <w:r w:rsidR="00EA7D92">
      <w:rPr>
        <w:rFonts w:asciiTheme="minorHAnsi" w:eastAsia="PMingLiU" w:hAnsiTheme="minorHAnsi" w:cstheme="minorHAnsi"/>
        <w:sz w:val="18"/>
        <w:szCs w:val="18"/>
      </w:rPr>
      <w:t xml:space="preserve">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6CE40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C57A1"/>
    <w:multiLevelType w:val="hybridMultilevel"/>
    <w:tmpl w:val="0A6C1614"/>
    <w:lvl w:ilvl="0" w:tplc="0C0A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561B51"/>
    <w:multiLevelType w:val="hybridMultilevel"/>
    <w:tmpl w:val="348E72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33F9B"/>
    <w:multiLevelType w:val="hybridMultilevel"/>
    <w:tmpl w:val="E0082B8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03904C79"/>
    <w:multiLevelType w:val="hybridMultilevel"/>
    <w:tmpl w:val="E208058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055660C4"/>
    <w:multiLevelType w:val="hybridMultilevel"/>
    <w:tmpl w:val="2ADC92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E510E6"/>
    <w:multiLevelType w:val="hybridMultilevel"/>
    <w:tmpl w:val="EDD6DC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8673CB"/>
    <w:multiLevelType w:val="hybridMultilevel"/>
    <w:tmpl w:val="069623C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0DC446AD"/>
    <w:multiLevelType w:val="hybridMultilevel"/>
    <w:tmpl w:val="31BE90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2E2E73"/>
    <w:multiLevelType w:val="hybridMultilevel"/>
    <w:tmpl w:val="405468DC"/>
    <w:lvl w:ilvl="0" w:tplc="54D62450">
      <w:start w:val="1"/>
      <w:numFmt w:val="bullet"/>
      <w:lvlText w:val="•"/>
      <w:lvlJc w:val="left"/>
      <w:pPr>
        <w:tabs>
          <w:tab w:val="num" w:pos="720"/>
        </w:tabs>
        <w:ind w:left="720" w:hanging="360"/>
      </w:pPr>
      <w:rPr>
        <w:rFonts w:ascii="Arial" w:hAnsi="Arial" w:hint="default"/>
      </w:rPr>
    </w:lvl>
    <w:lvl w:ilvl="1" w:tplc="99222480">
      <w:start w:val="1"/>
      <w:numFmt w:val="bullet"/>
      <w:lvlText w:val="•"/>
      <w:lvlJc w:val="left"/>
      <w:pPr>
        <w:tabs>
          <w:tab w:val="num" w:pos="1440"/>
        </w:tabs>
        <w:ind w:left="1440" w:hanging="360"/>
      </w:pPr>
      <w:rPr>
        <w:rFonts w:ascii="Arial" w:hAnsi="Arial" w:hint="default"/>
      </w:rPr>
    </w:lvl>
    <w:lvl w:ilvl="2" w:tplc="BC3CEF76" w:tentative="1">
      <w:start w:val="1"/>
      <w:numFmt w:val="bullet"/>
      <w:lvlText w:val="•"/>
      <w:lvlJc w:val="left"/>
      <w:pPr>
        <w:tabs>
          <w:tab w:val="num" w:pos="2160"/>
        </w:tabs>
        <w:ind w:left="2160" w:hanging="360"/>
      </w:pPr>
      <w:rPr>
        <w:rFonts w:ascii="Arial" w:hAnsi="Arial" w:hint="default"/>
      </w:rPr>
    </w:lvl>
    <w:lvl w:ilvl="3" w:tplc="410857D0" w:tentative="1">
      <w:start w:val="1"/>
      <w:numFmt w:val="bullet"/>
      <w:lvlText w:val="•"/>
      <w:lvlJc w:val="left"/>
      <w:pPr>
        <w:tabs>
          <w:tab w:val="num" w:pos="2880"/>
        </w:tabs>
        <w:ind w:left="2880" w:hanging="360"/>
      </w:pPr>
      <w:rPr>
        <w:rFonts w:ascii="Arial" w:hAnsi="Arial" w:hint="default"/>
      </w:rPr>
    </w:lvl>
    <w:lvl w:ilvl="4" w:tplc="5F4C6932" w:tentative="1">
      <w:start w:val="1"/>
      <w:numFmt w:val="bullet"/>
      <w:lvlText w:val="•"/>
      <w:lvlJc w:val="left"/>
      <w:pPr>
        <w:tabs>
          <w:tab w:val="num" w:pos="3600"/>
        </w:tabs>
        <w:ind w:left="3600" w:hanging="360"/>
      </w:pPr>
      <w:rPr>
        <w:rFonts w:ascii="Arial" w:hAnsi="Arial" w:hint="default"/>
      </w:rPr>
    </w:lvl>
    <w:lvl w:ilvl="5" w:tplc="3F040564" w:tentative="1">
      <w:start w:val="1"/>
      <w:numFmt w:val="bullet"/>
      <w:lvlText w:val="•"/>
      <w:lvlJc w:val="left"/>
      <w:pPr>
        <w:tabs>
          <w:tab w:val="num" w:pos="4320"/>
        </w:tabs>
        <w:ind w:left="4320" w:hanging="360"/>
      </w:pPr>
      <w:rPr>
        <w:rFonts w:ascii="Arial" w:hAnsi="Arial" w:hint="default"/>
      </w:rPr>
    </w:lvl>
    <w:lvl w:ilvl="6" w:tplc="177C4764" w:tentative="1">
      <w:start w:val="1"/>
      <w:numFmt w:val="bullet"/>
      <w:lvlText w:val="•"/>
      <w:lvlJc w:val="left"/>
      <w:pPr>
        <w:tabs>
          <w:tab w:val="num" w:pos="5040"/>
        </w:tabs>
        <w:ind w:left="5040" w:hanging="360"/>
      </w:pPr>
      <w:rPr>
        <w:rFonts w:ascii="Arial" w:hAnsi="Arial" w:hint="default"/>
      </w:rPr>
    </w:lvl>
    <w:lvl w:ilvl="7" w:tplc="3F68F0BA" w:tentative="1">
      <w:start w:val="1"/>
      <w:numFmt w:val="bullet"/>
      <w:lvlText w:val="•"/>
      <w:lvlJc w:val="left"/>
      <w:pPr>
        <w:tabs>
          <w:tab w:val="num" w:pos="5760"/>
        </w:tabs>
        <w:ind w:left="5760" w:hanging="360"/>
      </w:pPr>
      <w:rPr>
        <w:rFonts w:ascii="Arial" w:hAnsi="Arial" w:hint="default"/>
      </w:rPr>
    </w:lvl>
    <w:lvl w:ilvl="8" w:tplc="CB4A7D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1981A85"/>
    <w:multiLevelType w:val="hybridMultilevel"/>
    <w:tmpl w:val="26723062"/>
    <w:lvl w:ilvl="0" w:tplc="64AA36B8">
      <w:start w:val="1"/>
      <w:numFmt w:val="decimal"/>
      <w:lvlText w:val="%1."/>
      <w:lvlJc w:val="left"/>
      <w:pPr>
        <w:tabs>
          <w:tab w:val="num" w:pos="720"/>
        </w:tabs>
        <w:ind w:left="720" w:hanging="360"/>
      </w:pPr>
    </w:lvl>
    <w:lvl w:ilvl="1" w:tplc="9BB29728" w:tentative="1">
      <w:start w:val="1"/>
      <w:numFmt w:val="decimal"/>
      <w:lvlText w:val="%2."/>
      <w:lvlJc w:val="left"/>
      <w:pPr>
        <w:tabs>
          <w:tab w:val="num" w:pos="1440"/>
        </w:tabs>
        <w:ind w:left="1440" w:hanging="360"/>
      </w:pPr>
    </w:lvl>
    <w:lvl w:ilvl="2" w:tplc="4264497C" w:tentative="1">
      <w:start w:val="1"/>
      <w:numFmt w:val="decimal"/>
      <w:lvlText w:val="%3."/>
      <w:lvlJc w:val="left"/>
      <w:pPr>
        <w:tabs>
          <w:tab w:val="num" w:pos="2160"/>
        </w:tabs>
        <w:ind w:left="2160" w:hanging="360"/>
      </w:pPr>
    </w:lvl>
    <w:lvl w:ilvl="3" w:tplc="A9B88D8E" w:tentative="1">
      <w:start w:val="1"/>
      <w:numFmt w:val="decimal"/>
      <w:lvlText w:val="%4."/>
      <w:lvlJc w:val="left"/>
      <w:pPr>
        <w:tabs>
          <w:tab w:val="num" w:pos="2880"/>
        </w:tabs>
        <w:ind w:left="2880" w:hanging="360"/>
      </w:pPr>
    </w:lvl>
    <w:lvl w:ilvl="4" w:tplc="EA86A07A" w:tentative="1">
      <w:start w:val="1"/>
      <w:numFmt w:val="decimal"/>
      <w:lvlText w:val="%5."/>
      <w:lvlJc w:val="left"/>
      <w:pPr>
        <w:tabs>
          <w:tab w:val="num" w:pos="3600"/>
        </w:tabs>
        <w:ind w:left="3600" w:hanging="360"/>
      </w:pPr>
    </w:lvl>
    <w:lvl w:ilvl="5" w:tplc="FE641138" w:tentative="1">
      <w:start w:val="1"/>
      <w:numFmt w:val="decimal"/>
      <w:lvlText w:val="%6."/>
      <w:lvlJc w:val="left"/>
      <w:pPr>
        <w:tabs>
          <w:tab w:val="num" w:pos="4320"/>
        </w:tabs>
        <w:ind w:left="4320" w:hanging="360"/>
      </w:pPr>
    </w:lvl>
    <w:lvl w:ilvl="6" w:tplc="17F2DF88" w:tentative="1">
      <w:start w:val="1"/>
      <w:numFmt w:val="decimal"/>
      <w:lvlText w:val="%7."/>
      <w:lvlJc w:val="left"/>
      <w:pPr>
        <w:tabs>
          <w:tab w:val="num" w:pos="5040"/>
        </w:tabs>
        <w:ind w:left="5040" w:hanging="360"/>
      </w:pPr>
    </w:lvl>
    <w:lvl w:ilvl="7" w:tplc="F822D512" w:tentative="1">
      <w:start w:val="1"/>
      <w:numFmt w:val="decimal"/>
      <w:lvlText w:val="%8."/>
      <w:lvlJc w:val="left"/>
      <w:pPr>
        <w:tabs>
          <w:tab w:val="num" w:pos="5760"/>
        </w:tabs>
        <w:ind w:left="5760" w:hanging="360"/>
      </w:pPr>
    </w:lvl>
    <w:lvl w:ilvl="8" w:tplc="99F26A38" w:tentative="1">
      <w:start w:val="1"/>
      <w:numFmt w:val="decimal"/>
      <w:lvlText w:val="%9."/>
      <w:lvlJc w:val="left"/>
      <w:pPr>
        <w:tabs>
          <w:tab w:val="num" w:pos="6480"/>
        </w:tabs>
        <w:ind w:left="6480" w:hanging="360"/>
      </w:pPr>
    </w:lvl>
  </w:abstractNum>
  <w:abstractNum w:abstractNumId="11" w15:restartNumberingAfterBreak="0">
    <w:nsid w:val="1AC702DD"/>
    <w:multiLevelType w:val="hybridMultilevel"/>
    <w:tmpl w:val="2860541C"/>
    <w:lvl w:ilvl="0" w:tplc="FEA23AE4">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CE0EB0"/>
    <w:multiLevelType w:val="hybridMultilevel"/>
    <w:tmpl w:val="2CD8C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E291F"/>
    <w:multiLevelType w:val="hybridMultilevel"/>
    <w:tmpl w:val="1DF482E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1EA83AB4"/>
    <w:multiLevelType w:val="multilevel"/>
    <w:tmpl w:val="B552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812DFB"/>
    <w:multiLevelType w:val="hybridMultilevel"/>
    <w:tmpl w:val="886E4FCE"/>
    <w:lvl w:ilvl="0" w:tplc="0C0A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7495AA6"/>
    <w:multiLevelType w:val="hybridMultilevel"/>
    <w:tmpl w:val="C0228E12"/>
    <w:lvl w:ilvl="0" w:tplc="AE44D8DE">
      <w:start w:val="1"/>
      <w:numFmt w:val="bullet"/>
      <w:lvlText w:val=""/>
      <w:lvlJc w:val="left"/>
      <w:pPr>
        <w:tabs>
          <w:tab w:val="num" w:pos="720"/>
        </w:tabs>
        <w:ind w:left="720" w:hanging="360"/>
      </w:pPr>
      <w:rPr>
        <w:rFonts w:ascii="Wingdings" w:hAnsi="Wingdings" w:hint="default"/>
      </w:rPr>
    </w:lvl>
    <w:lvl w:ilvl="1" w:tplc="46B26F40">
      <w:start w:val="1"/>
      <w:numFmt w:val="bullet"/>
      <w:lvlText w:val=""/>
      <w:lvlJc w:val="left"/>
      <w:pPr>
        <w:tabs>
          <w:tab w:val="num" w:pos="1440"/>
        </w:tabs>
        <w:ind w:left="1440" w:hanging="360"/>
      </w:pPr>
      <w:rPr>
        <w:rFonts w:ascii="Wingdings" w:hAnsi="Wingdings" w:hint="default"/>
      </w:rPr>
    </w:lvl>
    <w:lvl w:ilvl="2" w:tplc="8880279A" w:tentative="1">
      <w:start w:val="1"/>
      <w:numFmt w:val="bullet"/>
      <w:lvlText w:val=""/>
      <w:lvlJc w:val="left"/>
      <w:pPr>
        <w:tabs>
          <w:tab w:val="num" w:pos="2160"/>
        </w:tabs>
        <w:ind w:left="2160" w:hanging="360"/>
      </w:pPr>
      <w:rPr>
        <w:rFonts w:ascii="Wingdings" w:hAnsi="Wingdings" w:hint="default"/>
      </w:rPr>
    </w:lvl>
    <w:lvl w:ilvl="3" w:tplc="AA86811C" w:tentative="1">
      <w:start w:val="1"/>
      <w:numFmt w:val="bullet"/>
      <w:lvlText w:val=""/>
      <w:lvlJc w:val="left"/>
      <w:pPr>
        <w:tabs>
          <w:tab w:val="num" w:pos="2880"/>
        </w:tabs>
        <w:ind w:left="2880" w:hanging="360"/>
      </w:pPr>
      <w:rPr>
        <w:rFonts w:ascii="Wingdings" w:hAnsi="Wingdings" w:hint="default"/>
      </w:rPr>
    </w:lvl>
    <w:lvl w:ilvl="4" w:tplc="79AC20AE" w:tentative="1">
      <w:start w:val="1"/>
      <w:numFmt w:val="bullet"/>
      <w:lvlText w:val=""/>
      <w:lvlJc w:val="left"/>
      <w:pPr>
        <w:tabs>
          <w:tab w:val="num" w:pos="3600"/>
        </w:tabs>
        <w:ind w:left="3600" w:hanging="360"/>
      </w:pPr>
      <w:rPr>
        <w:rFonts w:ascii="Wingdings" w:hAnsi="Wingdings" w:hint="default"/>
      </w:rPr>
    </w:lvl>
    <w:lvl w:ilvl="5" w:tplc="F6F471EE" w:tentative="1">
      <w:start w:val="1"/>
      <w:numFmt w:val="bullet"/>
      <w:lvlText w:val=""/>
      <w:lvlJc w:val="left"/>
      <w:pPr>
        <w:tabs>
          <w:tab w:val="num" w:pos="4320"/>
        </w:tabs>
        <w:ind w:left="4320" w:hanging="360"/>
      </w:pPr>
      <w:rPr>
        <w:rFonts w:ascii="Wingdings" w:hAnsi="Wingdings" w:hint="default"/>
      </w:rPr>
    </w:lvl>
    <w:lvl w:ilvl="6" w:tplc="33A6E67E" w:tentative="1">
      <w:start w:val="1"/>
      <w:numFmt w:val="bullet"/>
      <w:lvlText w:val=""/>
      <w:lvlJc w:val="left"/>
      <w:pPr>
        <w:tabs>
          <w:tab w:val="num" w:pos="5040"/>
        </w:tabs>
        <w:ind w:left="5040" w:hanging="360"/>
      </w:pPr>
      <w:rPr>
        <w:rFonts w:ascii="Wingdings" w:hAnsi="Wingdings" w:hint="default"/>
      </w:rPr>
    </w:lvl>
    <w:lvl w:ilvl="7" w:tplc="0ABC2D44" w:tentative="1">
      <w:start w:val="1"/>
      <w:numFmt w:val="bullet"/>
      <w:lvlText w:val=""/>
      <w:lvlJc w:val="left"/>
      <w:pPr>
        <w:tabs>
          <w:tab w:val="num" w:pos="5760"/>
        </w:tabs>
        <w:ind w:left="5760" w:hanging="360"/>
      </w:pPr>
      <w:rPr>
        <w:rFonts w:ascii="Wingdings" w:hAnsi="Wingdings" w:hint="default"/>
      </w:rPr>
    </w:lvl>
    <w:lvl w:ilvl="8" w:tplc="13C00C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150621"/>
    <w:multiLevelType w:val="multilevel"/>
    <w:tmpl w:val="8924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515EA"/>
    <w:multiLevelType w:val="hybridMultilevel"/>
    <w:tmpl w:val="DEACFA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BF19E0"/>
    <w:multiLevelType w:val="hybridMultilevel"/>
    <w:tmpl w:val="9F586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1D0A66"/>
    <w:multiLevelType w:val="hybridMultilevel"/>
    <w:tmpl w:val="F746E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A74BDC"/>
    <w:multiLevelType w:val="hybridMultilevel"/>
    <w:tmpl w:val="4642B9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846E14"/>
    <w:multiLevelType w:val="hybridMultilevel"/>
    <w:tmpl w:val="9D8226E0"/>
    <w:lvl w:ilvl="0" w:tplc="D128801A">
      <w:start w:val="1"/>
      <w:numFmt w:val="bullet"/>
      <w:lvlText w:val=""/>
      <w:lvlJc w:val="left"/>
      <w:pPr>
        <w:tabs>
          <w:tab w:val="num" w:pos="720"/>
        </w:tabs>
        <w:ind w:left="720" w:hanging="360"/>
      </w:pPr>
      <w:rPr>
        <w:rFonts w:ascii="Symbol" w:hAnsi="Symbol" w:hint="default"/>
        <w:sz w:val="20"/>
      </w:rPr>
    </w:lvl>
    <w:lvl w:ilvl="1" w:tplc="D56402C2">
      <w:start w:val="1"/>
      <w:numFmt w:val="bullet"/>
      <w:lvlText w:val="o"/>
      <w:lvlJc w:val="left"/>
      <w:pPr>
        <w:tabs>
          <w:tab w:val="num" w:pos="1440"/>
        </w:tabs>
        <w:ind w:left="1440" w:hanging="360"/>
      </w:pPr>
      <w:rPr>
        <w:rFonts w:ascii="Courier New" w:hAnsi="Courier New" w:cs="Times New Roman" w:hint="default"/>
        <w:sz w:val="20"/>
      </w:rPr>
    </w:lvl>
    <w:lvl w:ilvl="2" w:tplc="42F4DC14">
      <w:start w:val="1"/>
      <w:numFmt w:val="bullet"/>
      <w:lvlText w:val=""/>
      <w:lvlJc w:val="left"/>
      <w:pPr>
        <w:tabs>
          <w:tab w:val="num" w:pos="2160"/>
        </w:tabs>
        <w:ind w:left="2160" w:hanging="360"/>
      </w:pPr>
      <w:rPr>
        <w:rFonts w:ascii="Wingdings" w:hAnsi="Wingdings" w:hint="default"/>
        <w:sz w:val="20"/>
      </w:rPr>
    </w:lvl>
    <w:lvl w:ilvl="3" w:tplc="9800C2FA">
      <w:start w:val="1"/>
      <w:numFmt w:val="bullet"/>
      <w:lvlText w:val=""/>
      <w:lvlJc w:val="left"/>
      <w:pPr>
        <w:tabs>
          <w:tab w:val="num" w:pos="2880"/>
        </w:tabs>
        <w:ind w:left="2880" w:hanging="360"/>
      </w:pPr>
      <w:rPr>
        <w:rFonts w:ascii="Symbol" w:hAnsi="Symbol" w:hint="default"/>
        <w:sz w:val="20"/>
      </w:rPr>
    </w:lvl>
    <w:lvl w:ilvl="4" w:tplc="88EE7DE0">
      <w:start w:val="1"/>
      <w:numFmt w:val="bullet"/>
      <w:lvlText w:val=""/>
      <w:lvlJc w:val="left"/>
      <w:pPr>
        <w:tabs>
          <w:tab w:val="num" w:pos="3600"/>
        </w:tabs>
        <w:ind w:left="3600" w:hanging="360"/>
      </w:pPr>
      <w:rPr>
        <w:rFonts w:ascii="Symbol" w:hAnsi="Symbol" w:hint="default"/>
        <w:sz w:val="20"/>
      </w:rPr>
    </w:lvl>
    <w:lvl w:ilvl="5" w:tplc="779C23E8">
      <w:start w:val="1"/>
      <w:numFmt w:val="bullet"/>
      <w:lvlText w:val=""/>
      <w:lvlJc w:val="left"/>
      <w:pPr>
        <w:tabs>
          <w:tab w:val="num" w:pos="4320"/>
        </w:tabs>
        <w:ind w:left="4320" w:hanging="360"/>
      </w:pPr>
      <w:rPr>
        <w:rFonts w:ascii="Symbol" w:hAnsi="Symbol" w:hint="default"/>
        <w:sz w:val="20"/>
      </w:rPr>
    </w:lvl>
    <w:lvl w:ilvl="6" w:tplc="D41E27AC">
      <w:start w:val="1"/>
      <w:numFmt w:val="bullet"/>
      <w:lvlText w:val=""/>
      <w:lvlJc w:val="left"/>
      <w:pPr>
        <w:tabs>
          <w:tab w:val="num" w:pos="5040"/>
        </w:tabs>
        <w:ind w:left="5040" w:hanging="360"/>
      </w:pPr>
      <w:rPr>
        <w:rFonts w:ascii="Symbol" w:hAnsi="Symbol" w:hint="default"/>
        <w:sz w:val="20"/>
      </w:rPr>
    </w:lvl>
    <w:lvl w:ilvl="7" w:tplc="723AAFD8">
      <w:start w:val="1"/>
      <w:numFmt w:val="bullet"/>
      <w:lvlText w:val=""/>
      <w:lvlJc w:val="left"/>
      <w:pPr>
        <w:tabs>
          <w:tab w:val="num" w:pos="5760"/>
        </w:tabs>
        <w:ind w:left="5760" w:hanging="360"/>
      </w:pPr>
      <w:rPr>
        <w:rFonts w:ascii="Symbol" w:hAnsi="Symbol" w:hint="default"/>
        <w:sz w:val="20"/>
      </w:rPr>
    </w:lvl>
    <w:lvl w:ilvl="8" w:tplc="5D2E4734">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1847A3"/>
    <w:multiLevelType w:val="hybridMultilevel"/>
    <w:tmpl w:val="AD400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4E7DE5"/>
    <w:multiLevelType w:val="hybridMultilevel"/>
    <w:tmpl w:val="3D205622"/>
    <w:lvl w:ilvl="0" w:tplc="CC1CFB3E">
      <w:start w:val="1"/>
      <w:numFmt w:val="bullet"/>
      <w:lvlText w:val=""/>
      <w:lvlJc w:val="left"/>
      <w:pPr>
        <w:ind w:left="720" w:hanging="360"/>
      </w:pPr>
      <w:rPr>
        <w:rFonts w:ascii="Symbol" w:hAnsi="Symbol" w:hint="default"/>
      </w:rPr>
    </w:lvl>
    <w:lvl w:ilvl="1" w:tplc="07FA7E64">
      <w:start w:val="1"/>
      <w:numFmt w:val="bullet"/>
      <w:lvlText w:val="o"/>
      <w:lvlJc w:val="left"/>
      <w:pPr>
        <w:ind w:left="1440" w:hanging="360"/>
      </w:pPr>
      <w:rPr>
        <w:rFonts w:ascii="Courier New" w:hAnsi="Courier New" w:hint="default"/>
      </w:rPr>
    </w:lvl>
    <w:lvl w:ilvl="2" w:tplc="4E78BD5C">
      <w:start w:val="1"/>
      <w:numFmt w:val="bullet"/>
      <w:lvlText w:val=""/>
      <w:lvlJc w:val="left"/>
      <w:pPr>
        <w:ind w:left="2160" w:hanging="360"/>
      </w:pPr>
      <w:rPr>
        <w:rFonts w:ascii="Wingdings" w:hAnsi="Wingdings" w:hint="default"/>
      </w:rPr>
    </w:lvl>
    <w:lvl w:ilvl="3" w:tplc="004EE874">
      <w:start w:val="1"/>
      <w:numFmt w:val="bullet"/>
      <w:lvlText w:val=""/>
      <w:lvlJc w:val="left"/>
      <w:pPr>
        <w:ind w:left="2880" w:hanging="360"/>
      </w:pPr>
      <w:rPr>
        <w:rFonts w:ascii="Symbol" w:hAnsi="Symbol" w:hint="default"/>
      </w:rPr>
    </w:lvl>
    <w:lvl w:ilvl="4" w:tplc="392A4DD0">
      <w:start w:val="1"/>
      <w:numFmt w:val="bullet"/>
      <w:lvlText w:val="o"/>
      <w:lvlJc w:val="left"/>
      <w:pPr>
        <w:ind w:left="3600" w:hanging="360"/>
      </w:pPr>
      <w:rPr>
        <w:rFonts w:ascii="Courier New" w:hAnsi="Courier New" w:hint="default"/>
      </w:rPr>
    </w:lvl>
    <w:lvl w:ilvl="5" w:tplc="80140878">
      <w:start w:val="1"/>
      <w:numFmt w:val="bullet"/>
      <w:lvlText w:val=""/>
      <w:lvlJc w:val="left"/>
      <w:pPr>
        <w:ind w:left="4320" w:hanging="360"/>
      </w:pPr>
      <w:rPr>
        <w:rFonts w:ascii="Wingdings" w:hAnsi="Wingdings" w:hint="default"/>
      </w:rPr>
    </w:lvl>
    <w:lvl w:ilvl="6" w:tplc="32C41680">
      <w:start w:val="1"/>
      <w:numFmt w:val="bullet"/>
      <w:lvlText w:val=""/>
      <w:lvlJc w:val="left"/>
      <w:pPr>
        <w:ind w:left="5040" w:hanging="360"/>
      </w:pPr>
      <w:rPr>
        <w:rFonts w:ascii="Symbol" w:hAnsi="Symbol" w:hint="default"/>
      </w:rPr>
    </w:lvl>
    <w:lvl w:ilvl="7" w:tplc="B3B6DF9E">
      <w:start w:val="1"/>
      <w:numFmt w:val="bullet"/>
      <w:lvlText w:val="o"/>
      <w:lvlJc w:val="left"/>
      <w:pPr>
        <w:ind w:left="5760" w:hanging="360"/>
      </w:pPr>
      <w:rPr>
        <w:rFonts w:ascii="Courier New" w:hAnsi="Courier New" w:hint="default"/>
      </w:rPr>
    </w:lvl>
    <w:lvl w:ilvl="8" w:tplc="3CE0AC44">
      <w:start w:val="1"/>
      <w:numFmt w:val="bullet"/>
      <w:lvlText w:val=""/>
      <w:lvlJc w:val="left"/>
      <w:pPr>
        <w:ind w:left="6480" w:hanging="360"/>
      </w:pPr>
      <w:rPr>
        <w:rFonts w:ascii="Wingdings" w:hAnsi="Wingdings" w:hint="default"/>
      </w:rPr>
    </w:lvl>
  </w:abstractNum>
  <w:abstractNum w:abstractNumId="25" w15:restartNumberingAfterBreak="0">
    <w:nsid w:val="470C49AD"/>
    <w:multiLevelType w:val="hybridMultilevel"/>
    <w:tmpl w:val="807EE1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332CB88">
      <w:numFmt w:val="bullet"/>
      <w:lvlText w:val="-"/>
      <w:lvlJc w:val="left"/>
      <w:pPr>
        <w:ind w:left="2880" w:hanging="360"/>
      </w:pPr>
      <w:rPr>
        <w:rFonts w:ascii="Calibri" w:eastAsia="Times New Roman" w:hAnsi="Calibri" w:cs="Calibri" w:hint="default"/>
        <w:b w:val="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FC403E"/>
    <w:multiLevelType w:val="hybridMultilevel"/>
    <w:tmpl w:val="6CAEF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4458D8"/>
    <w:multiLevelType w:val="hybridMultilevel"/>
    <w:tmpl w:val="1BDE85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9D132E"/>
    <w:multiLevelType w:val="hybridMultilevel"/>
    <w:tmpl w:val="1BA8561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52EB4758"/>
    <w:multiLevelType w:val="hybridMultilevel"/>
    <w:tmpl w:val="5D9E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BE3BA9"/>
    <w:multiLevelType w:val="hybridMultilevel"/>
    <w:tmpl w:val="0256E1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3A4AD1"/>
    <w:multiLevelType w:val="hybridMultilevel"/>
    <w:tmpl w:val="0BC6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AE38A7"/>
    <w:multiLevelType w:val="hybridMultilevel"/>
    <w:tmpl w:val="5D96CBC0"/>
    <w:lvl w:ilvl="0" w:tplc="C67E8D38">
      <w:start w:val="1"/>
      <w:numFmt w:val="bullet"/>
      <w:lvlText w:val=""/>
      <w:lvlJc w:val="left"/>
      <w:pPr>
        <w:tabs>
          <w:tab w:val="num" w:pos="720"/>
        </w:tabs>
        <w:ind w:left="720" w:hanging="360"/>
      </w:pPr>
      <w:rPr>
        <w:rFonts w:ascii="Symbol" w:hAnsi="Symbol" w:hint="default"/>
        <w:sz w:val="20"/>
      </w:rPr>
    </w:lvl>
    <w:lvl w:ilvl="1" w:tplc="1744F710">
      <w:start w:val="1"/>
      <w:numFmt w:val="bullet"/>
      <w:lvlText w:val=""/>
      <w:lvlJc w:val="left"/>
      <w:pPr>
        <w:tabs>
          <w:tab w:val="num" w:pos="1440"/>
        </w:tabs>
        <w:ind w:left="1440" w:hanging="360"/>
      </w:pPr>
      <w:rPr>
        <w:rFonts w:ascii="Symbol" w:hAnsi="Symbol" w:hint="default"/>
        <w:sz w:val="20"/>
      </w:rPr>
    </w:lvl>
    <w:lvl w:ilvl="2" w:tplc="C42EC550">
      <w:start w:val="1"/>
      <w:numFmt w:val="bullet"/>
      <w:lvlText w:val=""/>
      <w:lvlJc w:val="left"/>
      <w:pPr>
        <w:tabs>
          <w:tab w:val="num" w:pos="2160"/>
        </w:tabs>
        <w:ind w:left="2160" w:hanging="360"/>
      </w:pPr>
      <w:rPr>
        <w:rFonts w:ascii="Symbol" w:hAnsi="Symbol" w:hint="default"/>
        <w:sz w:val="20"/>
      </w:rPr>
    </w:lvl>
    <w:lvl w:ilvl="3" w:tplc="281047DC">
      <w:start w:val="1"/>
      <w:numFmt w:val="bullet"/>
      <w:lvlText w:val=""/>
      <w:lvlJc w:val="left"/>
      <w:pPr>
        <w:tabs>
          <w:tab w:val="num" w:pos="2880"/>
        </w:tabs>
        <w:ind w:left="2880" w:hanging="360"/>
      </w:pPr>
      <w:rPr>
        <w:rFonts w:ascii="Symbol" w:hAnsi="Symbol" w:hint="default"/>
        <w:sz w:val="20"/>
      </w:rPr>
    </w:lvl>
    <w:lvl w:ilvl="4" w:tplc="4F7CD38E">
      <w:start w:val="1"/>
      <w:numFmt w:val="bullet"/>
      <w:lvlText w:val=""/>
      <w:lvlJc w:val="left"/>
      <w:pPr>
        <w:tabs>
          <w:tab w:val="num" w:pos="3600"/>
        </w:tabs>
        <w:ind w:left="3600" w:hanging="360"/>
      </w:pPr>
      <w:rPr>
        <w:rFonts w:ascii="Symbol" w:hAnsi="Symbol" w:hint="default"/>
        <w:sz w:val="20"/>
      </w:rPr>
    </w:lvl>
    <w:lvl w:ilvl="5" w:tplc="95F2E684">
      <w:start w:val="1"/>
      <w:numFmt w:val="bullet"/>
      <w:lvlText w:val=""/>
      <w:lvlJc w:val="left"/>
      <w:pPr>
        <w:tabs>
          <w:tab w:val="num" w:pos="4320"/>
        </w:tabs>
        <w:ind w:left="4320" w:hanging="360"/>
      </w:pPr>
      <w:rPr>
        <w:rFonts w:ascii="Symbol" w:hAnsi="Symbol" w:hint="default"/>
        <w:sz w:val="20"/>
      </w:rPr>
    </w:lvl>
    <w:lvl w:ilvl="6" w:tplc="EEA60928">
      <w:start w:val="1"/>
      <w:numFmt w:val="bullet"/>
      <w:lvlText w:val=""/>
      <w:lvlJc w:val="left"/>
      <w:pPr>
        <w:tabs>
          <w:tab w:val="num" w:pos="5040"/>
        </w:tabs>
        <w:ind w:left="5040" w:hanging="360"/>
      </w:pPr>
      <w:rPr>
        <w:rFonts w:ascii="Symbol" w:hAnsi="Symbol" w:hint="default"/>
        <w:sz w:val="20"/>
      </w:rPr>
    </w:lvl>
    <w:lvl w:ilvl="7" w:tplc="A93E26C0">
      <w:start w:val="1"/>
      <w:numFmt w:val="bullet"/>
      <w:lvlText w:val=""/>
      <w:lvlJc w:val="left"/>
      <w:pPr>
        <w:tabs>
          <w:tab w:val="num" w:pos="5760"/>
        </w:tabs>
        <w:ind w:left="5760" w:hanging="360"/>
      </w:pPr>
      <w:rPr>
        <w:rFonts w:ascii="Symbol" w:hAnsi="Symbol" w:hint="default"/>
        <w:sz w:val="20"/>
      </w:rPr>
    </w:lvl>
    <w:lvl w:ilvl="8" w:tplc="EB04828A">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4B26A7"/>
    <w:multiLevelType w:val="hybridMultilevel"/>
    <w:tmpl w:val="12629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6F37F6"/>
    <w:multiLevelType w:val="hybridMultilevel"/>
    <w:tmpl w:val="2B5E146C"/>
    <w:lvl w:ilvl="0" w:tplc="BD421A1C">
      <w:start w:val="1"/>
      <w:numFmt w:val="bullet"/>
      <w:lvlText w:val=""/>
      <w:lvlJc w:val="left"/>
      <w:pPr>
        <w:tabs>
          <w:tab w:val="num" w:pos="720"/>
        </w:tabs>
        <w:ind w:left="720" w:hanging="360"/>
      </w:pPr>
      <w:rPr>
        <w:rFonts w:ascii="Symbol" w:hAnsi="Symbol" w:hint="default"/>
        <w:sz w:val="20"/>
      </w:rPr>
    </w:lvl>
    <w:lvl w:ilvl="1" w:tplc="F87C53F2">
      <w:start w:val="1"/>
      <w:numFmt w:val="bullet"/>
      <w:lvlText w:val="o"/>
      <w:lvlJc w:val="left"/>
      <w:pPr>
        <w:tabs>
          <w:tab w:val="num" w:pos="1440"/>
        </w:tabs>
        <w:ind w:left="1440" w:hanging="360"/>
      </w:pPr>
      <w:rPr>
        <w:rFonts w:ascii="Courier New" w:hAnsi="Courier New" w:cs="Times New Roman" w:hint="default"/>
        <w:sz w:val="20"/>
      </w:rPr>
    </w:lvl>
    <w:lvl w:ilvl="2" w:tplc="E62CA9B2">
      <w:start w:val="1"/>
      <w:numFmt w:val="bullet"/>
      <w:lvlText w:val=""/>
      <w:lvlJc w:val="left"/>
      <w:pPr>
        <w:tabs>
          <w:tab w:val="num" w:pos="2160"/>
        </w:tabs>
        <w:ind w:left="2160" w:hanging="360"/>
      </w:pPr>
      <w:rPr>
        <w:rFonts w:ascii="Symbol" w:hAnsi="Symbol" w:hint="default"/>
        <w:sz w:val="20"/>
      </w:rPr>
    </w:lvl>
    <w:lvl w:ilvl="3" w:tplc="AFD28360">
      <w:start w:val="1"/>
      <w:numFmt w:val="bullet"/>
      <w:lvlText w:val=""/>
      <w:lvlJc w:val="left"/>
      <w:pPr>
        <w:tabs>
          <w:tab w:val="num" w:pos="2880"/>
        </w:tabs>
        <w:ind w:left="2880" w:hanging="360"/>
      </w:pPr>
      <w:rPr>
        <w:rFonts w:ascii="Symbol" w:hAnsi="Symbol" w:hint="default"/>
        <w:sz w:val="20"/>
      </w:rPr>
    </w:lvl>
    <w:lvl w:ilvl="4" w:tplc="841EFC82">
      <w:start w:val="1"/>
      <w:numFmt w:val="bullet"/>
      <w:lvlText w:val=""/>
      <w:lvlJc w:val="left"/>
      <w:pPr>
        <w:tabs>
          <w:tab w:val="num" w:pos="3600"/>
        </w:tabs>
        <w:ind w:left="3600" w:hanging="360"/>
      </w:pPr>
      <w:rPr>
        <w:rFonts w:ascii="Symbol" w:hAnsi="Symbol" w:hint="default"/>
        <w:sz w:val="20"/>
      </w:rPr>
    </w:lvl>
    <w:lvl w:ilvl="5" w:tplc="8B2C7906">
      <w:start w:val="1"/>
      <w:numFmt w:val="bullet"/>
      <w:lvlText w:val=""/>
      <w:lvlJc w:val="left"/>
      <w:pPr>
        <w:tabs>
          <w:tab w:val="num" w:pos="4320"/>
        </w:tabs>
        <w:ind w:left="4320" w:hanging="360"/>
      </w:pPr>
      <w:rPr>
        <w:rFonts w:ascii="Symbol" w:hAnsi="Symbol" w:hint="default"/>
        <w:sz w:val="20"/>
      </w:rPr>
    </w:lvl>
    <w:lvl w:ilvl="6" w:tplc="4F3884D2">
      <w:start w:val="1"/>
      <w:numFmt w:val="bullet"/>
      <w:lvlText w:val=""/>
      <w:lvlJc w:val="left"/>
      <w:pPr>
        <w:tabs>
          <w:tab w:val="num" w:pos="5040"/>
        </w:tabs>
        <w:ind w:left="5040" w:hanging="360"/>
      </w:pPr>
      <w:rPr>
        <w:rFonts w:ascii="Symbol" w:hAnsi="Symbol" w:hint="default"/>
        <w:sz w:val="20"/>
      </w:rPr>
    </w:lvl>
    <w:lvl w:ilvl="7" w:tplc="DFDA60FC">
      <w:start w:val="1"/>
      <w:numFmt w:val="bullet"/>
      <w:lvlText w:val=""/>
      <w:lvlJc w:val="left"/>
      <w:pPr>
        <w:tabs>
          <w:tab w:val="num" w:pos="5760"/>
        </w:tabs>
        <w:ind w:left="5760" w:hanging="360"/>
      </w:pPr>
      <w:rPr>
        <w:rFonts w:ascii="Symbol" w:hAnsi="Symbol" w:hint="default"/>
        <w:sz w:val="20"/>
      </w:rPr>
    </w:lvl>
    <w:lvl w:ilvl="8" w:tplc="3BAC93B0">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62A9F"/>
    <w:multiLevelType w:val="hybridMultilevel"/>
    <w:tmpl w:val="88CED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0574F7"/>
    <w:multiLevelType w:val="hybridMultilevel"/>
    <w:tmpl w:val="E9A2A8D6"/>
    <w:lvl w:ilvl="0" w:tplc="C71E692A">
      <w:start w:val="1"/>
      <w:numFmt w:val="bullet"/>
      <w:lvlText w:val="•"/>
      <w:lvlJc w:val="left"/>
      <w:pPr>
        <w:tabs>
          <w:tab w:val="num" w:pos="720"/>
        </w:tabs>
        <w:ind w:left="720" w:hanging="360"/>
      </w:pPr>
      <w:rPr>
        <w:rFonts w:ascii="Arial" w:hAnsi="Arial" w:hint="default"/>
      </w:rPr>
    </w:lvl>
    <w:lvl w:ilvl="1" w:tplc="DE18F068">
      <w:start w:val="1"/>
      <w:numFmt w:val="bullet"/>
      <w:lvlText w:val="•"/>
      <w:lvlJc w:val="left"/>
      <w:pPr>
        <w:tabs>
          <w:tab w:val="num" w:pos="1440"/>
        </w:tabs>
        <w:ind w:left="1440" w:hanging="360"/>
      </w:pPr>
      <w:rPr>
        <w:rFonts w:ascii="Arial" w:hAnsi="Arial" w:hint="default"/>
      </w:rPr>
    </w:lvl>
    <w:lvl w:ilvl="2" w:tplc="75409A2A" w:tentative="1">
      <w:start w:val="1"/>
      <w:numFmt w:val="bullet"/>
      <w:lvlText w:val="•"/>
      <w:lvlJc w:val="left"/>
      <w:pPr>
        <w:tabs>
          <w:tab w:val="num" w:pos="2160"/>
        </w:tabs>
        <w:ind w:left="2160" w:hanging="360"/>
      </w:pPr>
      <w:rPr>
        <w:rFonts w:ascii="Arial" w:hAnsi="Arial" w:hint="default"/>
      </w:rPr>
    </w:lvl>
    <w:lvl w:ilvl="3" w:tplc="C57845A8" w:tentative="1">
      <w:start w:val="1"/>
      <w:numFmt w:val="bullet"/>
      <w:lvlText w:val="•"/>
      <w:lvlJc w:val="left"/>
      <w:pPr>
        <w:tabs>
          <w:tab w:val="num" w:pos="2880"/>
        </w:tabs>
        <w:ind w:left="2880" w:hanging="360"/>
      </w:pPr>
      <w:rPr>
        <w:rFonts w:ascii="Arial" w:hAnsi="Arial" w:hint="default"/>
      </w:rPr>
    </w:lvl>
    <w:lvl w:ilvl="4" w:tplc="C70E17D8" w:tentative="1">
      <w:start w:val="1"/>
      <w:numFmt w:val="bullet"/>
      <w:lvlText w:val="•"/>
      <w:lvlJc w:val="left"/>
      <w:pPr>
        <w:tabs>
          <w:tab w:val="num" w:pos="3600"/>
        </w:tabs>
        <w:ind w:left="3600" w:hanging="360"/>
      </w:pPr>
      <w:rPr>
        <w:rFonts w:ascii="Arial" w:hAnsi="Arial" w:hint="default"/>
      </w:rPr>
    </w:lvl>
    <w:lvl w:ilvl="5" w:tplc="11DA2F84" w:tentative="1">
      <w:start w:val="1"/>
      <w:numFmt w:val="bullet"/>
      <w:lvlText w:val="•"/>
      <w:lvlJc w:val="left"/>
      <w:pPr>
        <w:tabs>
          <w:tab w:val="num" w:pos="4320"/>
        </w:tabs>
        <w:ind w:left="4320" w:hanging="360"/>
      </w:pPr>
      <w:rPr>
        <w:rFonts w:ascii="Arial" w:hAnsi="Arial" w:hint="default"/>
      </w:rPr>
    </w:lvl>
    <w:lvl w:ilvl="6" w:tplc="29D89630" w:tentative="1">
      <w:start w:val="1"/>
      <w:numFmt w:val="bullet"/>
      <w:lvlText w:val="•"/>
      <w:lvlJc w:val="left"/>
      <w:pPr>
        <w:tabs>
          <w:tab w:val="num" w:pos="5040"/>
        </w:tabs>
        <w:ind w:left="5040" w:hanging="360"/>
      </w:pPr>
      <w:rPr>
        <w:rFonts w:ascii="Arial" w:hAnsi="Arial" w:hint="default"/>
      </w:rPr>
    </w:lvl>
    <w:lvl w:ilvl="7" w:tplc="46442A6C" w:tentative="1">
      <w:start w:val="1"/>
      <w:numFmt w:val="bullet"/>
      <w:lvlText w:val="•"/>
      <w:lvlJc w:val="left"/>
      <w:pPr>
        <w:tabs>
          <w:tab w:val="num" w:pos="5760"/>
        </w:tabs>
        <w:ind w:left="5760" w:hanging="360"/>
      </w:pPr>
      <w:rPr>
        <w:rFonts w:ascii="Arial" w:hAnsi="Arial" w:hint="default"/>
      </w:rPr>
    </w:lvl>
    <w:lvl w:ilvl="8" w:tplc="E1ECDFB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14C6030"/>
    <w:multiLevelType w:val="hybridMultilevel"/>
    <w:tmpl w:val="B53E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C3526E"/>
    <w:multiLevelType w:val="hybridMultilevel"/>
    <w:tmpl w:val="CBDA1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84079D"/>
    <w:multiLevelType w:val="hybridMultilevel"/>
    <w:tmpl w:val="7C6219F6"/>
    <w:lvl w:ilvl="0" w:tplc="37B6C154">
      <w:start w:val="1"/>
      <w:numFmt w:val="bullet"/>
      <w:lvlText w:val="•"/>
      <w:lvlJc w:val="left"/>
      <w:pPr>
        <w:tabs>
          <w:tab w:val="num" w:pos="720"/>
        </w:tabs>
        <w:ind w:left="720" w:hanging="360"/>
      </w:pPr>
      <w:rPr>
        <w:rFonts w:ascii="Arial" w:hAnsi="Arial" w:hint="default"/>
      </w:rPr>
    </w:lvl>
    <w:lvl w:ilvl="1" w:tplc="2EF4B728">
      <w:start w:val="1"/>
      <w:numFmt w:val="bullet"/>
      <w:lvlText w:val="•"/>
      <w:lvlJc w:val="left"/>
      <w:pPr>
        <w:tabs>
          <w:tab w:val="num" w:pos="1440"/>
        </w:tabs>
        <w:ind w:left="1440" w:hanging="360"/>
      </w:pPr>
      <w:rPr>
        <w:rFonts w:ascii="Arial" w:hAnsi="Arial" w:hint="default"/>
      </w:rPr>
    </w:lvl>
    <w:lvl w:ilvl="2" w:tplc="0CDEFCFC" w:tentative="1">
      <w:start w:val="1"/>
      <w:numFmt w:val="bullet"/>
      <w:lvlText w:val="•"/>
      <w:lvlJc w:val="left"/>
      <w:pPr>
        <w:tabs>
          <w:tab w:val="num" w:pos="2160"/>
        </w:tabs>
        <w:ind w:left="2160" w:hanging="360"/>
      </w:pPr>
      <w:rPr>
        <w:rFonts w:ascii="Arial" w:hAnsi="Arial" w:hint="default"/>
      </w:rPr>
    </w:lvl>
    <w:lvl w:ilvl="3" w:tplc="005C3F4C" w:tentative="1">
      <w:start w:val="1"/>
      <w:numFmt w:val="bullet"/>
      <w:lvlText w:val="•"/>
      <w:lvlJc w:val="left"/>
      <w:pPr>
        <w:tabs>
          <w:tab w:val="num" w:pos="2880"/>
        </w:tabs>
        <w:ind w:left="2880" w:hanging="360"/>
      </w:pPr>
      <w:rPr>
        <w:rFonts w:ascii="Arial" w:hAnsi="Arial" w:hint="default"/>
      </w:rPr>
    </w:lvl>
    <w:lvl w:ilvl="4" w:tplc="AA62E3F8" w:tentative="1">
      <w:start w:val="1"/>
      <w:numFmt w:val="bullet"/>
      <w:lvlText w:val="•"/>
      <w:lvlJc w:val="left"/>
      <w:pPr>
        <w:tabs>
          <w:tab w:val="num" w:pos="3600"/>
        </w:tabs>
        <w:ind w:left="3600" w:hanging="360"/>
      </w:pPr>
      <w:rPr>
        <w:rFonts w:ascii="Arial" w:hAnsi="Arial" w:hint="default"/>
      </w:rPr>
    </w:lvl>
    <w:lvl w:ilvl="5" w:tplc="389ABC6A" w:tentative="1">
      <w:start w:val="1"/>
      <w:numFmt w:val="bullet"/>
      <w:lvlText w:val="•"/>
      <w:lvlJc w:val="left"/>
      <w:pPr>
        <w:tabs>
          <w:tab w:val="num" w:pos="4320"/>
        </w:tabs>
        <w:ind w:left="4320" w:hanging="360"/>
      </w:pPr>
      <w:rPr>
        <w:rFonts w:ascii="Arial" w:hAnsi="Arial" w:hint="default"/>
      </w:rPr>
    </w:lvl>
    <w:lvl w:ilvl="6" w:tplc="BF84C75C" w:tentative="1">
      <w:start w:val="1"/>
      <w:numFmt w:val="bullet"/>
      <w:lvlText w:val="•"/>
      <w:lvlJc w:val="left"/>
      <w:pPr>
        <w:tabs>
          <w:tab w:val="num" w:pos="5040"/>
        </w:tabs>
        <w:ind w:left="5040" w:hanging="360"/>
      </w:pPr>
      <w:rPr>
        <w:rFonts w:ascii="Arial" w:hAnsi="Arial" w:hint="default"/>
      </w:rPr>
    </w:lvl>
    <w:lvl w:ilvl="7" w:tplc="AACAA056" w:tentative="1">
      <w:start w:val="1"/>
      <w:numFmt w:val="bullet"/>
      <w:lvlText w:val="•"/>
      <w:lvlJc w:val="left"/>
      <w:pPr>
        <w:tabs>
          <w:tab w:val="num" w:pos="5760"/>
        </w:tabs>
        <w:ind w:left="5760" w:hanging="360"/>
      </w:pPr>
      <w:rPr>
        <w:rFonts w:ascii="Arial" w:hAnsi="Arial" w:hint="default"/>
      </w:rPr>
    </w:lvl>
    <w:lvl w:ilvl="8" w:tplc="89E0EED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4F27D4"/>
    <w:multiLevelType w:val="hybridMultilevel"/>
    <w:tmpl w:val="5EDA6732"/>
    <w:lvl w:ilvl="0" w:tplc="63A07C30">
      <w:start w:val="1"/>
      <w:numFmt w:val="bullet"/>
      <w:lvlText w:val="•"/>
      <w:lvlJc w:val="left"/>
      <w:pPr>
        <w:tabs>
          <w:tab w:val="num" w:pos="720"/>
        </w:tabs>
        <w:ind w:left="720" w:hanging="360"/>
      </w:pPr>
      <w:rPr>
        <w:rFonts w:ascii="Arial" w:hAnsi="Arial" w:hint="default"/>
      </w:rPr>
    </w:lvl>
    <w:lvl w:ilvl="1" w:tplc="BFAEFED8">
      <w:start w:val="1"/>
      <w:numFmt w:val="bullet"/>
      <w:lvlText w:val="•"/>
      <w:lvlJc w:val="left"/>
      <w:pPr>
        <w:tabs>
          <w:tab w:val="num" w:pos="1440"/>
        </w:tabs>
        <w:ind w:left="1440" w:hanging="360"/>
      </w:pPr>
      <w:rPr>
        <w:rFonts w:ascii="Arial" w:hAnsi="Arial" w:hint="default"/>
      </w:rPr>
    </w:lvl>
    <w:lvl w:ilvl="2" w:tplc="5D70E4E4" w:tentative="1">
      <w:start w:val="1"/>
      <w:numFmt w:val="bullet"/>
      <w:lvlText w:val="•"/>
      <w:lvlJc w:val="left"/>
      <w:pPr>
        <w:tabs>
          <w:tab w:val="num" w:pos="2160"/>
        </w:tabs>
        <w:ind w:left="2160" w:hanging="360"/>
      </w:pPr>
      <w:rPr>
        <w:rFonts w:ascii="Arial" w:hAnsi="Arial" w:hint="default"/>
      </w:rPr>
    </w:lvl>
    <w:lvl w:ilvl="3" w:tplc="86503D2E" w:tentative="1">
      <w:start w:val="1"/>
      <w:numFmt w:val="bullet"/>
      <w:lvlText w:val="•"/>
      <w:lvlJc w:val="left"/>
      <w:pPr>
        <w:tabs>
          <w:tab w:val="num" w:pos="2880"/>
        </w:tabs>
        <w:ind w:left="2880" w:hanging="360"/>
      </w:pPr>
      <w:rPr>
        <w:rFonts w:ascii="Arial" w:hAnsi="Arial" w:hint="default"/>
      </w:rPr>
    </w:lvl>
    <w:lvl w:ilvl="4" w:tplc="A1C223AE" w:tentative="1">
      <w:start w:val="1"/>
      <w:numFmt w:val="bullet"/>
      <w:lvlText w:val="•"/>
      <w:lvlJc w:val="left"/>
      <w:pPr>
        <w:tabs>
          <w:tab w:val="num" w:pos="3600"/>
        </w:tabs>
        <w:ind w:left="3600" w:hanging="360"/>
      </w:pPr>
      <w:rPr>
        <w:rFonts w:ascii="Arial" w:hAnsi="Arial" w:hint="default"/>
      </w:rPr>
    </w:lvl>
    <w:lvl w:ilvl="5" w:tplc="28C43754" w:tentative="1">
      <w:start w:val="1"/>
      <w:numFmt w:val="bullet"/>
      <w:lvlText w:val="•"/>
      <w:lvlJc w:val="left"/>
      <w:pPr>
        <w:tabs>
          <w:tab w:val="num" w:pos="4320"/>
        </w:tabs>
        <w:ind w:left="4320" w:hanging="360"/>
      </w:pPr>
      <w:rPr>
        <w:rFonts w:ascii="Arial" w:hAnsi="Arial" w:hint="default"/>
      </w:rPr>
    </w:lvl>
    <w:lvl w:ilvl="6" w:tplc="FD368C64" w:tentative="1">
      <w:start w:val="1"/>
      <w:numFmt w:val="bullet"/>
      <w:lvlText w:val="•"/>
      <w:lvlJc w:val="left"/>
      <w:pPr>
        <w:tabs>
          <w:tab w:val="num" w:pos="5040"/>
        </w:tabs>
        <w:ind w:left="5040" w:hanging="360"/>
      </w:pPr>
      <w:rPr>
        <w:rFonts w:ascii="Arial" w:hAnsi="Arial" w:hint="default"/>
      </w:rPr>
    </w:lvl>
    <w:lvl w:ilvl="7" w:tplc="59D22246" w:tentative="1">
      <w:start w:val="1"/>
      <w:numFmt w:val="bullet"/>
      <w:lvlText w:val="•"/>
      <w:lvlJc w:val="left"/>
      <w:pPr>
        <w:tabs>
          <w:tab w:val="num" w:pos="5760"/>
        </w:tabs>
        <w:ind w:left="5760" w:hanging="360"/>
      </w:pPr>
      <w:rPr>
        <w:rFonts w:ascii="Arial" w:hAnsi="Arial" w:hint="default"/>
      </w:rPr>
    </w:lvl>
    <w:lvl w:ilvl="8" w:tplc="25908ED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10E6E56"/>
    <w:multiLevelType w:val="hybridMultilevel"/>
    <w:tmpl w:val="701C4DD0"/>
    <w:lvl w:ilvl="0" w:tplc="0C0A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15581B"/>
    <w:multiLevelType w:val="hybridMultilevel"/>
    <w:tmpl w:val="EC6EF1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B91045"/>
    <w:multiLevelType w:val="hybridMultilevel"/>
    <w:tmpl w:val="55784C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8F82252"/>
    <w:multiLevelType w:val="hybridMultilevel"/>
    <w:tmpl w:val="A56C94DA"/>
    <w:lvl w:ilvl="0" w:tplc="1D62B196">
      <w:start w:val="1"/>
      <w:numFmt w:val="upperRoman"/>
      <w:lvlText w:val="%1."/>
      <w:lvlJc w:val="left"/>
      <w:pPr>
        <w:ind w:left="360" w:hanging="360"/>
      </w:pPr>
      <w:rPr>
        <w:rFonts w:ascii="Arial" w:eastAsia="Times New Roman" w:hAnsi="Arial" w:cs="Times New Roman"/>
        <w:color w:val="auto"/>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5"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CA0497"/>
    <w:multiLevelType w:val="hybridMultilevel"/>
    <w:tmpl w:val="65666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5"/>
  </w:num>
  <w:num w:numId="3">
    <w:abstractNumId w:val="11"/>
  </w:num>
  <w:num w:numId="4">
    <w:abstractNumId w:val="8"/>
  </w:num>
  <w:num w:numId="5">
    <w:abstractNumId w:val="19"/>
  </w:num>
  <w:num w:numId="6">
    <w:abstractNumId w:val="2"/>
  </w:num>
  <w:num w:numId="7">
    <w:abstractNumId w:val="31"/>
  </w:num>
  <w:num w:numId="8">
    <w:abstractNumId w:val="39"/>
  </w:num>
  <w:num w:numId="9">
    <w:abstractNumId w:val="33"/>
  </w:num>
  <w:num w:numId="10">
    <w:abstractNumId w:val="17"/>
  </w:num>
  <w:num w:numId="11">
    <w:abstractNumId w:val="14"/>
  </w:num>
  <w:num w:numId="12">
    <w:abstractNumId w:val="22"/>
  </w:num>
  <w:num w:numId="13">
    <w:abstractNumId w:val="34"/>
  </w:num>
  <w:num w:numId="14">
    <w:abstractNumId w:val="32"/>
  </w:num>
  <w:num w:numId="15">
    <w:abstractNumId w:val="5"/>
  </w:num>
  <w:num w:numId="16">
    <w:abstractNumId w:val="6"/>
  </w:num>
  <w:num w:numId="17">
    <w:abstractNumId w:val="13"/>
  </w:num>
  <w:num w:numId="18">
    <w:abstractNumId w:val="18"/>
  </w:num>
  <w:num w:numId="19">
    <w:abstractNumId w:val="27"/>
  </w:num>
  <w:num w:numId="20">
    <w:abstractNumId w:val="21"/>
  </w:num>
  <w:num w:numId="21">
    <w:abstractNumId w:val="42"/>
  </w:num>
  <w:num w:numId="22">
    <w:abstractNumId w:val="30"/>
  </w:num>
  <w:num w:numId="23">
    <w:abstractNumId w:val="0"/>
  </w:num>
  <w:num w:numId="24">
    <w:abstractNumId w:val="26"/>
  </w:num>
  <w:num w:numId="25">
    <w:abstractNumId w:val="44"/>
  </w:num>
  <w:num w:numId="26">
    <w:abstractNumId w:val="35"/>
  </w:num>
  <w:num w:numId="27">
    <w:abstractNumId w:val="25"/>
  </w:num>
  <w:num w:numId="28">
    <w:abstractNumId w:val="37"/>
  </w:num>
  <w:num w:numId="29">
    <w:abstractNumId w:val="46"/>
  </w:num>
  <w:num w:numId="30">
    <w:abstractNumId w:val="38"/>
  </w:num>
  <w:num w:numId="31">
    <w:abstractNumId w:val="3"/>
  </w:num>
  <w:num w:numId="32">
    <w:abstractNumId w:val="1"/>
  </w:num>
  <w:num w:numId="33">
    <w:abstractNumId w:val="29"/>
  </w:num>
  <w:num w:numId="34">
    <w:abstractNumId w:val="43"/>
  </w:num>
  <w:num w:numId="35">
    <w:abstractNumId w:val="15"/>
  </w:num>
  <w:num w:numId="36">
    <w:abstractNumId w:val="41"/>
  </w:num>
  <w:num w:numId="37">
    <w:abstractNumId w:val="7"/>
  </w:num>
  <w:num w:numId="38">
    <w:abstractNumId w:val="36"/>
  </w:num>
  <w:num w:numId="39">
    <w:abstractNumId w:val="40"/>
  </w:num>
  <w:num w:numId="40">
    <w:abstractNumId w:val="9"/>
  </w:num>
  <w:num w:numId="41">
    <w:abstractNumId w:val="10"/>
  </w:num>
  <w:num w:numId="42">
    <w:abstractNumId w:val="20"/>
  </w:num>
  <w:num w:numId="43">
    <w:abstractNumId w:val="23"/>
  </w:num>
  <w:num w:numId="44">
    <w:abstractNumId w:val="12"/>
  </w:num>
  <w:num w:numId="45">
    <w:abstractNumId w:val="16"/>
  </w:num>
  <w:num w:numId="46">
    <w:abstractNumId w:val="28"/>
  </w:num>
  <w:num w:numId="4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xNjA0NbQ0szQxNDFU0lEKTi0uzszPAykwMq0FADacjrAtAAAA"/>
    <w:docVar w:name="LW_DocType" w:val="NORMAL"/>
  </w:docVars>
  <w:rsids>
    <w:rsidRoot w:val="00F95CC7"/>
    <w:rsid w:val="0000015E"/>
    <w:rsid w:val="00001736"/>
    <w:rsid w:val="00001DE1"/>
    <w:rsid w:val="00002599"/>
    <w:rsid w:val="00002B90"/>
    <w:rsid w:val="00003A43"/>
    <w:rsid w:val="00004002"/>
    <w:rsid w:val="0000644A"/>
    <w:rsid w:val="00007267"/>
    <w:rsid w:val="00007717"/>
    <w:rsid w:val="00010B44"/>
    <w:rsid w:val="000111ED"/>
    <w:rsid w:val="00011C1D"/>
    <w:rsid w:val="00013184"/>
    <w:rsid w:val="00015B4E"/>
    <w:rsid w:val="000162CC"/>
    <w:rsid w:val="00016A9C"/>
    <w:rsid w:val="0001736F"/>
    <w:rsid w:val="0001741D"/>
    <w:rsid w:val="0002073B"/>
    <w:rsid w:val="00022E73"/>
    <w:rsid w:val="00023184"/>
    <w:rsid w:val="000239C1"/>
    <w:rsid w:val="00025006"/>
    <w:rsid w:val="00026018"/>
    <w:rsid w:val="00026F89"/>
    <w:rsid w:val="0003026F"/>
    <w:rsid w:val="00030366"/>
    <w:rsid w:val="00031806"/>
    <w:rsid w:val="00031B79"/>
    <w:rsid w:val="00032139"/>
    <w:rsid w:val="0003261B"/>
    <w:rsid w:val="00032E54"/>
    <w:rsid w:val="00034297"/>
    <w:rsid w:val="00037251"/>
    <w:rsid w:val="0004049D"/>
    <w:rsid w:val="00040BBD"/>
    <w:rsid w:val="00042D46"/>
    <w:rsid w:val="00042FC2"/>
    <w:rsid w:val="000456CD"/>
    <w:rsid w:val="0004586E"/>
    <w:rsid w:val="00046233"/>
    <w:rsid w:val="00047290"/>
    <w:rsid w:val="000507A2"/>
    <w:rsid w:val="0005115A"/>
    <w:rsid w:val="00051AAB"/>
    <w:rsid w:val="0005230A"/>
    <w:rsid w:val="000538F3"/>
    <w:rsid w:val="00054565"/>
    <w:rsid w:val="000554A9"/>
    <w:rsid w:val="00060FA3"/>
    <w:rsid w:val="00062E8D"/>
    <w:rsid w:val="0006436F"/>
    <w:rsid w:val="00064CAB"/>
    <w:rsid w:val="00065093"/>
    <w:rsid w:val="000650F2"/>
    <w:rsid w:val="000655B6"/>
    <w:rsid w:val="00065751"/>
    <w:rsid w:val="00065B1D"/>
    <w:rsid w:val="000672FF"/>
    <w:rsid w:val="0006735D"/>
    <w:rsid w:val="00067F22"/>
    <w:rsid w:val="0007167D"/>
    <w:rsid w:val="00071BB5"/>
    <w:rsid w:val="00071BEE"/>
    <w:rsid w:val="00072D30"/>
    <w:rsid w:val="00073417"/>
    <w:rsid w:val="00073520"/>
    <w:rsid w:val="00075511"/>
    <w:rsid w:val="00075B9C"/>
    <w:rsid w:val="000766E8"/>
    <w:rsid w:val="00077A44"/>
    <w:rsid w:val="0008089E"/>
    <w:rsid w:val="000810E8"/>
    <w:rsid w:val="00081A8E"/>
    <w:rsid w:val="000824EF"/>
    <w:rsid w:val="0008262D"/>
    <w:rsid w:val="00082D12"/>
    <w:rsid w:val="00082E91"/>
    <w:rsid w:val="00082FD5"/>
    <w:rsid w:val="00083C22"/>
    <w:rsid w:val="00083CB6"/>
    <w:rsid w:val="000844EE"/>
    <w:rsid w:val="00084725"/>
    <w:rsid w:val="00084A7D"/>
    <w:rsid w:val="000852FC"/>
    <w:rsid w:val="000856FF"/>
    <w:rsid w:val="00087D4B"/>
    <w:rsid w:val="00091DDE"/>
    <w:rsid w:val="000925A5"/>
    <w:rsid w:val="00092E78"/>
    <w:rsid w:val="00093078"/>
    <w:rsid w:val="000941EA"/>
    <w:rsid w:val="00094CFC"/>
    <w:rsid w:val="00096A2E"/>
    <w:rsid w:val="00096EC0"/>
    <w:rsid w:val="00097A57"/>
    <w:rsid w:val="000A05EB"/>
    <w:rsid w:val="000A08CB"/>
    <w:rsid w:val="000A0999"/>
    <w:rsid w:val="000A1705"/>
    <w:rsid w:val="000A18EB"/>
    <w:rsid w:val="000A356E"/>
    <w:rsid w:val="000A3A09"/>
    <w:rsid w:val="000A411C"/>
    <w:rsid w:val="000A73D6"/>
    <w:rsid w:val="000B16B6"/>
    <w:rsid w:val="000B1AB4"/>
    <w:rsid w:val="000B4B4F"/>
    <w:rsid w:val="000B4CC3"/>
    <w:rsid w:val="000B6ACC"/>
    <w:rsid w:val="000B6D43"/>
    <w:rsid w:val="000B6FB1"/>
    <w:rsid w:val="000C07CD"/>
    <w:rsid w:val="000C0E4D"/>
    <w:rsid w:val="000C11AC"/>
    <w:rsid w:val="000C396D"/>
    <w:rsid w:val="000C402A"/>
    <w:rsid w:val="000C4F18"/>
    <w:rsid w:val="000C77E3"/>
    <w:rsid w:val="000D109C"/>
    <w:rsid w:val="000D1B50"/>
    <w:rsid w:val="000D1D1D"/>
    <w:rsid w:val="000D24F1"/>
    <w:rsid w:val="000D3878"/>
    <w:rsid w:val="000D3D99"/>
    <w:rsid w:val="000D458A"/>
    <w:rsid w:val="000D45B8"/>
    <w:rsid w:val="000D5266"/>
    <w:rsid w:val="000D7D1B"/>
    <w:rsid w:val="000E0329"/>
    <w:rsid w:val="000E0CD1"/>
    <w:rsid w:val="000E0ED4"/>
    <w:rsid w:val="000E152F"/>
    <w:rsid w:val="000E1B0E"/>
    <w:rsid w:val="000E2D4F"/>
    <w:rsid w:val="000E3976"/>
    <w:rsid w:val="000E5EBC"/>
    <w:rsid w:val="000F0A57"/>
    <w:rsid w:val="000F1D1F"/>
    <w:rsid w:val="000F1D6D"/>
    <w:rsid w:val="000F1F2E"/>
    <w:rsid w:val="000F2964"/>
    <w:rsid w:val="000F2CA9"/>
    <w:rsid w:val="000F3DF6"/>
    <w:rsid w:val="000F3F97"/>
    <w:rsid w:val="000F41FC"/>
    <w:rsid w:val="000F4E7A"/>
    <w:rsid w:val="000F4EA8"/>
    <w:rsid w:val="000F5418"/>
    <w:rsid w:val="000F5C9C"/>
    <w:rsid w:val="000F5D2F"/>
    <w:rsid w:val="000F690B"/>
    <w:rsid w:val="000F7FEC"/>
    <w:rsid w:val="001006A5"/>
    <w:rsid w:val="001028C2"/>
    <w:rsid w:val="00103522"/>
    <w:rsid w:val="00103CC2"/>
    <w:rsid w:val="00104787"/>
    <w:rsid w:val="00104C15"/>
    <w:rsid w:val="00105B4C"/>
    <w:rsid w:val="001061E6"/>
    <w:rsid w:val="00106504"/>
    <w:rsid w:val="00110085"/>
    <w:rsid w:val="0011170F"/>
    <w:rsid w:val="00111F7E"/>
    <w:rsid w:val="001122B7"/>
    <w:rsid w:val="001137B1"/>
    <w:rsid w:val="00115FC2"/>
    <w:rsid w:val="00116FB4"/>
    <w:rsid w:val="00117D6A"/>
    <w:rsid w:val="001213B9"/>
    <w:rsid w:val="001216C6"/>
    <w:rsid w:val="00122291"/>
    <w:rsid w:val="001225AD"/>
    <w:rsid w:val="00122AC9"/>
    <w:rsid w:val="00122EC8"/>
    <w:rsid w:val="0012386A"/>
    <w:rsid w:val="00123B58"/>
    <w:rsid w:val="00123DD8"/>
    <w:rsid w:val="00124195"/>
    <w:rsid w:val="0012453F"/>
    <w:rsid w:val="00124DD0"/>
    <w:rsid w:val="00126266"/>
    <w:rsid w:val="00127D6D"/>
    <w:rsid w:val="001303DB"/>
    <w:rsid w:val="00131757"/>
    <w:rsid w:val="00132AAA"/>
    <w:rsid w:val="00132E69"/>
    <w:rsid w:val="00133938"/>
    <w:rsid w:val="00134514"/>
    <w:rsid w:val="00134C6A"/>
    <w:rsid w:val="00134E0B"/>
    <w:rsid w:val="00135BC0"/>
    <w:rsid w:val="00137729"/>
    <w:rsid w:val="00137840"/>
    <w:rsid w:val="00140025"/>
    <w:rsid w:val="001408D5"/>
    <w:rsid w:val="001420CA"/>
    <w:rsid w:val="001440F9"/>
    <w:rsid w:val="00145886"/>
    <w:rsid w:val="001466F8"/>
    <w:rsid w:val="00146C83"/>
    <w:rsid w:val="00146E1F"/>
    <w:rsid w:val="00146F20"/>
    <w:rsid w:val="0014701E"/>
    <w:rsid w:val="00147B94"/>
    <w:rsid w:val="00152426"/>
    <w:rsid w:val="00152A08"/>
    <w:rsid w:val="00154C37"/>
    <w:rsid w:val="0015509E"/>
    <w:rsid w:val="00155DD5"/>
    <w:rsid w:val="00156992"/>
    <w:rsid w:val="00161F9D"/>
    <w:rsid w:val="001621F1"/>
    <w:rsid w:val="00162385"/>
    <w:rsid w:val="001628EE"/>
    <w:rsid w:val="00163513"/>
    <w:rsid w:val="00163810"/>
    <w:rsid w:val="00163913"/>
    <w:rsid w:val="00165FBB"/>
    <w:rsid w:val="00166878"/>
    <w:rsid w:val="00167865"/>
    <w:rsid w:val="00167E9A"/>
    <w:rsid w:val="00171599"/>
    <w:rsid w:val="00172075"/>
    <w:rsid w:val="0017424C"/>
    <w:rsid w:val="00174679"/>
    <w:rsid w:val="001750E0"/>
    <w:rsid w:val="00175386"/>
    <w:rsid w:val="00175CC3"/>
    <w:rsid w:val="00175CE6"/>
    <w:rsid w:val="00175D74"/>
    <w:rsid w:val="001763CD"/>
    <w:rsid w:val="00177E3F"/>
    <w:rsid w:val="00180058"/>
    <w:rsid w:val="001803D1"/>
    <w:rsid w:val="00181396"/>
    <w:rsid w:val="0018157B"/>
    <w:rsid w:val="00181AE3"/>
    <w:rsid w:val="00181CC6"/>
    <w:rsid w:val="00183C87"/>
    <w:rsid w:val="00184126"/>
    <w:rsid w:val="00185BB9"/>
    <w:rsid w:val="00186F35"/>
    <w:rsid w:val="00187500"/>
    <w:rsid w:val="00187DA0"/>
    <w:rsid w:val="00193BFD"/>
    <w:rsid w:val="001947A8"/>
    <w:rsid w:val="001949B2"/>
    <w:rsid w:val="001949CD"/>
    <w:rsid w:val="00195625"/>
    <w:rsid w:val="001A0BE7"/>
    <w:rsid w:val="001A1055"/>
    <w:rsid w:val="001A6C2E"/>
    <w:rsid w:val="001A7164"/>
    <w:rsid w:val="001B11C8"/>
    <w:rsid w:val="001B11FC"/>
    <w:rsid w:val="001B1274"/>
    <w:rsid w:val="001B25A3"/>
    <w:rsid w:val="001B4505"/>
    <w:rsid w:val="001B5833"/>
    <w:rsid w:val="001B6AD0"/>
    <w:rsid w:val="001B76BA"/>
    <w:rsid w:val="001C2838"/>
    <w:rsid w:val="001C29FF"/>
    <w:rsid w:val="001C3109"/>
    <w:rsid w:val="001C3226"/>
    <w:rsid w:val="001C33C8"/>
    <w:rsid w:val="001C3926"/>
    <w:rsid w:val="001C4CB6"/>
    <w:rsid w:val="001C519C"/>
    <w:rsid w:val="001C5656"/>
    <w:rsid w:val="001C636D"/>
    <w:rsid w:val="001C649F"/>
    <w:rsid w:val="001C6FF2"/>
    <w:rsid w:val="001C72CB"/>
    <w:rsid w:val="001C75EE"/>
    <w:rsid w:val="001C76CE"/>
    <w:rsid w:val="001C782C"/>
    <w:rsid w:val="001C7BD9"/>
    <w:rsid w:val="001D2FDC"/>
    <w:rsid w:val="001D4CEE"/>
    <w:rsid w:val="001D534B"/>
    <w:rsid w:val="001D5F25"/>
    <w:rsid w:val="001D6503"/>
    <w:rsid w:val="001E00C3"/>
    <w:rsid w:val="001E1615"/>
    <w:rsid w:val="001E2360"/>
    <w:rsid w:val="001E2BC4"/>
    <w:rsid w:val="001E2DE9"/>
    <w:rsid w:val="001E30C0"/>
    <w:rsid w:val="001E39EB"/>
    <w:rsid w:val="001E6EF8"/>
    <w:rsid w:val="001E74A2"/>
    <w:rsid w:val="001E781B"/>
    <w:rsid w:val="001F03C2"/>
    <w:rsid w:val="001F060F"/>
    <w:rsid w:val="001F0728"/>
    <w:rsid w:val="001F18A0"/>
    <w:rsid w:val="001F2526"/>
    <w:rsid w:val="001F373D"/>
    <w:rsid w:val="001F4B51"/>
    <w:rsid w:val="001F6B25"/>
    <w:rsid w:val="00200A3F"/>
    <w:rsid w:val="00200E05"/>
    <w:rsid w:val="00202151"/>
    <w:rsid w:val="002021C4"/>
    <w:rsid w:val="00206077"/>
    <w:rsid w:val="00206506"/>
    <w:rsid w:val="00207856"/>
    <w:rsid w:val="00210C2F"/>
    <w:rsid w:val="00210C8E"/>
    <w:rsid w:val="002114FB"/>
    <w:rsid w:val="0021159E"/>
    <w:rsid w:val="00212566"/>
    <w:rsid w:val="00212F2F"/>
    <w:rsid w:val="00214783"/>
    <w:rsid w:val="002148A3"/>
    <w:rsid w:val="00215698"/>
    <w:rsid w:val="00216C3B"/>
    <w:rsid w:val="002173B0"/>
    <w:rsid w:val="0022024C"/>
    <w:rsid w:val="00221E7F"/>
    <w:rsid w:val="00222678"/>
    <w:rsid w:val="00223205"/>
    <w:rsid w:val="00224448"/>
    <w:rsid w:val="002261FC"/>
    <w:rsid w:val="00226523"/>
    <w:rsid w:val="00227A43"/>
    <w:rsid w:val="002305F8"/>
    <w:rsid w:val="00230C16"/>
    <w:rsid w:val="0023160F"/>
    <w:rsid w:val="002321FE"/>
    <w:rsid w:val="00235C9F"/>
    <w:rsid w:val="00235CD8"/>
    <w:rsid w:val="00236CAD"/>
    <w:rsid w:val="00237682"/>
    <w:rsid w:val="00240105"/>
    <w:rsid w:val="00240238"/>
    <w:rsid w:val="0024052C"/>
    <w:rsid w:val="00241E21"/>
    <w:rsid w:val="0024296A"/>
    <w:rsid w:val="00242F84"/>
    <w:rsid w:val="00244216"/>
    <w:rsid w:val="00244D81"/>
    <w:rsid w:val="002465DE"/>
    <w:rsid w:val="00247334"/>
    <w:rsid w:val="002527FA"/>
    <w:rsid w:val="002543D2"/>
    <w:rsid w:val="00255FA2"/>
    <w:rsid w:val="002568F6"/>
    <w:rsid w:val="00256A46"/>
    <w:rsid w:val="00257473"/>
    <w:rsid w:val="002609D9"/>
    <w:rsid w:val="00261863"/>
    <w:rsid w:val="00261963"/>
    <w:rsid w:val="00261A13"/>
    <w:rsid w:val="00262271"/>
    <w:rsid w:val="00262F98"/>
    <w:rsid w:val="00263911"/>
    <w:rsid w:val="00264422"/>
    <w:rsid w:val="00266468"/>
    <w:rsid w:val="0026650D"/>
    <w:rsid w:val="00266B8B"/>
    <w:rsid w:val="00270735"/>
    <w:rsid w:val="00270BF7"/>
    <w:rsid w:val="00271594"/>
    <w:rsid w:val="00271DAE"/>
    <w:rsid w:val="002720B0"/>
    <w:rsid w:val="00272ECD"/>
    <w:rsid w:val="00274171"/>
    <w:rsid w:val="002741DA"/>
    <w:rsid w:val="00274ADE"/>
    <w:rsid w:val="00275A48"/>
    <w:rsid w:val="00275B53"/>
    <w:rsid w:val="002761A6"/>
    <w:rsid w:val="00276516"/>
    <w:rsid w:val="002812F3"/>
    <w:rsid w:val="002815EF"/>
    <w:rsid w:val="00281723"/>
    <w:rsid w:val="00283130"/>
    <w:rsid w:val="00284299"/>
    <w:rsid w:val="00284C5A"/>
    <w:rsid w:val="0028575B"/>
    <w:rsid w:val="0028576E"/>
    <w:rsid w:val="00285A26"/>
    <w:rsid w:val="00285FB5"/>
    <w:rsid w:val="00287869"/>
    <w:rsid w:val="0029108E"/>
    <w:rsid w:val="00291277"/>
    <w:rsid w:val="002940F6"/>
    <w:rsid w:val="00295ABB"/>
    <w:rsid w:val="002A301A"/>
    <w:rsid w:val="002A371E"/>
    <w:rsid w:val="002A4BC3"/>
    <w:rsid w:val="002A5B3E"/>
    <w:rsid w:val="002A6784"/>
    <w:rsid w:val="002A7642"/>
    <w:rsid w:val="002A79F8"/>
    <w:rsid w:val="002B0EDB"/>
    <w:rsid w:val="002B2E64"/>
    <w:rsid w:val="002B5DB0"/>
    <w:rsid w:val="002B6FFF"/>
    <w:rsid w:val="002C1312"/>
    <w:rsid w:val="002C13E9"/>
    <w:rsid w:val="002C19D1"/>
    <w:rsid w:val="002C3E6A"/>
    <w:rsid w:val="002C495D"/>
    <w:rsid w:val="002C5058"/>
    <w:rsid w:val="002C539E"/>
    <w:rsid w:val="002C5FE1"/>
    <w:rsid w:val="002C69C2"/>
    <w:rsid w:val="002C6FA0"/>
    <w:rsid w:val="002C7FFA"/>
    <w:rsid w:val="002D178A"/>
    <w:rsid w:val="002D21E3"/>
    <w:rsid w:val="002D2F3E"/>
    <w:rsid w:val="002D3FFD"/>
    <w:rsid w:val="002D61E0"/>
    <w:rsid w:val="002E0C18"/>
    <w:rsid w:val="002E0E89"/>
    <w:rsid w:val="002E1AE9"/>
    <w:rsid w:val="002E2002"/>
    <w:rsid w:val="002E3CA1"/>
    <w:rsid w:val="002E50AC"/>
    <w:rsid w:val="002E571C"/>
    <w:rsid w:val="002E6DCC"/>
    <w:rsid w:val="002E763B"/>
    <w:rsid w:val="002E77E2"/>
    <w:rsid w:val="002E7C2F"/>
    <w:rsid w:val="002E7FA1"/>
    <w:rsid w:val="002F0A63"/>
    <w:rsid w:val="002F0F5D"/>
    <w:rsid w:val="002F19CB"/>
    <w:rsid w:val="002F1DDC"/>
    <w:rsid w:val="002F206C"/>
    <w:rsid w:val="002F241C"/>
    <w:rsid w:val="002F41A8"/>
    <w:rsid w:val="002F4408"/>
    <w:rsid w:val="002F44D0"/>
    <w:rsid w:val="002F4885"/>
    <w:rsid w:val="002F59D7"/>
    <w:rsid w:val="002F6DE0"/>
    <w:rsid w:val="002F703B"/>
    <w:rsid w:val="002F706F"/>
    <w:rsid w:val="002F7C99"/>
    <w:rsid w:val="002F7F0C"/>
    <w:rsid w:val="003009D2"/>
    <w:rsid w:val="003015FA"/>
    <w:rsid w:val="0030239C"/>
    <w:rsid w:val="00303953"/>
    <w:rsid w:val="00304942"/>
    <w:rsid w:val="0030591E"/>
    <w:rsid w:val="00310563"/>
    <w:rsid w:val="00310E79"/>
    <w:rsid w:val="003118BC"/>
    <w:rsid w:val="00311C97"/>
    <w:rsid w:val="00312073"/>
    <w:rsid w:val="003124E1"/>
    <w:rsid w:val="00313495"/>
    <w:rsid w:val="00314623"/>
    <w:rsid w:val="003157B4"/>
    <w:rsid w:val="00315A9C"/>
    <w:rsid w:val="00315D34"/>
    <w:rsid w:val="003173A7"/>
    <w:rsid w:val="00317EC5"/>
    <w:rsid w:val="00320373"/>
    <w:rsid w:val="00322456"/>
    <w:rsid w:val="00322A4F"/>
    <w:rsid w:val="00322A9A"/>
    <w:rsid w:val="003239B1"/>
    <w:rsid w:val="00324051"/>
    <w:rsid w:val="00324A1B"/>
    <w:rsid w:val="003259F0"/>
    <w:rsid w:val="0032637E"/>
    <w:rsid w:val="003277E8"/>
    <w:rsid w:val="003279EF"/>
    <w:rsid w:val="00330198"/>
    <w:rsid w:val="003305B5"/>
    <w:rsid w:val="0033201A"/>
    <w:rsid w:val="0033249A"/>
    <w:rsid w:val="00332E50"/>
    <w:rsid w:val="003337EB"/>
    <w:rsid w:val="00333BBD"/>
    <w:rsid w:val="003345FF"/>
    <w:rsid w:val="003362A8"/>
    <w:rsid w:val="00337C2F"/>
    <w:rsid w:val="003400E9"/>
    <w:rsid w:val="003406C2"/>
    <w:rsid w:val="00340A16"/>
    <w:rsid w:val="0034180A"/>
    <w:rsid w:val="003419EE"/>
    <w:rsid w:val="00341F21"/>
    <w:rsid w:val="003421CB"/>
    <w:rsid w:val="0034255F"/>
    <w:rsid w:val="00343035"/>
    <w:rsid w:val="0034450C"/>
    <w:rsid w:val="0034451E"/>
    <w:rsid w:val="00345885"/>
    <w:rsid w:val="00346DA0"/>
    <w:rsid w:val="003500AA"/>
    <w:rsid w:val="003508E1"/>
    <w:rsid w:val="00350990"/>
    <w:rsid w:val="00350AAD"/>
    <w:rsid w:val="00350DB4"/>
    <w:rsid w:val="0035104E"/>
    <w:rsid w:val="0035137E"/>
    <w:rsid w:val="00351CC5"/>
    <w:rsid w:val="00354AFB"/>
    <w:rsid w:val="00355493"/>
    <w:rsid w:val="00356232"/>
    <w:rsid w:val="0035703F"/>
    <w:rsid w:val="003570DE"/>
    <w:rsid w:val="003620BB"/>
    <w:rsid w:val="00362295"/>
    <w:rsid w:val="003624B8"/>
    <w:rsid w:val="00362681"/>
    <w:rsid w:val="00362C58"/>
    <w:rsid w:val="00362C5A"/>
    <w:rsid w:val="00362EC6"/>
    <w:rsid w:val="00364A11"/>
    <w:rsid w:val="00364E8D"/>
    <w:rsid w:val="00365057"/>
    <w:rsid w:val="00366636"/>
    <w:rsid w:val="00367270"/>
    <w:rsid w:val="003672B1"/>
    <w:rsid w:val="00371A1C"/>
    <w:rsid w:val="00371DC0"/>
    <w:rsid w:val="003736F0"/>
    <w:rsid w:val="0037494E"/>
    <w:rsid w:val="003760DE"/>
    <w:rsid w:val="00376650"/>
    <w:rsid w:val="00377C16"/>
    <w:rsid w:val="00381116"/>
    <w:rsid w:val="00383342"/>
    <w:rsid w:val="00383DD4"/>
    <w:rsid w:val="00385185"/>
    <w:rsid w:val="00386255"/>
    <w:rsid w:val="00386626"/>
    <w:rsid w:val="003900D5"/>
    <w:rsid w:val="00390FA5"/>
    <w:rsid w:val="00391047"/>
    <w:rsid w:val="0039150B"/>
    <w:rsid w:val="00391A43"/>
    <w:rsid w:val="003933AD"/>
    <w:rsid w:val="00394817"/>
    <w:rsid w:val="00396005"/>
    <w:rsid w:val="003964A3"/>
    <w:rsid w:val="00396DD2"/>
    <w:rsid w:val="00397F25"/>
    <w:rsid w:val="003A0630"/>
    <w:rsid w:val="003A0C76"/>
    <w:rsid w:val="003A0EFE"/>
    <w:rsid w:val="003A117D"/>
    <w:rsid w:val="003A3257"/>
    <w:rsid w:val="003A3358"/>
    <w:rsid w:val="003A3406"/>
    <w:rsid w:val="003A658C"/>
    <w:rsid w:val="003A7A29"/>
    <w:rsid w:val="003A7B38"/>
    <w:rsid w:val="003B0952"/>
    <w:rsid w:val="003B1141"/>
    <w:rsid w:val="003B11ED"/>
    <w:rsid w:val="003B22BC"/>
    <w:rsid w:val="003B2BF6"/>
    <w:rsid w:val="003B3E5B"/>
    <w:rsid w:val="003B4C85"/>
    <w:rsid w:val="003B7139"/>
    <w:rsid w:val="003B7AD2"/>
    <w:rsid w:val="003C166A"/>
    <w:rsid w:val="003C19DF"/>
    <w:rsid w:val="003C1EAB"/>
    <w:rsid w:val="003C2078"/>
    <w:rsid w:val="003C2103"/>
    <w:rsid w:val="003C2A57"/>
    <w:rsid w:val="003C30F3"/>
    <w:rsid w:val="003C3542"/>
    <w:rsid w:val="003C3A3C"/>
    <w:rsid w:val="003C57C4"/>
    <w:rsid w:val="003C5FC0"/>
    <w:rsid w:val="003C62FA"/>
    <w:rsid w:val="003D2181"/>
    <w:rsid w:val="003D2AB0"/>
    <w:rsid w:val="003D61A3"/>
    <w:rsid w:val="003D6DFA"/>
    <w:rsid w:val="003E0722"/>
    <w:rsid w:val="003E1471"/>
    <w:rsid w:val="003E2171"/>
    <w:rsid w:val="003E2E47"/>
    <w:rsid w:val="003E333F"/>
    <w:rsid w:val="003E36A8"/>
    <w:rsid w:val="003E398B"/>
    <w:rsid w:val="003E67AF"/>
    <w:rsid w:val="003E73E9"/>
    <w:rsid w:val="003E78A5"/>
    <w:rsid w:val="003F0BD7"/>
    <w:rsid w:val="003F15E6"/>
    <w:rsid w:val="003F19A8"/>
    <w:rsid w:val="003F2ACB"/>
    <w:rsid w:val="003F3332"/>
    <w:rsid w:val="003F3778"/>
    <w:rsid w:val="003F4D25"/>
    <w:rsid w:val="003F640E"/>
    <w:rsid w:val="003F7215"/>
    <w:rsid w:val="003F7D5C"/>
    <w:rsid w:val="00400080"/>
    <w:rsid w:val="004028A5"/>
    <w:rsid w:val="00402F19"/>
    <w:rsid w:val="00403E6D"/>
    <w:rsid w:val="004041CE"/>
    <w:rsid w:val="00404D72"/>
    <w:rsid w:val="0040581E"/>
    <w:rsid w:val="0040641C"/>
    <w:rsid w:val="0040765E"/>
    <w:rsid w:val="00410AA3"/>
    <w:rsid w:val="00411600"/>
    <w:rsid w:val="00411A1D"/>
    <w:rsid w:val="00411C21"/>
    <w:rsid w:val="00412AEA"/>
    <w:rsid w:val="00413A16"/>
    <w:rsid w:val="004141F4"/>
    <w:rsid w:val="00414281"/>
    <w:rsid w:val="0041465A"/>
    <w:rsid w:val="00414E4B"/>
    <w:rsid w:val="00415371"/>
    <w:rsid w:val="00416833"/>
    <w:rsid w:val="00417190"/>
    <w:rsid w:val="0042049F"/>
    <w:rsid w:val="00420881"/>
    <w:rsid w:val="00423A0C"/>
    <w:rsid w:val="00426E03"/>
    <w:rsid w:val="00427580"/>
    <w:rsid w:val="0043034B"/>
    <w:rsid w:val="00430467"/>
    <w:rsid w:val="004304DF"/>
    <w:rsid w:val="00430584"/>
    <w:rsid w:val="00430787"/>
    <w:rsid w:val="00430A29"/>
    <w:rsid w:val="00431C6C"/>
    <w:rsid w:val="004321B7"/>
    <w:rsid w:val="00432BFD"/>
    <w:rsid w:val="00432D29"/>
    <w:rsid w:val="00433158"/>
    <w:rsid w:val="00434C64"/>
    <w:rsid w:val="004351C9"/>
    <w:rsid w:val="00435F38"/>
    <w:rsid w:val="00436834"/>
    <w:rsid w:val="00437FAC"/>
    <w:rsid w:val="00441BFB"/>
    <w:rsid w:val="00441C96"/>
    <w:rsid w:val="00441CC8"/>
    <w:rsid w:val="004450B4"/>
    <w:rsid w:val="00445349"/>
    <w:rsid w:val="00445E2D"/>
    <w:rsid w:val="004464F0"/>
    <w:rsid w:val="00447844"/>
    <w:rsid w:val="004514CA"/>
    <w:rsid w:val="00451EFF"/>
    <w:rsid w:val="0045288B"/>
    <w:rsid w:val="0045324E"/>
    <w:rsid w:val="004556DB"/>
    <w:rsid w:val="00457BBC"/>
    <w:rsid w:val="00457EFC"/>
    <w:rsid w:val="00460025"/>
    <w:rsid w:val="00460090"/>
    <w:rsid w:val="00460ABF"/>
    <w:rsid w:val="004616C6"/>
    <w:rsid w:val="00461B13"/>
    <w:rsid w:val="00462F54"/>
    <w:rsid w:val="004639F5"/>
    <w:rsid w:val="00463AEB"/>
    <w:rsid w:val="00463FB2"/>
    <w:rsid w:val="00466486"/>
    <w:rsid w:val="00470B3E"/>
    <w:rsid w:val="00471845"/>
    <w:rsid w:val="00471B4F"/>
    <w:rsid w:val="00471CBA"/>
    <w:rsid w:val="004738B8"/>
    <w:rsid w:val="00474005"/>
    <w:rsid w:val="00474785"/>
    <w:rsid w:val="00474835"/>
    <w:rsid w:val="00475DB0"/>
    <w:rsid w:val="00476982"/>
    <w:rsid w:val="0047719D"/>
    <w:rsid w:val="00484183"/>
    <w:rsid w:val="00484AC4"/>
    <w:rsid w:val="0048568C"/>
    <w:rsid w:val="00485E61"/>
    <w:rsid w:val="00487054"/>
    <w:rsid w:val="00490327"/>
    <w:rsid w:val="00490548"/>
    <w:rsid w:val="004913AF"/>
    <w:rsid w:val="0049140C"/>
    <w:rsid w:val="00491781"/>
    <w:rsid w:val="00491831"/>
    <w:rsid w:val="00491BCA"/>
    <w:rsid w:val="004924E1"/>
    <w:rsid w:val="00492F39"/>
    <w:rsid w:val="00493946"/>
    <w:rsid w:val="004946FA"/>
    <w:rsid w:val="00494BB7"/>
    <w:rsid w:val="00494DD6"/>
    <w:rsid w:val="004954EA"/>
    <w:rsid w:val="00497790"/>
    <w:rsid w:val="004977C8"/>
    <w:rsid w:val="004A0294"/>
    <w:rsid w:val="004A0FD3"/>
    <w:rsid w:val="004A1292"/>
    <w:rsid w:val="004A1293"/>
    <w:rsid w:val="004A3C04"/>
    <w:rsid w:val="004A5B4A"/>
    <w:rsid w:val="004A7D6C"/>
    <w:rsid w:val="004B01A0"/>
    <w:rsid w:val="004B02AB"/>
    <w:rsid w:val="004B0D54"/>
    <w:rsid w:val="004B1AC8"/>
    <w:rsid w:val="004B2BD3"/>
    <w:rsid w:val="004B311C"/>
    <w:rsid w:val="004B37DA"/>
    <w:rsid w:val="004B47AE"/>
    <w:rsid w:val="004B4BF7"/>
    <w:rsid w:val="004B4FD6"/>
    <w:rsid w:val="004B68CB"/>
    <w:rsid w:val="004C01DE"/>
    <w:rsid w:val="004C0218"/>
    <w:rsid w:val="004C20B2"/>
    <w:rsid w:val="004C30C2"/>
    <w:rsid w:val="004C3EAC"/>
    <w:rsid w:val="004C41E2"/>
    <w:rsid w:val="004D15E8"/>
    <w:rsid w:val="004D229F"/>
    <w:rsid w:val="004D22C1"/>
    <w:rsid w:val="004D46D8"/>
    <w:rsid w:val="004D4818"/>
    <w:rsid w:val="004D5FA4"/>
    <w:rsid w:val="004D7344"/>
    <w:rsid w:val="004D7990"/>
    <w:rsid w:val="004E0BE4"/>
    <w:rsid w:val="004E1945"/>
    <w:rsid w:val="004E1CDD"/>
    <w:rsid w:val="004E1F5A"/>
    <w:rsid w:val="004E4E08"/>
    <w:rsid w:val="004E5E6E"/>
    <w:rsid w:val="004E5E83"/>
    <w:rsid w:val="004F2658"/>
    <w:rsid w:val="004F2DE6"/>
    <w:rsid w:val="004F304A"/>
    <w:rsid w:val="004F4E4F"/>
    <w:rsid w:val="004F4FA0"/>
    <w:rsid w:val="004F5F10"/>
    <w:rsid w:val="004F7DD1"/>
    <w:rsid w:val="00500700"/>
    <w:rsid w:val="00500E4B"/>
    <w:rsid w:val="00501E16"/>
    <w:rsid w:val="00502969"/>
    <w:rsid w:val="005038B9"/>
    <w:rsid w:val="005039C0"/>
    <w:rsid w:val="00504B4E"/>
    <w:rsid w:val="005059A4"/>
    <w:rsid w:val="00505ED0"/>
    <w:rsid w:val="00505F73"/>
    <w:rsid w:val="005060EA"/>
    <w:rsid w:val="0050616A"/>
    <w:rsid w:val="00506776"/>
    <w:rsid w:val="00507CC3"/>
    <w:rsid w:val="00510AF9"/>
    <w:rsid w:val="00511700"/>
    <w:rsid w:val="00511938"/>
    <w:rsid w:val="0051263C"/>
    <w:rsid w:val="00512987"/>
    <w:rsid w:val="0051314B"/>
    <w:rsid w:val="0051371A"/>
    <w:rsid w:val="00514B85"/>
    <w:rsid w:val="00516131"/>
    <w:rsid w:val="0051718F"/>
    <w:rsid w:val="00520302"/>
    <w:rsid w:val="0052147E"/>
    <w:rsid w:val="0052179E"/>
    <w:rsid w:val="00523F67"/>
    <w:rsid w:val="00524F82"/>
    <w:rsid w:val="005279B6"/>
    <w:rsid w:val="00527A7D"/>
    <w:rsid w:val="00527EF2"/>
    <w:rsid w:val="00527F88"/>
    <w:rsid w:val="005305BC"/>
    <w:rsid w:val="005307BF"/>
    <w:rsid w:val="005317A4"/>
    <w:rsid w:val="005328DE"/>
    <w:rsid w:val="005329B7"/>
    <w:rsid w:val="00533812"/>
    <w:rsid w:val="00534236"/>
    <w:rsid w:val="00534244"/>
    <w:rsid w:val="0053429B"/>
    <w:rsid w:val="00534936"/>
    <w:rsid w:val="00535E82"/>
    <w:rsid w:val="005372A3"/>
    <w:rsid w:val="00537386"/>
    <w:rsid w:val="005413D5"/>
    <w:rsid w:val="00543655"/>
    <w:rsid w:val="00543832"/>
    <w:rsid w:val="0054424F"/>
    <w:rsid w:val="00544CBA"/>
    <w:rsid w:val="00545B76"/>
    <w:rsid w:val="005460EB"/>
    <w:rsid w:val="00547E34"/>
    <w:rsid w:val="005505A8"/>
    <w:rsid w:val="00550757"/>
    <w:rsid w:val="00552150"/>
    <w:rsid w:val="005527BF"/>
    <w:rsid w:val="0055351A"/>
    <w:rsid w:val="0055390A"/>
    <w:rsid w:val="0055401F"/>
    <w:rsid w:val="005544C1"/>
    <w:rsid w:val="00554F06"/>
    <w:rsid w:val="00555327"/>
    <w:rsid w:val="005556BC"/>
    <w:rsid w:val="00556180"/>
    <w:rsid w:val="00557B7F"/>
    <w:rsid w:val="005603BE"/>
    <w:rsid w:val="00561E81"/>
    <w:rsid w:val="00561E99"/>
    <w:rsid w:val="005625F4"/>
    <w:rsid w:val="00562BD4"/>
    <w:rsid w:val="00564887"/>
    <w:rsid w:val="00564FD8"/>
    <w:rsid w:val="00565119"/>
    <w:rsid w:val="0056623E"/>
    <w:rsid w:val="00570783"/>
    <w:rsid w:val="00573393"/>
    <w:rsid w:val="005750AE"/>
    <w:rsid w:val="005750EB"/>
    <w:rsid w:val="00577457"/>
    <w:rsid w:val="00580F89"/>
    <w:rsid w:val="00581757"/>
    <w:rsid w:val="00581FCE"/>
    <w:rsid w:val="00584F2B"/>
    <w:rsid w:val="005853D4"/>
    <w:rsid w:val="0058598F"/>
    <w:rsid w:val="00585F4B"/>
    <w:rsid w:val="00585FE3"/>
    <w:rsid w:val="00586582"/>
    <w:rsid w:val="005867B8"/>
    <w:rsid w:val="0058722A"/>
    <w:rsid w:val="005919E9"/>
    <w:rsid w:val="005945B8"/>
    <w:rsid w:val="005953FD"/>
    <w:rsid w:val="005954BB"/>
    <w:rsid w:val="0059582A"/>
    <w:rsid w:val="00595D88"/>
    <w:rsid w:val="0059606E"/>
    <w:rsid w:val="0059616B"/>
    <w:rsid w:val="0059638C"/>
    <w:rsid w:val="00596D96"/>
    <w:rsid w:val="005A0170"/>
    <w:rsid w:val="005A0A28"/>
    <w:rsid w:val="005A0B14"/>
    <w:rsid w:val="005A0D02"/>
    <w:rsid w:val="005A23EB"/>
    <w:rsid w:val="005A2586"/>
    <w:rsid w:val="005A2BC2"/>
    <w:rsid w:val="005A2FFA"/>
    <w:rsid w:val="005A303E"/>
    <w:rsid w:val="005A37F4"/>
    <w:rsid w:val="005A3949"/>
    <w:rsid w:val="005A3CCF"/>
    <w:rsid w:val="005A479A"/>
    <w:rsid w:val="005A4FFF"/>
    <w:rsid w:val="005A5569"/>
    <w:rsid w:val="005A609B"/>
    <w:rsid w:val="005A6D2D"/>
    <w:rsid w:val="005B05D2"/>
    <w:rsid w:val="005B0B55"/>
    <w:rsid w:val="005B1EAA"/>
    <w:rsid w:val="005B36C1"/>
    <w:rsid w:val="005B5727"/>
    <w:rsid w:val="005B6EFE"/>
    <w:rsid w:val="005C104A"/>
    <w:rsid w:val="005C1375"/>
    <w:rsid w:val="005C1AF4"/>
    <w:rsid w:val="005C1C6C"/>
    <w:rsid w:val="005C25EF"/>
    <w:rsid w:val="005C277E"/>
    <w:rsid w:val="005C30DE"/>
    <w:rsid w:val="005C31CC"/>
    <w:rsid w:val="005C5C66"/>
    <w:rsid w:val="005C5E3A"/>
    <w:rsid w:val="005C73F1"/>
    <w:rsid w:val="005C7B39"/>
    <w:rsid w:val="005D051A"/>
    <w:rsid w:val="005D0F3D"/>
    <w:rsid w:val="005D1FC7"/>
    <w:rsid w:val="005D1FE7"/>
    <w:rsid w:val="005D2D98"/>
    <w:rsid w:val="005D2F9E"/>
    <w:rsid w:val="005D3AC4"/>
    <w:rsid w:val="005D3DEF"/>
    <w:rsid w:val="005D529F"/>
    <w:rsid w:val="005E0D34"/>
    <w:rsid w:val="005E42C7"/>
    <w:rsid w:val="005E4698"/>
    <w:rsid w:val="005E5663"/>
    <w:rsid w:val="005E5749"/>
    <w:rsid w:val="005E5891"/>
    <w:rsid w:val="005E6D22"/>
    <w:rsid w:val="005F1503"/>
    <w:rsid w:val="005F1506"/>
    <w:rsid w:val="005F23BE"/>
    <w:rsid w:val="005F2C97"/>
    <w:rsid w:val="005F393B"/>
    <w:rsid w:val="005F3C91"/>
    <w:rsid w:val="005F447F"/>
    <w:rsid w:val="005F4CCE"/>
    <w:rsid w:val="005F4DF9"/>
    <w:rsid w:val="005F4F27"/>
    <w:rsid w:val="005F52A4"/>
    <w:rsid w:val="005F55CE"/>
    <w:rsid w:val="005F6B47"/>
    <w:rsid w:val="00601179"/>
    <w:rsid w:val="00604895"/>
    <w:rsid w:val="006049A2"/>
    <w:rsid w:val="00604B66"/>
    <w:rsid w:val="006055C8"/>
    <w:rsid w:val="00606F85"/>
    <w:rsid w:val="00607E51"/>
    <w:rsid w:val="006104DC"/>
    <w:rsid w:val="00610B8C"/>
    <w:rsid w:val="0061138A"/>
    <w:rsid w:val="00611651"/>
    <w:rsid w:val="00612E9D"/>
    <w:rsid w:val="0061579F"/>
    <w:rsid w:val="00615E24"/>
    <w:rsid w:val="00616852"/>
    <w:rsid w:val="006172E4"/>
    <w:rsid w:val="00617FF9"/>
    <w:rsid w:val="0062004F"/>
    <w:rsid w:val="00620FFD"/>
    <w:rsid w:val="006224B7"/>
    <w:rsid w:val="00623C5E"/>
    <w:rsid w:val="00623E35"/>
    <w:rsid w:val="00626F5F"/>
    <w:rsid w:val="006312FC"/>
    <w:rsid w:val="0063241D"/>
    <w:rsid w:val="00632A0E"/>
    <w:rsid w:val="00632FF8"/>
    <w:rsid w:val="006367BB"/>
    <w:rsid w:val="006368B5"/>
    <w:rsid w:val="00636E64"/>
    <w:rsid w:val="006377A9"/>
    <w:rsid w:val="006379A1"/>
    <w:rsid w:val="00637F50"/>
    <w:rsid w:val="006405D5"/>
    <w:rsid w:val="006416F7"/>
    <w:rsid w:val="00642173"/>
    <w:rsid w:val="00642EC9"/>
    <w:rsid w:val="006438CF"/>
    <w:rsid w:val="00645784"/>
    <w:rsid w:val="00645CBD"/>
    <w:rsid w:val="006461DD"/>
    <w:rsid w:val="00646209"/>
    <w:rsid w:val="0065003B"/>
    <w:rsid w:val="00652C74"/>
    <w:rsid w:val="00652E3B"/>
    <w:rsid w:val="006533F9"/>
    <w:rsid w:val="006536CA"/>
    <w:rsid w:val="00653894"/>
    <w:rsid w:val="00653C04"/>
    <w:rsid w:val="00653CA7"/>
    <w:rsid w:val="00654B6C"/>
    <w:rsid w:val="00654D93"/>
    <w:rsid w:val="006555AC"/>
    <w:rsid w:val="006556C6"/>
    <w:rsid w:val="00660275"/>
    <w:rsid w:val="0066040B"/>
    <w:rsid w:val="00660473"/>
    <w:rsid w:val="0066083B"/>
    <w:rsid w:val="006608AC"/>
    <w:rsid w:val="006614D4"/>
    <w:rsid w:val="00662232"/>
    <w:rsid w:val="0066242E"/>
    <w:rsid w:val="006626C0"/>
    <w:rsid w:val="00662D8D"/>
    <w:rsid w:val="00664138"/>
    <w:rsid w:val="00665956"/>
    <w:rsid w:val="00665F34"/>
    <w:rsid w:val="006668B6"/>
    <w:rsid w:val="006670D6"/>
    <w:rsid w:val="00670982"/>
    <w:rsid w:val="00670EDE"/>
    <w:rsid w:val="0067185F"/>
    <w:rsid w:val="006719E0"/>
    <w:rsid w:val="00671ED2"/>
    <w:rsid w:val="0067295B"/>
    <w:rsid w:val="006735F0"/>
    <w:rsid w:val="00673CE2"/>
    <w:rsid w:val="00673DFC"/>
    <w:rsid w:val="00674D9B"/>
    <w:rsid w:val="006767E2"/>
    <w:rsid w:val="00676C7C"/>
    <w:rsid w:val="00681D30"/>
    <w:rsid w:val="00682E0A"/>
    <w:rsid w:val="00683235"/>
    <w:rsid w:val="00684D9B"/>
    <w:rsid w:val="00685F9D"/>
    <w:rsid w:val="00686FBC"/>
    <w:rsid w:val="00691214"/>
    <w:rsid w:val="006914BD"/>
    <w:rsid w:val="00691A20"/>
    <w:rsid w:val="006921D5"/>
    <w:rsid w:val="00693407"/>
    <w:rsid w:val="00694EC5"/>
    <w:rsid w:val="00696AD7"/>
    <w:rsid w:val="006976AE"/>
    <w:rsid w:val="00697A9A"/>
    <w:rsid w:val="006A392E"/>
    <w:rsid w:val="006A4183"/>
    <w:rsid w:val="006A55DB"/>
    <w:rsid w:val="006A55DF"/>
    <w:rsid w:val="006A6076"/>
    <w:rsid w:val="006A7065"/>
    <w:rsid w:val="006B009D"/>
    <w:rsid w:val="006B0D96"/>
    <w:rsid w:val="006B3929"/>
    <w:rsid w:val="006B4449"/>
    <w:rsid w:val="006B5E4F"/>
    <w:rsid w:val="006B5FD8"/>
    <w:rsid w:val="006B75A7"/>
    <w:rsid w:val="006B75B1"/>
    <w:rsid w:val="006B75C0"/>
    <w:rsid w:val="006C25EB"/>
    <w:rsid w:val="006C2DBF"/>
    <w:rsid w:val="006C3CC5"/>
    <w:rsid w:val="006C3F82"/>
    <w:rsid w:val="006C6102"/>
    <w:rsid w:val="006C790B"/>
    <w:rsid w:val="006C7C56"/>
    <w:rsid w:val="006D008F"/>
    <w:rsid w:val="006D02CF"/>
    <w:rsid w:val="006D11B2"/>
    <w:rsid w:val="006D2A86"/>
    <w:rsid w:val="006D2B63"/>
    <w:rsid w:val="006D3F4A"/>
    <w:rsid w:val="006D45CC"/>
    <w:rsid w:val="006D4630"/>
    <w:rsid w:val="006D4A39"/>
    <w:rsid w:val="006D4F44"/>
    <w:rsid w:val="006D5624"/>
    <w:rsid w:val="006D584E"/>
    <w:rsid w:val="006D6273"/>
    <w:rsid w:val="006D7D63"/>
    <w:rsid w:val="006E0AF6"/>
    <w:rsid w:val="006E0B9F"/>
    <w:rsid w:val="006E1395"/>
    <w:rsid w:val="006E3076"/>
    <w:rsid w:val="006E30F8"/>
    <w:rsid w:val="006E3B2A"/>
    <w:rsid w:val="006E590A"/>
    <w:rsid w:val="006E73E9"/>
    <w:rsid w:val="006E7AB0"/>
    <w:rsid w:val="006F0696"/>
    <w:rsid w:val="006F11EC"/>
    <w:rsid w:val="006F4E09"/>
    <w:rsid w:val="006F63BD"/>
    <w:rsid w:val="007003FC"/>
    <w:rsid w:val="00700FCB"/>
    <w:rsid w:val="007010F3"/>
    <w:rsid w:val="007018AE"/>
    <w:rsid w:val="00702B2D"/>
    <w:rsid w:val="0070448F"/>
    <w:rsid w:val="00704A34"/>
    <w:rsid w:val="00704C82"/>
    <w:rsid w:val="007070C0"/>
    <w:rsid w:val="00707303"/>
    <w:rsid w:val="00710024"/>
    <w:rsid w:val="007107B8"/>
    <w:rsid w:val="0071089F"/>
    <w:rsid w:val="00712C83"/>
    <w:rsid w:val="007136C3"/>
    <w:rsid w:val="00714040"/>
    <w:rsid w:val="007140B5"/>
    <w:rsid w:val="00716AEA"/>
    <w:rsid w:val="00716D7C"/>
    <w:rsid w:val="0071726D"/>
    <w:rsid w:val="00720677"/>
    <w:rsid w:val="00721553"/>
    <w:rsid w:val="0072413E"/>
    <w:rsid w:val="007242F0"/>
    <w:rsid w:val="00724A32"/>
    <w:rsid w:val="007255DC"/>
    <w:rsid w:val="00725739"/>
    <w:rsid w:val="00725A15"/>
    <w:rsid w:val="00725F37"/>
    <w:rsid w:val="0072680F"/>
    <w:rsid w:val="0072707A"/>
    <w:rsid w:val="007279DE"/>
    <w:rsid w:val="00727D9F"/>
    <w:rsid w:val="00732FD5"/>
    <w:rsid w:val="00733E3E"/>
    <w:rsid w:val="007349AF"/>
    <w:rsid w:val="0074054A"/>
    <w:rsid w:val="007431DE"/>
    <w:rsid w:val="00745ACD"/>
    <w:rsid w:val="007524B6"/>
    <w:rsid w:val="0075292B"/>
    <w:rsid w:val="00752A42"/>
    <w:rsid w:val="00755239"/>
    <w:rsid w:val="00755394"/>
    <w:rsid w:val="00755C24"/>
    <w:rsid w:val="007561DE"/>
    <w:rsid w:val="0075659C"/>
    <w:rsid w:val="00760E92"/>
    <w:rsid w:val="007618E2"/>
    <w:rsid w:val="007619AA"/>
    <w:rsid w:val="007625CB"/>
    <w:rsid w:val="00762BB7"/>
    <w:rsid w:val="00763250"/>
    <w:rsid w:val="00763347"/>
    <w:rsid w:val="0076502E"/>
    <w:rsid w:val="00765F25"/>
    <w:rsid w:val="00765FEE"/>
    <w:rsid w:val="0076659D"/>
    <w:rsid w:val="00766C4C"/>
    <w:rsid w:val="00766D35"/>
    <w:rsid w:val="0076797A"/>
    <w:rsid w:val="00767B35"/>
    <w:rsid w:val="007710BB"/>
    <w:rsid w:val="00771E06"/>
    <w:rsid w:val="00773465"/>
    <w:rsid w:val="007743DA"/>
    <w:rsid w:val="007748C5"/>
    <w:rsid w:val="007750E7"/>
    <w:rsid w:val="00775D73"/>
    <w:rsid w:val="007761FB"/>
    <w:rsid w:val="00776B4A"/>
    <w:rsid w:val="007778E7"/>
    <w:rsid w:val="007779B5"/>
    <w:rsid w:val="0078041C"/>
    <w:rsid w:val="00780CDE"/>
    <w:rsid w:val="00780FE1"/>
    <w:rsid w:val="007811D3"/>
    <w:rsid w:val="00782306"/>
    <w:rsid w:val="00782FF4"/>
    <w:rsid w:val="00783198"/>
    <w:rsid w:val="00783A2B"/>
    <w:rsid w:val="00783C9F"/>
    <w:rsid w:val="00785DAC"/>
    <w:rsid w:val="00786A77"/>
    <w:rsid w:val="007901F5"/>
    <w:rsid w:val="007907F1"/>
    <w:rsid w:val="00791F5E"/>
    <w:rsid w:val="00793F28"/>
    <w:rsid w:val="007954B3"/>
    <w:rsid w:val="00795643"/>
    <w:rsid w:val="007956E6"/>
    <w:rsid w:val="007958E4"/>
    <w:rsid w:val="007977B7"/>
    <w:rsid w:val="0079784B"/>
    <w:rsid w:val="007A001E"/>
    <w:rsid w:val="007A33EB"/>
    <w:rsid w:val="007A4FDE"/>
    <w:rsid w:val="007A6DAC"/>
    <w:rsid w:val="007A6FCD"/>
    <w:rsid w:val="007A7B4A"/>
    <w:rsid w:val="007A7C85"/>
    <w:rsid w:val="007B013B"/>
    <w:rsid w:val="007B01FB"/>
    <w:rsid w:val="007B069E"/>
    <w:rsid w:val="007B093C"/>
    <w:rsid w:val="007B2092"/>
    <w:rsid w:val="007B2A41"/>
    <w:rsid w:val="007B31AD"/>
    <w:rsid w:val="007B3584"/>
    <w:rsid w:val="007B374D"/>
    <w:rsid w:val="007B476C"/>
    <w:rsid w:val="007B5F38"/>
    <w:rsid w:val="007B6365"/>
    <w:rsid w:val="007C20BE"/>
    <w:rsid w:val="007C34B2"/>
    <w:rsid w:val="007C5ACA"/>
    <w:rsid w:val="007C5C79"/>
    <w:rsid w:val="007C6E8D"/>
    <w:rsid w:val="007C793D"/>
    <w:rsid w:val="007C7D6E"/>
    <w:rsid w:val="007D0143"/>
    <w:rsid w:val="007D1132"/>
    <w:rsid w:val="007D11C6"/>
    <w:rsid w:val="007D15FA"/>
    <w:rsid w:val="007D3977"/>
    <w:rsid w:val="007D4438"/>
    <w:rsid w:val="007D531E"/>
    <w:rsid w:val="007D5C6D"/>
    <w:rsid w:val="007D5F81"/>
    <w:rsid w:val="007D6F61"/>
    <w:rsid w:val="007D7ED3"/>
    <w:rsid w:val="007E0959"/>
    <w:rsid w:val="007E0B7F"/>
    <w:rsid w:val="007E34AE"/>
    <w:rsid w:val="007E35CD"/>
    <w:rsid w:val="007E3877"/>
    <w:rsid w:val="007E4C38"/>
    <w:rsid w:val="007E59AD"/>
    <w:rsid w:val="007E626E"/>
    <w:rsid w:val="007E6424"/>
    <w:rsid w:val="007E74FF"/>
    <w:rsid w:val="007F0598"/>
    <w:rsid w:val="007F084F"/>
    <w:rsid w:val="007F0C5C"/>
    <w:rsid w:val="007F1049"/>
    <w:rsid w:val="007F32F4"/>
    <w:rsid w:val="007F3431"/>
    <w:rsid w:val="007F66EF"/>
    <w:rsid w:val="00800304"/>
    <w:rsid w:val="0080040F"/>
    <w:rsid w:val="00800B53"/>
    <w:rsid w:val="00802E22"/>
    <w:rsid w:val="0080403C"/>
    <w:rsid w:val="008041D4"/>
    <w:rsid w:val="00804207"/>
    <w:rsid w:val="00805995"/>
    <w:rsid w:val="00806711"/>
    <w:rsid w:val="0080717A"/>
    <w:rsid w:val="00807521"/>
    <w:rsid w:val="00807CFE"/>
    <w:rsid w:val="008123EC"/>
    <w:rsid w:val="00813E12"/>
    <w:rsid w:val="008149B7"/>
    <w:rsid w:val="00815725"/>
    <w:rsid w:val="008164AC"/>
    <w:rsid w:val="00816BFC"/>
    <w:rsid w:val="00816FBB"/>
    <w:rsid w:val="008179B4"/>
    <w:rsid w:val="00817AB4"/>
    <w:rsid w:val="00820051"/>
    <w:rsid w:val="00820567"/>
    <w:rsid w:val="00825BD0"/>
    <w:rsid w:val="00827A5C"/>
    <w:rsid w:val="0083139E"/>
    <w:rsid w:val="00831CF9"/>
    <w:rsid w:val="008320D2"/>
    <w:rsid w:val="00833F0D"/>
    <w:rsid w:val="008342CD"/>
    <w:rsid w:val="008359EA"/>
    <w:rsid w:val="0083657D"/>
    <w:rsid w:val="008405C2"/>
    <w:rsid w:val="00841262"/>
    <w:rsid w:val="00842013"/>
    <w:rsid w:val="008424A4"/>
    <w:rsid w:val="00842C9B"/>
    <w:rsid w:val="00843D64"/>
    <w:rsid w:val="008450F2"/>
    <w:rsid w:val="0084532E"/>
    <w:rsid w:val="0084616A"/>
    <w:rsid w:val="00847C08"/>
    <w:rsid w:val="00847C10"/>
    <w:rsid w:val="00847DDE"/>
    <w:rsid w:val="0085185A"/>
    <w:rsid w:val="00851A08"/>
    <w:rsid w:val="00852173"/>
    <w:rsid w:val="0085341A"/>
    <w:rsid w:val="00854D5A"/>
    <w:rsid w:val="00855AF5"/>
    <w:rsid w:val="00855ED0"/>
    <w:rsid w:val="00856B3B"/>
    <w:rsid w:val="00857008"/>
    <w:rsid w:val="00857030"/>
    <w:rsid w:val="00857A73"/>
    <w:rsid w:val="00860B35"/>
    <w:rsid w:val="00862379"/>
    <w:rsid w:val="008640B8"/>
    <w:rsid w:val="00864150"/>
    <w:rsid w:val="00864188"/>
    <w:rsid w:val="00865378"/>
    <w:rsid w:val="00865CAE"/>
    <w:rsid w:val="00865D88"/>
    <w:rsid w:val="008661C3"/>
    <w:rsid w:val="00866896"/>
    <w:rsid w:val="0086709A"/>
    <w:rsid w:val="0086753F"/>
    <w:rsid w:val="00867CEC"/>
    <w:rsid w:val="008713A9"/>
    <w:rsid w:val="00871437"/>
    <w:rsid w:val="00872058"/>
    <w:rsid w:val="0087279B"/>
    <w:rsid w:val="00872885"/>
    <w:rsid w:val="00872B91"/>
    <w:rsid w:val="00872F67"/>
    <w:rsid w:val="00873AAA"/>
    <w:rsid w:val="008745BF"/>
    <w:rsid w:val="00874D01"/>
    <w:rsid w:val="008755D8"/>
    <w:rsid w:val="00876755"/>
    <w:rsid w:val="00876946"/>
    <w:rsid w:val="00876BFA"/>
    <w:rsid w:val="008779E6"/>
    <w:rsid w:val="00880AD6"/>
    <w:rsid w:val="00881193"/>
    <w:rsid w:val="00881DDE"/>
    <w:rsid w:val="0088357B"/>
    <w:rsid w:val="00884474"/>
    <w:rsid w:val="00884B3A"/>
    <w:rsid w:val="00885643"/>
    <w:rsid w:val="008864EA"/>
    <w:rsid w:val="008906A9"/>
    <w:rsid w:val="00890BD1"/>
    <w:rsid w:val="00890C5E"/>
    <w:rsid w:val="00890FFE"/>
    <w:rsid w:val="00891077"/>
    <w:rsid w:val="00891103"/>
    <w:rsid w:val="00891501"/>
    <w:rsid w:val="00892772"/>
    <w:rsid w:val="00892BF9"/>
    <w:rsid w:val="00893476"/>
    <w:rsid w:val="008937A5"/>
    <w:rsid w:val="00893930"/>
    <w:rsid w:val="00895921"/>
    <w:rsid w:val="008960EF"/>
    <w:rsid w:val="00896795"/>
    <w:rsid w:val="00897028"/>
    <w:rsid w:val="008970F2"/>
    <w:rsid w:val="0089740C"/>
    <w:rsid w:val="0089746B"/>
    <w:rsid w:val="0089789C"/>
    <w:rsid w:val="008A1AA7"/>
    <w:rsid w:val="008A287D"/>
    <w:rsid w:val="008A32ED"/>
    <w:rsid w:val="008A3E9D"/>
    <w:rsid w:val="008A5754"/>
    <w:rsid w:val="008A60BD"/>
    <w:rsid w:val="008A7BFA"/>
    <w:rsid w:val="008A7F7A"/>
    <w:rsid w:val="008B0ADA"/>
    <w:rsid w:val="008B0C8D"/>
    <w:rsid w:val="008B19FE"/>
    <w:rsid w:val="008B2CA3"/>
    <w:rsid w:val="008B40A7"/>
    <w:rsid w:val="008B4925"/>
    <w:rsid w:val="008B5018"/>
    <w:rsid w:val="008B50B7"/>
    <w:rsid w:val="008B556C"/>
    <w:rsid w:val="008B5E34"/>
    <w:rsid w:val="008B630D"/>
    <w:rsid w:val="008B6636"/>
    <w:rsid w:val="008B72F8"/>
    <w:rsid w:val="008B78B2"/>
    <w:rsid w:val="008C0295"/>
    <w:rsid w:val="008C0CF0"/>
    <w:rsid w:val="008C0F8C"/>
    <w:rsid w:val="008C2863"/>
    <w:rsid w:val="008C4FD5"/>
    <w:rsid w:val="008C5158"/>
    <w:rsid w:val="008C58D6"/>
    <w:rsid w:val="008C6B3C"/>
    <w:rsid w:val="008D09F8"/>
    <w:rsid w:val="008D0F51"/>
    <w:rsid w:val="008D18C8"/>
    <w:rsid w:val="008D221D"/>
    <w:rsid w:val="008D315D"/>
    <w:rsid w:val="008D3310"/>
    <w:rsid w:val="008D336D"/>
    <w:rsid w:val="008D3E1E"/>
    <w:rsid w:val="008D4E1D"/>
    <w:rsid w:val="008D6CE8"/>
    <w:rsid w:val="008D72DC"/>
    <w:rsid w:val="008D799E"/>
    <w:rsid w:val="008E00B6"/>
    <w:rsid w:val="008E1661"/>
    <w:rsid w:val="008E1738"/>
    <w:rsid w:val="008E1AF5"/>
    <w:rsid w:val="008E3549"/>
    <w:rsid w:val="008E3889"/>
    <w:rsid w:val="008E4990"/>
    <w:rsid w:val="008E4A10"/>
    <w:rsid w:val="008E5791"/>
    <w:rsid w:val="008E6AC9"/>
    <w:rsid w:val="008E6CB2"/>
    <w:rsid w:val="008E6E6F"/>
    <w:rsid w:val="008E72BB"/>
    <w:rsid w:val="008F1790"/>
    <w:rsid w:val="008F2461"/>
    <w:rsid w:val="008F2CE2"/>
    <w:rsid w:val="0090070A"/>
    <w:rsid w:val="0090093C"/>
    <w:rsid w:val="00900B03"/>
    <w:rsid w:val="0090131E"/>
    <w:rsid w:val="00901B6E"/>
    <w:rsid w:val="009028B5"/>
    <w:rsid w:val="00902944"/>
    <w:rsid w:val="0090320D"/>
    <w:rsid w:val="0090568E"/>
    <w:rsid w:val="009069F2"/>
    <w:rsid w:val="009071B1"/>
    <w:rsid w:val="00907DA2"/>
    <w:rsid w:val="00912599"/>
    <w:rsid w:val="009135F6"/>
    <w:rsid w:val="009145CD"/>
    <w:rsid w:val="00914A02"/>
    <w:rsid w:val="00914AC5"/>
    <w:rsid w:val="00914DB2"/>
    <w:rsid w:val="00915973"/>
    <w:rsid w:val="0091613A"/>
    <w:rsid w:val="00916586"/>
    <w:rsid w:val="009173F1"/>
    <w:rsid w:val="00920441"/>
    <w:rsid w:val="00920AA7"/>
    <w:rsid w:val="00921265"/>
    <w:rsid w:val="00921704"/>
    <w:rsid w:val="0092189D"/>
    <w:rsid w:val="0092204F"/>
    <w:rsid w:val="00923557"/>
    <w:rsid w:val="0092392A"/>
    <w:rsid w:val="00923F20"/>
    <w:rsid w:val="009274B9"/>
    <w:rsid w:val="0092761E"/>
    <w:rsid w:val="009305C7"/>
    <w:rsid w:val="00930731"/>
    <w:rsid w:val="00932224"/>
    <w:rsid w:val="00932F01"/>
    <w:rsid w:val="00934CD0"/>
    <w:rsid w:val="00936561"/>
    <w:rsid w:val="00940D0D"/>
    <w:rsid w:val="0094151C"/>
    <w:rsid w:val="00942D6C"/>
    <w:rsid w:val="00945F88"/>
    <w:rsid w:val="009467DB"/>
    <w:rsid w:val="00946D34"/>
    <w:rsid w:val="00950D0B"/>
    <w:rsid w:val="00952AC5"/>
    <w:rsid w:val="00953999"/>
    <w:rsid w:val="00955439"/>
    <w:rsid w:val="00955CB2"/>
    <w:rsid w:val="00960718"/>
    <w:rsid w:val="00960770"/>
    <w:rsid w:val="009643AE"/>
    <w:rsid w:val="0096476C"/>
    <w:rsid w:val="009648BB"/>
    <w:rsid w:val="00965852"/>
    <w:rsid w:val="0097008B"/>
    <w:rsid w:val="0097118F"/>
    <w:rsid w:val="00972D1B"/>
    <w:rsid w:val="00973C49"/>
    <w:rsid w:val="009747BF"/>
    <w:rsid w:val="00975194"/>
    <w:rsid w:val="009763F0"/>
    <w:rsid w:val="00976A86"/>
    <w:rsid w:val="009772C8"/>
    <w:rsid w:val="009804C3"/>
    <w:rsid w:val="00980CA7"/>
    <w:rsid w:val="009815C3"/>
    <w:rsid w:val="0098182B"/>
    <w:rsid w:val="0098192A"/>
    <w:rsid w:val="009824BA"/>
    <w:rsid w:val="00982BC4"/>
    <w:rsid w:val="009837A9"/>
    <w:rsid w:val="00984ABC"/>
    <w:rsid w:val="00984FAC"/>
    <w:rsid w:val="00986351"/>
    <w:rsid w:val="00986FA7"/>
    <w:rsid w:val="009876BA"/>
    <w:rsid w:val="0099110E"/>
    <w:rsid w:val="009924F6"/>
    <w:rsid w:val="00992D42"/>
    <w:rsid w:val="00992F08"/>
    <w:rsid w:val="00992F92"/>
    <w:rsid w:val="00994299"/>
    <w:rsid w:val="00994F33"/>
    <w:rsid w:val="00995BE1"/>
    <w:rsid w:val="00995CE7"/>
    <w:rsid w:val="0099674B"/>
    <w:rsid w:val="00996ABE"/>
    <w:rsid w:val="00996E9A"/>
    <w:rsid w:val="009A1230"/>
    <w:rsid w:val="009A1F0B"/>
    <w:rsid w:val="009A29ED"/>
    <w:rsid w:val="009A2F6D"/>
    <w:rsid w:val="009A3F70"/>
    <w:rsid w:val="009A51BF"/>
    <w:rsid w:val="009A5D10"/>
    <w:rsid w:val="009A5DA0"/>
    <w:rsid w:val="009A7373"/>
    <w:rsid w:val="009A7E35"/>
    <w:rsid w:val="009B188D"/>
    <w:rsid w:val="009B23A5"/>
    <w:rsid w:val="009B289D"/>
    <w:rsid w:val="009B3C69"/>
    <w:rsid w:val="009B479B"/>
    <w:rsid w:val="009B4A9D"/>
    <w:rsid w:val="009B6595"/>
    <w:rsid w:val="009C046B"/>
    <w:rsid w:val="009C14BB"/>
    <w:rsid w:val="009C1B60"/>
    <w:rsid w:val="009C2201"/>
    <w:rsid w:val="009C41FF"/>
    <w:rsid w:val="009C562A"/>
    <w:rsid w:val="009C57B2"/>
    <w:rsid w:val="009C57CC"/>
    <w:rsid w:val="009C5C49"/>
    <w:rsid w:val="009C5CE7"/>
    <w:rsid w:val="009C6215"/>
    <w:rsid w:val="009C7396"/>
    <w:rsid w:val="009C74D3"/>
    <w:rsid w:val="009C784B"/>
    <w:rsid w:val="009C7B63"/>
    <w:rsid w:val="009D037B"/>
    <w:rsid w:val="009D1EAC"/>
    <w:rsid w:val="009D2C96"/>
    <w:rsid w:val="009D2C99"/>
    <w:rsid w:val="009D31EF"/>
    <w:rsid w:val="009D5066"/>
    <w:rsid w:val="009D70B7"/>
    <w:rsid w:val="009D7B86"/>
    <w:rsid w:val="009E08AA"/>
    <w:rsid w:val="009E0EA2"/>
    <w:rsid w:val="009E1676"/>
    <w:rsid w:val="009E201B"/>
    <w:rsid w:val="009E2E4F"/>
    <w:rsid w:val="009E3D6C"/>
    <w:rsid w:val="009E4D69"/>
    <w:rsid w:val="009E502D"/>
    <w:rsid w:val="009E526F"/>
    <w:rsid w:val="009E5356"/>
    <w:rsid w:val="009E6321"/>
    <w:rsid w:val="009E64EC"/>
    <w:rsid w:val="009E72D7"/>
    <w:rsid w:val="009E731E"/>
    <w:rsid w:val="009E73EE"/>
    <w:rsid w:val="009E7548"/>
    <w:rsid w:val="009E7DAB"/>
    <w:rsid w:val="009F0584"/>
    <w:rsid w:val="009F0B1F"/>
    <w:rsid w:val="009F25A2"/>
    <w:rsid w:val="009F2AD9"/>
    <w:rsid w:val="009F2CED"/>
    <w:rsid w:val="009F2F09"/>
    <w:rsid w:val="009F32B4"/>
    <w:rsid w:val="009F360A"/>
    <w:rsid w:val="009F3E80"/>
    <w:rsid w:val="009F443A"/>
    <w:rsid w:val="00A00038"/>
    <w:rsid w:val="00A002AA"/>
    <w:rsid w:val="00A0081C"/>
    <w:rsid w:val="00A00B1B"/>
    <w:rsid w:val="00A01C87"/>
    <w:rsid w:val="00A01CE8"/>
    <w:rsid w:val="00A01EB8"/>
    <w:rsid w:val="00A03334"/>
    <w:rsid w:val="00A03444"/>
    <w:rsid w:val="00A0510A"/>
    <w:rsid w:val="00A06243"/>
    <w:rsid w:val="00A06DDF"/>
    <w:rsid w:val="00A075FA"/>
    <w:rsid w:val="00A106C3"/>
    <w:rsid w:val="00A13466"/>
    <w:rsid w:val="00A14401"/>
    <w:rsid w:val="00A151AA"/>
    <w:rsid w:val="00A16838"/>
    <w:rsid w:val="00A1760F"/>
    <w:rsid w:val="00A20AF4"/>
    <w:rsid w:val="00A21A05"/>
    <w:rsid w:val="00A22047"/>
    <w:rsid w:val="00A22774"/>
    <w:rsid w:val="00A22D09"/>
    <w:rsid w:val="00A2338F"/>
    <w:rsid w:val="00A23559"/>
    <w:rsid w:val="00A24167"/>
    <w:rsid w:val="00A26BF0"/>
    <w:rsid w:val="00A27402"/>
    <w:rsid w:val="00A2765F"/>
    <w:rsid w:val="00A30334"/>
    <w:rsid w:val="00A305AE"/>
    <w:rsid w:val="00A322EF"/>
    <w:rsid w:val="00A32F9C"/>
    <w:rsid w:val="00A33B5B"/>
    <w:rsid w:val="00A35AEC"/>
    <w:rsid w:val="00A35B03"/>
    <w:rsid w:val="00A372ED"/>
    <w:rsid w:val="00A37379"/>
    <w:rsid w:val="00A37C29"/>
    <w:rsid w:val="00A3DA4F"/>
    <w:rsid w:val="00A40AC8"/>
    <w:rsid w:val="00A4103A"/>
    <w:rsid w:val="00A41BD5"/>
    <w:rsid w:val="00A42200"/>
    <w:rsid w:val="00A425B7"/>
    <w:rsid w:val="00A43607"/>
    <w:rsid w:val="00A4381C"/>
    <w:rsid w:val="00A4435B"/>
    <w:rsid w:val="00A44BD0"/>
    <w:rsid w:val="00A454E9"/>
    <w:rsid w:val="00A456D4"/>
    <w:rsid w:val="00A45AAC"/>
    <w:rsid w:val="00A46966"/>
    <w:rsid w:val="00A51182"/>
    <w:rsid w:val="00A526C3"/>
    <w:rsid w:val="00A53190"/>
    <w:rsid w:val="00A538E3"/>
    <w:rsid w:val="00A547B4"/>
    <w:rsid w:val="00A550B7"/>
    <w:rsid w:val="00A55191"/>
    <w:rsid w:val="00A568E6"/>
    <w:rsid w:val="00A57C45"/>
    <w:rsid w:val="00A6172D"/>
    <w:rsid w:val="00A61864"/>
    <w:rsid w:val="00A61BDC"/>
    <w:rsid w:val="00A61ED4"/>
    <w:rsid w:val="00A62962"/>
    <w:rsid w:val="00A62B20"/>
    <w:rsid w:val="00A6362B"/>
    <w:rsid w:val="00A63918"/>
    <w:rsid w:val="00A639F6"/>
    <w:rsid w:val="00A642E2"/>
    <w:rsid w:val="00A64D34"/>
    <w:rsid w:val="00A66A1E"/>
    <w:rsid w:val="00A67054"/>
    <w:rsid w:val="00A679F9"/>
    <w:rsid w:val="00A7097A"/>
    <w:rsid w:val="00A71E09"/>
    <w:rsid w:val="00A7201A"/>
    <w:rsid w:val="00A73464"/>
    <w:rsid w:val="00A736F4"/>
    <w:rsid w:val="00A73776"/>
    <w:rsid w:val="00A73F45"/>
    <w:rsid w:val="00A73FB5"/>
    <w:rsid w:val="00A74256"/>
    <w:rsid w:val="00A74775"/>
    <w:rsid w:val="00A74A85"/>
    <w:rsid w:val="00A75FC1"/>
    <w:rsid w:val="00A766DB"/>
    <w:rsid w:val="00A77BE7"/>
    <w:rsid w:val="00A80862"/>
    <w:rsid w:val="00A82B61"/>
    <w:rsid w:val="00A86F67"/>
    <w:rsid w:val="00A87B9D"/>
    <w:rsid w:val="00A904CC"/>
    <w:rsid w:val="00A90EDB"/>
    <w:rsid w:val="00A91749"/>
    <w:rsid w:val="00A919D6"/>
    <w:rsid w:val="00A91F10"/>
    <w:rsid w:val="00A927A7"/>
    <w:rsid w:val="00A92C8E"/>
    <w:rsid w:val="00A92EF6"/>
    <w:rsid w:val="00A93B1F"/>
    <w:rsid w:val="00A969C9"/>
    <w:rsid w:val="00A96A38"/>
    <w:rsid w:val="00A96AFF"/>
    <w:rsid w:val="00A977A1"/>
    <w:rsid w:val="00A9788F"/>
    <w:rsid w:val="00A97DB5"/>
    <w:rsid w:val="00AA066C"/>
    <w:rsid w:val="00AA1A5D"/>
    <w:rsid w:val="00AA28D8"/>
    <w:rsid w:val="00AA3B04"/>
    <w:rsid w:val="00AA4028"/>
    <w:rsid w:val="00AA424B"/>
    <w:rsid w:val="00AA43CA"/>
    <w:rsid w:val="00AA4594"/>
    <w:rsid w:val="00AA4A7F"/>
    <w:rsid w:val="00AA4AE0"/>
    <w:rsid w:val="00AA680B"/>
    <w:rsid w:val="00AA6B73"/>
    <w:rsid w:val="00AB07C3"/>
    <w:rsid w:val="00AB33F9"/>
    <w:rsid w:val="00AB349E"/>
    <w:rsid w:val="00AB3CF9"/>
    <w:rsid w:val="00AB3F84"/>
    <w:rsid w:val="00AB442D"/>
    <w:rsid w:val="00AB5227"/>
    <w:rsid w:val="00AB641E"/>
    <w:rsid w:val="00AB6EE7"/>
    <w:rsid w:val="00AB7036"/>
    <w:rsid w:val="00AC0803"/>
    <w:rsid w:val="00AC0F76"/>
    <w:rsid w:val="00AC0FF3"/>
    <w:rsid w:val="00AC10F9"/>
    <w:rsid w:val="00AC155B"/>
    <w:rsid w:val="00AC16AC"/>
    <w:rsid w:val="00AC1B43"/>
    <w:rsid w:val="00AC1E02"/>
    <w:rsid w:val="00AC2175"/>
    <w:rsid w:val="00AC2B83"/>
    <w:rsid w:val="00AC2CE4"/>
    <w:rsid w:val="00AC41BE"/>
    <w:rsid w:val="00AC493A"/>
    <w:rsid w:val="00AC6B6B"/>
    <w:rsid w:val="00AC738B"/>
    <w:rsid w:val="00AC74FE"/>
    <w:rsid w:val="00AD003C"/>
    <w:rsid w:val="00AD0228"/>
    <w:rsid w:val="00AD18E7"/>
    <w:rsid w:val="00AD1BFC"/>
    <w:rsid w:val="00AD2668"/>
    <w:rsid w:val="00AD2708"/>
    <w:rsid w:val="00AD3562"/>
    <w:rsid w:val="00AD38FB"/>
    <w:rsid w:val="00AD50F9"/>
    <w:rsid w:val="00AD5E81"/>
    <w:rsid w:val="00AD635A"/>
    <w:rsid w:val="00AE0D25"/>
    <w:rsid w:val="00AE21A5"/>
    <w:rsid w:val="00AE277F"/>
    <w:rsid w:val="00AE39B2"/>
    <w:rsid w:val="00AE3D59"/>
    <w:rsid w:val="00AE3E2B"/>
    <w:rsid w:val="00AE55A8"/>
    <w:rsid w:val="00AE617E"/>
    <w:rsid w:val="00AF2C67"/>
    <w:rsid w:val="00AF2DFF"/>
    <w:rsid w:val="00AF3934"/>
    <w:rsid w:val="00AF397E"/>
    <w:rsid w:val="00AF4F1C"/>
    <w:rsid w:val="00AF543E"/>
    <w:rsid w:val="00AF5ABD"/>
    <w:rsid w:val="00AF7096"/>
    <w:rsid w:val="00AF7DF2"/>
    <w:rsid w:val="00AF7F50"/>
    <w:rsid w:val="00B01C6D"/>
    <w:rsid w:val="00B0204D"/>
    <w:rsid w:val="00B03B70"/>
    <w:rsid w:val="00B0444B"/>
    <w:rsid w:val="00B05D40"/>
    <w:rsid w:val="00B0768E"/>
    <w:rsid w:val="00B14150"/>
    <w:rsid w:val="00B14BD7"/>
    <w:rsid w:val="00B16414"/>
    <w:rsid w:val="00B2040B"/>
    <w:rsid w:val="00B20FA2"/>
    <w:rsid w:val="00B2192E"/>
    <w:rsid w:val="00B22448"/>
    <w:rsid w:val="00B22513"/>
    <w:rsid w:val="00B22A67"/>
    <w:rsid w:val="00B23055"/>
    <w:rsid w:val="00B23960"/>
    <w:rsid w:val="00B24200"/>
    <w:rsid w:val="00B248F8"/>
    <w:rsid w:val="00B26A2D"/>
    <w:rsid w:val="00B26E22"/>
    <w:rsid w:val="00B27313"/>
    <w:rsid w:val="00B2768C"/>
    <w:rsid w:val="00B30FB1"/>
    <w:rsid w:val="00B30FC5"/>
    <w:rsid w:val="00B334D1"/>
    <w:rsid w:val="00B3350C"/>
    <w:rsid w:val="00B337EE"/>
    <w:rsid w:val="00B343DB"/>
    <w:rsid w:val="00B34AC7"/>
    <w:rsid w:val="00B35113"/>
    <w:rsid w:val="00B35866"/>
    <w:rsid w:val="00B3730D"/>
    <w:rsid w:val="00B378BC"/>
    <w:rsid w:val="00B37CC5"/>
    <w:rsid w:val="00B37EA7"/>
    <w:rsid w:val="00B40C2E"/>
    <w:rsid w:val="00B423E0"/>
    <w:rsid w:val="00B42570"/>
    <w:rsid w:val="00B43165"/>
    <w:rsid w:val="00B43577"/>
    <w:rsid w:val="00B44429"/>
    <w:rsid w:val="00B44A5A"/>
    <w:rsid w:val="00B4567D"/>
    <w:rsid w:val="00B45CCA"/>
    <w:rsid w:val="00B4697F"/>
    <w:rsid w:val="00B47292"/>
    <w:rsid w:val="00B50979"/>
    <w:rsid w:val="00B50D14"/>
    <w:rsid w:val="00B51146"/>
    <w:rsid w:val="00B51CBF"/>
    <w:rsid w:val="00B51D7E"/>
    <w:rsid w:val="00B5213B"/>
    <w:rsid w:val="00B532B0"/>
    <w:rsid w:val="00B532F7"/>
    <w:rsid w:val="00B533E3"/>
    <w:rsid w:val="00B5461D"/>
    <w:rsid w:val="00B54628"/>
    <w:rsid w:val="00B5653E"/>
    <w:rsid w:val="00B5783C"/>
    <w:rsid w:val="00B57E11"/>
    <w:rsid w:val="00B60115"/>
    <w:rsid w:val="00B60B87"/>
    <w:rsid w:val="00B61FBE"/>
    <w:rsid w:val="00B6378A"/>
    <w:rsid w:val="00B64F03"/>
    <w:rsid w:val="00B658EB"/>
    <w:rsid w:val="00B66EC1"/>
    <w:rsid w:val="00B71279"/>
    <w:rsid w:val="00B74751"/>
    <w:rsid w:val="00B747A2"/>
    <w:rsid w:val="00B75167"/>
    <w:rsid w:val="00B75B58"/>
    <w:rsid w:val="00B76108"/>
    <w:rsid w:val="00B77870"/>
    <w:rsid w:val="00B77D12"/>
    <w:rsid w:val="00B8359F"/>
    <w:rsid w:val="00B83617"/>
    <w:rsid w:val="00B83AA5"/>
    <w:rsid w:val="00B84BE9"/>
    <w:rsid w:val="00B85140"/>
    <w:rsid w:val="00B865C1"/>
    <w:rsid w:val="00B92702"/>
    <w:rsid w:val="00B929BF"/>
    <w:rsid w:val="00B95218"/>
    <w:rsid w:val="00B95761"/>
    <w:rsid w:val="00B95D05"/>
    <w:rsid w:val="00B97FC1"/>
    <w:rsid w:val="00BA1112"/>
    <w:rsid w:val="00BA1231"/>
    <w:rsid w:val="00BA1943"/>
    <w:rsid w:val="00BA2229"/>
    <w:rsid w:val="00BA27E4"/>
    <w:rsid w:val="00BA2F66"/>
    <w:rsid w:val="00BA34E1"/>
    <w:rsid w:val="00BA373C"/>
    <w:rsid w:val="00BA5155"/>
    <w:rsid w:val="00BA5A2A"/>
    <w:rsid w:val="00BA6E62"/>
    <w:rsid w:val="00BA754E"/>
    <w:rsid w:val="00BA7CA1"/>
    <w:rsid w:val="00BA7F99"/>
    <w:rsid w:val="00BB01C3"/>
    <w:rsid w:val="00BB147E"/>
    <w:rsid w:val="00BB1AE9"/>
    <w:rsid w:val="00BB1EB0"/>
    <w:rsid w:val="00BB211F"/>
    <w:rsid w:val="00BB2796"/>
    <w:rsid w:val="00BB27FF"/>
    <w:rsid w:val="00BB4607"/>
    <w:rsid w:val="00BB4623"/>
    <w:rsid w:val="00BB5447"/>
    <w:rsid w:val="00BB5AEA"/>
    <w:rsid w:val="00BB5FB5"/>
    <w:rsid w:val="00BB798A"/>
    <w:rsid w:val="00BB7A08"/>
    <w:rsid w:val="00BC03CC"/>
    <w:rsid w:val="00BC066F"/>
    <w:rsid w:val="00BC0B2D"/>
    <w:rsid w:val="00BC14F7"/>
    <w:rsid w:val="00BC1AF6"/>
    <w:rsid w:val="00BC26B6"/>
    <w:rsid w:val="00BC2CA5"/>
    <w:rsid w:val="00BC4DBE"/>
    <w:rsid w:val="00BD138A"/>
    <w:rsid w:val="00BD2CB4"/>
    <w:rsid w:val="00BD31BD"/>
    <w:rsid w:val="00BD3902"/>
    <w:rsid w:val="00BD4A53"/>
    <w:rsid w:val="00BD4AD8"/>
    <w:rsid w:val="00BD68CC"/>
    <w:rsid w:val="00BD7712"/>
    <w:rsid w:val="00BE0C41"/>
    <w:rsid w:val="00BE18CF"/>
    <w:rsid w:val="00BE2607"/>
    <w:rsid w:val="00BE2A0A"/>
    <w:rsid w:val="00BE3706"/>
    <w:rsid w:val="00BE3E50"/>
    <w:rsid w:val="00BE4A61"/>
    <w:rsid w:val="00BE580B"/>
    <w:rsid w:val="00BE584C"/>
    <w:rsid w:val="00BE6C3A"/>
    <w:rsid w:val="00BF0926"/>
    <w:rsid w:val="00BF12B0"/>
    <w:rsid w:val="00BF1F98"/>
    <w:rsid w:val="00BF3248"/>
    <w:rsid w:val="00BF3285"/>
    <w:rsid w:val="00BF3DE6"/>
    <w:rsid w:val="00BF3E20"/>
    <w:rsid w:val="00BF429C"/>
    <w:rsid w:val="00BF54A0"/>
    <w:rsid w:val="00BF5BBE"/>
    <w:rsid w:val="00BF604E"/>
    <w:rsid w:val="00BF78C4"/>
    <w:rsid w:val="00BF7B7C"/>
    <w:rsid w:val="00C00656"/>
    <w:rsid w:val="00C009E9"/>
    <w:rsid w:val="00C02D61"/>
    <w:rsid w:val="00C02D79"/>
    <w:rsid w:val="00C02F0D"/>
    <w:rsid w:val="00C03080"/>
    <w:rsid w:val="00C033A1"/>
    <w:rsid w:val="00C03576"/>
    <w:rsid w:val="00C04C03"/>
    <w:rsid w:val="00C075D1"/>
    <w:rsid w:val="00C07F6C"/>
    <w:rsid w:val="00C10514"/>
    <w:rsid w:val="00C113C2"/>
    <w:rsid w:val="00C11831"/>
    <w:rsid w:val="00C1453D"/>
    <w:rsid w:val="00C146A2"/>
    <w:rsid w:val="00C14E3D"/>
    <w:rsid w:val="00C166E4"/>
    <w:rsid w:val="00C20156"/>
    <w:rsid w:val="00C20726"/>
    <w:rsid w:val="00C2148F"/>
    <w:rsid w:val="00C219C1"/>
    <w:rsid w:val="00C22A28"/>
    <w:rsid w:val="00C24770"/>
    <w:rsid w:val="00C25E19"/>
    <w:rsid w:val="00C25E4A"/>
    <w:rsid w:val="00C260E4"/>
    <w:rsid w:val="00C266B0"/>
    <w:rsid w:val="00C266E7"/>
    <w:rsid w:val="00C26C8A"/>
    <w:rsid w:val="00C27C59"/>
    <w:rsid w:val="00C302D8"/>
    <w:rsid w:val="00C3065C"/>
    <w:rsid w:val="00C3132C"/>
    <w:rsid w:val="00C32E9D"/>
    <w:rsid w:val="00C3550F"/>
    <w:rsid w:val="00C35E27"/>
    <w:rsid w:val="00C3616E"/>
    <w:rsid w:val="00C36A02"/>
    <w:rsid w:val="00C378E0"/>
    <w:rsid w:val="00C37D78"/>
    <w:rsid w:val="00C428AB"/>
    <w:rsid w:val="00C42B83"/>
    <w:rsid w:val="00C44527"/>
    <w:rsid w:val="00C44B1D"/>
    <w:rsid w:val="00C463B9"/>
    <w:rsid w:val="00C471FF"/>
    <w:rsid w:val="00C479F7"/>
    <w:rsid w:val="00C47DBE"/>
    <w:rsid w:val="00C51733"/>
    <w:rsid w:val="00C51C1D"/>
    <w:rsid w:val="00C5248E"/>
    <w:rsid w:val="00C52A8F"/>
    <w:rsid w:val="00C53032"/>
    <w:rsid w:val="00C53498"/>
    <w:rsid w:val="00C55327"/>
    <w:rsid w:val="00C5655C"/>
    <w:rsid w:val="00C56689"/>
    <w:rsid w:val="00C57853"/>
    <w:rsid w:val="00C57CFF"/>
    <w:rsid w:val="00C602D3"/>
    <w:rsid w:val="00C607A2"/>
    <w:rsid w:val="00C60843"/>
    <w:rsid w:val="00C608C3"/>
    <w:rsid w:val="00C60EDD"/>
    <w:rsid w:val="00C60EFE"/>
    <w:rsid w:val="00C623F8"/>
    <w:rsid w:val="00C642F1"/>
    <w:rsid w:val="00C64928"/>
    <w:rsid w:val="00C65189"/>
    <w:rsid w:val="00C66189"/>
    <w:rsid w:val="00C679F3"/>
    <w:rsid w:val="00C702CA"/>
    <w:rsid w:val="00C70451"/>
    <w:rsid w:val="00C72349"/>
    <w:rsid w:val="00C741EA"/>
    <w:rsid w:val="00C75AB6"/>
    <w:rsid w:val="00C75E45"/>
    <w:rsid w:val="00C75FF9"/>
    <w:rsid w:val="00C765D3"/>
    <w:rsid w:val="00C77DF2"/>
    <w:rsid w:val="00C81051"/>
    <w:rsid w:val="00C81A04"/>
    <w:rsid w:val="00C82096"/>
    <w:rsid w:val="00C82734"/>
    <w:rsid w:val="00C82804"/>
    <w:rsid w:val="00C828C0"/>
    <w:rsid w:val="00C82F60"/>
    <w:rsid w:val="00C83F43"/>
    <w:rsid w:val="00C84614"/>
    <w:rsid w:val="00C8498F"/>
    <w:rsid w:val="00C84A50"/>
    <w:rsid w:val="00C90AE4"/>
    <w:rsid w:val="00C91BD4"/>
    <w:rsid w:val="00C9218B"/>
    <w:rsid w:val="00C92A89"/>
    <w:rsid w:val="00C92EEA"/>
    <w:rsid w:val="00C9349F"/>
    <w:rsid w:val="00C93FC1"/>
    <w:rsid w:val="00C94905"/>
    <w:rsid w:val="00C951DB"/>
    <w:rsid w:val="00C9543B"/>
    <w:rsid w:val="00C966F8"/>
    <w:rsid w:val="00C96A71"/>
    <w:rsid w:val="00C971A1"/>
    <w:rsid w:val="00CA0E28"/>
    <w:rsid w:val="00CA20FA"/>
    <w:rsid w:val="00CA2E69"/>
    <w:rsid w:val="00CA3C65"/>
    <w:rsid w:val="00CA4075"/>
    <w:rsid w:val="00CB0A9A"/>
    <w:rsid w:val="00CB0B82"/>
    <w:rsid w:val="00CB2C05"/>
    <w:rsid w:val="00CB4230"/>
    <w:rsid w:val="00CB4BDD"/>
    <w:rsid w:val="00CB5C51"/>
    <w:rsid w:val="00CB6F83"/>
    <w:rsid w:val="00CB7006"/>
    <w:rsid w:val="00CC0299"/>
    <w:rsid w:val="00CC03AA"/>
    <w:rsid w:val="00CC0684"/>
    <w:rsid w:val="00CC2F36"/>
    <w:rsid w:val="00CC41D0"/>
    <w:rsid w:val="00CC5C25"/>
    <w:rsid w:val="00CC66C1"/>
    <w:rsid w:val="00CC7522"/>
    <w:rsid w:val="00CD01B7"/>
    <w:rsid w:val="00CD05EB"/>
    <w:rsid w:val="00CD0706"/>
    <w:rsid w:val="00CD0EB7"/>
    <w:rsid w:val="00CD190C"/>
    <w:rsid w:val="00CD36D9"/>
    <w:rsid w:val="00CD3DBD"/>
    <w:rsid w:val="00CD6160"/>
    <w:rsid w:val="00CD74DF"/>
    <w:rsid w:val="00CD7E0E"/>
    <w:rsid w:val="00CE05DF"/>
    <w:rsid w:val="00CE0DB3"/>
    <w:rsid w:val="00CE247C"/>
    <w:rsid w:val="00CE2656"/>
    <w:rsid w:val="00CE300C"/>
    <w:rsid w:val="00CE4830"/>
    <w:rsid w:val="00CE6155"/>
    <w:rsid w:val="00CE6262"/>
    <w:rsid w:val="00CE67BC"/>
    <w:rsid w:val="00CE70F3"/>
    <w:rsid w:val="00CE740D"/>
    <w:rsid w:val="00CE77B2"/>
    <w:rsid w:val="00CE7FE6"/>
    <w:rsid w:val="00CF148A"/>
    <w:rsid w:val="00CF1606"/>
    <w:rsid w:val="00CF16A1"/>
    <w:rsid w:val="00CF2FDA"/>
    <w:rsid w:val="00CF39E6"/>
    <w:rsid w:val="00CF3CEA"/>
    <w:rsid w:val="00CF4D73"/>
    <w:rsid w:val="00CF68BE"/>
    <w:rsid w:val="00CF6AF2"/>
    <w:rsid w:val="00CF6B2F"/>
    <w:rsid w:val="00CF77F4"/>
    <w:rsid w:val="00D01072"/>
    <w:rsid w:val="00D01A87"/>
    <w:rsid w:val="00D029A1"/>
    <w:rsid w:val="00D029DB"/>
    <w:rsid w:val="00D036FD"/>
    <w:rsid w:val="00D03C73"/>
    <w:rsid w:val="00D04FD0"/>
    <w:rsid w:val="00D07BD8"/>
    <w:rsid w:val="00D10FBC"/>
    <w:rsid w:val="00D11B5B"/>
    <w:rsid w:val="00D11C4C"/>
    <w:rsid w:val="00D12386"/>
    <w:rsid w:val="00D13AA5"/>
    <w:rsid w:val="00D14630"/>
    <w:rsid w:val="00D14CA2"/>
    <w:rsid w:val="00D15081"/>
    <w:rsid w:val="00D15B7F"/>
    <w:rsid w:val="00D168A4"/>
    <w:rsid w:val="00D16AB3"/>
    <w:rsid w:val="00D20924"/>
    <w:rsid w:val="00D21400"/>
    <w:rsid w:val="00D222FA"/>
    <w:rsid w:val="00D2264E"/>
    <w:rsid w:val="00D22BAF"/>
    <w:rsid w:val="00D230F8"/>
    <w:rsid w:val="00D235AB"/>
    <w:rsid w:val="00D25008"/>
    <w:rsid w:val="00D255D8"/>
    <w:rsid w:val="00D26C53"/>
    <w:rsid w:val="00D3065F"/>
    <w:rsid w:val="00D3107A"/>
    <w:rsid w:val="00D32184"/>
    <w:rsid w:val="00D32652"/>
    <w:rsid w:val="00D33811"/>
    <w:rsid w:val="00D33944"/>
    <w:rsid w:val="00D34AFB"/>
    <w:rsid w:val="00D3549F"/>
    <w:rsid w:val="00D35999"/>
    <w:rsid w:val="00D378BF"/>
    <w:rsid w:val="00D37D1F"/>
    <w:rsid w:val="00D400D0"/>
    <w:rsid w:val="00D40576"/>
    <w:rsid w:val="00D40644"/>
    <w:rsid w:val="00D40A71"/>
    <w:rsid w:val="00D423C8"/>
    <w:rsid w:val="00D426C5"/>
    <w:rsid w:val="00D43479"/>
    <w:rsid w:val="00D43821"/>
    <w:rsid w:val="00D456F4"/>
    <w:rsid w:val="00D46603"/>
    <w:rsid w:val="00D50512"/>
    <w:rsid w:val="00D50547"/>
    <w:rsid w:val="00D528F4"/>
    <w:rsid w:val="00D5329D"/>
    <w:rsid w:val="00D5332F"/>
    <w:rsid w:val="00D5478A"/>
    <w:rsid w:val="00D56323"/>
    <w:rsid w:val="00D56C73"/>
    <w:rsid w:val="00D57626"/>
    <w:rsid w:val="00D57C91"/>
    <w:rsid w:val="00D62DED"/>
    <w:rsid w:val="00D632E1"/>
    <w:rsid w:val="00D64A21"/>
    <w:rsid w:val="00D64B6C"/>
    <w:rsid w:val="00D668E2"/>
    <w:rsid w:val="00D702F4"/>
    <w:rsid w:val="00D706D4"/>
    <w:rsid w:val="00D71ADB"/>
    <w:rsid w:val="00D71EDB"/>
    <w:rsid w:val="00D71EE3"/>
    <w:rsid w:val="00D7388D"/>
    <w:rsid w:val="00D73A3E"/>
    <w:rsid w:val="00D73DCD"/>
    <w:rsid w:val="00D74B90"/>
    <w:rsid w:val="00D760C4"/>
    <w:rsid w:val="00D76694"/>
    <w:rsid w:val="00D76FA1"/>
    <w:rsid w:val="00D77C7A"/>
    <w:rsid w:val="00D77D50"/>
    <w:rsid w:val="00D80166"/>
    <w:rsid w:val="00D8108F"/>
    <w:rsid w:val="00D823D4"/>
    <w:rsid w:val="00D82789"/>
    <w:rsid w:val="00D836F3"/>
    <w:rsid w:val="00D8509F"/>
    <w:rsid w:val="00D8623C"/>
    <w:rsid w:val="00D86825"/>
    <w:rsid w:val="00D86B1D"/>
    <w:rsid w:val="00D86B92"/>
    <w:rsid w:val="00D87F1B"/>
    <w:rsid w:val="00D9053D"/>
    <w:rsid w:val="00D91270"/>
    <w:rsid w:val="00D91FF5"/>
    <w:rsid w:val="00D9268E"/>
    <w:rsid w:val="00D92CAA"/>
    <w:rsid w:val="00D92D25"/>
    <w:rsid w:val="00D93A85"/>
    <w:rsid w:val="00D9411A"/>
    <w:rsid w:val="00D94679"/>
    <w:rsid w:val="00D952D7"/>
    <w:rsid w:val="00D96A16"/>
    <w:rsid w:val="00D9727D"/>
    <w:rsid w:val="00D97618"/>
    <w:rsid w:val="00DA083F"/>
    <w:rsid w:val="00DA498F"/>
    <w:rsid w:val="00DA4BDE"/>
    <w:rsid w:val="00DA552C"/>
    <w:rsid w:val="00DA6412"/>
    <w:rsid w:val="00DA68A7"/>
    <w:rsid w:val="00DA6E72"/>
    <w:rsid w:val="00DA729E"/>
    <w:rsid w:val="00DA7718"/>
    <w:rsid w:val="00DB00CA"/>
    <w:rsid w:val="00DB01F3"/>
    <w:rsid w:val="00DB0C2B"/>
    <w:rsid w:val="00DB0CE9"/>
    <w:rsid w:val="00DB14F0"/>
    <w:rsid w:val="00DB231A"/>
    <w:rsid w:val="00DB258C"/>
    <w:rsid w:val="00DB2AB8"/>
    <w:rsid w:val="00DB2F19"/>
    <w:rsid w:val="00DB3244"/>
    <w:rsid w:val="00DB3EAC"/>
    <w:rsid w:val="00DB5DB6"/>
    <w:rsid w:val="00DB66AB"/>
    <w:rsid w:val="00DB6F20"/>
    <w:rsid w:val="00DC1D97"/>
    <w:rsid w:val="00DC2295"/>
    <w:rsid w:val="00DC2F42"/>
    <w:rsid w:val="00DC3699"/>
    <w:rsid w:val="00DC3812"/>
    <w:rsid w:val="00DC52BC"/>
    <w:rsid w:val="00DD0561"/>
    <w:rsid w:val="00DD0834"/>
    <w:rsid w:val="00DD1190"/>
    <w:rsid w:val="00DD7B7D"/>
    <w:rsid w:val="00DD7C05"/>
    <w:rsid w:val="00DE1720"/>
    <w:rsid w:val="00DE19E6"/>
    <w:rsid w:val="00DE1CA3"/>
    <w:rsid w:val="00DE1F2A"/>
    <w:rsid w:val="00DE2B23"/>
    <w:rsid w:val="00DE34F4"/>
    <w:rsid w:val="00DE6302"/>
    <w:rsid w:val="00DE63E1"/>
    <w:rsid w:val="00DE7B3D"/>
    <w:rsid w:val="00DE7BD7"/>
    <w:rsid w:val="00DE7CF7"/>
    <w:rsid w:val="00DF0535"/>
    <w:rsid w:val="00DF1320"/>
    <w:rsid w:val="00DF41B7"/>
    <w:rsid w:val="00DF571F"/>
    <w:rsid w:val="00DF7489"/>
    <w:rsid w:val="00DF7522"/>
    <w:rsid w:val="00E01922"/>
    <w:rsid w:val="00E026E3"/>
    <w:rsid w:val="00E03C2A"/>
    <w:rsid w:val="00E03C65"/>
    <w:rsid w:val="00E05FB9"/>
    <w:rsid w:val="00E068AE"/>
    <w:rsid w:val="00E07BCD"/>
    <w:rsid w:val="00E1002F"/>
    <w:rsid w:val="00E104D1"/>
    <w:rsid w:val="00E107B9"/>
    <w:rsid w:val="00E11A1D"/>
    <w:rsid w:val="00E12861"/>
    <w:rsid w:val="00E1324E"/>
    <w:rsid w:val="00E13324"/>
    <w:rsid w:val="00E138AD"/>
    <w:rsid w:val="00E150AB"/>
    <w:rsid w:val="00E1539D"/>
    <w:rsid w:val="00E1579C"/>
    <w:rsid w:val="00E1744C"/>
    <w:rsid w:val="00E178BB"/>
    <w:rsid w:val="00E1794B"/>
    <w:rsid w:val="00E2027B"/>
    <w:rsid w:val="00E2074E"/>
    <w:rsid w:val="00E2087D"/>
    <w:rsid w:val="00E21AF5"/>
    <w:rsid w:val="00E2236E"/>
    <w:rsid w:val="00E223FB"/>
    <w:rsid w:val="00E22BF1"/>
    <w:rsid w:val="00E23A31"/>
    <w:rsid w:val="00E24FA6"/>
    <w:rsid w:val="00E252B2"/>
    <w:rsid w:val="00E270DC"/>
    <w:rsid w:val="00E276D3"/>
    <w:rsid w:val="00E2792C"/>
    <w:rsid w:val="00E311AD"/>
    <w:rsid w:val="00E32055"/>
    <w:rsid w:val="00E331FB"/>
    <w:rsid w:val="00E33AA9"/>
    <w:rsid w:val="00E3417C"/>
    <w:rsid w:val="00E354FC"/>
    <w:rsid w:val="00E35F7F"/>
    <w:rsid w:val="00E35FAA"/>
    <w:rsid w:val="00E362BB"/>
    <w:rsid w:val="00E36E63"/>
    <w:rsid w:val="00E3722A"/>
    <w:rsid w:val="00E407E0"/>
    <w:rsid w:val="00E40AF0"/>
    <w:rsid w:val="00E417D7"/>
    <w:rsid w:val="00E420ED"/>
    <w:rsid w:val="00E42E20"/>
    <w:rsid w:val="00E43284"/>
    <w:rsid w:val="00E43505"/>
    <w:rsid w:val="00E43688"/>
    <w:rsid w:val="00E4490E"/>
    <w:rsid w:val="00E45077"/>
    <w:rsid w:val="00E452F6"/>
    <w:rsid w:val="00E45D2B"/>
    <w:rsid w:val="00E46D46"/>
    <w:rsid w:val="00E478D9"/>
    <w:rsid w:val="00E51599"/>
    <w:rsid w:val="00E5167C"/>
    <w:rsid w:val="00E51879"/>
    <w:rsid w:val="00E53F6B"/>
    <w:rsid w:val="00E54A55"/>
    <w:rsid w:val="00E55277"/>
    <w:rsid w:val="00E56168"/>
    <w:rsid w:val="00E56D92"/>
    <w:rsid w:val="00E60891"/>
    <w:rsid w:val="00E6202D"/>
    <w:rsid w:val="00E62A0B"/>
    <w:rsid w:val="00E6315F"/>
    <w:rsid w:val="00E63180"/>
    <w:rsid w:val="00E6382E"/>
    <w:rsid w:val="00E64924"/>
    <w:rsid w:val="00E64B43"/>
    <w:rsid w:val="00E654BD"/>
    <w:rsid w:val="00E666FF"/>
    <w:rsid w:val="00E7004F"/>
    <w:rsid w:val="00E70805"/>
    <w:rsid w:val="00E70D43"/>
    <w:rsid w:val="00E72FC9"/>
    <w:rsid w:val="00E73685"/>
    <w:rsid w:val="00E747C4"/>
    <w:rsid w:val="00E75A45"/>
    <w:rsid w:val="00E76693"/>
    <w:rsid w:val="00E77E38"/>
    <w:rsid w:val="00E82DDC"/>
    <w:rsid w:val="00E83535"/>
    <w:rsid w:val="00E844EF"/>
    <w:rsid w:val="00E8472E"/>
    <w:rsid w:val="00E8608C"/>
    <w:rsid w:val="00E86186"/>
    <w:rsid w:val="00E86678"/>
    <w:rsid w:val="00E86894"/>
    <w:rsid w:val="00E86E58"/>
    <w:rsid w:val="00E90CE5"/>
    <w:rsid w:val="00E919FF"/>
    <w:rsid w:val="00E91B2F"/>
    <w:rsid w:val="00E947AB"/>
    <w:rsid w:val="00E95220"/>
    <w:rsid w:val="00E9618E"/>
    <w:rsid w:val="00E969E5"/>
    <w:rsid w:val="00EA30E6"/>
    <w:rsid w:val="00EA3A70"/>
    <w:rsid w:val="00EA476A"/>
    <w:rsid w:val="00EA4952"/>
    <w:rsid w:val="00EA604F"/>
    <w:rsid w:val="00EA64C4"/>
    <w:rsid w:val="00EA6727"/>
    <w:rsid w:val="00EA791B"/>
    <w:rsid w:val="00EA7D92"/>
    <w:rsid w:val="00EB0131"/>
    <w:rsid w:val="00EB1136"/>
    <w:rsid w:val="00EB3FB5"/>
    <w:rsid w:val="00EB45C3"/>
    <w:rsid w:val="00EB4FD9"/>
    <w:rsid w:val="00EB5695"/>
    <w:rsid w:val="00EB56E4"/>
    <w:rsid w:val="00EB58C7"/>
    <w:rsid w:val="00EB5D03"/>
    <w:rsid w:val="00EB7436"/>
    <w:rsid w:val="00EC01DC"/>
    <w:rsid w:val="00EC0471"/>
    <w:rsid w:val="00EC0B73"/>
    <w:rsid w:val="00EC1151"/>
    <w:rsid w:val="00EC125A"/>
    <w:rsid w:val="00EC125E"/>
    <w:rsid w:val="00EC224B"/>
    <w:rsid w:val="00EC227C"/>
    <w:rsid w:val="00EC29F8"/>
    <w:rsid w:val="00EC3654"/>
    <w:rsid w:val="00EC3E50"/>
    <w:rsid w:val="00EC41EE"/>
    <w:rsid w:val="00EC542C"/>
    <w:rsid w:val="00EC55CD"/>
    <w:rsid w:val="00EC6C3D"/>
    <w:rsid w:val="00EC7210"/>
    <w:rsid w:val="00EC7EA8"/>
    <w:rsid w:val="00ED2B69"/>
    <w:rsid w:val="00ED5F24"/>
    <w:rsid w:val="00ED6BB9"/>
    <w:rsid w:val="00ED7780"/>
    <w:rsid w:val="00EE1009"/>
    <w:rsid w:val="00EE1E78"/>
    <w:rsid w:val="00EE3239"/>
    <w:rsid w:val="00EE350B"/>
    <w:rsid w:val="00EE66C2"/>
    <w:rsid w:val="00EE66F4"/>
    <w:rsid w:val="00EE6E74"/>
    <w:rsid w:val="00EE79A0"/>
    <w:rsid w:val="00EF03B0"/>
    <w:rsid w:val="00EF1371"/>
    <w:rsid w:val="00EF29BA"/>
    <w:rsid w:val="00EF29E2"/>
    <w:rsid w:val="00EF2BD2"/>
    <w:rsid w:val="00EF4EF0"/>
    <w:rsid w:val="00EF4FC7"/>
    <w:rsid w:val="00EF559F"/>
    <w:rsid w:val="00EF658B"/>
    <w:rsid w:val="00F006CA"/>
    <w:rsid w:val="00F0093D"/>
    <w:rsid w:val="00F009AA"/>
    <w:rsid w:val="00F009C8"/>
    <w:rsid w:val="00F01A8D"/>
    <w:rsid w:val="00F022DD"/>
    <w:rsid w:val="00F039BF"/>
    <w:rsid w:val="00F05C4B"/>
    <w:rsid w:val="00F05CF6"/>
    <w:rsid w:val="00F070A8"/>
    <w:rsid w:val="00F071B9"/>
    <w:rsid w:val="00F077C8"/>
    <w:rsid w:val="00F07B4A"/>
    <w:rsid w:val="00F10ABC"/>
    <w:rsid w:val="00F11A7E"/>
    <w:rsid w:val="00F11EF8"/>
    <w:rsid w:val="00F126B2"/>
    <w:rsid w:val="00F12CF0"/>
    <w:rsid w:val="00F14FC9"/>
    <w:rsid w:val="00F1559A"/>
    <w:rsid w:val="00F16378"/>
    <w:rsid w:val="00F16944"/>
    <w:rsid w:val="00F177F9"/>
    <w:rsid w:val="00F17C83"/>
    <w:rsid w:val="00F17E42"/>
    <w:rsid w:val="00F22BF6"/>
    <w:rsid w:val="00F24C4F"/>
    <w:rsid w:val="00F25787"/>
    <w:rsid w:val="00F25926"/>
    <w:rsid w:val="00F25B72"/>
    <w:rsid w:val="00F26452"/>
    <w:rsid w:val="00F273CB"/>
    <w:rsid w:val="00F2751C"/>
    <w:rsid w:val="00F278B5"/>
    <w:rsid w:val="00F306AD"/>
    <w:rsid w:val="00F3076B"/>
    <w:rsid w:val="00F3096E"/>
    <w:rsid w:val="00F30D26"/>
    <w:rsid w:val="00F3115F"/>
    <w:rsid w:val="00F31216"/>
    <w:rsid w:val="00F318E1"/>
    <w:rsid w:val="00F32084"/>
    <w:rsid w:val="00F32977"/>
    <w:rsid w:val="00F32DE1"/>
    <w:rsid w:val="00F33406"/>
    <w:rsid w:val="00F34582"/>
    <w:rsid w:val="00F3475E"/>
    <w:rsid w:val="00F35280"/>
    <w:rsid w:val="00F35846"/>
    <w:rsid w:val="00F35D3F"/>
    <w:rsid w:val="00F35E6C"/>
    <w:rsid w:val="00F36E45"/>
    <w:rsid w:val="00F40DFB"/>
    <w:rsid w:val="00F41DCA"/>
    <w:rsid w:val="00F42186"/>
    <w:rsid w:val="00F4273A"/>
    <w:rsid w:val="00F43275"/>
    <w:rsid w:val="00F43B2A"/>
    <w:rsid w:val="00F45BCA"/>
    <w:rsid w:val="00F463C7"/>
    <w:rsid w:val="00F46B2C"/>
    <w:rsid w:val="00F46C63"/>
    <w:rsid w:val="00F47AB9"/>
    <w:rsid w:val="00F47B00"/>
    <w:rsid w:val="00F50E9F"/>
    <w:rsid w:val="00F50EE5"/>
    <w:rsid w:val="00F51832"/>
    <w:rsid w:val="00F52D2C"/>
    <w:rsid w:val="00F53165"/>
    <w:rsid w:val="00F5470D"/>
    <w:rsid w:val="00F54CB4"/>
    <w:rsid w:val="00F57457"/>
    <w:rsid w:val="00F60C33"/>
    <w:rsid w:val="00F62844"/>
    <w:rsid w:val="00F65389"/>
    <w:rsid w:val="00F666BD"/>
    <w:rsid w:val="00F71F05"/>
    <w:rsid w:val="00F72BBB"/>
    <w:rsid w:val="00F7427C"/>
    <w:rsid w:val="00F7448D"/>
    <w:rsid w:val="00F74BB8"/>
    <w:rsid w:val="00F758C7"/>
    <w:rsid w:val="00F75F4B"/>
    <w:rsid w:val="00F76929"/>
    <w:rsid w:val="00F77740"/>
    <w:rsid w:val="00F77F96"/>
    <w:rsid w:val="00F80807"/>
    <w:rsid w:val="00F8109D"/>
    <w:rsid w:val="00F83127"/>
    <w:rsid w:val="00F83355"/>
    <w:rsid w:val="00F8355B"/>
    <w:rsid w:val="00F85F90"/>
    <w:rsid w:val="00F86026"/>
    <w:rsid w:val="00F9073D"/>
    <w:rsid w:val="00F90B17"/>
    <w:rsid w:val="00F911AE"/>
    <w:rsid w:val="00F92B76"/>
    <w:rsid w:val="00F92DE0"/>
    <w:rsid w:val="00F9443A"/>
    <w:rsid w:val="00F9499F"/>
    <w:rsid w:val="00F9584B"/>
    <w:rsid w:val="00F95CC7"/>
    <w:rsid w:val="00F961D4"/>
    <w:rsid w:val="00FA08DC"/>
    <w:rsid w:val="00FA0AA5"/>
    <w:rsid w:val="00FA0D8F"/>
    <w:rsid w:val="00FA1433"/>
    <w:rsid w:val="00FA1B24"/>
    <w:rsid w:val="00FA2A57"/>
    <w:rsid w:val="00FA46C8"/>
    <w:rsid w:val="00FA4ABA"/>
    <w:rsid w:val="00FA4D9C"/>
    <w:rsid w:val="00FA6AB4"/>
    <w:rsid w:val="00FA7F19"/>
    <w:rsid w:val="00FB0DD7"/>
    <w:rsid w:val="00FB1559"/>
    <w:rsid w:val="00FB1FDB"/>
    <w:rsid w:val="00FB20D9"/>
    <w:rsid w:val="00FB2322"/>
    <w:rsid w:val="00FB26EC"/>
    <w:rsid w:val="00FB2FD2"/>
    <w:rsid w:val="00FB3661"/>
    <w:rsid w:val="00FB592D"/>
    <w:rsid w:val="00FB6545"/>
    <w:rsid w:val="00FC05EF"/>
    <w:rsid w:val="00FC14DE"/>
    <w:rsid w:val="00FC23FD"/>
    <w:rsid w:val="00FC4105"/>
    <w:rsid w:val="00FC4142"/>
    <w:rsid w:val="00FC4944"/>
    <w:rsid w:val="00FC4FF4"/>
    <w:rsid w:val="00FC61D0"/>
    <w:rsid w:val="00FD1611"/>
    <w:rsid w:val="00FD3BA2"/>
    <w:rsid w:val="00FD3DB6"/>
    <w:rsid w:val="00FD64CD"/>
    <w:rsid w:val="00FD7FB6"/>
    <w:rsid w:val="00FE031D"/>
    <w:rsid w:val="00FE04D6"/>
    <w:rsid w:val="00FE0F5B"/>
    <w:rsid w:val="00FE1112"/>
    <w:rsid w:val="00FE11F7"/>
    <w:rsid w:val="00FE1798"/>
    <w:rsid w:val="00FE1CA5"/>
    <w:rsid w:val="00FE26F4"/>
    <w:rsid w:val="00FE502C"/>
    <w:rsid w:val="00FE5F83"/>
    <w:rsid w:val="00FE667A"/>
    <w:rsid w:val="00FE7C7F"/>
    <w:rsid w:val="00FF0606"/>
    <w:rsid w:val="00FF13F7"/>
    <w:rsid w:val="00FF2406"/>
    <w:rsid w:val="00FF4336"/>
    <w:rsid w:val="00FF4CD1"/>
    <w:rsid w:val="00FF5B1B"/>
    <w:rsid w:val="00FF5DDE"/>
    <w:rsid w:val="00FF6865"/>
    <w:rsid w:val="00FF70B0"/>
    <w:rsid w:val="00FF7E91"/>
    <w:rsid w:val="01B9A5D3"/>
    <w:rsid w:val="02598EFF"/>
    <w:rsid w:val="02F723EA"/>
    <w:rsid w:val="03E04C6E"/>
    <w:rsid w:val="04549474"/>
    <w:rsid w:val="04A0F865"/>
    <w:rsid w:val="05B9DE7C"/>
    <w:rsid w:val="065CE428"/>
    <w:rsid w:val="065ED459"/>
    <w:rsid w:val="070B2A87"/>
    <w:rsid w:val="075A3075"/>
    <w:rsid w:val="0763B299"/>
    <w:rsid w:val="078E59CA"/>
    <w:rsid w:val="08AED763"/>
    <w:rsid w:val="0929B475"/>
    <w:rsid w:val="0AC7ECCF"/>
    <w:rsid w:val="0B7A47AA"/>
    <w:rsid w:val="0D484385"/>
    <w:rsid w:val="0DD9F936"/>
    <w:rsid w:val="0F3FF58C"/>
    <w:rsid w:val="0F996705"/>
    <w:rsid w:val="102899A3"/>
    <w:rsid w:val="107DF023"/>
    <w:rsid w:val="1186920B"/>
    <w:rsid w:val="133B1E46"/>
    <w:rsid w:val="14223561"/>
    <w:rsid w:val="14A0FE3B"/>
    <w:rsid w:val="14EF42A1"/>
    <w:rsid w:val="17297ADE"/>
    <w:rsid w:val="17FF19DC"/>
    <w:rsid w:val="1A91BC5F"/>
    <w:rsid w:val="1AE4A971"/>
    <w:rsid w:val="1B104D20"/>
    <w:rsid w:val="1BFFA9CC"/>
    <w:rsid w:val="1C5DDD78"/>
    <w:rsid w:val="1DE87D5B"/>
    <w:rsid w:val="1E1ABA19"/>
    <w:rsid w:val="1F36E707"/>
    <w:rsid w:val="2049A7D1"/>
    <w:rsid w:val="2068E253"/>
    <w:rsid w:val="20C3CC2C"/>
    <w:rsid w:val="220CD210"/>
    <w:rsid w:val="226A7411"/>
    <w:rsid w:val="242B78A5"/>
    <w:rsid w:val="251035E2"/>
    <w:rsid w:val="26932786"/>
    <w:rsid w:val="2803E4DA"/>
    <w:rsid w:val="281996A8"/>
    <w:rsid w:val="29761592"/>
    <w:rsid w:val="2A095619"/>
    <w:rsid w:val="2A1714CA"/>
    <w:rsid w:val="2A9C05A9"/>
    <w:rsid w:val="2CD7A571"/>
    <w:rsid w:val="2FDDD898"/>
    <w:rsid w:val="31057B8B"/>
    <w:rsid w:val="31343976"/>
    <w:rsid w:val="3177880B"/>
    <w:rsid w:val="31D8403D"/>
    <w:rsid w:val="3285AF6B"/>
    <w:rsid w:val="32C03A8D"/>
    <w:rsid w:val="3492A7D8"/>
    <w:rsid w:val="36EAD872"/>
    <w:rsid w:val="37652981"/>
    <w:rsid w:val="37A0CBCC"/>
    <w:rsid w:val="388A8B00"/>
    <w:rsid w:val="38C4850D"/>
    <w:rsid w:val="39EC41D2"/>
    <w:rsid w:val="3A4254E0"/>
    <w:rsid w:val="3B7A3060"/>
    <w:rsid w:val="3B9E7595"/>
    <w:rsid w:val="3C1C6E94"/>
    <w:rsid w:val="3F2D94D0"/>
    <w:rsid w:val="4135C182"/>
    <w:rsid w:val="4197EA07"/>
    <w:rsid w:val="42791164"/>
    <w:rsid w:val="4361A04B"/>
    <w:rsid w:val="438A671C"/>
    <w:rsid w:val="43A388E1"/>
    <w:rsid w:val="43BEC3A2"/>
    <w:rsid w:val="4756D32A"/>
    <w:rsid w:val="4BB4F25C"/>
    <w:rsid w:val="4DDFFA8C"/>
    <w:rsid w:val="4EA02269"/>
    <w:rsid w:val="508856A0"/>
    <w:rsid w:val="5165DEDA"/>
    <w:rsid w:val="51F68C43"/>
    <w:rsid w:val="52961B72"/>
    <w:rsid w:val="5437BFA9"/>
    <w:rsid w:val="5521316A"/>
    <w:rsid w:val="5524807B"/>
    <w:rsid w:val="5525A011"/>
    <w:rsid w:val="5575EE70"/>
    <w:rsid w:val="55D71ADA"/>
    <w:rsid w:val="55EADFC8"/>
    <w:rsid w:val="5B7EA691"/>
    <w:rsid w:val="5BE6098C"/>
    <w:rsid w:val="5C0F5672"/>
    <w:rsid w:val="5D49EA9A"/>
    <w:rsid w:val="5EAE1C29"/>
    <w:rsid w:val="5EB244E7"/>
    <w:rsid w:val="5F165A24"/>
    <w:rsid w:val="6152F8F8"/>
    <w:rsid w:val="61990D1F"/>
    <w:rsid w:val="65862C3C"/>
    <w:rsid w:val="65F24334"/>
    <w:rsid w:val="6667BBB0"/>
    <w:rsid w:val="6697B5F7"/>
    <w:rsid w:val="66CF8A29"/>
    <w:rsid w:val="690DB048"/>
    <w:rsid w:val="6916BB63"/>
    <w:rsid w:val="6A23470D"/>
    <w:rsid w:val="6AAC1CA5"/>
    <w:rsid w:val="6CD93CDF"/>
    <w:rsid w:val="6F4CCDE8"/>
    <w:rsid w:val="6FE0314D"/>
    <w:rsid w:val="7312AC35"/>
    <w:rsid w:val="73752F4F"/>
    <w:rsid w:val="73F43711"/>
    <w:rsid w:val="74696653"/>
    <w:rsid w:val="75425930"/>
    <w:rsid w:val="75AC0A5A"/>
    <w:rsid w:val="76236AF3"/>
    <w:rsid w:val="766C5DDE"/>
    <w:rsid w:val="775F1AD8"/>
    <w:rsid w:val="78BBC631"/>
    <w:rsid w:val="79A78BEB"/>
    <w:rsid w:val="7A63E023"/>
    <w:rsid w:val="7B565D8A"/>
    <w:rsid w:val="7BA0F745"/>
    <w:rsid w:val="7CED01FE"/>
    <w:rsid w:val="7D7CC051"/>
  </w:rsids>
  <m:mathPr>
    <m:mathFont m:val="Cambria Math"/>
    <m:brkBin m:val="before"/>
    <m:brkBinSub m:val="--"/>
    <m:smallFrac m:val="0"/>
    <m:dispDef/>
    <m:lMargin m:val="0"/>
    <m:rMargin m:val="0"/>
    <m:defJc m:val="centerGroup"/>
    <m:wrapIndent m:val="1440"/>
    <m:intLim m:val="subSup"/>
    <m:naryLim m:val="undOvr"/>
  </m:mathPr>
  <w:themeFontLang w:val="fr-FR" w:eastAsia="zh-TW" w:bidi="ks-Dev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69939B0"/>
  <w15:docId w15:val="{F7B0BE1A-41EB-4F69-B0A2-FEE24326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355B"/>
    <w:pPr>
      <w:widowControl w:val="0"/>
    </w:pPr>
    <w:rPr>
      <w:rFonts w:ascii="Arial" w:hAnsi="Arial"/>
      <w:lang w:eastAsia="en-US"/>
    </w:rPr>
  </w:style>
  <w:style w:type="paragraph" w:styleId="Ttulo1">
    <w:name w:val="heading 1"/>
    <w:basedOn w:val="Normal"/>
    <w:next w:val="Normal"/>
    <w:qFormat/>
    <w:pPr>
      <w:keepNext/>
      <w:spacing w:before="240" w:after="60"/>
      <w:outlineLvl w:val="0"/>
    </w:pPr>
    <w:rPr>
      <w:b/>
      <w:kern w:val="28"/>
      <w:sz w:val="28"/>
    </w:rPr>
  </w:style>
  <w:style w:type="paragraph" w:styleId="Ttulo2">
    <w:name w:val="heading 2"/>
    <w:basedOn w:val="Normal"/>
    <w:next w:val="Normal"/>
    <w:link w:val="Ttulo2Car"/>
    <w:semiHidden/>
    <w:unhideWhenUsed/>
    <w:qFormat/>
    <w:rsid w:val="00D306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semiHidden/>
    <w:unhideWhenUsed/>
    <w:qFormat/>
    <w:rsid w:val="008A60B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qFormat/>
    <w:rsid w:val="00430787"/>
    <w:pPr>
      <w:spacing w:before="240" w:after="60"/>
      <w:outlineLvl w:val="6"/>
    </w:pPr>
    <w:rPr>
      <w:rFonts w:ascii="Times New Roman" w:hAnsi="Times New Roman"/>
      <w:sz w:val="24"/>
      <w:szCs w:val="24"/>
    </w:rPr>
  </w:style>
  <w:style w:type="paragraph" w:styleId="Ttulo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RefutableSubhead">
    <w:name w:val="Refutable Sub head"/>
    <w:basedOn w:val="Textoindependiente"/>
    <w:pPr>
      <w:spacing w:after="760" w:line="320" w:lineRule="atLeast"/>
    </w:pPr>
    <w:rPr>
      <w:i/>
    </w:rPr>
  </w:style>
  <w:style w:type="paragraph" w:styleId="Textoindependiente">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Textoindependiente"/>
    <w:rPr>
      <w:b/>
    </w:rPr>
  </w:style>
  <w:style w:type="paragraph" w:customStyle="1" w:styleId="Resumewphoto">
    <w:name w:val="Resume w/photo"/>
    <w:basedOn w:val="Textoindependiente"/>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paragraph" w:styleId="Ttulo">
    <w:name w:val="Title"/>
    <w:basedOn w:val="Normal"/>
    <w:qFormat/>
    <w:pPr>
      <w:widowControl/>
      <w:jc w:val="center"/>
    </w:pPr>
    <w:rPr>
      <w:b/>
    </w:rPr>
  </w:style>
  <w:style w:type="table" w:styleId="Tablaconcuadrcula">
    <w:name w:val="Table Grid"/>
    <w:basedOn w:val="Tabla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A6076"/>
    <w:rPr>
      <w:rFonts w:ascii="Tahoma" w:hAnsi="Tahoma" w:cs="Tahoma"/>
      <w:sz w:val="16"/>
      <w:szCs w:val="16"/>
    </w:rPr>
  </w:style>
  <w:style w:type="character" w:styleId="Textoennegrita">
    <w:name w:val="Strong"/>
    <w:basedOn w:val="Fuentedeprrafopredeter"/>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ipervnculo">
    <w:name w:val="Hyperlink"/>
    <w:basedOn w:val="Fuentedeprrafopredeter"/>
    <w:rsid w:val="002F1DDC"/>
    <w:rPr>
      <w:color w:val="0000FF"/>
      <w:u w:val="single"/>
    </w:rPr>
  </w:style>
  <w:style w:type="paragraph" w:customStyle="1" w:styleId="FooterLine">
    <w:name w:val="FooterLine"/>
    <w:basedOn w:val="Piedepgina"/>
    <w:next w:val="Piedepgina"/>
    <w:rsid w:val="00441BFB"/>
    <w:pPr>
      <w:widowControl/>
      <w:pBdr>
        <w:top w:val="single" w:sz="4" w:space="1" w:color="auto"/>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rsid w:val="0098192A"/>
  </w:style>
  <w:style w:type="table" w:customStyle="1" w:styleId="TableGrid1">
    <w:name w:val="Table Grid1"/>
    <w:basedOn w:val="Tablanormal"/>
    <w:next w:val="Tablaconcuadrcula"/>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
      </w:numPr>
      <w:spacing w:before="240" w:after="60"/>
      <w:jc w:val="both"/>
      <w:outlineLvl w:val="1"/>
    </w:pPr>
    <w:rPr>
      <w:rFonts w:eastAsia="PMingLiU" w:cs="Arial"/>
      <w:b/>
      <w:bCs/>
      <w:sz w:val="24"/>
    </w:rPr>
  </w:style>
  <w:style w:type="paragraph" w:styleId="Prrafodelista">
    <w:name w:val="List Paragraph"/>
    <w:aliases w:val="List Paragraph_Sections"/>
    <w:basedOn w:val="Normal"/>
    <w:link w:val="PrrafodelistaCar"/>
    <w:uiPriority w:val="34"/>
    <w:qFormat/>
    <w:rsid w:val="007F1049"/>
    <w:pPr>
      <w:ind w:left="720"/>
      <w:contextualSpacing/>
    </w:pPr>
  </w:style>
  <w:style w:type="paragraph" w:customStyle="1" w:styleId="Default">
    <w:name w:val="Default"/>
    <w:rsid w:val="007F1049"/>
    <w:pPr>
      <w:autoSpaceDE w:val="0"/>
      <w:autoSpaceDN w:val="0"/>
      <w:adjustRightInd w:val="0"/>
    </w:pPr>
    <w:rPr>
      <w:rFonts w:ascii="Arial" w:hAnsi="Arial" w:cs="Arial"/>
      <w:color w:val="000000"/>
      <w:sz w:val="24"/>
      <w:szCs w:val="24"/>
      <w:lang w:val="fr-FR"/>
    </w:rPr>
  </w:style>
  <w:style w:type="character" w:customStyle="1" w:styleId="PiedepginaCar">
    <w:name w:val="Pie de página Car"/>
    <w:basedOn w:val="Fuentedeprrafopredeter"/>
    <w:link w:val="Piedepgina"/>
    <w:uiPriority w:val="99"/>
    <w:rsid w:val="007F1049"/>
    <w:rPr>
      <w:rFonts w:ascii="Arial" w:hAnsi="Arial"/>
      <w:lang w:eastAsia="en-US"/>
    </w:rPr>
  </w:style>
  <w:style w:type="character" w:styleId="Refdecomentario">
    <w:name w:val="annotation reference"/>
    <w:basedOn w:val="Fuentedeprrafopredeter"/>
    <w:rsid w:val="007F1049"/>
    <w:rPr>
      <w:sz w:val="16"/>
      <w:szCs w:val="16"/>
    </w:rPr>
  </w:style>
  <w:style w:type="paragraph" w:styleId="Textocomentario">
    <w:name w:val="annotation text"/>
    <w:basedOn w:val="Normal"/>
    <w:link w:val="TextocomentarioCar"/>
    <w:rsid w:val="007F1049"/>
  </w:style>
  <w:style w:type="character" w:customStyle="1" w:styleId="TextocomentarioCar">
    <w:name w:val="Texto comentario Car"/>
    <w:basedOn w:val="Fuentedeprrafopredeter"/>
    <w:link w:val="Textocomentario"/>
    <w:rsid w:val="007F1049"/>
    <w:rPr>
      <w:rFonts w:ascii="Arial" w:hAnsi="Arial"/>
      <w:lang w:eastAsia="en-US"/>
    </w:rPr>
  </w:style>
  <w:style w:type="paragraph" w:styleId="Asuntodelcomentario">
    <w:name w:val="annotation subject"/>
    <w:basedOn w:val="Textocomentario"/>
    <w:next w:val="Textocomentario"/>
    <w:link w:val="AsuntodelcomentarioCar"/>
    <w:rsid w:val="007F1049"/>
    <w:rPr>
      <w:b/>
      <w:bCs/>
    </w:rPr>
  </w:style>
  <w:style w:type="character" w:customStyle="1" w:styleId="AsuntodelcomentarioCar">
    <w:name w:val="Asunto del comentario Car"/>
    <w:basedOn w:val="TextocomentarioCar"/>
    <w:link w:val="Asuntodelcomentario"/>
    <w:rsid w:val="007F1049"/>
    <w:rPr>
      <w:rFonts w:ascii="Arial" w:hAnsi="Arial"/>
      <w:b/>
      <w:bCs/>
      <w:lang w:eastAsia="en-US"/>
    </w:rPr>
  </w:style>
  <w:style w:type="paragraph" w:styleId="Revisin">
    <w:name w:val="Revision"/>
    <w:hidden/>
    <w:uiPriority w:val="99"/>
    <w:semiHidden/>
    <w:rsid w:val="007F1049"/>
    <w:rPr>
      <w:rFonts w:ascii="Arial" w:hAnsi="Arial"/>
      <w:lang w:eastAsia="en-US"/>
    </w:rPr>
  </w:style>
  <w:style w:type="character" w:customStyle="1" w:styleId="PrrafodelistaCar">
    <w:name w:val="Párrafo de lista Car"/>
    <w:aliases w:val="List Paragraph_Sections Car"/>
    <w:basedOn w:val="Fuentedeprrafopredeter"/>
    <w:link w:val="Prrafodelista"/>
    <w:uiPriority w:val="34"/>
    <w:rsid w:val="007F1049"/>
    <w:rPr>
      <w:rFonts w:ascii="Arial" w:hAnsi="Arial"/>
      <w:lang w:eastAsia="en-US"/>
    </w:rPr>
  </w:style>
  <w:style w:type="character" w:styleId="nfasis">
    <w:name w:val="Emphasis"/>
    <w:basedOn w:val="Fuentedeprrafopredeter"/>
    <w:uiPriority w:val="20"/>
    <w:qFormat/>
    <w:rsid w:val="00124DD0"/>
    <w:rPr>
      <w:i/>
      <w:iCs/>
    </w:rPr>
  </w:style>
  <w:style w:type="character" w:customStyle="1" w:styleId="apple-converted-space">
    <w:name w:val="apple-converted-space"/>
    <w:basedOn w:val="Fuentedeprrafopredeter"/>
    <w:rsid w:val="00124DD0"/>
  </w:style>
  <w:style w:type="paragraph" w:styleId="Textonotapie">
    <w:name w:val="footnote text"/>
    <w:basedOn w:val="Normal"/>
    <w:link w:val="TextonotapieCar"/>
    <w:rsid w:val="00872F67"/>
  </w:style>
  <w:style w:type="character" w:customStyle="1" w:styleId="TextonotapieCar">
    <w:name w:val="Texto nota pie Car"/>
    <w:basedOn w:val="Fuentedeprrafopredeter"/>
    <w:link w:val="Textonotapie"/>
    <w:rsid w:val="00872F67"/>
    <w:rPr>
      <w:rFonts w:ascii="Arial" w:hAnsi="Arial"/>
      <w:lang w:eastAsia="en-US"/>
    </w:rPr>
  </w:style>
  <w:style w:type="character" w:styleId="Refdenotaalpie">
    <w:name w:val="footnote reference"/>
    <w:basedOn w:val="Fuentedeprrafopredeter"/>
    <w:rsid w:val="00872F67"/>
    <w:rPr>
      <w:vertAlign w:val="superscript"/>
    </w:rPr>
  </w:style>
  <w:style w:type="character" w:customStyle="1" w:styleId="Ttulo2Car">
    <w:name w:val="Título 2 Car"/>
    <w:basedOn w:val="Fuentedeprrafopredeter"/>
    <w:link w:val="Ttulo2"/>
    <w:semiHidden/>
    <w:rsid w:val="00D3065F"/>
    <w:rPr>
      <w:rFonts w:asciiTheme="majorHAnsi" w:eastAsiaTheme="majorEastAsia" w:hAnsiTheme="majorHAnsi" w:cstheme="majorBidi"/>
      <w:color w:val="365F91" w:themeColor="accent1" w:themeShade="BF"/>
      <w:sz w:val="26"/>
      <w:szCs w:val="26"/>
      <w:lang w:eastAsia="en-US"/>
    </w:rPr>
  </w:style>
  <w:style w:type="character" w:styleId="Hipervnculovisitado">
    <w:name w:val="FollowedHyperlink"/>
    <w:basedOn w:val="Fuentedeprrafopredeter"/>
    <w:semiHidden/>
    <w:unhideWhenUsed/>
    <w:rsid w:val="00B97FC1"/>
    <w:rPr>
      <w:color w:val="800080" w:themeColor="followedHyperlink"/>
      <w:u w:val="single"/>
    </w:rPr>
  </w:style>
  <w:style w:type="paragraph" w:styleId="NormalWeb">
    <w:name w:val="Normal (Web)"/>
    <w:basedOn w:val="Normal"/>
    <w:uiPriority w:val="99"/>
    <w:unhideWhenUsed/>
    <w:rsid w:val="00C9218B"/>
    <w:pPr>
      <w:widowControl/>
      <w:spacing w:before="100" w:beforeAutospacing="1" w:after="100" w:afterAutospacing="1"/>
    </w:pPr>
    <w:rPr>
      <w:rFonts w:ascii="Times New Roman" w:eastAsiaTheme="minorHAnsi" w:hAnsi="Times New Roman"/>
      <w:sz w:val="24"/>
      <w:szCs w:val="24"/>
      <w:lang w:val="es-ES" w:eastAsia="es-ES"/>
    </w:rPr>
  </w:style>
  <w:style w:type="paragraph" w:styleId="Listaconvietas">
    <w:name w:val="List Bullet"/>
    <w:basedOn w:val="Normal"/>
    <w:unhideWhenUsed/>
    <w:rsid w:val="008B6636"/>
    <w:pPr>
      <w:numPr>
        <w:numId w:val="23"/>
      </w:numPr>
      <w:contextualSpacing/>
    </w:pPr>
  </w:style>
  <w:style w:type="character" w:customStyle="1" w:styleId="Mencinsinresolver1">
    <w:name w:val="Mención sin resolver1"/>
    <w:basedOn w:val="Fuentedeprrafopredeter"/>
    <w:uiPriority w:val="99"/>
    <w:semiHidden/>
    <w:unhideWhenUsed/>
    <w:rsid w:val="00AE55A8"/>
    <w:rPr>
      <w:color w:val="605E5C"/>
      <w:shd w:val="clear" w:color="auto" w:fill="E1DFDD"/>
    </w:rPr>
  </w:style>
  <w:style w:type="character" w:styleId="Mencinsinresolver">
    <w:name w:val="Unresolved Mention"/>
    <w:basedOn w:val="Fuentedeprrafopredeter"/>
    <w:uiPriority w:val="99"/>
    <w:semiHidden/>
    <w:unhideWhenUsed/>
    <w:rsid w:val="005919E9"/>
    <w:rPr>
      <w:color w:val="605E5C"/>
      <w:shd w:val="clear" w:color="auto" w:fill="E1DFDD"/>
    </w:rPr>
  </w:style>
  <w:style w:type="character" w:customStyle="1" w:styleId="Ttulo3Car">
    <w:name w:val="Título 3 Car"/>
    <w:basedOn w:val="Fuentedeprrafopredeter"/>
    <w:link w:val="Ttulo3"/>
    <w:semiHidden/>
    <w:rsid w:val="008A60BD"/>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 w:id="14162742">
      <w:bodyDiv w:val="1"/>
      <w:marLeft w:val="0"/>
      <w:marRight w:val="0"/>
      <w:marTop w:val="0"/>
      <w:marBottom w:val="0"/>
      <w:divBdr>
        <w:top w:val="none" w:sz="0" w:space="0" w:color="auto"/>
        <w:left w:val="none" w:sz="0" w:space="0" w:color="auto"/>
        <w:bottom w:val="none" w:sz="0" w:space="0" w:color="auto"/>
        <w:right w:val="none" w:sz="0" w:space="0" w:color="auto"/>
      </w:divBdr>
    </w:div>
    <w:div w:id="30957240">
      <w:bodyDiv w:val="1"/>
      <w:marLeft w:val="0"/>
      <w:marRight w:val="0"/>
      <w:marTop w:val="0"/>
      <w:marBottom w:val="0"/>
      <w:divBdr>
        <w:top w:val="none" w:sz="0" w:space="0" w:color="auto"/>
        <w:left w:val="none" w:sz="0" w:space="0" w:color="auto"/>
        <w:bottom w:val="none" w:sz="0" w:space="0" w:color="auto"/>
        <w:right w:val="none" w:sz="0" w:space="0" w:color="auto"/>
      </w:divBdr>
    </w:div>
    <w:div w:id="101533450">
      <w:bodyDiv w:val="1"/>
      <w:marLeft w:val="0"/>
      <w:marRight w:val="0"/>
      <w:marTop w:val="0"/>
      <w:marBottom w:val="0"/>
      <w:divBdr>
        <w:top w:val="none" w:sz="0" w:space="0" w:color="auto"/>
        <w:left w:val="none" w:sz="0" w:space="0" w:color="auto"/>
        <w:bottom w:val="none" w:sz="0" w:space="0" w:color="auto"/>
        <w:right w:val="none" w:sz="0" w:space="0" w:color="auto"/>
      </w:divBdr>
    </w:div>
    <w:div w:id="112329029">
      <w:bodyDiv w:val="1"/>
      <w:marLeft w:val="0"/>
      <w:marRight w:val="0"/>
      <w:marTop w:val="0"/>
      <w:marBottom w:val="0"/>
      <w:divBdr>
        <w:top w:val="none" w:sz="0" w:space="0" w:color="auto"/>
        <w:left w:val="none" w:sz="0" w:space="0" w:color="auto"/>
        <w:bottom w:val="none" w:sz="0" w:space="0" w:color="auto"/>
        <w:right w:val="none" w:sz="0" w:space="0" w:color="auto"/>
      </w:divBdr>
      <w:divsChild>
        <w:div w:id="2044819104">
          <w:marLeft w:val="994"/>
          <w:marRight w:val="0"/>
          <w:marTop w:val="0"/>
          <w:marBottom w:val="0"/>
          <w:divBdr>
            <w:top w:val="none" w:sz="0" w:space="0" w:color="auto"/>
            <w:left w:val="none" w:sz="0" w:space="0" w:color="auto"/>
            <w:bottom w:val="none" w:sz="0" w:space="0" w:color="auto"/>
            <w:right w:val="none" w:sz="0" w:space="0" w:color="auto"/>
          </w:divBdr>
        </w:div>
      </w:divsChild>
    </w:div>
    <w:div w:id="125969583">
      <w:bodyDiv w:val="1"/>
      <w:marLeft w:val="0"/>
      <w:marRight w:val="0"/>
      <w:marTop w:val="0"/>
      <w:marBottom w:val="0"/>
      <w:divBdr>
        <w:top w:val="none" w:sz="0" w:space="0" w:color="auto"/>
        <w:left w:val="none" w:sz="0" w:space="0" w:color="auto"/>
        <w:bottom w:val="none" w:sz="0" w:space="0" w:color="auto"/>
        <w:right w:val="none" w:sz="0" w:space="0" w:color="auto"/>
      </w:divBdr>
    </w:div>
    <w:div w:id="229312367">
      <w:bodyDiv w:val="1"/>
      <w:marLeft w:val="0"/>
      <w:marRight w:val="0"/>
      <w:marTop w:val="0"/>
      <w:marBottom w:val="0"/>
      <w:divBdr>
        <w:top w:val="none" w:sz="0" w:space="0" w:color="auto"/>
        <w:left w:val="none" w:sz="0" w:space="0" w:color="auto"/>
        <w:bottom w:val="none" w:sz="0" w:space="0" w:color="auto"/>
        <w:right w:val="none" w:sz="0" w:space="0" w:color="auto"/>
      </w:divBdr>
    </w:div>
    <w:div w:id="313611148">
      <w:bodyDiv w:val="1"/>
      <w:marLeft w:val="0"/>
      <w:marRight w:val="0"/>
      <w:marTop w:val="0"/>
      <w:marBottom w:val="0"/>
      <w:divBdr>
        <w:top w:val="none" w:sz="0" w:space="0" w:color="auto"/>
        <w:left w:val="none" w:sz="0" w:space="0" w:color="auto"/>
        <w:bottom w:val="none" w:sz="0" w:space="0" w:color="auto"/>
        <w:right w:val="none" w:sz="0" w:space="0" w:color="auto"/>
      </w:divBdr>
    </w:div>
    <w:div w:id="313918073">
      <w:bodyDiv w:val="1"/>
      <w:marLeft w:val="0"/>
      <w:marRight w:val="0"/>
      <w:marTop w:val="0"/>
      <w:marBottom w:val="0"/>
      <w:divBdr>
        <w:top w:val="none" w:sz="0" w:space="0" w:color="auto"/>
        <w:left w:val="none" w:sz="0" w:space="0" w:color="auto"/>
        <w:bottom w:val="none" w:sz="0" w:space="0" w:color="auto"/>
        <w:right w:val="none" w:sz="0" w:space="0" w:color="auto"/>
      </w:divBdr>
    </w:div>
    <w:div w:id="341592328">
      <w:bodyDiv w:val="1"/>
      <w:marLeft w:val="0"/>
      <w:marRight w:val="0"/>
      <w:marTop w:val="0"/>
      <w:marBottom w:val="0"/>
      <w:divBdr>
        <w:top w:val="none" w:sz="0" w:space="0" w:color="auto"/>
        <w:left w:val="none" w:sz="0" w:space="0" w:color="auto"/>
        <w:bottom w:val="none" w:sz="0" w:space="0" w:color="auto"/>
        <w:right w:val="none" w:sz="0" w:space="0" w:color="auto"/>
      </w:divBdr>
    </w:div>
    <w:div w:id="376399828">
      <w:bodyDiv w:val="1"/>
      <w:marLeft w:val="0"/>
      <w:marRight w:val="0"/>
      <w:marTop w:val="0"/>
      <w:marBottom w:val="0"/>
      <w:divBdr>
        <w:top w:val="none" w:sz="0" w:space="0" w:color="auto"/>
        <w:left w:val="none" w:sz="0" w:space="0" w:color="auto"/>
        <w:bottom w:val="none" w:sz="0" w:space="0" w:color="auto"/>
        <w:right w:val="none" w:sz="0" w:space="0" w:color="auto"/>
      </w:divBdr>
    </w:div>
    <w:div w:id="478376854">
      <w:bodyDiv w:val="1"/>
      <w:marLeft w:val="0"/>
      <w:marRight w:val="0"/>
      <w:marTop w:val="0"/>
      <w:marBottom w:val="0"/>
      <w:divBdr>
        <w:top w:val="none" w:sz="0" w:space="0" w:color="auto"/>
        <w:left w:val="none" w:sz="0" w:space="0" w:color="auto"/>
        <w:bottom w:val="none" w:sz="0" w:space="0" w:color="auto"/>
        <w:right w:val="none" w:sz="0" w:space="0" w:color="auto"/>
      </w:divBdr>
    </w:div>
    <w:div w:id="489634299">
      <w:bodyDiv w:val="1"/>
      <w:marLeft w:val="0"/>
      <w:marRight w:val="0"/>
      <w:marTop w:val="0"/>
      <w:marBottom w:val="0"/>
      <w:divBdr>
        <w:top w:val="none" w:sz="0" w:space="0" w:color="auto"/>
        <w:left w:val="none" w:sz="0" w:space="0" w:color="auto"/>
        <w:bottom w:val="none" w:sz="0" w:space="0" w:color="auto"/>
        <w:right w:val="none" w:sz="0" w:space="0" w:color="auto"/>
      </w:divBdr>
    </w:div>
    <w:div w:id="495417480">
      <w:bodyDiv w:val="1"/>
      <w:marLeft w:val="0"/>
      <w:marRight w:val="0"/>
      <w:marTop w:val="0"/>
      <w:marBottom w:val="0"/>
      <w:divBdr>
        <w:top w:val="none" w:sz="0" w:space="0" w:color="auto"/>
        <w:left w:val="none" w:sz="0" w:space="0" w:color="auto"/>
        <w:bottom w:val="none" w:sz="0" w:space="0" w:color="auto"/>
        <w:right w:val="none" w:sz="0" w:space="0" w:color="auto"/>
      </w:divBdr>
      <w:divsChild>
        <w:div w:id="1110587540">
          <w:marLeft w:val="1166"/>
          <w:marRight w:val="0"/>
          <w:marTop w:val="0"/>
          <w:marBottom w:val="0"/>
          <w:divBdr>
            <w:top w:val="none" w:sz="0" w:space="0" w:color="auto"/>
            <w:left w:val="none" w:sz="0" w:space="0" w:color="auto"/>
            <w:bottom w:val="none" w:sz="0" w:space="0" w:color="auto"/>
            <w:right w:val="none" w:sz="0" w:space="0" w:color="auto"/>
          </w:divBdr>
        </w:div>
        <w:div w:id="1897816769">
          <w:marLeft w:val="1166"/>
          <w:marRight w:val="0"/>
          <w:marTop w:val="0"/>
          <w:marBottom w:val="0"/>
          <w:divBdr>
            <w:top w:val="none" w:sz="0" w:space="0" w:color="auto"/>
            <w:left w:val="none" w:sz="0" w:space="0" w:color="auto"/>
            <w:bottom w:val="none" w:sz="0" w:space="0" w:color="auto"/>
            <w:right w:val="none" w:sz="0" w:space="0" w:color="auto"/>
          </w:divBdr>
        </w:div>
      </w:divsChild>
    </w:div>
    <w:div w:id="572668553">
      <w:bodyDiv w:val="1"/>
      <w:marLeft w:val="0"/>
      <w:marRight w:val="0"/>
      <w:marTop w:val="0"/>
      <w:marBottom w:val="0"/>
      <w:divBdr>
        <w:top w:val="none" w:sz="0" w:space="0" w:color="auto"/>
        <w:left w:val="none" w:sz="0" w:space="0" w:color="auto"/>
        <w:bottom w:val="none" w:sz="0" w:space="0" w:color="auto"/>
        <w:right w:val="none" w:sz="0" w:space="0" w:color="auto"/>
      </w:divBdr>
    </w:div>
    <w:div w:id="593782626">
      <w:bodyDiv w:val="1"/>
      <w:marLeft w:val="0"/>
      <w:marRight w:val="0"/>
      <w:marTop w:val="0"/>
      <w:marBottom w:val="0"/>
      <w:divBdr>
        <w:top w:val="none" w:sz="0" w:space="0" w:color="auto"/>
        <w:left w:val="none" w:sz="0" w:space="0" w:color="auto"/>
        <w:bottom w:val="none" w:sz="0" w:space="0" w:color="auto"/>
        <w:right w:val="none" w:sz="0" w:space="0" w:color="auto"/>
      </w:divBdr>
    </w:div>
    <w:div w:id="701901397">
      <w:bodyDiv w:val="1"/>
      <w:marLeft w:val="0"/>
      <w:marRight w:val="0"/>
      <w:marTop w:val="0"/>
      <w:marBottom w:val="0"/>
      <w:divBdr>
        <w:top w:val="none" w:sz="0" w:space="0" w:color="auto"/>
        <w:left w:val="none" w:sz="0" w:space="0" w:color="auto"/>
        <w:bottom w:val="none" w:sz="0" w:space="0" w:color="auto"/>
        <w:right w:val="none" w:sz="0" w:space="0" w:color="auto"/>
      </w:divBdr>
    </w:div>
    <w:div w:id="736317176">
      <w:bodyDiv w:val="1"/>
      <w:marLeft w:val="0"/>
      <w:marRight w:val="0"/>
      <w:marTop w:val="0"/>
      <w:marBottom w:val="0"/>
      <w:divBdr>
        <w:top w:val="none" w:sz="0" w:space="0" w:color="auto"/>
        <w:left w:val="none" w:sz="0" w:space="0" w:color="auto"/>
        <w:bottom w:val="none" w:sz="0" w:space="0" w:color="auto"/>
        <w:right w:val="none" w:sz="0" w:space="0" w:color="auto"/>
      </w:divBdr>
    </w:div>
    <w:div w:id="748314112">
      <w:bodyDiv w:val="1"/>
      <w:marLeft w:val="0"/>
      <w:marRight w:val="0"/>
      <w:marTop w:val="0"/>
      <w:marBottom w:val="0"/>
      <w:divBdr>
        <w:top w:val="none" w:sz="0" w:space="0" w:color="auto"/>
        <w:left w:val="none" w:sz="0" w:space="0" w:color="auto"/>
        <w:bottom w:val="none" w:sz="0" w:space="0" w:color="auto"/>
        <w:right w:val="none" w:sz="0" w:space="0" w:color="auto"/>
      </w:divBdr>
    </w:div>
    <w:div w:id="800684597">
      <w:bodyDiv w:val="1"/>
      <w:marLeft w:val="0"/>
      <w:marRight w:val="0"/>
      <w:marTop w:val="0"/>
      <w:marBottom w:val="0"/>
      <w:divBdr>
        <w:top w:val="none" w:sz="0" w:space="0" w:color="auto"/>
        <w:left w:val="none" w:sz="0" w:space="0" w:color="auto"/>
        <w:bottom w:val="none" w:sz="0" w:space="0" w:color="auto"/>
        <w:right w:val="none" w:sz="0" w:space="0" w:color="auto"/>
      </w:divBdr>
    </w:div>
    <w:div w:id="832838743">
      <w:bodyDiv w:val="1"/>
      <w:marLeft w:val="0"/>
      <w:marRight w:val="0"/>
      <w:marTop w:val="0"/>
      <w:marBottom w:val="0"/>
      <w:divBdr>
        <w:top w:val="none" w:sz="0" w:space="0" w:color="auto"/>
        <w:left w:val="none" w:sz="0" w:space="0" w:color="auto"/>
        <w:bottom w:val="none" w:sz="0" w:space="0" w:color="auto"/>
        <w:right w:val="none" w:sz="0" w:space="0" w:color="auto"/>
      </w:divBdr>
      <w:divsChild>
        <w:div w:id="256837173">
          <w:marLeft w:val="446"/>
          <w:marRight w:val="0"/>
          <w:marTop w:val="0"/>
          <w:marBottom w:val="0"/>
          <w:divBdr>
            <w:top w:val="none" w:sz="0" w:space="0" w:color="auto"/>
            <w:left w:val="none" w:sz="0" w:space="0" w:color="auto"/>
            <w:bottom w:val="none" w:sz="0" w:space="0" w:color="auto"/>
            <w:right w:val="none" w:sz="0" w:space="0" w:color="auto"/>
          </w:divBdr>
        </w:div>
      </w:divsChild>
    </w:div>
    <w:div w:id="842208447">
      <w:bodyDiv w:val="1"/>
      <w:marLeft w:val="0"/>
      <w:marRight w:val="0"/>
      <w:marTop w:val="0"/>
      <w:marBottom w:val="0"/>
      <w:divBdr>
        <w:top w:val="none" w:sz="0" w:space="0" w:color="auto"/>
        <w:left w:val="none" w:sz="0" w:space="0" w:color="auto"/>
        <w:bottom w:val="none" w:sz="0" w:space="0" w:color="auto"/>
        <w:right w:val="none" w:sz="0" w:space="0" w:color="auto"/>
      </w:divBdr>
    </w:div>
    <w:div w:id="851606874">
      <w:bodyDiv w:val="1"/>
      <w:marLeft w:val="0"/>
      <w:marRight w:val="0"/>
      <w:marTop w:val="0"/>
      <w:marBottom w:val="0"/>
      <w:divBdr>
        <w:top w:val="none" w:sz="0" w:space="0" w:color="auto"/>
        <w:left w:val="none" w:sz="0" w:space="0" w:color="auto"/>
        <w:bottom w:val="none" w:sz="0" w:space="0" w:color="auto"/>
        <w:right w:val="none" w:sz="0" w:space="0" w:color="auto"/>
      </w:divBdr>
    </w:div>
    <w:div w:id="910579690">
      <w:bodyDiv w:val="1"/>
      <w:marLeft w:val="0"/>
      <w:marRight w:val="0"/>
      <w:marTop w:val="0"/>
      <w:marBottom w:val="0"/>
      <w:divBdr>
        <w:top w:val="none" w:sz="0" w:space="0" w:color="auto"/>
        <w:left w:val="none" w:sz="0" w:space="0" w:color="auto"/>
        <w:bottom w:val="none" w:sz="0" w:space="0" w:color="auto"/>
        <w:right w:val="none" w:sz="0" w:space="0" w:color="auto"/>
      </w:divBdr>
      <w:divsChild>
        <w:div w:id="1466964713">
          <w:marLeft w:val="1166"/>
          <w:marRight w:val="0"/>
          <w:marTop w:val="0"/>
          <w:marBottom w:val="0"/>
          <w:divBdr>
            <w:top w:val="none" w:sz="0" w:space="0" w:color="auto"/>
            <w:left w:val="none" w:sz="0" w:space="0" w:color="auto"/>
            <w:bottom w:val="none" w:sz="0" w:space="0" w:color="auto"/>
            <w:right w:val="none" w:sz="0" w:space="0" w:color="auto"/>
          </w:divBdr>
        </w:div>
        <w:div w:id="1124498612">
          <w:marLeft w:val="1166"/>
          <w:marRight w:val="0"/>
          <w:marTop w:val="0"/>
          <w:marBottom w:val="0"/>
          <w:divBdr>
            <w:top w:val="none" w:sz="0" w:space="0" w:color="auto"/>
            <w:left w:val="none" w:sz="0" w:space="0" w:color="auto"/>
            <w:bottom w:val="none" w:sz="0" w:space="0" w:color="auto"/>
            <w:right w:val="none" w:sz="0" w:space="0" w:color="auto"/>
          </w:divBdr>
        </w:div>
        <w:div w:id="967008401">
          <w:marLeft w:val="1166"/>
          <w:marRight w:val="0"/>
          <w:marTop w:val="0"/>
          <w:marBottom w:val="0"/>
          <w:divBdr>
            <w:top w:val="none" w:sz="0" w:space="0" w:color="auto"/>
            <w:left w:val="none" w:sz="0" w:space="0" w:color="auto"/>
            <w:bottom w:val="none" w:sz="0" w:space="0" w:color="auto"/>
            <w:right w:val="none" w:sz="0" w:space="0" w:color="auto"/>
          </w:divBdr>
        </w:div>
        <w:div w:id="1578511578">
          <w:marLeft w:val="1166"/>
          <w:marRight w:val="0"/>
          <w:marTop w:val="0"/>
          <w:marBottom w:val="0"/>
          <w:divBdr>
            <w:top w:val="none" w:sz="0" w:space="0" w:color="auto"/>
            <w:left w:val="none" w:sz="0" w:space="0" w:color="auto"/>
            <w:bottom w:val="none" w:sz="0" w:space="0" w:color="auto"/>
            <w:right w:val="none" w:sz="0" w:space="0" w:color="auto"/>
          </w:divBdr>
        </w:div>
      </w:divsChild>
    </w:div>
    <w:div w:id="919564843">
      <w:bodyDiv w:val="1"/>
      <w:marLeft w:val="0"/>
      <w:marRight w:val="0"/>
      <w:marTop w:val="0"/>
      <w:marBottom w:val="0"/>
      <w:divBdr>
        <w:top w:val="none" w:sz="0" w:space="0" w:color="auto"/>
        <w:left w:val="none" w:sz="0" w:space="0" w:color="auto"/>
        <w:bottom w:val="none" w:sz="0" w:space="0" w:color="auto"/>
        <w:right w:val="none" w:sz="0" w:space="0" w:color="auto"/>
      </w:divBdr>
    </w:div>
    <w:div w:id="929198607">
      <w:bodyDiv w:val="1"/>
      <w:marLeft w:val="0"/>
      <w:marRight w:val="0"/>
      <w:marTop w:val="0"/>
      <w:marBottom w:val="0"/>
      <w:divBdr>
        <w:top w:val="none" w:sz="0" w:space="0" w:color="auto"/>
        <w:left w:val="none" w:sz="0" w:space="0" w:color="auto"/>
        <w:bottom w:val="none" w:sz="0" w:space="0" w:color="auto"/>
        <w:right w:val="none" w:sz="0" w:space="0" w:color="auto"/>
      </w:divBdr>
      <w:divsChild>
        <w:div w:id="1038239533">
          <w:marLeft w:val="446"/>
          <w:marRight w:val="0"/>
          <w:marTop w:val="0"/>
          <w:marBottom w:val="0"/>
          <w:divBdr>
            <w:top w:val="none" w:sz="0" w:space="0" w:color="auto"/>
            <w:left w:val="none" w:sz="0" w:space="0" w:color="auto"/>
            <w:bottom w:val="none" w:sz="0" w:space="0" w:color="auto"/>
            <w:right w:val="none" w:sz="0" w:space="0" w:color="auto"/>
          </w:divBdr>
        </w:div>
        <w:div w:id="1986931870">
          <w:marLeft w:val="446"/>
          <w:marRight w:val="0"/>
          <w:marTop w:val="0"/>
          <w:marBottom w:val="0"/>
          <w:divBdr>
            <w:top w:val="none" w:sz="0" w:space="0" w:color="auto"/>
            <w:left w:val="none" w:sz="0" w:space="0" w:color="auto"/>
            <w:bottom w:val="none" w:sz="0" w:space="0" w:color="auto"/>
            <w:right w:val="none" w:sz="0" w:space="0" w:color="auto"/>
          </w:divBdr>
        </w:div>
      </w:divsChild>
    </w:div>
    <w:div w:id="968323038">
      <w:bodyDiv w:val="1"/>
      <w:marLeft w:val="0"/>
      <w:marRight w:val="0"/>
      <w:marTop w:val="0"/>
      <w:marBottom w:val="0"/>
      <w:divBdr>
        <w:top w:val="none" w:sz="0" w:space="0" w:color="auto"/>
        <w:left w:val="none" w:sz="0" w:space="0" w:color="auto"/>
        <w:bottom w:val="none" w:sz="0" w:space="0" w:color="auto"/>
        <w:right w:val="none" w:sz="0" w:space="0" w:color="auto"/>
      </w:divBdr>
    </w:div>
    <w:div w:id="981889053">
      <w:bodyDiv w:val="1"/>
      <w:marLeft w:val="0"/>
      <w:marRight w:val="0"/>
      <w:marTop w:val="0"/>
      <w:marBottom w:val="0"/>
      <w:divBdr>
        <w:top w:val="none" w:sz="0" w:space="0" w:color="auto"/>
        <w:left w:val="none" w:sz="0" w:space="0" w:color="auto"/>
        <w:bottom w:val="none" w:sz="0" w:space="0" w:color="auto"/>
        <w:right w:val="none" w:sz="0" w:space="0" w:color="auto"/>
      </w:divBdr>
    </w:div>
    <w:div w:id="986275896">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9">
          <w:marLeft w:val="547"/>
          <w:marRight w:val="0"/>
          <w:marTop w:val="0"/>
          <w:marBottom w:val="0"/>
          <w:divBdr>
            <w:top w:val="none" w:sz="0" w:space="0" w:color="auto"/>
            <w:left w:val="none" w:sz="0" w:space="0" w:color="auto"/>
            <w:bottom w:val="none" w:sz="0" w:space="0" w:color="auto"/>
            <w:right w:val="none" w:sz="0" w:space="0" w:color="auto"/>
          </w:divBdr>
        </w:div>
        <w:div w:id="753628114">
          <w:marLeft w:val="547"/>
          <w:marRight w:val="0"/>
          <w:marTop w:val="0"/>
          <w:marBottom w:val="0"/>
          <w:divBdr>
            <w:top w:val="none" w:sz="0" w:space="0" w:color="auto"/>
            <w:left w:val="none" w:sz="0" w:space="0" w:color="auto"/>
            <w:bottom w:val="none" w:sz="0" w:space="0" w:color="auto"/>
            <w:right w:val="none" w:sz="0" w:space="0" w:color="auto"/>
          </w:divBdr>
        </w:div>
        <w:div w:id="62727524">
          <w:marLeft w:val="547"/>
          <w:marRight w:val="0"/>
          <w:marTop w:val="0"/>
          <w:marBottom w:val="0"/>
          <w:divBdr>
            <w:top w:val="none" w:sz="0" w:space="0" w:color="auto"/>
            <w:left w:val="none" w:sz="0" w:space="0" w:color="auto"/>
            <w:bottom w:val="none" w:sz="0" w:space="0" w:color="auto"/>
            <w:right w:val="none" w:sz="0" w:space="0" w:color="auto"/>
          </w:divBdr>
        </w:div>
        <w:div w:id="994409245">
          <w:marLeft w:val="547"/>
          <w:marRight w:val="0"/>
          <w:marTop w:val="0"/>
          <w:marBottom w:val="0"/>
          <w:divBdr>
            <w:top w:val="none" w:sz="0" w:space="0" w:color="auto"/>
            <w:left w:val="none" w:sz="0" w:space="0" w:color="auto"/>
            <w:bottom w:val="none" w:sz="0" w:space="0" w:color="auto"/>
            <w:right w:val="none" w:sz="0" w:space="0" w:color="auto"/>
          </w:divBdr>
        </w:div>
      </w:divsChild>
    </w:div>
    <w:div w:id="986323285">
      <w:bodyDiv w:val="1"/>
      <w:marLeft w:val="0"/>
      <w:marRight w:val="0"/>
      <w:marTop w:val="0"/>
      <w:marBottom w:val="0"/>
      <w:divBdr>
        <w:top w:val="none" w:sz="0" w:space="0" w:color="auto"/>
        <w:left w:val="none" w:sz="0" w:space="0" w:color="auto"/>
        <w:bottom w:val="none" w:sz="0" w:space="0" w:color="auto"/>
        <w:right w:val="none" w:sz="0" w:space="0" w:color="auto"/>
      </w:divBdr>
    </w:div>
    <w:div w:id="1053769253">
      <w:bodyDiv w:val="1"/>
      <w:marLeft w:val="0"/>
      <w:marRight w:val="0"/>
      <w:marTop w:val="0"/>
      <w:marBottom w:val="0"/>
      <w:divBdr>
        <w:top w:val="none" w:sz="0" w:space="0" w:color="auto"/>
        <w:left w:val="none" w:sz="0" w:space="0" w:color="auto"/>
        <w:bottom w:val="none" w:sz="0" w:space="0" w:color="auto"/>
        <w:right w:val="none" w:sz="0" w:space="0" w:color="auto"/>
      </w:divBdr>
    </w:div>
    <w:div w:id="1055397033">
      <w:bodyDiv w:val="1"/>
      <w:marLeft w:val="0"/>
      <w:marRight w:val="0"/>
      <w:marTop w:val="0"/>
      <w:marBottom w:val="0"/>
      <w:divBdr>
        <w:top w:val="none" w:sz="0" w:space="0" w:color="auto"/>
        <w:left w:val="none" w:sz="0" w:space="0" w:color="auto"/>
        <w:bottom w:val="none" w:sz="0" w:space="0" w:color="auto"/>
        <w:right w:val="none" w:sz="0" w:space="0" w:color="auto"/>
      </w:divBdr>
      <w:divsChild>
        <w:div w:id="225192928">
          <w:marLeft w:val="0"/>
          <w:marRight w:val="0"/>
          <w:marTop w:val="0"/>
          <w:marBottom w:val="0"/>
          <w:divBdr>
            <w:top w:val="none" w:sz="0" w:space="0" w:color="auto"/>
            <w:left w:val="none" w:sz="0" w:space="0" w:color="auto"/>
            <w:bottom w:val="none" w:sz="0" w:space="0" w:color="auto"/>
            <w:right w:val="none" w:sz="0" w:space="0" w:color="auto"/>
          </w:divBdr>
        </w:div>
      </w:divsChild>
    </w:div>
    <w:div w:id="1056271295">
      <w:bodyDiv w:val="1"/>
      <w:marLeft w:val="0"/>
      <w:marRight w:val="0"/>
      <w:marTop w:val="0"/>
      <w:marBottom w:val="0"/>
      <w:divBdr>
        <w:top w:val="none" w:sz="0" w:space="0" w:color="auto"/>
        <w:left w:val="none" w:sz="0" w:space="0" w:color="auto"/>
        <w:bottom w:val="none" w:sz="0" w:space="0" w:color="auto"/>
        <w:right w:val="none" w:sz="0" w:space="0" w:color="auto"/>
      </w:divBdr>
      <w:divsChild>
        <w:div w:id="1249585130">
          <w:marLeft w:val="547"/>
          <w:marRight w:val="0"/>
          <w:marTop w:val="0"/>
          <w:marBottom w:val="0"/>
          <w:divBdr>
            <w:top w:val="none" w:sz="0" w:space="0" w:color="auto"/>
            <w:left w:val="none" w:sz="0" w:space="0" w:color="auto"/>
            <w:bottom w:val="none" w:sz="0" w:space="0" w:color="auto"/>
            <w:right w:val="none" w:sz="0" w:space="0" w:color="auto"/>
          </w:divBdr>
        </w:div>
      </w:divsChild>
    </w:div>
    <w:div w:id="1096248480">
      <w:bodyDiv w:val="1"/>
      <w:marLeft w:val="0"/>
      <w:marRight w:val="0"/>
      <w:marTop w:val="0"/>
      <w:marBottom w:val="0"/>
      <w:divBdr>
        <w:top w:val="none" w:sz="0" w:space="0" w:color="auto"/>
        <w:left w:val="none" w:sz="0" w:space="0" w:color="auto"/>
        <w:bottom w:val="none" w:sz="0" w:space="0" w:color="auto"/>
        <w:right w:val="none" w:sz="0" w:space="0" w:color="auto"/>
      </w:divBdr>
    </w:div>
    <w:div w:id="1122462143">
      <w:bodyDiv w:val="1"/>
      <w:marLeft w:val="0"/>
      <w:marRight w:val="0"/>
      <w:marTop w:val="0"/>
      <w:marBottom w:val="0"/>
      <w:divBdr>
        <w:top w:val="none" w:sz="0" w:space="0" w:color="auto"/>
        <w:left w:val="none" w:sz="0" w:space="0" w:color="auto"/>
        <w:bottom w:val="none" w:sz="0" w:space="0" w:color="auto"/>
        <w:right w:val="none" w:sz="0" w:space="0" w:color="auto"/>
      </w:divBdr>
    </w:div>
    <w:div w:id="1148280783">
      <w:bodyDiv w:val="1"/>
      <w:marLeft w:val="0"/>
      <w:marRight w:val="0"/>
      <w:marTop w:val="0"/>
      <w:marBottom w:val="0"/>
      <w:divBdr>
        <w:top w:val="none" w:sz="0" w:space="0" w:color="auto"/>
        <w:left w:val="none" w:sz="0" w:space="0" w:color="auto"/>
        <w:bottom w:val="none" w:sz="0" w:space="0" w:color="auto"/>
        <w:right w:val="none" w:sz="0" w:space="0" w:color="auto"/>
      </w:divBdr>
    </w:div>
    <w:div w:id="1159812154">
      <w:bodyDiv w:val="1"/>
      <w:marLeft w:val="0"/>
      <w:marRight w:val="0"/>
      <w:marTop w:val="0"/>
      <w:marBottom w:val="0"/>
      <w:divBdr>
        <w:top w:val="none" w:sz="0" w:space="0" w:color="auto"/>
        <w:left w:val="none" w:sz="0" w:space="0" w:color="auto"/>
        <w:bottom w:val="none" w:sz="0" w:space="0" w:color="auto"/>
        <w:right w:val="none" w:sz="0" w:space="0" w:color="auto"/>
      </w:divBdr>
      <w:divsChild>
        <w:div w:id="882442789">
          <w:marLeft w:val="0"/>
          <w:marRight w:val="0"/>
          <w:marTop w:val="0"/>
          <w:marBottom w:val="0"/>
          <w:divBdr>
            <w:top w:val="none" w:sz="0" w:space="0" w:color="auto"/>
            <w:left w:val="none" w:sz="0" w:space="0" w:color="auto"/>
            <w:bottom w:val="none" w:sz="0" w:space="0" w:color="auto"/>
            <w:right w:val="none" w:sz="0" w:space="0" w:color="auto"/>
          </w:divBdr>
        </w:div>
      </w:divsChild>
    </w:div>
    <w:div w:id="1185630878">
      <w:bodyDiv w:val="1"/>
      <w:marLeft w:val="0"/>
      <w:marRight w:val="0"/>
      <w:marTop w:val="0"/>
      <w:marBottom w:val="0"/>
      <w:divBdr>
        <w:top w:val="none" w:sz="0" w:space="0" w:color="auto"/>
        <w:left w:val="none" w:sz="0" w:space="0" w:color="auto"/>
        <w:bottom w:val="none" w:sz="0" w:space="0" w:color="auto"/>
        <w:right w:val="none" w:sz="0" w:space="0" w:color="auto"/>
      </w:divBdr>
    </w:div>
    <w:div w:id="1254781815">
      <w:bodyDiv w:val="1"/>
      <w:marLeft w:val="0"/>
      <w:marRight w:val="0"/>
      <w:marTop w:val="0"/>
      <w:marBottom w:val="0"/>
      <w:divBdr>
        <w:top w:val="none" w:sz="0" w:space="0" w:color="auto"/>
        <w:left w:val="none" w:sz="0" w:space="0" w:color="auto"/>
        <w:bottom w:val="none" w:sz="0" w:space="0" w:color="auto"/>
        <w:right w:val="none" w:sz="0" w:space="0" w:color="auto"/>
      </w:divBdr>
    </w:div>
    <w:div w:id="1268082592">
      <w:bodyDiv w:val="1"/>
      <w:marLeft w:val="0"/>
      <w:marRight w:val="0"/>
      <w:marTop w:val="0"/>
      <w:marBottom w:val="0"/>
      <w:divBdr>
        <w:top w:val="none" w:sz="0" w:space="0" w:color="auto"/>
        <w:left w:val="none" w:sz="0" w:space="0" w:color="auto"/>
        <w:bottom w:val="none" w:sz="0" w:space="0" w:color="auto"/>
        <w:right w:val="none" w:sz="0" w:space="0" w:color="auto"/>
      </w:divBdr>
    </w:div>
    <w:div w:id="1281766469">
      <w:bodyDiv w:val="1"/>
      <w:marLeft w:val="0"/>
      <w:marRight w:val="0"/>
      <w:marTop w:val="0"/>
      <w:marBottom w:val="0"/>
      <w:divBdr>
        <w:top w:val="none" w:sz="0" w:space="0" w:color="auto"/>
        <w:left w:val="none" w:sz="0" w:space="0" w:color="auto"/>
        <w:bottom w:val="none" w:sz="0" w:space="0" w:color="auto"/>
        <w:right w:val="none" w:sz="0" w:space="0" w:color="auto"/>
      </w:divBdr>
    </w:div>
    <w:div w:id="1296259130">
      <w:bodyDiv w:val="1"/>
      <w:marLeft w:val="0"/>
      <w:marRight w:val="0"/>
      <w:marTop w:val="0"/>
      <w:marBottom w:val="0"/>
      <w:divBdr>
        <w:top w:val="none" w:sz="0" w:space="0" w:color="auto"/>
        <w:left w:val="none" w:sz="0" w:space="0" w:color="auto"/>
        <w:bottom w:val="none" w:sz="0" w:space="0" w:color="auto"/>
        <w:right w:val="none" w:sz="0" w:space="0" w:color="auto"/>
      </w:divBdr>
    </w:div>
    <w:div w:id="1309241328">
      <w:bodyDiv w:val="1"/>
      <w:marLeft w:val="0"/>
      <w:marRight w:val="0"/>
      <w:marTop w:val="0"/>
      <w:marBottom w:val="0"/>
      <w:divBdr>
        <w:top w:val="none" w:sz="0" w:space="0" w:color="auto"/>
        <w:left w:val="none" w:sz="0" w:space="0" w:color="auto"/>
        <w:bottom w:val="none" w:sz="0" w:space="0" w:color="auto"/>
        <w:right w:val="none" w:sz="0" w:space="0" w:color="auto"/>
      </w:divBdr>
    </w:div>
    <w:div w:id="1330326172">
      <w:bodyDiv w:val="1"/>
      <w:marLeft w:val="0"/>
      <w:marRight w:val="0"/>
      <w:marTop w:val="0"/>
      <w:marBottom w:val="0"/>
      <w:divBdr>
        <w:top w:val="none" w:sz="0" w:space="0" w:color="auto"/>
        <w:left w:val="none" w:sz="0" w:space="0" w:color="auto"/>
        <w:bottom w:val="none" w:sz="0" w:space="0" w:color="auto"/>
        <w:right w:val="none" w:sz="0" w:space="0" w:color="auto"/>
      </w:divBdr>
    </w:div>
    <w:div w:id="1422868196">
      <w:bodyDiv w:val="1"/>
      <w:marLeft w:val="0"/>
      <w:marRight w:val="0"/>
      <w:marTop w:val="0"/>
      <w:marBottom w:val="0"/>
      <w:divBdr>
        <w:top w:val="none" w:sz="0" w:space="0" w:color="auto"/>
        <w:left w:val="none" w:sz="0" w:space="0" w:color="auto"/>
        <w:bottom w:val="none" w:sz="0" w:space="0" w:color="auto"/>
        <w:right w:val="none" w:sz="0" w:space="0" w:color="auto"/>
      </w:divBdr>
    </w:div>
    <w:div w:id="1426920444">
      <w:bodyDiv w:val="1"/>
      <w:marLeft w:val="0"/>
      <w:marRight w:val="0"/>
      <w:marTop w:val="0"/>
      <w:marBottom w:val="0"/>
      <w:divBdr>
        <w:top w:val="none" w:sz="0" w:space="0" w:color="auto"/>
        <w:left w:val="none" w:sz="0" w:space="0" w:color="auto"/>
        <w:bottom w:val="none" w:sz="0" w:space="0" w:color="auto"/>
        <w:right w:val="none" w:sz="0" w:space="0" w:color="auto"/>
      </w:divBdr>
      <w:divsChild>
        <w:div w:id="676078587">
          <w:marLeft w:val="1166"/>
          <w:marRight w:val="0"/>
          <w:marTop w:val="0"/>
          <w:marBottom w:val="0"/>
          <w:divBdr>
            <w:top w:val="none" w:sz="0" w:space="0" w:color="auto"/>
            <w:left w:val="none" w:sz="0" w:space="0" w:color="auto"/>
            <w:bottom w:val="none" w:sz="0" w:space="0" w:color="auto"/>
            <w:right w:val="none" w:sz="0" w:space="0" w:color="auto"/>
          </w:divBdr>
        </w:div>
      </w:divsChild>
    </w:div>
    <w:div w:id="1464348508">
      <w:bodyDiv w:val="1"/>
      <w:marLeft w:val="0"/>
      <w:marRight w:val="0"/>
      <w:marTop w:val="0"/>
      <w:marBottom w:val="0"/>
      <w:divBdr>
        <w:top w:val="none" w:sz="0" w:space="0" w:color="auto"/>
        <w:left w:val="none" w:sz="0" w:space="0" w:color="auto"/>
        <w:bottom w:val="none" w:sz="0" w:space="0" w:color="auto"/>
        <w:right w:val="none" w:sz="0" w:space="0" w:color="auto"/>
      </w:divBdr>
    </w:div>
    <w:div w:id="1518034801">
      <w:bodyDiv w:val="1"/>
      <w:marLeft w:val="0"/>
      <w:marRight w:val="0"/>
      <w:marTop w:val="0"/>
      <w:marBottom w:val="0"/>
      <w:divBdr>
        <w:top w:val="none" w:sz="0" w:space="0" w:color="auto"/>
        <w:left w:val="none" w:sz="0" w:space="0" w:color="auto"/>
        <w:bottom w:val="none" w:sz="0" w:space="0" w:color="auto"/>
        <w:right w:val="none" w:sz="0" w:space="0" w:color="auto"/>
      </w:divBdr>
    </w:div>
    <w:div w:id="1555583359">
      <w:bodyDiv w:val="1"/>
      <w:marLeft w:val="0"/>
      <w:marRight w:val="0"/>
      <w:marTop w:val="0"/>
      <w:marBottom w:val="0"/>
      <w:divBdr>
        <w:top w:val="none" w:sz="0" w:space="0" w:color="auto"/>
        <w:left w:val="none" w:sz="0" w:space="0" w:color="auto"/>
        <w:bottom w:val="none" w:sz="0" w:space="0" w:color="auto"/>
        <w:right w:val="none" w:sz="0" w:space="0" w:color="auto"/>
      </w:divBdr>
    </w:div>
    <w:div w:id="1566792439">
      <w:bodyDiv w:val="1"/>
      <w:marLeft w:val="0"/>
      <w:marRight w:val="0"/>
      <w:marTop w:val="0"/>
      <w:marBottom w:val="0"/>
      <w:divBdr>
        <w:top w:val="none" w:sz="0" w:space="0" w:color="auto"/>
        <w:left w:val="none" w:sz="0" w:space="0" w:color="auto"/>
        <w:bottom w:val="none" w:sz="0" w:space="0" w:color="auto"/>
        <w:right w:val="none" w:sz="0" w:space="0" w:color="auto"/>
      </w:divBdr>
    </w:div>
    <w:div w:id="1574898883">
      <w:bodyDiv w:val="1"/>
      <w:marLeft w:val="0"/>
      <w:marRight w:val="0"/>
      <w:marTop w:val="0"/>
      <w:marBottom w:val="0"/>
      <w:divBdr>
        <w:top w:val="none" w:sz="0" w:space="0" w:color="auto"/>
        <w:left w:val="none" w:sz="0" w:space="0" w:color="auto"/>
        <w:bottom w:val="none" w:sz="0" w:space="0" w:color="auto"/>
        <w:right w:val="none" w:sz="0" w:space="0" w:color="auto"/>
      </w:divBdr>
    </w:div>
    <w:div w:id="1581141323">
      <w:bodyDiv w:val="1"/>
      <w:marLeft w:val="0"/>
      <w:marRight w:val="0"/>
      <w:marTop w:val="0"/>
      <w:marBottom w:val="0"/>
      <w:divBdr>
        <w:top w:val="none" w:sz="0" w:space="0" w:color="auto"/>
        <w:left w:val="none" w:sz="0" w:space="0" w:color="auto"/>
        <w:bottom w:val="none" w:sz="0" w:space="0" w:color="auto"/>
        <w:right w:val="none" w:sz="0" w:space="0" w:color="auto"/>
      </w:divBdr>
    </w:div>
    <w:div w:id="1598126232">
      <w:bodyDiv w:val="1"/>
      <w:marLeft w:val="0"/>
      <w:marRight w:val="0"/>
      <w:marTop w:val="0"/>
      <w:marBottom w:val="0"/>
      <w:divBdr>
        <w:top w:val="none" w:sz="0" w:space="0" w:color="auto"/>
        <w:left w:val="none" w:sz="0" w:space="0" w:color="auto"/>
        <w:bottom w:val="none" w:sz="0" w:space="0" w:color="auto"/>
        <w:right w:val="none" w:sz="0" w:space="0" w:color="auto"/>
      </w:divBdr>
    </w:div>
    <w:div w:id="1629314257">
      <w:bodyDiv w:val="1"/>
      <w:marLeft w:val="0"/>
      <w:marRight w:val="0"/>
      <w:marTop w:val="0"/>
      <w:marBottom w:val="0"/>
      <w:divBdr>
        <w:top w:val="none" w:sz="0" w:space="0" w:color="auto"/>
        <w:left w:val="none" w:sz="0" w:space="0" w:color="auto"/>
        <w:bottom w:val="none" w:sz="0" w:space="0" w:color="auto"/>
        <w:right w:val="none" w:sz="0" w:space="0" w:color="auto"/>
      </w:divBdr>
      <w:divsChild>
        <w:div w:id="1323853223">
          <w:marLeft w:val="0"/>
          <w:marRight w:val="0"/>
          <w:marTop w:val="0"/>
          <w:marBottom w:val="0"/>
          <w:divBdr>
            <w:top w:val="none" w:sz="0" w:space="0" w:color="auto"/>
            <w:left w:val="none" w:sz="0" w:space="0" w:color="auto"/>
            <w:bottom w:val="none" w:sz="0" w:space="0" w:color="auto"/>
            <w:right w:val="none" w:sz="0" w:space="0" w:color="auto"/>
          </w:divBdr>
        </w:div>
      </w:divsChild>
    </w:div>
    <w:div w:id="1682317500">
      <w:bodyDiv w:val="1"/>
      <w:marLeft w:val="0"/>
      <w:marRight w:val="0"/>
      <w:marTop w:val="0"/>
      <w:marBottom w:val="0"/>
      <w:divBdr>
        <w:top w:val="none" w:sz="0" w:space="0" w:color="auto"/>
        <w:left w:val="none" w:sz="0" w:space="0" w:color="auto"/>
        <w:bottom w:val="none" w:sz="0" w:space="0" w:color="auto"/>
        <w:right w:val="none" w:sz="0" w:space="0" w:color="auto"/>
      </w:divBdr>
      <w:divsChild>
        <w:div w:id="1088581406">
          <w:marLeft w:val="1166"/>
          <w:marRight w:val="0"/>
          <w:marTop w:val="0"/>
          <w:marBottom w:val="0"/>
          <w:divBdr>
            <w:top w:val="none" w:sz="0" w:space="0" w:color="auto"/>
            <w:left w:val="none" w:sz="0" w:space="0" w:color="auto"/>
            <w:bottom w:val="none" w:sz="0" w:space="0" w:color="auto"/>
            <w:right w:val="none" w:sz="0" w:space="0" w:color="auto"/>
          </w:divBdr>
        </w:div>
        <w:div w:id="669600489">
          <w:marLeft w:val="1166"/>
          <w:marRight w:val="0"/>
          <w:marTop w:val="0"/>
          <w:marBottom w:val="0"/>
          <w:divBdr>
            <w:top w:val="none" w:sz="0" w:space="0" w:color="auto"/>
            <w:left w:val="none" w:sz="0" w:space="0" w:color="auto"/>
            <w:bottom w:val="none" w:sz="0" w:space="0" w:color="auto"/>
            <w:right w:val="none" w:sz="0" w:space="0" w:color="auto"/>
          </w:divBdr>
        </w:div>
      </w:divsChild>
    </w:div>
    <w:div w:id="1715304826">
      <w:bodyDiv w:val="1"/>
      <w:marLeft w:val="0"/>
      <w:marRight w:val="0"/>
      <w:marTop w:val="0"/>
      <w:marBottom w:val="0"/>
      <w:divBdr>
        <w:top w:val="none" w:sz="0" w:space="0" w:color="auto"/>
        <w:left w:val="none" w:sz="0" w:space="0" w:color="auto"/>
        <w:bottom w:val="none" w:sz="0" w:space="0" w:color="auto"/>
        <w:right w:val="none" w:sz="0" w:space="0" w:color="auto"/>
      </w:divBdr>
    </w:div>
    <w:div w:id="1790202970">
      <w:bodyDiv w:val="1"/>
      <w:marLeft w:val="0"/>
      <w:marRight w:val="0"/>
      <w:marTop w:val="0"/>
      <w:marBottom w:val="0"/>
      <w:divBdr>
        <w:top w:val="none" w:sz="0" w:space="0" w:color="auto"/>
        <w:left w:val="none" w:sz="0" w:space="0" w:color="auto"/>
        <w:bottom w:val="none" w:sz="0" w:space="0" w:color="auto"/>
        <w:right w:val="none" w:sz="0" w:space="0" w:color="auto"/>
      </w:divBdr>
    </w:div>
    <w:div w:id="1810591259">
      <w:bodyDiv w:val="1"/>
      <w:marLeft w:val="0"/>
      <w:marRight w:val="0"/>
      <w:marTop w:val="0"/>
      <w:marBottom w:val="0"/>
      <w:divBdr>
        <w:top w:val="none" w:sz="0" w:space="0" w:color="auto"/>
        <w:left w:val="none" w:sz="0" w:space="0" w:color="auto"/>
        <w:bottom w:val="none" w:sz="0" w:space="0" w:color="auto"/>
        <w:right w:val="none" w:sz="0" w:space="0" w:color="auto"/>
      </w:divBdr>
    </w:div>
    <w:div w:id="1834754631">
      <w:bodyDiv w:val="1"/>
      <w:marLeft w:val="0"/>
      <w:marRight w:val="0"/>
      <w:marTop w:val="0"/>
      <w:marBottom w:val="0"/>
      <w:divBdr>
        <w:top w:val="none" w:sz="0" w:space="0" w:color="auto"/>
        <w:left w:val="none" w:sz="0" w:space="0" w:color="auto"/>
        <w:bottom w:val="none" w:sz="0" w:space="0" w:color="auto"/>
        <w:right w:val="none" w:sz="0" w:space="0" w:color="auto"/>
      </w:divBdr>
    </w:div>
    <w:div w:id="1878274320">
      <w:bodyDiv w:val="1"/>
      <w:marLeft w:val="0"/>
      <w:marRight w:val="0"/>
      <w:marTop w:val="0"/>
      <w:marBottom w:val="0"/>
      <w:divBdr>
        <w:top w:val="none" w:sz="0" w:space="0" w:color="auto"/>
        <w:left w:val="none" w:sz="0" w:space="0" w:color="auto"/>
        <w:bottom w:val="none" w:sz="0" w:space="0" w:color="auto"/>
        <w:right w:val="none" w:sz="0" w:space="0" w:color="auto"/>
      </w:divBdr>
      <w:divsChild>
        <w:div w:id="1997562136">
          <w:marLeft w:val="0"/>
          <w:marRight w:val="0"/>
          <w:marTop w:val="0"/>
          <w:marBottom w:val="0"/>
          <w:divBdr>
            <w:top w:val="none" w:sz="0" w:space="0" w:color="auto"/>
            <w:left w:val="none" w:sz="0" w:space="0" w:color="auto"/>
            <w:bottom w:val="none" w:sz="0" w:space="0" w:color="auto"/>
            <w:right w:val="none" w:sz="0" w:space="0" w:color="auto"/>
          </w:divBdr>
        </w:div>
      </w:divsChild>
    </w:div>
    <w:div w:id="1945186318">
      <w:bodyDiv w:val="1"/>
      <w:marLeft w:val="0"/>
      <w:marRight w:val="0"/>
      <w:marTop w:val="0"/>
      <w:marBottom w:val="0"/>
      <w:divBdr>
        <w:top w:val="none" w:sz="0" w:space="0" w:color="auto"/>
        <w:left w:val="none" w:sz="0" w:space="0" w:color="auto"/>
        <w:bottom w:val="none" w:sz="0" w:space="0" w:color="auto"/>
        <w:right w:val="none" w:sz="0" w:space="0" w:color="auto"/>
      </w:divBdr>
    </w:div>
    <w:div w:id="1975789090">
      <w:bodyDiv w:val="1"/>
      <w:marLeft w:val="0"/>
      <w:marRight w:val="0"/>
      <w:marTop w:val="0"/>
      <w:marBottom w:val="0"/>
      <w:divBdr>
        <w:top w:val="none" w:sz="0" w:space="0" w:color="auto"/>
        <w:left w:val="none" w:sz="0" w:space="0" w:color="auto"/>
        <w:bottom w:val="none" w:sz="0" w:space="0" w:color="auto"/>
        <w:right w:val="none" w:sz="0" w:space="0" w:color="auto"/>
      </w:divBdr>
    </w:div>
    <w:div w:id="2038895817">
      <w:bodyDiv w:val="1"/>
      <w:marLeft w:val="0"/>
      <w:marRight w:val="0"/>
      <w:marTop w:val="0"/>
      <w:marBottom w:val="0"/>
      <w:divBdr>
        <w:top w:val="none" w:sz="0" w:space="0" w:color="auto"/>
        <w:left w:val="none" w:sz="0" w:space="0" w:color="auto"/>
        <w:bottom w:val="none" w:sz="0" w:space="0" w:color="auto"/>
        <w:right w:val="none" w:sz="0" w:space="0" w:color="auto"/>
      </w:divBdr>
    </w:div>
    <w:div w:id="2063558125">
      <w:bodyDiv w:val="1"/>
      <w:marLeft w:val="0"/>
      <w:marRight w:val="0"/>
      <w:marTop w:val="0"/>
      <w:marBottom w:val="0"/>
      <w:divBdr>
        <w:top w:val="none" w:sz="0" w:space="0" w:color="auto"/>
        <w:left w:val="none" w:sz="0" w:space="0" w:color="auto"/>
        <w:bottom w:val="none" w:sz="0" w:space="0" w:color="auto"/>
        <w:right w:val="none" w:sz="0" w:space="0" w:color="auto"/>
      </w:divBdr>
    </w:div>
    <w:div w:id="2085443530">
      <w:bodyDiv w:val="1"/>
      <w:marLeft w:val="0"/>
      <w:marRight w:val="0"/>
      <w:marTop w:val="0"/>
      <w:marBottom w:val="0"/>
      <w:divBdr>
        <w:top w:val="none" w:sz="0" w:space="0" w:color="auto"/>
        <w:left w:val="none" w:sz="0" w:space="0" w:color="auto"/>
        <w:bottom w:val="none" w:sz="0" w:space="0" w:color="auto"/>
        <w:right w:val="none" w:sz="0" w:space="0" w:color="auto"/>
      </w:divBdr>
    </w:div>
    <w:div w:id="2085445520">
      <w:bodyDiv w:val="1"/>
      <w:marLeft w:val="0"/>
      <w:marRight w:val="0"/>
      <w:marTop w:val="0"/>
      <w:marBottom w:val="0"/>
      <w:divBdr>
        <w:top w:val="none" w:sz="0" w:space="0" w:color="auto"/>
        <w:left w:val="none" w:sz="0" w:space="0" w:color="auto"/>
        <w:bottom w:val="none" w:sz="0" w:space="0" w:color="auto"/>
        <w:right w:val="none" w:sz="0" w:space="0" w:color="auto"/>
      </w:divBdr>
      <w:divsChild>
        <w:div w:id="200122936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map.ted.europa.eu/web/simap/eform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p.europa.eu/en/web/eu-vocabularies/authority-table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3D69B59D6340C9BF021B7BE6D8A1A5"/>
        <w:category>
          <w:name w:val="General"/>
          <w:gallery w:val="placeholder"/>
        </w:category>
        <w:types>
          <w:type w:val="bbPlcHdr"/>
        </w:types>
        <w:behaviors>
          <w:behavior w:val="content"/>
        </w:behaviors>
        <w:guid w:val="{312343B3-EB0E-469B-95B9-A32EDE10E011}"/>
      </w:docPartPr>
      <w:docPartBody>
        <w:p w:rsidR="00BE2E10" w:rsidRDefault="00D76694" w:rsidP="00D76694">
          <w:pPr>
            <w:pStyle w:val="553D69B59D6340C9BF021B7BE6D8A1A5"/>
          </w:pPr>
          <w:r w:rsidRPr="003F55B6">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1EA3"/>
    <w:rsid w:val="0000007C"/>
    <w:rsid w:val="00012B45"/>
    <w:rsid w:val="0003092F"/>
    <w:rsid w:val="00031DDC"/>
    <w:rsid w:val="00042C25"/>
    <w:rsid w:val="000B3EE3"/>
    <w:rsid w:val="000B64B1"/>
    <w:rsid w:val="000D38A1"/>
    <w:rsid w:val="000D3FBD"/>
    <w:rsid w:val="000F42D3"/>
    <w:rsid w:val="001072E5"/>
    <w:rsid w:val="0013735C"/>
    <w:rsid w:val="00167F96"/>
    <w:rsid w:val="00196C4F"/>
    <w:rsid w:val="001A111E"/>
    <w:rsid w:val="001C38A2"/>
    <w:rsid w:val="001E244C"/>
    <w:rsid w:val="001E4A1D"/>
    <w:rsid w:val="001F06EC"/>
    <w:rsid w:val="001F416F"/>
    <w:rsid w:val="001F4F7D"/>
    <w:rsid w:val="00201127"/>
    <w:rsid w:val="00215924"/>
    <w:rsid w:val="00217A77"/>
    <w:rsid w:val="00230CC0"/>
    <w:rsid w:val="00234D7D"/>
    <w:rsid w:val="00264D0D"/>
    <w:rsid w:val="002763E8"/>
    <w:rsid w:val="002777FB"/>
    <w:rsid w:val="00284DBE"/>
    <w:rsid w:val="002A2B17"/>
    <w:rsid w:val="002B26E3"/>
    <w:rsid w:val="002B3E1B"/>
    <w:rsid w:val="002B5E1E"/>
    <w:rsid w:val="00303A20"/>
    <w:rsid w:val="00316866"/>
    <w:rsid w:val="0036166A"/>
    <w:rsid w:val="00370E82"/>
    <w:rsid w:val="00376312"/>
    <w:rsid w:val="003866EC"/>
    <w:rsid w:val="0039210C"/>
    <w:rsid w:val="00395518"/>
    <w:rsid w:val="003B309F"/>
    <w:rsid w:val="003E3C9B"/>
    <w:rsid w:val="00421EA3"/>
    <w:rsid w:val="00425786"/>
    <w:rsid w:val="004445B8"/>
    <w:rsid w:val="0048218E"/>
    <w:rsid w:val="004A2B29"/>
    <w:rsid w:val="004B4601"/>
    <w:rsid w:val="004D5D44"/>
    <w:rsid w:val="004E146A"/>
    <w:rsid w:val="004F20BA"/>
    <w:rsid w:val="005071FC"/>
    <w:rsid w:val="005263AA"/>
    <w:rsid w:val="005343C5"/>
    <w:rsid w:val="00550509"/>
    <w:rsid w:val="00552745"/>
    <w:rsid w:val="00586517"/>
    <w:rsid w:val="005A37F8"/>
    <w:rsid w:val="005B137A"/>
    <w:rsid w:val="005F1C7A"/>
    <w:rsid w:val="005F5759"/>
    <w:rsid w:val="006107EB"/>
    <w:rsid w:val="00637812"/>
    <w:rsid w:val="00650427"/>
    <w:rsid w:val="006566D7"/>
    <w:rsid w:val="00657F42"/>
    <w:rsid w:val="00663C64"/>
    <w:rsid w:val="006772C5"/>
    <w:rsid w:val="006B7930"/>
    <w:rsid w:val="006C40FD"/>
    <w:rsid w:val="00700AA0"/>
    <w:rsid w:val="007119BC"/>
    <w:rsid w:val="0079007D"/>
    <w:rsid w:val="007A4F00"/>
    <w:rsid w:val="007A729C"/>
    <w:rsid w:val="007C5A2D"/>
    <w:rsid w:val="007C6616"/>
    <w:rsid w:val="00812EA0"/>
    <w:rsid w:val="00821254"/>
    <w:rsid w:val="0083144D"/>
    <w:rsid w:val="00832DD1"/>
    <w:rsid w:val="00835711"/>
    <w:rsid w:val="00852DBE"/>
    <w:rsid w:val="00860FB8"/>
    <w:rsid w:val="00862968"/>
    <w:rsid w:val="008727F6"/>
    <w:rsid w:val="008767F2"/>
    <w:rsid w:val="008A071D"/>
    <w:rsid w:val="008D62D6"/>
    <w:rsid w:val="008E1C79"/>
    <w:rsid w:val="008E79CA"/>
    <w:rsid w:val="008F40D3"/>
    <w:rsid w:val="0092357A"/>
    <w:rsid w:val="009518FB"/>
    <w:rsid w:val="00974D98"/>
    <w:rsid w:val="009802D9"/>
    <w:rsid w:val="009925A3"/>
    <w:rsid w:val="00A333F6"/>
    <w:rsid w:val="00A5430F"/>
    <w:rsid w:val="00A55AF0"/>
    <w:rsid w:val="00A73B63"/>
    <w:rsid w:val="00A8273C"/>
    <w:rsid w:val="00A83D4A"/>
    <w:rsid w:val="00A85849"/>
    <w:rsid w:val="00AE574F"/>
    <w:rsid w:val="00B04DC6"/>
    <w:rsid w:val="00B13D96"/>
    <w:rsid w:val="00B24F3E"/>
    <w:rsid w:val="00B323C5"/>
    <w:rsid w:val="00B54D5A"/>
    <w:rsid w:val="00B618A9"/>
    <w:rsid w:val="00B648CB"/>
    <w:rsid w:val="00B7033C"/>
    <w:rsid w:val="00B71151"/>
    <w:rsid w:val="00B857E1"/>
    <w:rsid w:val="00B90224"/>
    <w:rsid w:val="00BA130A"/>
    <w:rsid w:val="00BD2A8D"/>
    <w:rsid w:val="00BE0F77"/>
    <w:rsid w:val="00BE2E10"/>
    <w:rsid w:val="00C05C11"/>
    <w:rsid w:val="00C13D94"/>
    <w:rsid w:val="00C14C2D"/>
    <w:rsid w:val="00C250CB"/>
    <w:rsid w:val="00C31A0A"/>
    <w:rsid w:val="00C46B46"/>
    <w:rsid w:val="00C63FBD"/>
    <w:rsid w:val="00C910FD"/>
    <w:rsid w:val="00C93AD8"/>
    <w:rsid w:val="00C9558E"/>
    <w:rsid w:val="00CC54E7"/>
    <w:rsid w:val="00CD2453"/>
    <w:rsid w:val="00CD7845"/>
    <w:rsid w:val="00CD7FB6"/>
    <w:rsid w:val="00CF386B"/>
    <w:rsid w:val="00D02902"/>
    <w:rsid w:val="00D07192"/>
    <w:rsid w:val="00D156CA"/>
    <w:rsid w:val="00D22E6E"/>
    <w:rsid w:val="00D361CE"/>
    <w:rsid w:val="00D37CAB"/>
    <w:rsid w:val="00D42D38"/>
    <w:rsid w:val="00D604B3"/>
    <w:rsid w:val="00D70877"/>
    <w:rsid w:val="00D75158"/>
    <w:rsid w:val="00D76694"/>
    <w:rsid w:val="00D86BBF"/>
    <w:rsid w:val="00D9411A"/>
    <w:rsid w:val="00DB3861"/>
    <w:rsid w:val="00DB4B43"/>
    <w:rsid w:val="00DB7978"/>
    <w:rsid w:val="00DC0F38"/>
    <w:rsid w:val="00DD58A4"/>
    <w:rsid w:val="00DF5C79"/>
    <w:rsid w:val="00E165A1"/>
    <w:rsid w:val="00E674DF"/>
    <w:rsid w:val="00EA6B30"/>
    <w:rsid w:val="00EA78BB"/>
    <w:rsid w:val="00EB420C"/>
    <w:rsid w:val="00ED7F4D"/>
    <w:rsid w:val="00F02791"/>
    <w:rsid w:val="00F076E2"/>
    <w:rsid w:val="00F12DC3"/>
    <w:rsid w:val="00F16FA2"/>
    <w:rsid w:val="00F2255C"/>
    <w:rsid w:val="00F42C8B"/>
    <w:rsid w:val="00F753A1"/>
    <w:rsid w:val="00F92B58"/>
    <w:rsid w:val="00FB5A4E"/>
    <w:rsid w:val="00FD7BC3"/>
  </w:rsids>
  <m:mathPr>
    <m:mathFont m:val="Cambria Math"/>
    <m:brkBin m:val="before"/>
    <m:brkBinSub m:val="--"/>
    <m:smallFrac m:val="0"/>
    <m:dispDef/>
    <m:lMargin m:val="0"/>
    <m:rMargin m:val="0"/>
    <m:defJc m:val="centerGroup"/>
    <m:wrapIndent m:val="1440"/>
    <m:intLim m:val="subSup"/>
    <m:naryLim m:val="undOvr"/>
  </m:mathPr>
  <w:themeFontLang w:val="fr-FR" w:eastAsia="zh-TW" w:bidi="ks-Dev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63AA"/>
  </w:style>
  <w:style w:type="paragraph" w:customStyle="1" w:styleId="553D69B59D6340C9BF021B7BE6D8A1A5">
    <w:name w:val="553D69B59D6340C9BF021B7BE6D8A1A5"/>
    <w:rsid w:val="00D766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87E4EC354ADFB40AC5D4FC129E379BA" ma:contentTypeVersion="8" ma:contentTypeDescription="Create a new document." ma:contentTypeScope="" ma:versionID="29f822455ff5391d2c7c2dfd7717ecba">
  <xsd:schema xmlns:xsd="http://www.w3.org/2001/XMLSchema" xmlns:xs="http://www.w3.org/2001/XMLSchema" xmlns:p="http://schemas.microsoft.com/office/2006/metadata/properties" xmlns:ns2="541a8a8b-b856-4d35-a5c7-7f2c0ec3d499" targetNamespace="http://schemas.microsoft.com/office/2006/metadata/properties" ma:root="true" ma:fieldsID="35e6952e7efa586d011e824f69a654f2" ns2:_="">
    <xsd:import namespace="541a8a8b-b856-4d35-a5c7-7f2c0ec3d4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a8a8b-b856-4d35-a5c7-7f2c0ec3d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9BB37-19BC-4494-800B-C3FF610CFC81}">
  <ds:schemaRefs>
    <ds:schemaRef ds:uri="http://schemas.openxmlformats.org/officeDocument/2006/bibliography"/>
  </ds:schemaRefs>
</ds:datastoreItem>
</file>

<file path=customXml/itemProps3.xml><?xml version="1.0" encoding="utf-8"?>
<ds:datastoreItem xmlns:ds="http://schemas.openxmlformats.org/officeDocument/2006/customXml" ds:itemID="{A2D89D12-18B2-4E1F-9F32-4C6991897C49}">
  <ds:schemaRefs>
    <ds:schemaRef ds:uri="http://schemas.microsoft.com/sharepoint/v3/contenttype/forms"/>
  </ds:schemaRefs>
</ds:datastoreItem>
</file>

<file path=customXml/itemProps4.xml><?xml version="1.0" encoding="utf-8"?>
<ds:datastoreItem xmlns:ds="http://schemas.openxmlformats.org/officeDocument/2006/customXml" ds:itemID="{57FDBCCA-F5C9-4371-8E39-1D0E69784FC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41a8a8b-b856-4d35-a5c7-7f2c0ec3d499"/>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71AEDAC8-F85F-4E2B-993A-41D01D0FCFE8}"/>
</file>

<file path=docProps/app.xml><?xml version="1.0" encoding="utf-8"?>
<Properties xmlns="http://schemas.openxmlformats.org/officeDocument/2006/extended-properties" xmlns:vt="http://schemas.openxmlformats.org/officeDocument/2006/docPropsVTypes">
  <Template>Normal.dotm</Template>
  <TotalTime>1034</TotalTime>
  <Pages>3</Pages>
  <Words>835</Words>
  <Characters>4549</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Minutes of Meeting</vt:lpstr>
      <vt:lpstr>Minutes of Meeting</vt:lpstr>
    </vt:vector>
  </TitlesOfParts>
  <Company>European Commission</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subject>Publications Office – ESPD EDM</dc:subject>
  <dc:creator>everis</dc:creator>
  <cp:lastModifiedBy>Alba Colomer Padrosa</cp:lastModifiedBy>
  <cp:revision>27</cp:revision>
  <cp:lastPrinted>2020-06-18T15:39:00Z</cp:lastPrinted>
  <dcterms:created xsi:type="dcterms:W3CDTF">2021-07-01T13:28:00Z</dcterms:created>
  <dcterms:modified xsi:type="dcterms:W3CDTF">2021-07-12T14:30:00Z</dcterms:modified>
  <cp:category>:  &lt;Public,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y fmtid="{D5CDD505-2E9C-101B-9397-08002B2CF9AE}" pid="3" name="ContentTypeId">
    <vt:lpwstr>0x010100087E4EC354ADFB40AC5D4FC129E379BA</vt:lpwstr>
  </property>
  <property fmtid="{D5CDD505-2E9C-101B-9397-08002B2CF9AE}" pid="4" name="_dlc_DocIdItemGuid">
    <vt:lpwstr>c2f0de5b-3af5-4b79-9631-a94f54abf6af</vt:lpwstr>
  </property>
  <property fmtid="{D5CDD505-2E9C-101B-9397-08002B2CF9AE}" pid="5" name="File Modified">
    <vt:filetime>2018-01-30T11:43:51Z</vt:filetime>
  </property>
  <property fmtid="{D5CDD505-2E9C-101B-9397-08002B2CF9AE}" pid="6" name="JustUploaded">
    <vt:bool>false</vt:bool>
  </property>
  <property fmtid="{D5CDD505-2E9C-101B-9397-08002B2CF9AE}" pid="7" name="_NewReviewCycle">
    <vt:lpwstr/>
  </property>
</Properties>
</file>