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Interview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 you tell me a little about your current living situation and who you usually share a kitchen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you normally cook alone or with others?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(If with others)</w:t>
      </w:r>
      <w:r w:rsidDel="00000000" w:rsidR="00000000" w:rsidRPr="00000000">
        <w:rPr>
          <w:rtl w:val="0"/>
        </w:rPr>
        <w:t xml:space="preserve"> Tell me about the most recent time you cooked or ate a meal together with your housemates.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(If alone) </w:t>
      </w:r>
      <w:r w:rsidDel="00000000" w:rsidR="00000000" w:rsidRPr="00000000">
        <w:rPr>
          <w:rtl w:val="0"/>
        </w:rPr>
        <w:t xml:space="preserve">What makes you prefer cooking alone?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usually organise shared meals with your housemates?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usually coordinate kitchen use with your housemates?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Describe a time when you received advice about nutrition or meal preparation from a dietitian, friend, or another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How did it make you feel?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How did it affect what you did afterwards?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Are there any foods or food traditions from another culture that you would be interested in trying or learning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 you tell me about a time when using the kitchen with your housemates became difficult or inconvenient?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Have you ever wanted to organise or take part in a shared meal with your housemates?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(If yes) Can you tell me about a time when it was difficult to get everyone involved?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(If no) Is there anything that would make you interested in sharing a meal with your housemates in the future?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 you walk me through the most recent time you prepared or shared a meal with your housemates, from deciding what to eat to actually eating together?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We are interested in enhancing collaborative meal preparation and shared dining taking place in student accommodations and shared apartment kitchens with the possibilities of social and contextual computing.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 Experts</w:t>
      </w:r>
      <w:r w:rsidDel="00000000" w:rsidR="00000000" w:rsidRPr="00000000">
        <w:rPr>
          <w:rtl w:val="0"/>
        </w:rPr>
        <w:t xml:space="preserve">: University Dietitians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Representative Users</w:t>
      </w:r>
      <w:r w:rsidDel="00000000" w:rsidR="00000000" w:rsidRPr="00000000">
        <w:rPr>
          <w:rtl w:val="0"/>
        </w:rPr>
        <w:t xml:space="preserve">: Macro-Conscious Students and International Students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Ask one question at a time. If a question has multiple parts, ask one first so as to not overwhelm the candidate.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JVTq0jv2TEKifGAxEKTAeWJjyA==">CgMxLjA4AHIhMWZYbWRVQ2NpcGhBcG41UzBYTFNrSzJPS1ZOT3NFeUdW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