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pageBreakBefore w:val="true"/>
        <w:suppressAutoHyphens w:val="true"/>
        <w:spacing w:before="0" w:after="0" w:line="360"/>
        <w:ind w:right="0" w:left="-1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РОССИЙСКИЙ УНИВЕРСИТЕТ ДРУЖБЫ НАРОДОВ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360"/>
        <w:ind w:right="0" w:left="-18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презентация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u w:val="single"/>
          <w:shd w:fill="auto" w:val="clear"/>
        </w:rPr>
        <w:t xml:space="preserve">12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дисциплина:</w:t>
        <w:tab/>
        <w:t xml:space="preserve">Операционные системы</w:t>
        <w:tab/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suppressAutoHyphens w:val="true"/>
        <w:spacing w:before="240" w:after="120" w:line="360"/>
        <w:ind w:right="0" w:left="-1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Студент группы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ab/>
        <w:t xml:space="preserve">НПИбд-01-21</w:t>
        <w:tab/>
      </w:r>
    </w:p>
    <w:p>
      <w:pPr>
        <w:keepNext w:val="true"/>
        <w:suppressAutoHyphens w:val="true"/>
        <w:spacing w:before="240" w:after="120" w:line="360"/>
        <w:ind w:right="0" w:left="-1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Студенческий билет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1032205621</w:t>
      </w: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Фамилия Имя Отчествo Дессие Абди  Бедаса</w:t>
      </w: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МОСКВА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г.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Цель работы: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Ход работы:</w:t>
      </w:r>
    </w:p>
    <w:p>
      <w:pPr>
        <w:numPr>
          <w:ilvl w:val="0"/>
          <w:numId w:val="13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Осуществили вход в систему, создали текстовый документ, затем перешли в него. 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949" w:dyaOrig="7937">
          <v:rect xmlns:o="urn:schemas-microsoft-com:office:office" xmlns:v="urn:schemas-microsoft-com:vml" id="rectole0000000000" style="width:447.450000pt;height:396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Реализовали команду man с помощью командного файла. Изучили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848" w:dyaOrig="7855">
          <v:rect xmlns:o="urn:schemas-microsoft-com:office:office" xmlns:v="urn:schemas-microsoft-com:vml" id="rectole0000000001" style="width:442.400000pt;height:392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848" w:dyaOrig="7855">
          <v:rect xmlns:o="urn:schemas-microsoft-com:office:office" xmlns:v="urn:schemas-microsoft-com:vml" id="rectole0000000002" style="width:442.400000pt;height:392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848" w:dyaOrig="7855">
          <v:rect xmlns:o="urn:schemas-microsoft-com:office:office" xmlns:v="urn:schemas-microsoft-com:vml" id="rectole0000000003" style="width:442.400000pt;height:392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Используя встроенную переменную $RANDOM, напиали командный файл, генерирующий случайную последовательность букв латинского алфавита. Учли, что $RANDOM выдаёт псевдослучайные числа в диапазоне от 0 до 32767.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949" w:dyaOrig="6843">
          <v:rect xmlns:o="urn:schemas-microsoft-com:office:office" xmlns:v="urn:schemas-microsoft-com:vml" id="rectole0000000004" style="width:447.450000pt;height:342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949" w:dyaOrig="7957">
          <v:rect xmlns:o="urn:schemas-microsoft-com:office:office" xmlns:v="urn:schemas-microsoft-com:vml" id="rectole0000000005" style="width:447.450000pt;height:397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Вывод: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Мы изучили основы программирования в оболочке ОС UNIX, а также научилиь писать более сложные командные файлы с использованием логических управляющих конструкций и циклов.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