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A1B7C" w14:textId="4A5681F8" w:rsidR="00ED2C7E" w:rsidRPr="00ED2C7E" w:rsidRDefault="00ED2C7E" w:rsidP="001609D3">
      <w:pPr>
        <w:pStyle w:val="Heading1"/>
        <w:jc w:val="center"/>
        <w:rPr>
          <w:b/>
          <w:bCs/>
        </w:rPr>
      </w:pPr>
      <w:r w:rsidRPr="00ED2C7E">
        <w:rPr>
          <w:noProof/>
        </w:rPr>
        <w:drawing>
          <wp:inline distT="0" distB="0" distL="0" distR="0" wp14:anchorId="73C4F1DD" wp14:editId="657FA544">
            <wp:extent cx="2018996" cy="1127696"/>
            <wp:effectExtent l="0" t="0" r="63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90" cy="11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3707" w14:textId="45EBD33E" w:rsidR="001609D3" w:rsidRPr="00ED2C7E" w:rsidRDefault="00A6156F" w:rsidP="001609D3">
      <w:pPr>
        <w:pStyle w:val="Heading1"/>
        <w:jc w:val="center"/>
      </w:pPr>
      <w:r w:rsidRPr="00ED2C7E">
        <w:t xml:space="preserve">CCTA Test </w:t>
      </w:r>
      <w:r w:rsidR="00FA5149">
        <w:t>8</w:t>
      </w:r>
      <w:r w:rsidRPr="00ED2C7E">
        <w:t>: Amplified Pressure Sensor Calibration</w:t>
      </w:r>
    </w:p>
    <w:p w14:paraId="52C183AD" w14:textId="77777777" w:rsidR="00ED2C7E" w:rsidRPr="00ED2C7E" w:rsidRDefault="00ED2C7E" w:rsidP="00ED2C7E">
      <w:pPr>
        <w:spacing w:after="0"/>
        <w:jc w:val="center"/>
      </w:pPr>
      <w:r w:rsidRPr="00ED2C7E">
        <w:t>Dabeer Abdul-Azeez</w:t>
      </w:r>
    </w:p>
    <w:p w14:paraId="64E55644" w14:textId="77777777" w:rsidR="00ED2C7E" w:rsidRPr="00ED2C7E" w:rsidRDefault="00ED2C7E" w:rsidP="00ED2C7E">
      <w:pPr>
        <w:spacing w:after="0"/>
        <w:jc w:val="center"/>
      </w:pPr>
      <w:r w:rsidRPr="00ED2C7E">
        <w:t>Syed Saad Ali</w:t>
      </w:r>
      <w:r w:rsidRPr="00ED2C7E">
        <w:br/>
        <w:t>Owen Johnstone</w:t>
      </w:r>
    </w:p>
    <w:p w14:paraId="4D2B676A" w14:textId="77777777" w:rsidR="00ED2C7E" w:rsidRPr="00ED2C7E" w:rsidRDefault="00ED2C7E" w:rsidP="00ED2C7E">
      <w:pPr>
        <w:spacing w:after="0"/>
        <w:jc w:val="center"/>
      </w:pPr>
      <w:r w:rsidRPr="00ED2C7E">
        <w:t>Date: April 19, 2025</w:t>
      </w:r>
    </w:p>
    <w:p w14:paraId="22037A1A" w14:textId="77777777" w:rsidR="00ED2C7E" w:rsidRPr="00ED2C7E" w:rsidRDefault="00ED2C7E" w:rsidP="00ED2C7E"/>
    <w:p w14:paraId="3469777B" w14:textId="77777777" w:rsidR="00F766B8" w:rsidRPr="00ED2C7E" w:rsidRDefault="001609D3" w:rsidP="001609D3">
      <w:pPr>
        <w:pStyle w:val="Heading2"/>
        <w:rPr>
          <w:sz w:val="36"/>
          <w:szCs w:val="36"/>
        </w:rPr>
      </w:pPr>
      <w:r w:rsidRPr="00ED2C7E">
        <w:rPr>
          <w:sz w:val="36"/>
          <w:szCs w:val="36"/>
        </w:rPr>
        <w:t>Objective</w:t>
      </w:r>
    </w:p>
    <w:p w14:paraId="3D692587" w14:textId="5AFEEAE2" w:rsidR="00A6156F" w:rsidRPr="00ED2C7E" w:rsidRDefault="00A6156F" w:rsidP="00A6156F">
      <w:pPr>
        <w:rPr>
          <w:sz w:val="24"/>
          <w:szCs w:val="24"/>
        </w:rPr>
      </w:pPr>
      <w:r w:rsidRPr="00ED2C7E">
        <w:rPr>
          <w:sz w:val="24"/>
          <w:szCs w:val="24"/>
        </w:rPr>
        <w:t>To verify the performance of the INA118P instrumentation amplifier used to boost the pressure sensor’s signal. This test ensures the amplified voltage output remains within the 0–3.3 V range readable by an Arduino, while achieving the expected gain.</w:t>
      </w:r>
    </w:p>
    <w:p w14:paraId="62D54B85" w14:textId="77777777" w:rsidR="001609D3" w:rsidRPr="00ED2C7E" w:rsidRDefault="001609D3" w:rsidP="001609D3">
      <w:pPr>
        <w:pStyle w:val="Heading2"/>
        <w:rPr>
          <w:sz w:val="36"/>
          <w:szCs w:val="36"/>
        </w:rPr>
      </w:pPr>
      <w:r w:rsidRPr="00ED2C7E">
        <w:rPr>
          <w:sz w:val="36"/>
          <w:szCs w:val="36"/>
        </w:rPr>
        <w:t>Equipment Needed</w:t>
      </w:r>
    </w:p>
    <w:p w14:paraId="52E80D9C" w14:textId="27D8BF9C" w:rsidR="00ED2C7E" w:rsidRPr="00ED2C7E" w:rsidRDefault="00ED2C7E" w:rsidP="00ED2C7E">
      <w:pPr>
        <w:pStyle w:val="Caption"/>
        <w:keepNext/>
      </w:pPr>
      <w:r w:rsidRPr="00ED2C7E">
        <w:t xml:space="preserve">Table </w:t>
      </w:r>
      <w:r w:rsidRPr="00ED2C7E">
        <w:fldChar w:fldCharType="begin"/>
      </w:r>
      <w:r w:rsidRPr="00ED2C7E">
        <w:instrText xml:space="preserve"> SEQ Table \* ARABIC </w:instrText>
      </w:r>
      <w:r w:rsidRPr="00ED2C7E">
        <w:fldChar w:fldCharType="separate"/>
      </w:r>
      <w:r>
        <w:rPr>
          <w:noProof/>
        </w:rPr>
        <w:t>1</w:t>
      </w:r>
      <w:r w:rsidRPr="00ED2C7E">
        <w:fldChar w:fldCharType="end"/>
      </w:r>
      <w:r w:rsidRPr="00ED2C7E">
        <w:t>: Test apparatus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1"/>
        <w:gridCol w:w="4252"/>
      </w:tblGrid>
      <w:tr w:rsidR="001609D3" w:rsidRPr="00ED2C7E" w14:paraId="5B87425D" w14:textId="77777777" w:rsidTr="00ED2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BF141F" w14:textId="77777777" w:rsidR="001609D3" w:rsidRPr="00ED2C7E" w:rsidRDefault="001609D3" w:rsidP="001609D3">
            <w:pPr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Item</w:t>
            </w:r>
          </w:p>
        </w:tc>
        <w:tc>
          <w:tcPr>
            <w:tcW w:w="4252" w:type="dxa"/>
          </w:tcPr>
          <w:p w14:paraId="5C73A4D4" w14:textId="77777777" w:rsidR="001609D3" w:rsidRPr="00ED2C7E" w:rsidRDefault="001609D3" w:rsidP="00160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Purpose</w:t>
            </w:r>
          </w:p>
        </w:tc>
      </w:tr>
      <w:tr w:rsidR="00A6156F" w:rsidRPr="00ED2C7E" w14:paraId="18C22BDA" w14:textId="77777777" w:rsidTr="00ED2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F09D275" w14:textId="69AAC35E" w:rsidR="00A6156F" w:rsidRPr="00ED2C7E" w:rsidRDefault="00A6156F" w:rsidP="00A6156F">
            <w:pPr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Pressure transducer</w:t>
            </w:r>
          </w:p>
        </w:tc>
        <w:tc>
          <w:tcPr>
            <w:tcW w:w="4252" w:type="dxa"/>
          </w:tcPr>
          <w:p w14:paraId="66DBC930" w14:textId="5715E51C" w:rsidR="00A6156F" w:rsidRPr="00ED2C7E" w:rsidRDefault="00A6156F" w:rsidP="00A61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Source signal to be amplified</w:t>
            </w:r>
          </w:p>
        </w:tc>
      </w:tr>
      <w:tr w:rsidR="00A6156F" w:rsidRPr="00ED2C7E" w14:paraId="6AE74FAD" w14:textId="77777777" w:rsidTr="00ED2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C1915DF" w14:textId="7E033597" w:rsidR="00A6156F" w:rsidRPr="00ED2C7E" w:rsidRDefault="00A6156F" w:rsidP="00A6156F">
            <w:pPr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INA118P Instrumentation Amp</w:t>
            </w:r>
          </w:p>
        </w:tc>
        <w:tc>
          <w:tcPr>
            <w:tcW w:w="4252" w:type="dxa"/>
          </w:tcPr>
          <w:p w14:paraId="1968F763" w14:textId="5C2BDA90" w:rsidR="00A6156F" w:rsidRPr="00ED2C7E" w:rsidRDefault="00A6156F" w:rsidP="00A6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Amplify low-level pressure signal</w:t>
            </w:r>
          </w:p>
        </w:tc>
      </w:tr>
      <w:tr w:rsidR="00A6156F" w:rsidRPr="00ED2C7E" w14:paraId="3E03D839" w14:textId="77777777" w:rsidTr="00ED2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E8A153" w14:textId="196CB822" w:rsidR="00A6156F" w:rsidRPr="00ED2C7E" w:rsidRDefault="00A6156F" w:rsidP="00A6156F">
            <w:pPr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Resistors (for gain setting)</w:t>
            </w:r>
          </w:p>
        </w:tc>
        <w:tc>
          <w:tcPr>
            <w:tcW w:w="4252" w:type="dxa"/>
          </w:tcPr>
          <w:p w14:paraId="6581C232" w14:textId="7AE0A074" w:rsidR="00A6156F" w:rsidRPr="00ED2C7E" w:rsidRDefault="00A6156F" w:rsidP="00A61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Configure amplifier gain</w:t>
            </w:r>
          </w:p>
        </w:tc>
      </w:tr>
      <w:tr w:rsidR="00A6156F" w:rsidRPr="00ED2C7E" w14:paraId="3CE21E73" w14:textId="77777777" w:rsidTr="00ED2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8AD74D" w14:textId="16787383" w:rsidR="00A6156F" w:rsidRPr="00ED2C7E" w:rsidRDefault="00A6156F" w:rsidP="00A6156F">
            <w:pPr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Arduino or multimeter</w:t>
            </w:r>
          </w:p>
        </w:tc>
        <w:tc>
          <w:tcPr>
            <w:tcW w:w="4252" w:type="dxa"/>
          </w:tcPr>
          <w:p w14:paraId="4D728195" w14:textId="25F41553" w:rsidR="00A6156F" w:rsidRPr="00ED2C7E" w:rsidRDefault="00A6156F" w:rsidP="00A6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Measure amplified output</w:t>
            </w:r>
          </w:p>
        </w:tc>
      </w:tr>
      <w:tr w:rsidR="00A6156F" w:rsidRPr="00ED2C7E" w14:paraId="2312A72A" w14:textId="77777777" w:rsidTr="00ED2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9B6FC24" w14:textId="1FE2D57D" w:rsidR="00A6156F" w:rsidRPr="00ED2C7E" w:rsidRDefault="00A6156F" w:rsidP="00A6156F">
            <w:pPr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Syringe + manometer</w:t>
            </w:r>
          </w:p>
        </w:tc>
        <w:tc>
          <w:tcPr>
            <w:tcW w:w="4252" w:type="dxa"/>
          </w:tcPr>
          <w:p w14:paraId="0BF3CD2B" w14:textId="5C24E90F" w:rsidR="00A6156F" w:rsidRPr="00ED2C7E" w:rsidRDefault="00A6156F" w:rsidP="00A61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Apply known pressures (25–150 mmHg)</w:t>
            </w:r>
          </w:p>
        </w:tc>
      </w:tr>
      <w:tr w:rsidR="00A6156F" w:rsidRPr="00ED2C7E" w14:paraId="00E21A06" w14:textId="77777777" w:rsidTr="00ED2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CE4814C" w14:textId="0F0DDDB0" w:rsidR="00A6156F" w:rsidRPr="00ED2C7E" w:rsidRDefault="00A6156F" w:rsidP="00A6156F">
            <w:pPr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Breadboard + wires</w:t>
            </w:r>
          </w:p>
        </w:tc>
        <w:tc>
          <w:tcPr>
            <w:tcW w:w="4252" w:type="dxa"/>
          </w:tcPr>
          <w:p w14:paraId="1541302E" w14:textId="21FE585F" w:rsidR="00A6156F" w:rsidRPr="00ED2C7E" w:rsidRDefault="00A6156F" w:rsidP="00A6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Temporary circuit setup</w:t>
            </w:r>
          </w:p>
        </w:tc>
      </w:tr>
    </w:tbl>
    <w:p w14:paraId="1DA3C71C" w14:textId="77777777" w:rsidR="001609D3" w:rsidRPr="00ED2C7E" w:rsidRDefault="001609D3" w:rsidP="001609D3">
      <w:pPr>
        <w:rPr>
          <w:sz w:val="24"/>
          <w:szCs w:val="24"/>
        </w:rPr>
      </w:pPr>
    </w:p>
    <w:p w14:paraId="2F1A3046" w14:textId="77777777" w:rsidR="001609D3" w:rsidRPr="00ED2C7E" w:rsidRDefault="001609D3" w:rsidP="001609D3">
      <w:pPr>
        <w:pStyle w:val="Heading2"/>
        <w:rPr>
          <w:sz w:val="36"/>
          <w:szCs w:val="36"/>
        </w:rPr>
      </w:pPr>
      <w:r w:rsidRPr="00ED2C7E">
        <w:rPr>
          <w:sz w:val="36"/>
          <w:szCs w:val="36"/>
        </w:rPr>
        <w:t>Test Procedure</w:t>
      </w:r>
    </w:p>
    <w:p w14:paraId="2277094B" w14:textId="77777777" w:rsidR="00A6156F" w:rsidRPr="00ED2C7E" w:rsidRDefault="00A6156F" w:rsidP="00A6156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C7E">
        <w:rPr>
          <w:b/>
          <w:bCs/>
          <w:sz w:val="24"/>
          <w:szCs w:val="24"/>
        </w:rPr>
        <w:t>System Setup</w:t>
      </w:r>
    </w:p>
    <w:p w14:paraId="42DB15AF" w14:textId="77777777" w:rsidR="00A6156F" w:rsidRPr="00ED2C7E" w:rsidRDefault="00A6156F" w:rsidP="00A6156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t>Assemble the INA118P amplifier circuit with selected resistor values for ~1000 gain.</w:t>
      </w:r>
    </w:p>
    <w:p w14:paraId="1567BD28" w14:textId="77777777" w:rsidR="00A6156F" w:rsidRPr="00ED2C7E" w:rsidRDefault="00A6156F" w:rsidP="00A6156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t>Connect the amplifier input to the pressure transducer output.</w:t>
      </w:r>
    </w:p>
    <w:p w14:paraId="1746B1CC" w14:textId="77777777" w:rsidR="00A6156F" w:rsidRPr="00ED2C7E" w:rsidRDefault="00A6156F" w:rsidP="00A6156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t>Power the amplifier using a single supply (typically 5V or 3.3V) and connect the output to a multimeter or Arduino ADC pin.</w:t>
      </w:r>
    </w:p>
    <w:p w14:paraId="1E578791" w14:textId="77777777" w:rsidR="00A6156F" w:rsidRPr="00ED2C7E" w:rsidRDefault="00A6156F" w:rsidP="00A6156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C7E">
        <w:rPr>
          <w:b/>
          <w:bCs/>
          <w:sz w:val="24"/>
          <w:szCs w:val="24"/>
        </w:rPr>
        <w:t>Data Collection</w:t>
      </w:r>
    </w:p>
    <w:p w14:paraId="29C058D4" w14:textId="77777777" w:rsidR="00A6156F" w:rsidRPr="00ED2C7E" w:rsidRDefault="00A6156F" w:rsidP="00A6156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t>Apply incremental pressures (same steps as Test 9): 25, 50, 75, 100, 125, 150 mmHg.</w:t>
      </w:r>
    </w:p>
    <w:p w14:paraId="04A0A319" w14:textId="77777777" w:rsidR="00A6156F" w:rsidRPr="00ED2C7E" w:rsidRDefault="00A6156F" w:rsidP="00A6156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lastRenderedPageBreak/>
        <w:t>At each step, record the amplified voltage output.</w:t>
      </w:r>
    </w:p>
    <w:p w14:paraId="38A973BD" w14:textId="77777777" w:rsidR="00A6156F" w:rsidRPr="00ED2C7E" w:rsidRDefault="00A6156F" w:rsidP="00A6156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t>Monitor for amplifier saturation (especially near 3.3V limit).</w:t>
      </w:r>
    </w:p>
    <w:p w14:paraId="7F977644" w14:textId="77777777" w:rsidR="00A6156F" w:rsidRPr="00ED2C7E" w:rsidRDefault="00A6156F" w:rsidP="00A6156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C7E">
        <w:rPr>
          <w:b/>
          <w:bCs/>
          <w:sz w:val="24"/>
          <w:szCs w:val="24"/>
        </w:rPr>
        <w:t>Data Analysis</w:t>
      </w:r>
    </w:p>
    <w:p w14:paraId="67036AE9" w14:textId="77777777" w:rsidR="00A6156F" w:rsidRPr="00ED2C7E" w:rsidRDefault="00A6156F" w:rsidP="00A6156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t>Theoretical amplified output = Raw signal (from Test 9) × gain (e.g., 1000).</w:t>
      </w:r>
    </w:p>
    <w:p w14:paraId="4D124A5A" w14:textId="77777777" w:rsidR="00A6156F" w:rsidRPr="00ED2C7E" w:rsidRDefault="00A6156F" w:rsidP="00A6156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t>Compare recorded amplified outputs to these expectations.</w:t>
      </w:r>
    </w:p>
    <w:p w14:paraId="193AB180" w14:textId="5775698E" w:rsidR="00A6156F" w:rsidRPr="00ED2C7E" w:rsidRDefault="00A6156F" w:rsidP="00ED2C7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D2C7E">
        <w:rPr>
          <w:sz w:val="24"/>
          <w:szCs w:val="24"/>
        </w:rPr>
        <w:t>Check for nonlinearity or saturation at high pressures.</w:t>
      </w:r>
    </w:p>
    <w:p w14:paraId="08D2CB35" w14:textId="5A459A7E" w:rsidR="001609D3" w:rsidRPr="00ED2C7E" w:rsidRDefault="00ED2C7E" w:rsidP="001609D3">
      <w:pPr>
        <w:pStyle w:val="Heading2"/>
        <w:rPr>
          <w:sz w:val="36"/>
          <w:szCs w:val="36"/>
        </w:rPr>
      </w:pPr>
      <w:r w:rsidRPr="00ED2C7E">
        <w:rPr>
          <w:sz w:val="36"/>
          <w:szCs w:val="36"/>
        </w:rPr>
        <w:t>Test Results</w:t>
      </w:r>
    </w:p>
    <w:p w14:paraId="2209FAD7" w14:textId="5737224B" w:rsidR="00ED2C7E" w:rsidRDefault="00ED2C7E" w:rsidP="00ED2C7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Pressure signal Amplification Results</w:t>
      </w:r>
    </w:p>
    <w:tbl>
      <w:tblPr>
        <w:tblStyle w:val="GridTable4-Accent1"/>
        <w:tblW w:w="7044" w:type="dxa"/>
        <w:tblLook w:val="04A0" w:firstRow="1" w:lastRow="0" w:firstColumn="1" w:lastColumn="0" w:noHBand="0" w:noVBand="1"/>
      </w:tblPr>
      <w:tblGrid>
        <w:gridCol w:w="1923"/>
        <w:gridCol w:w="2451"/>
        <w:gridCol w:w="2670"/>
      </w:tblGrid>
      <w:tr w:rsidR="00A6156F" w:rsidRPr="00ED2C7E" w14:paraId="296A91A1" w14:textId="79AA3FDA" w:rsidTr="289C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19CA6DD9" w14:textId="065E1871" w:rsidR="00A6156F" w:rsidRPr="00ED2C7E" w:rsidRDefault="00A6156F" w:rsidP="00A6156F">
            <w:pPr>
              <w:jc w:val="center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Pressure (mmHg)</w:t>
            </w:r>
          </w:p>
        </w:tc>
        <w:tc>
          <w:tcPr>
            <w:tcW w:w="2451" w:type="dxa"/>
          </w:tcPr>
          <w:p w14:paraId="05E4DD26" w14:textId="62DC646A" w:rsidR="00A6156F" w:rsidRPr="00ED2C7E" w:rsidRDefault="00A6156F" w:rsidP="00A61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Raw Voltage (mV)</w:t>
            </w:r>
          </w:p>
        </w:tc>
        <w:tc>
          <w:tcPr>
            <w:tcW w:w="2670" w:type="dxa"/>
          </w:tcPr>
          <w:p w14:paraId="13607A05" w14:textId="2DB4E570" w:rsidR="00A6156F" w:rsidRPr="00ED2C7E" w:rsidRDefault="00A6156F" w:rsidP="00A61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Measured Output (V)</w:t>
            </w:r>
          </w:p>
        </w:tc>
      </w:tr>
      <w:tr w:rsidR="00A6156F" w:rsidRPr="00ED2C7E" w14:paraId="5218213C" w14:textId="7735D3FA" w:rsidTr="289C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78618A2D" w14:textId="0FD2D301" w:rsidR="00A6156F" w:rsidRPr="00ED2C7E" w:rsidRDefault="00A6156F" w:rsidP="00A6156F">
            <w:pPr>
              <w:jc w:val="center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25</w:t>
            </w:r>
          </w:p>
        </w:tc>
        <w:tc>
          <w:tcPr>
            <w:tcW w:w="2451" w:type="dxa"/>
          </w:tcPr>
          <w:p w14:paraId="50FEE57F" w14:textId="25F5949F" w:rsidR="00A6156F" w:rsidRPr="00ED2C7E" w:rsidRDefault="00A6156F" w:rsidP="00A61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0.625</w:t>
            </w:r>
          </w:p>
        </w:tc>
        <w:tc>
          <w:tcPr>
            <w:tcW w:w="2670" w:type="dxa"/>
          </w:tcPr>
          <w:p w14:paraId="67120691" w14:textId="6FBBA3D1" w:rsidR="00A6156F" w:rsidRPr="00ED2C7E" w:rsidRDefault="00A6156F" w:rsidP="00A61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0.63</w:t>
            </w:r>
          </w:p>
        </w:tc>
      </w:tr>
      <w:tr w:rsidR="00A6156F" w:rsidRPr="00ED2C7E" w14:paraId="342A6A1F" w14:textId="3992E67B" w:rsidTr="289C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02BFDDA2" w14:textId="0C886D55" w:rsidR="00A6156F" w:rsidRPr="00ED2C7E" w:rsidRDefault="00A6156F" w:rsidP="00A6156F">
            <w:pPr>
              <w:jc w:val="center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50</w:t>
            </w:r>
          </w:p>
        </w:tc>
        <w:tc>
          <w:tcPr>
            <w:tcW w:w="2451" w:type="dxa"/>
          </w:tcPr>
          <w:p w14:paraId="15A6335F" w14:textId="68D718A3" w:rsidR="00A6156F" w:rsidRPr="00ED2C7E" w:rsidRDefault="00A6156F" w:rsidP="00A61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1.25</w:t>
            </w:r>
          </w:p>
        </w:tc>
        <w:tc>
          <w:tcPr>
            <w:tcW w:w="2670" w:type="dxa"/>
          </w:tcPr>
          <w:p w14:paraId="53A0D58C" w14:textId="0A947606" w:rsidR="00A6156F" w:rsidRPr="00ED2C7E" w:rsidRDefault="00A6156F" w:rsidP="00A61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1.27</w:t>
            </w:r>
          </w:p>
        </w:tc>
      </w:tr>
      <w:tr w:rsidR="00A6156F" w:rsidRPr="00ED2C7E" w14:paraId="550640D4" w14:textId="5C2D4608" w:rsidTr="289C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5A35E959" w14:textId="7C806BBD" w:rsidR="00A6156F" w:rsidRPr="00ED2C7E" w:rsidRDefault="00A6156F" w:rsidP="00A6156F">
            <w:pPr>
              <w:jc w:val="center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75</w:t>
            </w:r>
          </w:p>
        </w:tc>
        <w:tc>
          <w:tcPr>
            <w:tcW w:w="2451" w:type="dxa"/>
          </w:tcPr>
          <w:p w14:paraId="6145DD1D" w14:textId="65B22E44" w:rsidR="00A6156F" w:rsidRPr="00ED2C7E" w:rsidRDefault="00A6156F" w:rsidP="00A61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1.875</w:t>
            </w:r>
          </w:p>
        </w:tc>
        <w:tc>
          <w:tcPr>
            <w:tcW w:w="2670" w:type="dxa"/>
          </w:tcPr>
          <w:p w14:paraId="4FE48981" w14:textId="153FE184" w:rsidR="00A6156F" w:rsidRPr="00ED2C7E" w:rsidRDefault="00A6156F" w:rsidP="00A61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1.88</w:t>
            </w:r>
          </w:p>
        </w:tc>
      </w:tr>
      <w:tr w:rsidR="00A6156F" w:rsidRPr="00ED2C7E" w14:paraId="2F4F09C9" w14:textId="0D7C0996" w:rsidTr="289C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6BF1FAF3" w14:textId="4EBB3D39" w:rsidR="00A6156F" w:rsidRPr="00ED2C7E" w:rsidRDefault="00A6156F" w:rsidP="00A6156F">
            <w:pPr>
              <w:jc w:val="center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100</w:t>
            </w:r>
          </w:p>
        </w:tc>
        <w:tc>
          <w:tcPr>
            <w:tcW w:w="2451" w:type="dxa"/>
          </w:tcPr>
          <w:p w14:paraId="3D3538BC" w14:textId="00289D5C" w:rsidR="00A6156F" w:rsidRPr="00ED2C7E" w:rsidRDefault="00A6156F" w:rsidP="00A61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2.5</w:t>
            </w:r>
          </w:p>
        </w:tc>
        <w:tc>
          <w:tcPr>
            <w:tcW w:w="2670" w:type="dxa"/>
          </w:tcPr>
          <w:p w14:paraId="6A886C4C" w14:textId="21A952BB" w:rsidR="00A6156F" w:rsidRPr="00ED2C7E" w:rsidRDefault="00A6156F" w:rsidP="00A61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2.52</w:t>
            </w:r>
          </w:p>
        </w:tc>
      </w:tr>
      <w:tr w:rsidR="00A6156F" w:rsidRPr="00ED2C7E" w14:paraId="15699B72" w14:textId="0EAF9147" w:rsidTr="289C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063741C2" w14:textId="77D78880" w:rsidR="00A6156F" w:rsidRPr="00ED2C7E" w:rsidRDefault="00A6156F" w:rsidP="00A6156F">
            <w:pPr>
              <w:jc w:val="center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125</w:t>
            </w:r>
          </w:p>
        </w:tc>
        <w:tc>
          <w:tcPr>
            <w:tcW w:w="2451" w:type="dxa"/>
          </w:tcPr>
          <w:p w14:paraId="10E26BDF" w14:textId="229C9C06" w:rsidR="00A6156F" w:rsidRPr="00ED2C7E" w:rsidRDefault="00A6156F" w:rsidP="00A61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3.125</w:t>
            </w:r>
          </w:p>
        </w:tc>
        <w:tc>
          <w:tcPr>
            <w:tcW w:w="2670" w:type="dxa"/>
          </w:tcPr>
          <w:p w14:paraId="00651954" w14:textId="27E2E22F" w:rsidR="00A6156F" w:rsidRPr="00ED2C7E" w:rsidRDefault="00A6156F" w:rsidP="00A61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3.13</w:t>
            </w:r>
          </w:p>
        </w:tc>
      </w:tr>
      <w:tr w:rsidR="00A6156F" w:rsidRPr="00ED2C7E" w14:paraId="51BE4474" w14:textId="41895866" w:rsidTr="289C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0F7D1280" w14:textId="460BDF71" w:rsidR="00A6156F" w:rsidRPr="00ED2C7E" w:rsidRDefault="00A6156F" w:rsidP="00A6156F">
            <w:pPr>
              <w:jc w:val="center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150</w:t>
            </w:r>
          </w:p>
        </w:tc>
        <w:tc>
          <w:tcPr>
            <w:tcW w:w="2451" w:type="dxa"/>
          </w:tcPr>
          <w:p w14:paraId="4C3B60D0" w14:textId="5087DEFF" w:rsidR="00A6156F" w:rsidRPr="00ED2C7E" w:rsidRDefault="00A6156F" w:rsidP="00A61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3.75</w:t>
            </w:r>
          </w:p>
        </w:tc>
        <w:tc>
          <w:tcPr>
            <w:tcW w:w="2670" w:type="dxa"/>
          </w:tcPr>
          <w:p w14:paraId="4D111354" w14:textId="3D3A7102" w:rsidR="00A6156F" w:rsidRPr="00ED2C7E" w:rsidRDefault="00A6156F" w:rsidP="00A61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2C7E">
              <w:rPr>
                <w:sz w:val="24"/>
                <w:szCs w:val="24"/>
              </w:rPr>
              <w:t>3.21 (saturation)</w:t>
            </w:r>
          </w:p>
        </w:tc>
      </w:tr>
    </w:tbl>
    <w:p w14:paraId="55EBB1D1" w14:textId="77777777" w:rsidR="001609D3" w:rsidRPr="00ED2C7E" w:rsidRDefault="00103421" w:rsidP="00103421">
      <w:pPr>
        <w:pStyle w:val="Heading2"/>
        <w:rPr>
          <w:sz w:val="36"/>
          <w:szCs w:val="36"/>
        </w:rPr>
      </w:pPr>
      <w:r w:rsidRPr="00ED2C7E">
        <w:rPr>
          <w:sz w:val="36"/>
          <w:szCs w:val="36"/>
        </w:rPr>
        <w:t>Discussion</w:t>
      </w:r>
    </w:p>
    <w:p w14:paraId="3F0A18AB" w14:textId="59EE559E" w:rsidR="00A6156F" w:rsidRDefault="00A6156F" w:rsidP="289C07BC">
      <w:pPr>
        <w:rPr>
          <w:sz w:val="24"/>
          <w:szCs w:val="24"/>
        </w:rPr>
      </w:pPr>
      <w:r w:rsidRPr="289C07BC">
        <w:rPr>
          <w:sz w:val="24"/>
          <w:szCs w:val="24"/>
        </w:rPr>
        <w:t>The instrumentation amplifier provided consistent signal gain across the measured pressure range, closely aligning with theoretical expectations. However, some saturation was observed near 150 mmHg, likely due to single-supply voltage limitations. This suggests that the upper usable range may be slightly below the amplifier’s rail-to-rail limits. Nevertheless, for pressures up to ~125 mmHg, the system provides reliable, linear amplification suitable for Arduino ADC input. Final calibration will factor in amplifier behavior and any non-linearities identified here.</w:t>
      </w:r>
      <w:r w:rsidR="564259E7" w:rsidRPr="289C07BC">
        <w:rPr>
          <w:sz w:val="24"/>
          <w:szCs w:val="24"/>
        </w:rPr>
        <w:t xml:space="preserve"> </w:t>
      </w:r>
      <w:r w:rsidR="679419CE" w:rsidRPr="289C07BC">
        <w:rPr>
          <w:sz w:val="24"/>
          <w:szCs w:val="24"/>
        </w:rPr>
        <w:t xml:space="preserve">Once the values are </w:t>
      </w:r>
      <w:r w:rsidR="4F424D5B" w:rsidRPr="289C07BC">
        <w:rPr>
          <w:sz w:val="24"/>
          <w:szCs w:val="24"/>
        </w:rPr>
        <w:t>recoded,</w:t>
      </w:r>
      <w:r w:rsidR="181AD339" w:rsidRPr="289C07BC">
        <w:rPr>
          <w:sz w:val="24"/>
          <w:szCs w:val="24"/>
        </w:rPr>
        <w:t xml:space="preserve"> they need to be added in the </w:t>
      </w:r>
      <w:r w:rsidR="178F2669" w:rsidRPr="289C07BC">
        <w:rPr>
          <w:sz w:val="24"/>
          <w:szCs w:val="24"/>
        </w:rPr>
        <w:t>Arduino</w:t>
      </w:r>
      <w:r w:rsidR="181AD339" w:rsidRPr="289C07BC">
        <w:rPr>
          <w:sz w:val="24"/>
          <w:szCs w:val="24"/>
        </w:rPr>
        <w:t xml:space="preserve"> code </w:t>
      </w:r>
      <w:r w:rsidR="4AD35964" w:rsidRPr="289C07BC">
        <w:rPr>
          <w:sz w:val="24"/>
          <w:szCs w:val="24"/>
        </w:rPr>
        <w:t>(in</w:t>
      </w:r>
      <w:r w:rsidR="181AD339" w:rsidRPr="289C07BC">
        <w:rPr>
          <w:sz w:val="24"/>
          <w:szCs w:val="24"/>
        </w:rPr>
        <w:t xml:space="preserve"> the Function: </w:t>
      </w:r>
      <w:r w:rsidR="181AD339" w:rsidRPr="289C07BC">
        <w:rPr>
          <w:rFonts w:ascii="Aptos" w:eastAsia="Aptos" w:hAnsi="Aptos" w:cs="Aptos"/>
          <w:sz w:val="24"/>
          <w:szCs w:val="24"/>
        </w:rPr>
        <w:t xml:space="preserve">interpolatePressure) </w:t>
      </w:r>
    </w:p>
    <w:sectPr w:rsidR="00A6156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43FD3" w14:textId="77777777" w:rsidR="00BE0B42" w:rsidRPr="00ED2C7E" w:rsidRDefault="00BE0B42" w:rsidP="00ED2C7E">
      <w:pPr>
        <w:spacing w:after="0" w:line="240" w:lineRule="auto"/>
      </w:pPr>
      <w:r w:rsidRPr="00ED2C7E">
        <w:separator/>
      </w:r>
    </w:p>
  </w:endnote>
  <w:endnote w:type="continuationSeparator" w:id="0">
    <w:p w14:paraId="7D3D58CD" w14:textId="77777777" w:rsidR="00BE0B42" w:rsidRPr="00ED2C7E" w:rsidRDefault="00BE0B42" w:rsidP="00ED2C7E">
      <w:pPr>
        <w:spacing w:after="0" w:line="240" w:lineRule="auto"/>
      </w:pPr>
      <w:r w:rsidRPr="00ED2C7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91006" w14:textId="77777777" w:rsidR="00BE0B42" w:rsidRPr="00ED2C7E" w:rsidRDefault="00BE0B42" w:rsidP="00ED2C7E">
      <w:pPr>
        <w:spacing w:after="0" w:line="240" w:lineRule="auto"/>
      </w:pPr>
      <w:r w:rsidRPr="00ED2C7E">
        <w:separator/>
      </w:r>
    </w:p>
  </w:footnote>
  <w:footnote w:type="continuationSeparator" w:id="0">
    <w:p w14:paraId="1C602E2A" w14:textId="77777777" w:rsidR="00BE0B42" w:rsidRPr="00ED2C7E" w:rsidRDefault="00BE0B42" w:rsidP="00ED2C7E">
      <w:pPr>
        <w:spacing w:after="0" w:line="240" w:lineRule="auto"/>
      </w:pPr>
      <w:r w:rsidRPr="00ED2C7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B8C24" w14:textId="2945B0F7" w:rsidR="00ED2C7E" w:rsidRPr="00ED2C7E" w:rsidRDefault="00ED2C7E">
    <w:pPr>
      <w:pStyle w:val="Header"/>
    </w:pPr>
    <w:r w:rsidRPr="00ED2C7E">
      <w:rPr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 wp14:anchorId="71A2B9B6" wp14:editId="7FDE56C4">
          <wp:simplePos x="0" y="0"/>
          <wp:positionH relativeFrom="margin">
            <wp:posOffset>-358140</wp:posOffset>
          </wp:positionH>
          <wp:positionV relativeFrom="paragraph">
            <wp:posOffset>-266700</wp:posOffset>
          </wp:positionV>
          <wp:extent cx="445135" cy="480695"/>
          <wp:effectExtent l="0" t="0" r="0" b="0"/>
          <wp:wrapTight wrapText="bothSides">
            <wp:wrapPolygon edited="0">
              <wp:start x="0" y="0"/>
              <wp:lineTo x="0" y="20544"/>
              <wp:lineTo x="20337" y="20544"/>
              <wp:lineTo x="20337" y="0"/>
              <wp:lineTo x="0" y="0"/>
            </wp:wrapPolygon>
          </wp:wrapTight>
          <wp:docPr id="1058442759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442759" name="Graphic 1058442759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1154" t="13081" r="27353" b="42168"/>
                  <a:stretch/>
                </pic:blipFill>
                <pic:spPr bwMode="auto">
                  <a:xfrm>
                    <a:off x="0" y="0"/>
                    <a:ext cx="445135" cy="4806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2C7E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1C60686F" wp14:editId="464FC58B">
          <wp:simplePos x="0" y="0"/>
          <wp:positionH relativeFrom="margin">
            <wp:posOffset>68580</wp:posOffset>
          </wp:positionH>
          <wp:positionV relativeFrom="paragraph">
            <wp:posOffset>-137160</wp:posOffset>
          </wp:positionV>
          <wp:extent cx="1013460" cy="302260"/>
          <wp:effectExtent l="0" t="0" r="0" b="2540"/>
          <wp:wrapTight wrapText="bothSides">
            <wp:wrapPolygon edited="0">
              <wp:start x="0" y="0"/>
              <wp:lineTo x="0" y="20420"/>
              <wp:lineTo x="21113" y="20420"/>
              <wp:lineTo x="21113" y="0"/>
              <wp:lineTo x="0" y="0"/>
            </wp:wrapPolygon>
          </wp:wrapTight>
          <wp:docPr id="22325505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442759" name="Graphic 1058442759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8779" t="57661" r="10647" b="18232"/>
                  <a:stretch/>
                </pic:blipFill>
                <pic:spPr bwMode="auto">
                  <a:xfrm>
                    <a:off x="0" y="0"/>
                    <a:ext cx="1013460" cy="302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2C7E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61F0C2C" wp14:editId="1775BD6C">
          <wp:simplePos x="0" y="0"/>
          <wp:positionH relativeFrom="column">
            <wp:posOffset>4312920</wp:posOffset>
          </wp:positionH>
          <wp:positionV relativeFrom="paragraph">
            <wp:posOffset>-213995</wp:posOffset>
          </wp:positionV>
          <wp:extent cx="1944370" cy="404495"/>
          <wp:effectExtent l="0" t="0" r="0" b="0"/>
          <wp:wrapSquare wrapText="bothSides"/>
          <wp:docPr id="1649755489" name="Picture 2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755489" name="Picture 2" descr="A black background with white text&#10;&#10;AI-generated content may be incorrect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4370" cy="40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7B99"/>
    <w:multiLevelType w:val="hybridMultilevel"/>
    <w:tmpl w:val="F9607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2B6A"/>
    <w:multiLevelType w:val="multilevel"/>
    <w:tmpl w:val="768E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15060"/>
    <w:multiLevelType w:val="hybridMultilevel"/>
    <w:tmpl w:val="7BD4185C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9C76810"/>
    <w:multiLevelType w:val="multilevel"/>
    <w:tmpl w:val="153A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5101D"/>
    <w:multiLevelType w:val="multilevel"/>
    <w:tmpl w:val="B57A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74AD8"/>
    <w:multiLevelType w:val="multilevel"/>
    <w:tmpl w:val="F25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E20CB"/>
    <w:multiLevelType w:val="multilevel"/>
    <w:tmpl w:val="710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A255F"/>
    <w:multiLevelType w:val="hybridMultilevel"/>
    <w:tmpl w:val="AC00FA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169F3"/>
    <w:multiLevelType w:val="multilevel"/>
    <w:tmpl w:val="D644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C5E6A"/>
    <w:multiLevelType w:val="multilevel"/>
    <w:tmpl w:val="8B9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732D0"/>
    <w:multiLevelType w:val="multilevel"/>
    <w:tmpl w:val="46A4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8367C"/>
    <w:multiLevelType w:val="multilevel"/>
    <w:tmpl w:val="F8E0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F1936"/>
    <w:multiLevelType w:val="multilevel"/>
    <w:tmpl w:val="D5B0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851069">
    <w:abstractNumId w:val="9"/>
  </w:num>
  <w:num w:numId="2" w16cid:durableId="1212420948">
    <w:abstractNumId w:val="3"/>
  </w:num>
  <w:num w:numId="3" w16cid:durableId="1332291297">
    <w:abstractNumId w:val="6"/>
  </w:num>
  <w:num w:numId="4" w16cid:durableId="1786727416">
    <w:abstractNumId w:val="2"/>
  </w:num>
  <w:num w:numId="5" w16cid:durableId="706561932">
    <w:abstractNumId w:val="5"/>
  </w:num>
  <w:num w:numId="6" w16cid:durableId="1596405259">
    <w:abstractNumId w:val="8"/>
  </w:num>
  <w:num w:numId="7" w16cid:durableId="200436657">
    <w:abstractNumId w:val="12"/>
  </w:num>
  <w:num w:numId="8" w16cid:durableId="688989010">
    <w:abstractNumId w:val="4"/>
  </w:num>
  <w:num w:numId="9" w16cid:durableId="444034068">
    <w:abstractNumId w:val="0"/>
  </w:num>
  <w:num w:numId="10" w16cid:durableId="726992111">
    <w:abstractNumId w:val="1"/>
  </w:num>
  <w:num w:numId="11" w16cid:durableId="226183365">
    <w:abstractNumId w:val="11"/>
  </w:num>
  <w:num w:numId="12" w16cid:durableId="243996736">
    <w:abstractNumId w:val="10"/>
  </w:num>
  <w:num w:numId="13" w16cid:durableId="438372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D3"/>
    <w:rsid w:val="00103421"/>
    <w:rsid w:val="001609D3"/>
    <w:rsid w:val="001B33F2"/>
    <w:rsid w:val="004A1F5D"/>
    <w:rsid w:val="004E1184"/>
    <w:rsid w:val="008D15D4"/>
    <w:rsid w:val="00A6156F"/>
    <w:rsid w:val="00BE0B42"/>
    <w:rsid w:val="00BF4377"/>
    <w:rsid w:val="00C102A2"/>
    <w:rsid w:val="00C802BB"/>
    <w:rsid w:val="00D2601F"/>
    <w:rsid w:val="00ED2C7E"/>
    <w:rsid w:val="00F766B8"/>
    <w:rsid w:val="00FA5149"/>
    <w:rsid w:val="178F2669"/>
    <w:rsid w:val="181AD339"/>
    <w:rsid w:val="289C07BC"/>
    <w:rsid w:val="2BF410F8"/>
    <w:rsid w:val="32F252FB"/>
    <w:rsid w:val="393DE849"/>
    <w:rsid w:val="4AD35964"/>
    <w:rsid w:val="4DD2D8F1"/>
    <w:rsid w:val="4F424D5B"/>
    <w:rsid w:val="564259E7"/>
    <w:rsid w:val="629B3FA1"/>
    <w:rsid w:val="679419CE"/>
    <w:rsid w:val="67D6938F"/>
    <w:rsid w:val="75B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DCC7"/>
  <w15:chartTrackingRefBased/>
  <w15:docId w15:val="{00B75983-D7C6-4D95-8590-68C4D6FF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609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D3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D3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D3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D3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D3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D3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D3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6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D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D3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16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D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16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D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1609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609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609D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609D3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D2C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7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7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e0f530-f394-4669-814a-712a3dfd85f8" xsi:nil="true"/>
    <lcf76f155ced4ddcb4097134ff3c332f xmlns="fc364331-337d-4673-b2f9-5d6f37334e3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C5EC5693C0540B4E1724B67D14894" ma:contentTypeVersion="13" ma:contentTypeDescription="Create a new document." ma:contentTypeScope="" ma:versionID="6594a7e97d2a68049eac43560e357496">
  <xsd:schema xmlns:xsd="http://www.w3.org/2001/XMLSchema" xmlns:xs="http://www.w3.org/2001/XMLSchema" xmlns:p="http://schemas.microsoft.com/office/2006/metadata/properties" xmlns:ns2="fc364331-337d-4673-b2f9-5d6f37334e37" xmlns:ns3="19e0f530-f394-4669-814a-712a3dfd85f8" targetNamespace="http://schemas.microsoft.com/office/2006/metadata/properties" ma:root="true" ma:fieldsID="957c1c20a37ab4ddc669770d0d9fc226" ns2:_="" ns3:_="">
    <xsd:import namespace="fc364331-337d-4673-b2f9-5d6f37334e37"/>
    <xsd:import namespace="19e0f530-f394-4669-814a-712a3dfd8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64331-337d-4673-b2f9-5d6f3733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f530-f394-4669-814a-712a3dfd85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fe7013-b160-4407-87c2-272cb28e169f}" ma:internalName="TaxCatchAll" ma:showField="CatchAllData" ma:web="19e0f530-f394-4669-814a-712a3dfd85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0D2A9-F677-4653-AF80-A7BB46CC581C}">
  <ds:schemaRefs>
    <ds:schemaRef ds:uri="http://schemas.microsoft.com/office/2006/metadata/properties"/>
    <ds:schemaRef ds:uri="http://schemas.microsoft.com/office/infopath/2007/PartnerControls"/>
    <ds:schemaRef ds:uri="19e0f530-f394-4669-814a-712a3dfd85f8"/>
    <ds:schemaRef ds:uri="fc364331-337d-4673-b2f9-5d6f37334e37"/>
  </ds:schemaRefs>
</ds:datastoreItem>
</file>

<file path=customXml/itemProps2.xml><?xml version="1.0" encoding="utf-8"?>
<ds:datastoreItem xmlns:ds="http://schemas.openxmlformats.org/officeDocument/2006/customXml" ds:itemID="{716FE316-A7E9-42F3-995D-27395E44D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B922A-2295-4ECC-9951-98A44D57E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64331-337d-4673-b2f9-5d6f37334e37"/>
    <ds:schemaRef ds:uri="19e0f530-f394-4669-814a-712a3dfd8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Saad Ali</dc:creator>
  <cp:keywords/>
  <dc:description/>
  <cp:lastModifiedBy>Dabeer Abdul-Azeez</cp:lastModifiedBy>
  <cp:revision>5</cp:revision>
  <dcterms:created xsi:type="dcterms:W3CDTF">2025-04-07T15:10:00Z</dcterms:created>
  <dcterms:modified xsi:type="dcterms:W3CDTF">2025-04-24T13:02:00Z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0x01010017BC5EC5693C0540B4E1724B67D14894</vt:lpwstr>
  </property>
  <property fmtid="{D5CDD505-2E9C-101B-9397-08002B2CF9AE}" pid="3" name="MediaServiceImageTags">
    <vt:lpwstr/>
  </property>
</Properties>
</file>