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40B" w:rsidRDefault="007C1741">
      <w:pPr>
        <w:widowControl w:val="0"/>
        <w:pBdr>
          <w:bottom w:val="single" w:sz="6" w:space="1" w:color="00000A"/>
        </w:pBdr>
        <w:tabs>
          <w:tab w:val="center" w:pos="4320"/>
          <w:tab w:val="right" w:pos="8640"/>
        </w:tabs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4607250</wp:posOffset>
            </wp:positionH>
            <wp:positionV relativeFrom="paragraph">
              <wp:posOffset>0</wp:posOffset>
            </wp:positionV>
            <wp:extent cx="1126490" cy="461645"/>
            <wp:effectExtent l="0" t="0" r="0" b="0"/>
            <wp:wrapSquare wrapText="bothSides" distT="0" distB="0" distL="0" distR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6490" cy="461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8140B" w:rsidRDefault="0018140B">
      <w:pPr>
        <w:widowControl w:val="0"/>
        <w:pBdr>
          <w:bottom w:val="single" w:sz="6" w:space="1" w:color="00000A"/>
        </w:pBdr>
        <w:tabs>
          <w:tab w:val="center" w:pos="4320"/>
          <w:tab w:val="right" w:pos="8640"/>
        </w:tabs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18140B" w:rsidRDefault="0018140B">
      <w:pPr>
        <w:widowControl w:val="0"/>
        <w:pBdr>
          <w:bottom w:val="single" w:sz="6" w:space="1" w:color="00000A"/>
        </w:pBdr>
        <w:tabs>
          <w:tab w:val="center" w:pos="4320"/>
          <w:tab w:val="right" w:pos="8640"/>
        </w:tabs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18140B" w:rsidRDefault="0018140B">
      <w:pPr>
        <w:widowControl w:val="0"/>
        <w:pBdr>
          <w:bottom w:val="single" w:sz="6" w:space="1" w:color="00000A"/>
        </w:pBdr>
        <w:tabs>
          <w:tab w:val="center" w:pos="4320"/>
          <w:tab w:val="right" w:pos="8640"/>
        </w:tabs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18140B" w:rsidRDefault="0018140B">
      <w:pPr>
        <w:widowControl w:val="0"/>
        <w:pBdr>
          <w:bottom w:val="single" w:sz="6" w:space="1" w:color="00000A"/>
        </w:pBdr>
        <w:tabs>
          <w:tab w:val="center" w:pos="4320"/>
          <w:tab w:val="right" w:pos="8640"/>
        </w:tabs>
        <w:spacing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:rsidR="0018140B" w:rsidRDefault="007C174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18140B" w:rsidRDefault="007C174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18140B" w:rsidRDefault="001814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140B" w:rsidRDefault="001814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140B" w:rsidRDefault="001814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140B" w:rsidRDefault="001814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140B" w:rsidRDefault="001814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140B" w:rsidRDefault="001814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140B" w:rsidRDefault="0018140B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18140B" w:rsidRDefault="007C1741">
      <w:pPr>
        <w:ind w:left="1440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Documento de Requisitos e Regras de Negócio</w:t>
      </w:r>
    </w:p>
    <w:p w:rsidR="0018140B" w:rsidRDefault="0018140B">
      <w:pPr>
        <w:widowControl w:val="0"/>
        <w:spacing w:line="240" w:lineRule="auto"/>
        <w:jc w:val="right"/>
        <w:rPr>
          <w:rFonts w:ascii="Calibri" w:eastAsia="Calibri" w:hAnsi="Calibri" w:cs="Calibri"/>
          <w:b/>
          <w:sz w:val="28"/>
          <w:szCs w:val="28"/>
        </w:rPr>
      </w:pPr>
    </w:p>
    <w:p w:rsidR="0018140B" w:rsidRDefault="007C1741">
      <w:pPr>
        <w:widowControl w:val="0"/>
        <w:spacing w:line="240" w:lineRule="auto"/>
        <w:jc w:val="right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MOVEIT</w:t>
      </w:r>
    </w:p>
    <w:p w:rsidR="0018140B" w:rsidRDefault="0018140B">
      <w:pPr>
        <w:widowControl w:val="0"/>
        <w:spacing w:line="240" w:lineRule="auto"/>
        <w:jc w:val="right"/>
        <w:rPr>
          <w:rFonts w:ascii="Calibri" w:eastAsia="Calibri" w:hAnsi="Calibri" w:cs="Calibri"/>
          <w:b/>
          <w:sz w:val="28"/>
          <w:szCs w:val="28"/>
        </w:rPr>
      </w:pPr>
    </w:p>
    <w:p w:rsidR="0018140B" w:rsidRDefault="007C1741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  <w:r>
        <w:br w:type="page"/>
      </w:r>
    </w:p>
    <w:p w:rsidR="0018140B" w:rsidRDefault="007C1741">
      <w:pPr>
        <w:widowControl w:val="0"/>
        <w:spacing w:line="240" w:lineRule="auto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lastRenderedPageBreak/>
        <w:t>Histórico de Revisões</w:t>
      </w:r>
    </w:p>
    <w:tbl>
      <w:tblPr>
        <w:tblStyle w:val="a"/>
        <w:tblW w:w="9344" w:type="dxa"/>
        <w:jc w:val="center"/>
        <w:tblInd w:w="0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244"/>
        <w:gridCol w:w="1028"/>
        <w:gridCol w:w="3756"/>
        <w:gridCol w:w="3316"/>
      </w:tblGrid>
      <w:tr w:rsidR="0018140B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7C17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Data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7C17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Versão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7C17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Descrição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7C17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Autor</w:t>
            </w:r>
          </w:p>
        </w:tc>
      </w:tr>
      <w:tr w:rsidR="0018140B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7C174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29/03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7C1741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1.0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7C1741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Criação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do documento de revisão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7C1741">
            <w:pPr>
              <w:widowControl w:val="0"/>
              <w:spacing w:line="24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Davi Barbosa, Davi Albuquerque, João Vitor Jacobina, Luiz Alexandre, Pedro Magno</w:t>
            </w:r>
          </w:p>
        </w:tc>
      </w:tr>
      <w:tr w:rsidR="0018140B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7C174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25/04</w:t>
            </w: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7C174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1.1</w:t>
            </w: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7C1741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Corrigindo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erros no documento</w:t>
            </w: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7C1741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Davi Barbosa</w:t>
            </w:r>
          </w:p>
        </w:tc>
      </w:tr>
      <w:tr w:rsidR="0018140B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18140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18140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18140B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18140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18140B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18140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18140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18140B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18140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18140B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18140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18140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18140B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18140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18140B">
        <w:trPr>
          <w:jc w:val="center"/>
        </w:trPr>
        <w:tc>
          <w:tcPr>
            <w:tcW w:w="124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18140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18140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75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18140B">
            <w:pPr>
              <w:widowControl w:val="0"/>
              <w:tabs>
                <w:tab w:val="center" w:pos="4320"/>
                <w:tab w:val="right" w:pos="8640"/>
              </w:tabs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18140B" w:rsidRDefault="0018140B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:rsidR="0018140B" w:rsidRDefault="0018140B">
      <w:pPr>
        <w:widowControl w:val="0"/>
        <w:spacing w:line="240" w:lineRule="auto"/>
        <w:rPr>
          <w:rFonts w:ascii="Calibri" w:eastAsia="Calibri" w:hAnsi="Calibri" w:cs="Calibri"/>
          <w:sz w:val="20"/>
          <w:szCs w:val="20"/>
        </w:rPr>
      </w:pPr>
    </w:p>
    <w:p w:rsidR="0018140B" w:rsidRDefault="007C1741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br w:type="page"/>
      </w:r>
    </w:p>
    <w:p w:rsidR="0018140B" w:rsidRDefault="007C1741">
      <w:pPr>
        <w:keepNext/>
        <w:widowControl w:val="0"/>
        <w:numPr>
          <w:ilvl w:val="0"/>
          <w:numId w:val="2"/>
        </w:numPr>
        <w:spacing w:before="120" w:after="60" w:line="240" w:lineRule="auto"/>
        <w:ind w:left="284"/>
        <w:rPr>
          <w:b/>
          <w:sz w:val="24"/>
          <w:szCs w:val="24"/>
        </w:rPr>
      </w:pPr>
      <w:r>
        <w:rPr>
          <w:b/>
        </w:rPr>
        <w:lastRenderedPageBreak/>
        <w:t xml:space="preserve">Introdução </w:t>
      </w:r>
    </w:p>
    <w:p w:rsidR="0018140B" w:rsidRDefault="007C1741">
      <w:pPr>
        <w:spacing w:before="120" w:after="60"/>
        <w:ind w:firstLine="720"/>
        <w:rPr>
          <w:rFonts w:ascii="Calibri" w:eastAsia="Calibri" w:hAnsi="Calibri" w:cs="Calibri"/>
          <w:i/>
          <w:color w:val="000080"/>
        </w:rPr>
      </w:pPr>
      <w:r>
        <w:rPr>
          <w:b/>
        </w:rPr>
        <w:t>O desenvolvimento desse sistema se baseia em um site com um conjunto de tarefas com finalidade de o usuário-alvo sair do computador e se exercitar. A razão desse sistema seria uma distração para o usuário-alvo enquanto o mesmo realiza uma atividade profiss</w:t>
      </w:r>
      <w:r>
        <w:rPr>
          <w:b/>
        </w:rPr>
        <w:t xml:space="preserve">ional e ele sair para uma tarefa em que ele possa se movimentar e depois evidenciar a realização dessas tarefas para ganhar XP. O desenvolvimento do sistema se baseia no conhecimento que uma pessoa passa horas em frente ao </w:t>
      </w:r>
      <w:proofErr w:type="gramStart"/>
      <w:r>
        <w:rPr>
          <w:b/>
        </w:rPr>
        <w:t>computador  sem</w:t>
      </w:r>
      <w:proofErr w:type="gramEnd"/>
      <w:r>
        <w:rPr>
          <w:b/>
        </w:rPr>
        <w:t xml:space="preserve"> interromper a sua</w:t>
      </w:r>
      <w:r>
        <w:rPr>
          <w:b/>
        </w:rPr>
        <w:t xml:space="preserve"> atividade, e sem se movimentar muito isso pode causar problemas para a sua saúde.</w:t>
      </w:r>
    </w:p>
    <w:p w:rsidR="0018140B" w:rsidRDefault="0018140B">
      <w:pPr>
        <w:spacing w:before="280" w:line="240" w:lineRule="auto"/>
        <w:ind w:left="720"/>
        <w:rPr>
          <w:rFonts w:ascii="Calibri" w:eastAsia="Calibri" w:hAnsi="Calibri" w:cs="Calibri"/>
          <w:sz w:val="20"/>
          <w:szCs w:val="20"/>
        </w:rPr>
      </w:pPr>
    </w:p>
    <w:p w:rsidR="0018140B" w:rsidRDefault="007C1741">
      <w:pPr>
        <w:keepNext/>
        <w:widowControl w:val="0"/>
        <w:numPr>
          <w:ilvl w:val="0"/>
          <w:numId w:val="2"/>
        </w:numPr>
        <w:spacing w:before="120" w:after="60" w:line="240" w:lineRule="auto"/>
        <w:ind w:left="284"/>
        <w:rPr>
          <w:b/>
        </w:rPr>
      </w:pPr>
      <w:bookmarkStart w:id="0" w:name="_gjdgxs" w:colFirst="0" w:colLast="0"/>
      <w:bookmarkEnd w:id="0"/>
      <w:r>
        <w:rPr>
          <w:b/>
        </w:rPr>
        <w:t>Definições, Acrônimos e Abreviações</w:t>
      </w:r>
    </w:p>
    <w:p w:rsidR="0018140B" w:rsidRDefault="0018140B">
      <w:pPr>
        <w:keepNext/>
        <w:widowControl w:val="0"/>
        <w:spacing w:before="120" w:after="60" w:line="240" w:lineRule="auto"/>
        <w:rPr>
          <w:b/>
        </w:rPr>
      </w:pPr>
      <w:bookmarkStart w:id="1" w:name="_sbr29ed4xbj" w:colFirst="0" w:colLast="0"/>
      <w:bookmarkEnd w:id="1"/>
    </w:p>
    <w:p w:rsidR="0018140B" w:rsidRDefault="007C1741">
      <w:pPr>
        <w:numPr>
          <w:ilvl w:val="0"/>
          <w:numId w:val="5"/>
        </w:numPr>
        <w:spacing w:before="280"/>
        <w:jc w:val="both"/>
      </w:pPr>
      <w:r>
        <w:rPr>
          <w:b/>
        </w:rPr>
        <w:t xml:space="preserve">SPA - Single Page </w:t>
      </w:r>
      <w:proofErr w:type="spellStart"/>
      <w:r>
        <w:rPr>
          <w:b/>
        </w:rPr>
        <w:t>Application</w:t>
      </w:r>
      <w:proofErr w:type="spellEnd"/>
      <w:r>
        <w:rPr>
          <w:b/>
        </w:rPr>
        <w:t xml:space="preserve"> é um modelo de desenvolvimento para fornecer uma regra de negócio para o usuário.</w:t>
      </w:r>
    </w:p>
    <w:p w:rsidR="0018140B" w:rsidRDefault="007C1741">
      <w:pPr>
        <w:numPr>
          <w:ilvl w:val="0"/>
          <w:numId w:val="4"/>
        </w:numPr>
        <w:jc w:val="both"/>
      </w:pPr>
      <w:proofErr w:type="spellStart"/>
      <w:r>
        <w:rPr>
          <w:b/>
        </w:rPr>
        <w:t>React</w:t>
      </w:r>
      <w:proofErr w:type="spellEnd"/>
      <w:r>
        <w:rPr>
          <w:b/>
        </w:rPr>
        <w:t xml:space="preserve"> - Biblioteca </w:t>
      </w:r>
      <w:proofErr w:type="spellStart"/>
      <w:r>
        <w:rPr>
          <w:b/>
        </w:rPr>
        <w:t>java</w:t>
      </w:r>
      <w:r>
        <w:rPr>
          <w:b/>
        </w:rPr>
        <w:t>script</w:t>
      </w:r>
      <w:proofErr w:type="spellEnd"/>
      <w:r>
        <w:rPr>
          <w:b/>
        </w:rPr>
        <w:t xml:space="preserve"> </w:t>
      </w:r>
      <w:r>
        <w:rPr>
          <w:b/>
          <w:sz w:val="21"/>
          <w:szCs w:val="21"/>
        </w:rPr>
        <w:t>com foco em criar interfaces de usuário em páginas web.</w:t>
      </w:r>
    </w:p>
    <w:p w:rsidR="0018140B" w:rsidRDefault="007C1741">
      <w:pPr>
        <w:numPr>
          <w:ilvl w:val="0"/>
          <w:numId w:val="4"/>
        </w:numPr>
        <w:spacing w:after="500"/>
        <w:jc w:val="both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Next.js - Framework que permite funcionalidades como </w:t>
      </w:r>
      <w:proofErr w:type="spellStart"/>
      <w:r>
        <w:rPr>
          <w:b/>
          <w:sz w:val="21"/>
          <w:szCs w:val="21"/>
        </w:rPr>
        <w:t>renderização</w:t>
      </w:r>
      <w:proofErr w:type="spellEnd"/>
      <w:r>
        <w:rPr>
          <w:b/>
          <w:sz w:val="21"/>
          <w:szCs w:val="21"/>
        </w:rPr>
        <w:t xml:space="preserve"> do lado do servidor e geração de sites estáticos.</w:t>
      </w:r>
    </w:p>
    <w:p w:rsidR="0018140B" w:rsidRDefault="0018140B">
      <w:pPr>
        <w:spacing w:before="280" w:line="360" w:lineRule="auto"/>
        <w:jc w:val="both"/>
        <w:rPr>
          <w:rFonts w:ascii="Calibri" w:eastAsia="Calibri" w:hAnsi="Calibri" w:cs="Calibri"/>
          <w:i/>
          <w:color w:val="000080"/>
        </w:rPr>
      </w:pPr>
    </w:p>
    <w:p w:rsidR="0018140B" w:rsidRDefault="007C1741">
      <w:pPr>
        <w:keepNext/>
        <w:widowControl w:val="0"/>
        <w:numPr>
          <w:ilvl w:val="0"/>
          <w:numId w:val="2"/>
        </w:numPr>
        <w:spacing w:before="120" w:after="60" w:line="240" w:lineRule="auto"/>
        <w:ind w:left="284"/>
        <w:rPr>
          <w:b/>
        </w:rPr>
      </w:pPr>
      <w:r>
        <w:rPr>
          <w:b/>
        </w:rPr>
        <w:t>Descrição Geral</w:t>
      </w:r>
    </w:p>
    <w:p w:rsidR="0018140B" w:rsidRDefault="0018140B">
      <w:pPr>
        <w:keepNext/>
        <w:widowControl w:val="0"/>
        <w:spacing w:before="120" w:after="60" w:line="240" w:lineRule="auto"/>
        <w:ind w:left="720"/>
        <w:rPr>
          <w:b/>
        </w:rPr>
      </w:pPr>
    </w:p>
    <w:p w:rsidR="0018140B" w:rsidRDefault="0018140B">
      <w:pPr>
        <w:spacing w:before="120" w:after="60"/>
        <w:rPr>
          <w:b/>
        </w:rPr>
      </w:pPr>
    </w:p>
    <w:p w:rsidR="0018140B" w:rsidRDefault="007C1741">
      <w:pPr>
        <w:numPr>
          <w:ilvl w:val="0"/>
          <w:numId w:val="1"/>
        </w:numPr>
        <w:spacing w:before="120" w:after="60"/>
        <w:rPr>
          <w:b/>
        </w:rPr>
      </w:pPr>
      <w:r>
        <w:rPr>
          <w:b/>
        </w:rPr>
        <w:t>Abranger quaisquer usuários que utilizam computadores por muito tempo consecutivo</w:t>
      </w:r>
    </w:p>
    <w:p w:rsidR="0018140B" w:rsidRDefault="0018140B">
      <w:pPr>
        <w:keepNext/>
        <w:widowControl w:val="0"/>
        <w:spacing w:before="120" w:after="60" w:line="240" w:lineRule="auto"/>
        <w:ind w:left="720"/>
        <w:rPr>
          <w:b/>
        </w:rPr>
      </w:pPr>
    </w:p>
    <w:p w:rsidR="0018140B" w:rsidRDefault="007C1741">
      <w:pPr>
        <w:numPr>
          <w:ilvl w:val="0"/>
          <w:numId w:val="3"/>
        </w:numPr>
        <w:spacing w:before="120" w:after="60"/>
        <w:rPr>
          <w:b/>
        </w:rPr>
      </w:pPr>
      <w:r>
        <w:rPr>
          <w:b/>
        </w:rPr>
        <w:t>Não atrapalhar o usuário nem ser inconveniente, apenas servir como uma sugestão</w:t>
      </w:r>
    </w:p>
    <w:p w:rsidR="0018140B" w:rsidRDefault="0018140B">
      <w:pPr>
        <w:spacing w:before="120" w:after="60"/>
        <w:ind w:firstLine="720"/>
        <w:rPr>
          <w:b/>
        </w:rPr>
      </w:pPr>
    </w:p>
    <w:p w:rsidR="0018140B" w:rsidRDefault="007C1741">
      <w:pPr>
        <w:numPr>
          <w:ilvl w:val="0"/>
          <w:numId w:val="1"/>
        </w:numPr>
        <w:spacing w:before="120" w:after="60"/>
        <w:rPr>
          <w:b/>
        </w:rPr>
      </w:pPr>
      <w:r>
        <w:rPr>
          <w:b/>
        </w:rPr>
        <w:t xml:space="preserve">Aumentar a interação do usuário com o programa por meio de ganho de experiência (XP) por criar uma conta, fazer usos consecutivos, </w:t>
      </w:r>
    </w:p>
    <w:p w:rsidR="0018140B" w:rsidRDefault="0018140B">
      <w:pPr>
        <w:spacing w:before="120" w:after="60"/>
        <w:ind w:left="1440"/>
        <w:rPr>
          <w:b/>
        </w:rPr>
      </w:pPr>
    </w:p>
    <w:p w:rsidR="0018140B" w:rsidRDefault="007C1741">
      <w:pPr>
        <w:numPr>
          <w:ilvl w:val="0"/>
          <w:numId w:val="1"/>
        </w:numPr>
        <w:spacing w:before="120" w:after="60"/>
        <w:rPr>
          <w:b/>
        </w:rPr>
      </w:pPr>
      <w:r>
        <w:rPr>
          <w:b/>
        </w:rPr>
        <w:t>Propor exercícios para distrair o usuário de tempos prolongados no computador</w:t>
      </w:r>
    </w:p>
    <w:p w:rsidR="0018140B" w:rsidRDefault="0018140B">
      <w:pPr>
        <w:spacing w:before="280" w:line="360" w:lineRule="auto"/>
        <w:ind w:left="720"/>
        <w:jc w:val="both"/>
        <w:rPr>
          <w:rFonts w:ascii="Calibri" w:eastAsia="Calibri" w:hAnsi="Calibri" w:cs="Calibri"/>
          <w:i/>
          <w:color w:val="000080"/>
        </w:rPr>
      </w:pPr>
    </w:p>
    <w:p w:rsidR="0018140B" w:rsidRDefault="007C1741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br w:type="page"/>
      </w:r>
    </w:p>
    <w:p w:rsidR="0018140B" w:rsidRDefault="007C1741">
      <w:pPr>
        <w:keepNext/>
        <w:widowControl w:val="0"/>
        <w:numPr>
          <w:ilvl w:val="0"/>
          <w:numId w:val="2"/>
        </w:numPr>
        <w:spacing w:before="120" w:after="60" w:line="240" w:lineRule="auto"/>
        <w:ind w:left="284"/>
        <w:rPr>
          <w:b/>
        </w:rPr>
      </w:pPr>
      <w:r>
        <w:rPr>
          <w:b/>
        </w:rPr>
        <w:lastRenderedPageBreak/>
        <w:t>Requisitos de Usuário</w:t>
      </w:r>
    </w:p>
    <w:p w:rsidR="0018140B" w:rsidRDefault="007C1741">
      <w:pPr>
        <w:spacing w:before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Requisitos Funcionai</w:t>
      </w:r>
      <w:r>
        <w:rPr>
          <w:rFonts w:ascii="Calibri" w:eastAsia="Calibri" w:hAnsi="Calibri" w:cs="Calibri"/>
          <w:b/>
          <w:sz w:val="24"/>
          <w:szCs w:val="24"/>
        </w:rPr>
        <w:t>s</w:t>
      </w:r>
    </w:p>
    <w:p w:rsidR="0018140B" w:rsidRDefault="0018140B">
      <w:pPr>
        <w:spacing w:before="280"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35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96"/>
        <w:gridCol w:w="2849"/>
        <w:gridCol w:w="1264"/>
        <w:gridCol w:w="3941"/>
      </w:tblGrid>
      <w:tr w:rsidR="0018140B">
        <w:tc>
          <w:tcPr>
            <w:tcW w:w="1296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 w:rsidR="0018140B" w:rsidRDefault="007C1741">
            <w:pPr>
              <w:spacing w:after="142" w:line="288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</w:rPr>
              <w:t>Identificador</w:t>
            </w:r>
          </w:p>
        </w:tc>
        <w:tc>
          <w:tcPr>
            <w:tcW w:w="2849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</w:rPr>
              <w:t>Descrição</w:t>
            </w:r>
          </w:p>
        </w:tc>
        <w:tc>
          <w:tcPr>
            <w:tcW w:w="1264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</w:rPr>
              <w:t>Prioridade</w:t>
            </w:r>
          </w:p>
        </w:tc>
        <w:tc>
          <w:tcPr>
            <w:tcW w:w="3941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</w:rPr>
              <w:t>Depende de</w:t>
            </w:r>
          </w:p>
        </w:tc>
      </w:tr>
      <w:tr w:rsidR="0018140B">
        <w:tc>
          <w:tcPr>
            <w:tcW w:w="1296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 w:rsidR="0018140B" w:rsidRDefault="007C1741">
            <w:pPr>
              <w:spacing w:after="142" w:line="288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</w:rPr>
              <w:t>RF01</w:t>
            </w:r>
          </w:p>
        </w:tc>
        <w:tc>
          <w:tcPr>
            <w:tcW w:w="2849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</w:rPr>
              <w:t>Ter um timer de 30 minutos, quando chegar em 0 mandar uma notificação do usuário e criar um desafio para o mesmo fazer.</w:t>
            </w:r>
          </w:p>
        </w:tc>
        <w:tc>
          <w:tcPr>
            <w:tcW w:w="1264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  <w:tc>
          <w:tcPr>
            <w:tcW w:w="3941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</w:rPr>
              <w:t>Front-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18140B">
        <w:tc>
          <w:tcPr>
            <w:tcW w:w="1296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 w:rsidR="0018140B" w:rsidRDefault="007C1741">
            <w:pPr>
              <w:spacing w:after="142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RF02</w:t>
            </w:r>
          </w:p>
        </w:tc>
        <w:tc>
          <w:tcPr>
            <w:tcW w:w="2849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Ter um sistema de </w:t>
            </w:r>
            <w:proofErr w:type="spellStart"/>
            <w:r>
              <w:rPr>
                <w:rFonts w:ascii="Calibri" w:eastAsia="Calibri" w:hAnsi="Calibri" w:cs="Calibri"/>
              </w:rPr>
              <w:t>level</w:t>
            </w:r>
            <w:proofErr w:type="spellEnd"/>
            <w:r>
              <w:rPr>
                <w:rFonts w:ascii="Calibri" w:eastAsia="Calibri" w:hAnsi="Calibri" w:cs="Calibri"/>
              </w:rPr>
              <w:t>, onde quando o usuário terminar um desafio irá ganhar experiência.</w:t>
            </w:r>
          </w:p>
        </w:tc>
        <w:tc>
          <w:tcPr>
            <w:tcW w:w="1264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Média</w:t>
            </w:r>
          </w:p>
        </w:tc>
        <w:tc>
          <w:tcPr>
            <w:tcW w:w="3941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Front-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18140B">
        <w:tc>
          <w:tcPr>
            <w:tcW w:w="1296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 w:rsidR="0018140B" w:rsidRDefault="007C1741">
            <w:pPr>
              <w:spacing w:after="142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RF03</w:t>
            </w:r>
          </w:p>
        </w:tc>
        <w:tc>
          <w:tcPr>
            <w:tcW w:w="2849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Terá um botão para escolher entre tema claro ou escuro.</w:t>
            </w:r>
          </w:p>
        </w:tc>
        <w:tc>
          <w:tcPr>
            <w:tcW w:w="1264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baixa</w:t>
            </w:r>
            <w:proofErr w:type="gramEnd"/>
          </w:p>
        </w:tc>
        <w:tc>
          <w:tcPr>
            <w:tcW w:w="3941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front</w:t>
            </w:r>
            <w:proofErr w:type="gramEnd"/>
            <w:r>
              <w:rPr>
                <w:rFonts w:ascii="Calibri" w:eastAsia="Calibri" w:hAnsi="Calibri" w:cs="Calibri"/>
              </w:rPr>
              <w:t>-</w:t>
            </w:r>
            <w:proofErr w:type="spellStart"/>
            <w:r>
              <w:rPr>
                <w:rFonts w:ascii="Calibri" w:eastAsia="Calibri" w:hAnsi="Calibri" w:cs="Calibri"/>
              </w:rPr>
              <w:t>end</w:t>
            </w:r>
            <w:proofErr w:type="spellEnd"/>
          </w:p>
        </w:tc>
      </w:tr>
      <w:tr w:rsidR="0018140B">
        <w:tc>
          <w:tcPr>
            <w:tcW w:w="1296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 w:rsidR="0018140B" w:rsidRDefault="007C1741">
            <w:pPr>
              <w:spacing w:after="142" w:line="288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RF04</w:t>
            </w:r>
          </w:p>
        </w:tc>
        <w:tc>
          <w:tcPr>
            <w:tcW w:w="2849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banco de dados terá que salvar a quantidade de desafios concluídos e a quantidade de experiência do usuário.</w:t>
            </w:r>
          </w:p>
        </w:tc>
        <w:tc>
          <w:tcPr>
            <w:tcW w:w="1264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alta</w:t>
            </w:r>
            <w:proofErr w:type="gramEnd"/>
          </w:p>
        </w:tc>
        <w:tc>
          <w:tcPr>
            <w:tcW w:w="3941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back</w:t>
            </w:r>
            <w:proofErr w:type="gramEnd"/>
            <w:r>
              <w:rPr>
                <w:rFonts w:ascii="Calibri" w:eastAsia="Calibri" w:hAnsi="Calibri" w:cs="Calibri"/>
              </w:rPr>
              <w:t>-end</w:t>
            </w:r>
            <w:proofErr w:type="spellEnd"/>
          </w:p>
        </w:tc>
      </w:tr>
      <w:tr w:rsidR="0018140B">
        <w:tc>
          <w:tcPr>
            <w:tcW w:w="1296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 w:rsidR="0018140B" w:rsidRDefault="007C1741">
            <w:pPr>
              <w:spacing w:after="142" w:line="288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RNF04</w:t>
            </w:r>
          </w:p>
        </w:tc>
        <w:tc>
          <w:tcPr>
            <w:tcW w:w="2849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O usuário poderá fazer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usando o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github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ou contas do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google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além de criar uma conta no site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.</w:t>
            </w:r>
          </w:p>
        </w:tc>
        <w:tc>
          <w:tcPr>
            <w:tcW w:w="1264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right="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Interoperabilidade</w:t>
            </w:r>
          </w:p>
        </w:tc>
        <w:tc>
          <w:tcPr>
            <w:tcW w:w="3941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8140B" w:rsidRDefault="007C1741">
            <w:pPr>
              <w:spacing w:after="142" w:line="288" w:lineRule="auto"/>
              <w:ind w:left="6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front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end</w:t>
            </w:r>
            <w:proofErr w:type="spellEnd"/>
          </w:p>
        </w:tc>
      </w:tr>
      <w:tr w:rsidR="0018140B">
        <w:tc>
          <w:tcPr>
            <w:tcW w:w="1296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 w:rsidR="0018140B" w:rsidRDefault="007C1741">
            <w:pPr>
              <w:spacing w:after="142" w:line="288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RN04</w:t>
            </w:r>
          </w:p>
        </w:tc>
        <w:tc>
          <w:tcPr>
            <w:tcW w:w="2849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 xml:space="preserve">O banco deverá listar os usuários em ordem de quantidade de experiência e de desafios concluídos. </w:t>
            </w:r>
          </w:p>
        </w:tc>
        <w:tc>
          <w:tcPr>
            <w:tcW w:w="1264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alta</w:t>
            </w:r>
            <w:proofErr w:type="gramEnd"/>
          </w:p>
        </w:tc>
        <w:tc>
          <w:tcPr>
            <w:tcW w:w="3941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back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-end</w:t>
            </w:r>
            <w:proofErr w:type="spellEnd"/>
          </w:p>
        </w:tc>
      </w:tr>
    </w:tbl>
    <w:p w:rsidR="0018140B" w:rsidRDefault="0018140B">
      <w:pPr>
        <w:spacing w:before="280" w:line="240" w:lineRule="auto"/>
        <w:rPr>
          <w:rFonts w:ascii="Calibri" w:eastAsia="Calibri" w:hAnsi="Calibri" w:cs="Calibri"/>
          <w:sz w:val="24"/>
          <w:szCs w:val="24"/>
        </w:rPr>
      </w:pPr>
    </w:p>
    <w:p w:rsidR="0018140B" w:rsidRDefault="007C1741">
      <w:pPr>
        <w:spacing w:before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Regras de Negócio</w:t>
      </w:r>
    </w:p>
    <w:p w:rsidR="0018140B" w:rsidRDefault="0018140B">
      <w:pPr>
        <w:spacing w:before="280"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1"/>
        <w:tblW w:w="9358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5220"/>
        <w:gridCol w:w="1123"/>
        <w:gridCol w:w="1665"/>
      </w:tblGrid>
      <w:tr w:rsidR="0018140B">
        <w:tc>
          <w:tcPr>
            <w:tcW w:w="1350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 w:rsidR="0018140B" w:rsidRDefault="007C1741">
            <w:pPr>
              <w:spacing w:after="142"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Identificador</w:t>
            </w:r>
            <w:bookmarkStart w:id="2" w:name="_GoBack"/>
            <w:bookmarkEnd w:id="2"/>
          </w:p>
        </w:tc>
        <w:tc>
          <w:tcPr>
            <w:tcW w:w="5220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Descrição</w:t>
            </w:r>
          </w:p>
        </w:tc>
        <w:tc>
          <w:tcPr>
            <w:tcW w:w="1123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Prioridade</w:t>
            </w:r>
          </w:p>
        </w:tc>
        <w:tc>
          <w:tcPr>
            <w:tcW w:w="1665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Depende de</w:t>
            </w:r>
          </w:p>
        </w:tc>
      </w:tr>
      <w:tr w:rsidR="0018140B">
        <w:tc>
          <w:tcPr>
            <w:tcW w:w="1350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 w:rsidR="0018140B" w:rsidRDefault="007C1741">
            <w:pPr>
              <w:spacing w:after="142"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lastRenderedPageBreak/>
              <w:t>RN01</w:t>
            </w:r>
          </w:p>
        </w:tc>
        <w:tc>
          <w:tcPr>
            <w:tcW w:w="5220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O nome de usuário não poderá conter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palavras inapropriadas.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Que sejam de baixo calão ou de cunho preconceituoso </w:t>
            </w:r>
          </w:p>
        </w:tc>
        <w:tc>
          <w:tcPr>
            <w:tcW w:w="1123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</w:rPr>
              <w:t>Média</w:t>
            </w:r>
          </w:p>
        </w:tc>
        <w:tc>
          <w:tcPr>
            <w:tcW w:w="1665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8140B" w:rsidRDefault="007C1741">
            <w:pPr>
              <w:spacing w:after="142" w:line="288" w:lineRule="auto"/>
              <w:ind w:right="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back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-end</w:t>
            </w:r>
            <w:proofErr w:type="spellEnd"/>
          </w:p>
        </w:tc>
      </w:tr>
      <w:tr w:rsidR="0018140B">
        <w:tc>
          <w:tcPr>
            <w:tcW w:w="1350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 w:rsidR="0018140B" w:rsidRDefault="007C1741">
            <w:pPr>
              <w:spacing w:after="142" w:line="288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RN02</w:t>
            </w:r>
          </w:p>
        </w:tc>
        <w:tc>
          <w:tcPr>
            <w:tcW w:w="5220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right="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senha deverá conter caracteres especiais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e no mínimo 8 dígitos</w:t>
            </w:r>
          </w:p>
        </w:tc>
        <w:tc>
          <w:tcPr>
            <w:tcW w:w="1123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Média</w:t>
            </w:r>
          </w:p>
        </w:tc>
        <w:tc>
          <w:tcPr>
            <w:tcW w:w="1665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8140B" w:rsidRDefault="007C1741">
            <w:pPr>
              <w:spacing w:after="142" w:line="288" w:lineRule="auto"/>
              <w:ind w:right="6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front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end</w:t>
            </w:r>
            <w:proofErr w:type="spellEnd"/>
          </w:p>
        </w:tc>
      </w:tr>
      <w:tr w:rsidR="0018140B">
        <w:tc>
          <w:tcPr>
            <w:tcW w:w="1350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 w:rsidR="0018140B" w:rsidRDefault="007C1741">
            <w:pPr>
              <w:spacing w:after="142" w:line="288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RN03</w:t>
            </w:r>
          </w:p>
        </w:tc>
        <w:tc>
          <w:tcPr>
            <w:tcW w:w="5220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Validação do e-mail na criação de conta.</w:t>
            </w:r>
          </w:p>
        </w:tc>
        <w:tc>
          <w:tcPr>
            <w:tcW w:w="1123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  <w:tc>
          <w:tcPr>
            <w:tcW w:w="1665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8140B" w:rsidRDefault="007C1741">
            <w:pPr>
              <w:spacing w:after="142" w:line="288" w:lineRule="auto"/>
              <w:ind w:right="6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back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-end</w:t>
            </w:r>
            <w:proofErr w:type="spellEnd"/>
          </w:p>
        </w:tc>
      </w:tr>
    </w:tbl>
    <w:p w:rsidR="0018140B" w:rsidRDefault="0018140B">
      <w:pPr>
        <w:spacing w:before="280" w:line="240" w:lineRule="auto"/>
        <w:rPr>
          <w:rFonts w:ascii="Calibri" w:eastAsia="Calibri" w:hAnsi="Calibri" w:cs="Calibri"/>
          <w:sz w:val="24"/>
          <w:szCs w:val="24"/>
        </w:rPr>
      </w:pPr>
    </w:p>
    <w:p w:rsidR="0018140B" w:rsidRDefault="0018140B">
      <w:pPr>
        <w:spacing w:before="28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18140B" w:rsidRDefault="0018140B">
      <w:pPr>
        <w:spacing w:before="28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18140B" w:rsidRDefault="0018140B">
      <w:pPr>
        <w:spacing w:before="28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18140B" w:rsidRDefault="0018140B">
      <w:pPr>
        <w:spacing w:before="28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18140B" w:rsidRDefault="0018140B">
      <w:pPr>
        <w:spacing w:before="28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18140B" w:rsidRDefault="0018140B">
      <w:pPr>
        <w:spacing w:before="28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18140B" w:rsidRDefault="0018140B">
      <w:pPr>
        <w:spacing w:before="280" w:line="240" w:lineRule="auto"/>
        <w:rPr>
          <w:rFonts w:ascii="Calibri" w:eastAsia="Calibri" w:hAnsi="Calibri" w:cs="Calibri"/>
          <w:b/>
          <w:sz w:val="24"/>
          <w:szCs w:val="24"/>
        </w:rPr>
      </w:pPr>
    </w:p>
    <w:p w:rsidR="0018140B" w:rsidRDefault="007C1741">
      <w:pPr>
        <w:spacing w:before="28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Requisitos Não Funcionais</w:t>
      </w:r>
    </w:p>
    <w:p w:rsidR="0018140B" w:rsidRDefault="0018140B">
      <w:pPr>
        <w:spacing w:before="280" w:line="240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9350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777"/>
        <w:gridCol w:w="3942"/>
        <w:gridCol w:w="2228"/>
        <w:gridCol w:w="1403"/>
      </w:tblGrid>
      <w:tr w:rsidR="0018140B">
        <w:trPr>
          <w:trHeight w:val="644"/>
        </w:trPr>
        <w:tc>
          <w:tcPr>
            <w:tcW w:w="1777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 w:rsidR="0018140B" w:rsidRDefault="007C1741">
            <w:pPr>
              <w:spacing w:after="142" w:line="288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Identificador</w:t>
            </w:r>
          </w:p>
        </w:tc>
        <w:tc>
          <w:tcPr>
            <w:tcW w:w="3942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Descrição</w:t>
            </w:r>
          </w:p>
        </w:tc>
        <w:tc>
          <w:tcPr>
            <w:tcW w:w="2228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Categoria</w:t>
            </w:r>
          </w:p>
        </w:tc>
        <w:tc>
          <w:tcPr>
            <w:tcW w:w="1403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8140B" w:rsidRDefault="007C1741">
            <w:pPr>
              <w:spacing w:after="142" w:line="288" w:lineRule="auto"/>
              <w:ind w:left="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Depende de</w:t>
            </w:r>
          </w:p>
        </w:tc>
      </w:tr>
      <w:tr w:rsidR="0018140B">
        <w:trPr>
          <w:trHeight w:val="584"/>
        </w:trPr>
        <w:tc>
          <w:tcPr>
            <w:tcW w:w="1777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 w:rsidR="0018140B" w:rsidRDefault="007C1741">
            <w:pPr>
              <w:spacing w:after="142" w:line="288" w:lineRule="auto"/>
              <w:rPr>
                <w:rFonts w:ascii="Calibri" w:eastAsia="Calibri" w:hAnsi="Calibri" w:cs="Calibri"/>
                <w:sz w:val="30"/>
                <w:szCs w:val="30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RNF01</w:t>
            </w:r>
          </w:p>
        </w:tc>
        <w:tc>
          <w:tcPr>
            <w:tcW w:w="3942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6"/>
                <w:szCs w:val="26"/>
              </w:rPr>
            </w:pPr>
            <w:proofErr w:type="gramStart"/>
            <w:r>
              <w:rPr>
                <w:rFonts w:ascii="Calibri" w:eastAsia="Calibri" w:hAnsi="Calibri" w:cs="Calibri"/>
                <w:sz w:val="26"/>
                <w:szCs w:val="26"/>
              </w:rPr>
              <w:t>sessão</w:t>
            </w:r>
            <w:proofErr w:type="gram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de usuário com duração de 1 semana.</w:t>
            </w:r>
          </w:p>
        </w:tc>
        <w:tc>
          <w:tcPr>
            <w:tcW w:w="2228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right="6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segurança</w:t>
            </w:r>
            <w:proofErr w:type="gramEnd"/>
          </w:p>
        </w:tc>
        <w:tc>
          <w:tcPr>
            <w:tcW w:w="1403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8140B" w:rsidRDefault="007C1741">
            <w:pPr>
              <w:spacing w:after="142" w:line="288" w:lineRule="auto"/>
              <w:ind w:left="6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front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end</w:t>
            </w:r>
            <w:proofErr w:type="spellEnd"/>
          </w:p>
        </w:tc>
      </w:tr>
      <w:tr w:rsidR="0018140B">
        <w:trPr>
          <w:trHeight w:val="584"/>
        </w:trPr>
        <w:tc>
          <w:tcPr>
            <w:tcW w:w="1777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 w:rsidR="0018140B" w:rsidRDefault="007C1741">
            <w:pPr>
              <w:spacing w:after="142" w:line="288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RNF02</w:t>
            </w:r>
          </w:p>
        </w:tc>
        <w:tc>
          <w:tcPr>
            <w:tcW w:w="3942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Usar modelo SPA na aplicação, para manter os dados da aplicação mesmo se mudar de tela para </w:t>
            </w:r>
            <w:proofErr w:type="gramStart"/>
            <w:r>
              <w:rPr>
                <w:rFonts w:ascii="Calibri" w:eastAsia="Calibri" w:hAnsi="Calibri" w:cs="Calibri"/>
                <w:sz w:val="26"/>
                <w:szCs w:val="26"/>
              </w:rPr>
              <w:t>não  precisar</w:t>
            </w:r>
            <w:proofErr w:type="gramEnd"/>
            <w:r>
              <w:rPr>
                <w:rFonts w:ascii="Calibri" w:eastAsia="Calibri" w:hAnsi="Calibri" w:cs="Calibri"/>
                <w:sz w:val="26"/>
                <w:szCs w:val="26"/>
              </w:rPr>
              <w:t xml:space="preserve"> recarregar toda do 0 quando acessá-la novamente.</w:t>
            </w:r>
          </w:p>
        </w:tc>
        <w:tc>
          <w:tcPr>
            <w:tcW w:w="2228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right="6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desempenho</w:t>
            </w:r>
            <w:proofErr w:type="gramEnd"/>
          </w:p>
        </w:tc>
        <w:tc>
          <w:tcPr>
            <w:tcW w:w="1403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8140B" w:rsidRDefault="007C1741">
            <w:pPr>
              <w:spacing w:after="142" w:line="288" w:lineRule="auto"/>
              <w:ind w:left="6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front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end</w:t>
            </w:r>
            <w:proofErr w:type="spellEnd"/>
          </w:p>
        </w:tc>
      </w:tr>
      <w:tr w:rsidR="0018140B">
        <w:trPr>
          <w:trHeight w:val="584"/>
        </w:trPr>
        <w:tc>
          <w:tcPr>
            <w:tcW w:w="1777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 w:rsidR="0018140B" w:rsidRDefault="007C1741">
            <w:pPr>
              <w:spacing w:after="142" w:line="288" w:lineRule="auto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lastRenderedPageBreak/>
              <w:t>RNF03</w:t>
            </w:r>
          </w:p>
        </w:tc>
        <w:tc>
          <w:tcPr>
            <w:tcW w:w="3942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left="6" w:right="6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 xml:space="preserve">Poderá ser usado tanto em computadores, laptops, </w:t>
            </w:r>
            <w:proofErr w:type="spellStart"/>
            <w:r>
              <w:rPr>
                <w:rFonts w:ascii="Calibri" w:eastAsia="Calibri" w:hAnsi="Calibri" w:cs="Calibri"/>
                <w:sz w:val="26"/>
                <w:szCs w:val="26"/>
              </w:rPr>
              <w:t>tablets</w:t>
            </w:r>
            <w:proofErr w:type="spellEnd"/>
            <w:r>
              <w:rPr>
                <w:rFonts w:ascii="Calibri" w:eastAsia="Calibri" w:hAnsi="Calibri" w:cs="Calibri"/>
                <w:sz w:val="26"/>
                <w:szCs w:val="26"/>
              </w:rPr>
              <w:t>, ou celulares.</w:t>
            </w:r>
          </w:p>
        </w:tc>
        <w:tc>
          <w:tcPr>
            <w:tcW w:w="2228" w:type="dxa"/>
            <w:tcMar>
              <w:top w:w="0" w:type="dxa"/>
              <w:left w:w="11" w:type="dxa"/>
              <w:bottom w:w="0" w:type="dxa"/>
              <w:right w:w="0" w:type="dxa"/>
            </w:tcMar>
          </w:tcPr>
          <w:p w:rsidR="0018140B" w:rsidRDefault="007C1741">
            <w:pPr>
              <w:spacing w:after="142" w:line="288" w:lineRule="auto"/>
              <w:ind w:right="6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ompatibilidade</w:t>
            </w:r>
          </w:p>
        </w:tc>
        <w:tc>
          <w:tcPr>
            <w:tcW w:w="1403" w:type="dxa"/>
            <w:tcMar>
              <w:top w:w="0" w:type="dxa"/>
              <w:left w:w="11" w:type="dxa"/>
              <w:bottom w:w="0" w:type="dxa"/>
              <w:right w:w="11" w:type="dxa"/>
            </w:tcMar>
          </w:tcPr>
          <w:p w:rsidR="0018140B" w:rsidRDefault="007C1741">
            <w:pPr>
              <w:spacing w:after="142" w:line="288" w:lineRule="auto"/>
              <w:ind w:left="6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front</w:t>
            </w:r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end</w:t>
            </w:r>
            <w:proofErr w:type="spellEnd"/>
          </w:p>
        </w:tc>
      </w:tr>
    </w:tbl>
    <w:p w:rsidR="0018140B" w:rsidRDefault="0018140B">
      <w:pPr>
        <w:spacing w:before="280" w:line="240" w:lineRule="auto"/>
        <w:rPr>
          <w:rFonts w:ascii="Calibri" w:eastAsia="Calibri" w:hAnsi="Calibri" w:cs="Calibri"/>
          <w:sz w:val="24"/>
          <w:szCs w:val="24"/>
        </w:rPr>
      </w:pPr>
    </w:p>
    <w:p w:rsidR="0018140B" w:rsidRDefault="007C174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18140B" w:rsidRDefault="0018140B"/>
    <w:p w:rsidR="0018140B" w:rsidRDefault="0018140B"/>
    <w:p w:rsidR="0018140B" w:rsidRDefault="007C1741">
      <w:pPr>
        <w:ind w:left="4320"/>
        <w:rPr>
          <w:rFonts w:ascii="Times New Roman" w:eastAsia="Times New Roman" w:hAnsi="Times New Roman" w:cs="Times New Roman"/>
          <w:sz w:val="20"/>
          <w:szCs w:val="20"/>
        </w:rPr>
      </w:pPr>
      <w:r>
        <w:t>Davi Barbosa, Davi Albuquerque, Gabriel Ilha, João Vitor Jacobina, Luiz Alexandre Serpa, Pedro Magno</w:t>
      </w:r>
    </w:p>
    <w:sectPr w:rsidR="001814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769B3"/>
    <w:multiLevelType w:val="multilevel"/>
    <w:tmpl w:val="A0AC99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2ED90488"/>
    <w:multiLevelType w:val="multilevel"/>
    <w:tmpl w:val="1B3293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3E4A32"/>
    <w:multiLevelType w:val="multilevel"/>
    <w:tmpl w:val="4C40A8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>
    <w:nsid w:val="3A674CA3"/>
    <w:multiLevelType w:val="multilevel"/>
    <w:tmpl w:val="83F0265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nsid w:val="7ED1636D"/>
    <w:multiLevelType w:val="multilevel"/>
    <w:tmpl w:val="33C6B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40B"/>
    <w:rsid w:val="0018140B"/>
    <w:rsid w:val="007C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350C248-DC19-45EA-BECD-6AE1E6E8B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174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17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530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Vou de Taxi</cp:lastModifiedBy>
  <cp:revision>3</cp:revision>
  <dcterms:created xsi:type="dcterms:W3CDTF">2021-04-25T18:05:00Z</dcterms:created>
  <dcterms:modified xsi:type="dcterms:W3CDTF">2021-04-25T18:07:00Z</dcterms:modified>
</cp:coreProperties>
</file>