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color w:val="0000ff"/>
          <w:sz w:val="48"/>
          <w:szCs w:val="48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TP Navbar Carousel de BPPTSTRAP.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1-Cliquer sur lien suivant et visualiser la page Web:</w:t>
      </w:r>
    </w:p>
    <w:p w:rsidR="00000000" w:rsidDel="00000000" w:rsidP="00000000" w:rsidRDefault="00000000" w:rsidRPr="00000000" w14:paraId="00000008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https://amineham-prog.github.io/Burger-HAM/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OBJECTIF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Refaire la même application pas à pas en utilisant GITHUB GIT BOOTSTRAP.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highlight w:val="yellow"/>
          <w:rtl w:val="0"/>
        </w:rPr>
        <w:t xml:space="preserve">Héberger votre application sur GITHUB une fois votre travail  fini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TRAVAIL A FAIRE</w:t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un dossier “Colone_Navbar_Caroussel” sur votre espace de travail.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une initialisation de git sur votre dossier ensuite un  git clone de l’application présente sur le lien suivant.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https://github.com/Amineham-prog/Burger-HAM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Créer un autre dossier “Navbar_Carousel” pour votre développement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Créer votre index.html ainsi que les balises &lt;!DOCTYPE html&gt; &lt;html&gt; &lt;header&gt; 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Copier le header de l’application clone et coller sur votre application ensuite, remplir le tableau ci dessous en indiquant la fonction de chaque CDN utilisé.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CDN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FONCTION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FONT AWSOME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Fournit des icônes vectorielles pour enrichir l'interface utilisateur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BOOTSTRAP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Framework CSS pour le design responsive et les composants prêts à l'emploi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VIEWPORT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Meta tag pour optimiser l'affichage sur mobile et tablette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JQUERRY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Bibliothèque JavaScript pour simplifier la manipulation du DOM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POPPER.JS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Bibliothèque pour gérer le positionnement des éléments flottants (tooltips, dropdowns)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BOOTSTRAP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Scripts JavaScript de Bootstrap pour les composants interactifs</w:t>
            </w:r>
          </w:p>
        </w:tc>
      </w:tr>
    </w:tbl>
    <w:p w:rsidR="00000000" w:rsidDel="00000000" w:rsidP="00000000" w:rsidRDefault="00000000" w:rsidRPr="00000000" w14:paraId="0000002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faire un git commit avec le message "install-lib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Copier le code html suivant et coller sur le body.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Pour le css créer un dossier css et un fichier style.css dans ce dossier ensuite copier coller le code.</w:t>
      </w:r>
    </w:p>
    <w:p w:rsidR="00000000" w:rsidDel="00000000" w:rsidP="00000000" w:rsidRDefault="00000000" w:rsidRPr="00000000" w14:paraId="0000003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HTML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CSS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rtl w:val="0"/>
              </w:rPr>
              <w:t xml:space="preserve">&lt;nav class="navbar navbar-dark navbar-expand-lg fixed-top"&gt;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&lt;div class="container"&gt;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&lt;button class="navbar-toggler" type="button" data-toggle="collapse" data-target="#Navbar"&gt;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  &lt;span class="fas fa-bars fa-lg"&gt;&lt;/span&gt;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&lt;/button&gt;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&lt;a class="navbar-brand" href="./index.html"&gt;&lt;img src="img/Jungle.png" class="rounded float-left" height="50" width="60"&gt;&lt;/span&gt;    &lt;/a&gt;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&lt;div class="collapse navbar-collapse" id="Navbar"&gt;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&lt;ul class="navbar-nav mr-auto"&gt;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    &lt;li class="nav-item active"&gt;&lt;a class="nav-link" href="./index.html"&gt;&lt;span class="fa fa-home fa-lg"&gt;&lt;/span&gt; Acceuil&lt;/a&gt;&lt;/li&gt;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    &lt;li class="nav-item"&gt;&lt;a class="nav-link" href="./aboutus.html"&gt;&lt;span class="fa fa-info fa-lg"&gt;&lt;/span&gt; Informations&lt;/a&gt;&lt;/li&gt;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    &lt;li class="nav-item"&gt;&lt;a class="nav-link" href="./index.html"&gt;&lt;span class="fas fa-hamburger fa-lg"&gt;&lt;/span&gt; Menu&lt;/a&gt;&lt;/li&gt;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    &lt;li class="nav-item"&gt;&lt;a class="nav-link" href="#"&gt;&lt;span class="fa fa-address-card fa-lg"&gt;&lt;/span&gt; Contact&lt;/a&gt;&lt;/li&gt;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&lt;/ul&gt;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&lt;span class="navbar-text"&gt;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    &lt;button type="button" class="btn btn btn-success" data-toggle="modal" data-target="#loginModal"&gt;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    &lt;span class="fa fa-sign-in"&gt;&lt;/span&gt; Login&lt;/button&gt;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&lt;/span&gt;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&lt;/div&gt;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                 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    &lt;/div&gt;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   &lt;/nav&gt;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* { border: 1px red dotted; }</w:t>
            </w:r>
          </w:p>
        </w:tc>
      </w:tr>
    </w:tbl>
    <w:p w:rsidR="00000000" w:rsidDel="00000000" w:rsidP="00000000" w:rsidRDefault="00000000" w:rsidRPr="00000000" w14:paraId="0000005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Remplir le tableau suivant pour indiquer la fonction des classes utilisés.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les informations sont sur le lien suivant: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https://getbootstrap.com/docs/4.0/components/navbar/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Class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Conteneur responsive qui centre le contenu avec des marges automatiques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navbar-dark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Thème sombre pour la navbar avec couleurs adaptées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navbar-expand-lg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La navbar se déploie horizontalement à partir de la taille large (lg)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fixed_top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Fixe la navbar en haut de la page lors du scroll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navbar-toggler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Bouton pour basculer l'affichage du menu mobile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data-toggle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Attribut Bootstrap pour activer le comportement de bascule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data-target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Spécifie l'élément cible à basculer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navbar-brand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Zone pour le logo/nom de marque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collapse navbar-collapse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Contenu qui se cache/montre sur mobile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rounded float-left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Arrondit les coins et flotte à gauche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navbar-nav mr-auto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Liste de navigation avec marge automatique à droit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nav-item 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Élément de navigation actif (page courante)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nav-item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Élément de navigation standard</w:t>
            </w:r>
          </w:p>
        </w:tc>
      </w:tr>
    </w:tbl>
    <w:p w:rsidR="00000000" w:rsidDel="00000000" w:rsidP="00000000" w:rsidRDefault="00000000" w:rsidRPr="00000000" w14:paraId="0000007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9) Chercher les ligne de code qui permettent d’utiliser les icons de fontawsome</w:t>
      </w:r>
    </w:p>
    <w:p w:rsidR="00000000" w:rsidDel="00000000" w:rsidP="00000000" w:rsidRDefault="00000000" w:rsidRPr="00000000" w14:paraId="0000007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lien: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https://fontawesome.com/icons?d=gallery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Les icônes FontAwesome sont utilisées avec les classes 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highlight w:val="white"/>
          <w:rtl w:val="0"/>
        </w:rPr>
        <w:t xml:space="preserve">&lt;span class="fa fa-home fa-lg"&gt;&lt;/span&gt;</w:t>
      </w:r>
      <w:r w:rsidDel="00000000" w:rsidR="00000000" w:rsidRPr="00000000">
        <w:rPr>
          <w:i w:val="1"/>
          <w:highlight w:val="white"/>
          <w:rtl w:val="0"/>
        </w:rPr>
        <w:t xml:space="preserve"> pour l'icône maison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highlight w:val="white"/>
          <w:rtl w:val="0"/>
        </w:rPr>
        <w:t xml:space="preserve">&lt;span class="fa fa-info fa-lg"&gt;&lt;/span&gt;</w:t>
      </w:r>
      <w:r w:rsidDel="00000000" w:rsidR="00000000" w:rsidRPr="00000000">
        <w:rPr>
          <w:i w:val="1"/>
          <w:highlight w:val="white"/>
          <w:rtl w:val="0"/>
        </w:rPr>
        <w:t xml:space="preserve"> pour l'icône information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highlight w:val="white"/>
          <w:rtl w:val="0"/>
        </w:rPr>
        <w:t xml:space="preserve">&lt;span class="fas fa-hamburger fa-lg"&gt;&lt;/span&gt;</w:t>
      </w:r>
      <w:r w:rsidDel="00000000" w:rsidR="00000000" w:rsidRPr="00000000">
        <w:rPr>
          <w:i w:val="1"/>
          <w:highlight w:val="white"/>
          <w:rtl w:val="0"/>
        </w:rPr>
        <w:t xml:space="preserve"> pour l'icône hamburger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highlight w:val="white"/>
          <w:rtl w:val="0"/>
        </w:rPr>
        <w:t xml:space="preserve">&lt;span class="fa fa-address-card fa-lg"&gt;&lt;/span&gt;</w:t>
      </w:r>
      <w:r w:rsidDel="00000000" w:rsidR="00000000" w:rsidRPr="00000000">
        <w:rPr>
          <w:i w:val="1"/>
          <w:highlight w:val="white"/>
          <w:rtl w:val="0"/>
        </w:rPr>
        <w:t xml:space="preserve"> pour l'icône contact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highlight w:val="white"/>
          <w:rtl w:val="0"/>
        </w:rPr>
        <w:t xml:space="preserve">&lt;span class="fas fa-bars fa-lg"&gt;&lt;/span&gt;</w:t>
      </w:r>
      <w:r w:rsidDel="00000000" w:rsidR="00000000" w:rsidRPr="00000000">
        <w:rPr>
          <w:i w:val="1"/>
          <w:highlight w:val="white"/>
          <w:rtl w:val="0"/>
        </w:rPr>
        <w:t xml:space="preserve"> pour l'icône menu mobile</w:t>
      </w:r>
    </w:p>
    <w:p w:rsidR="00000000" w:rsidDel="00000000" w:rsidP="00000000" w:rsidRDefault="00000000" w:rsidRPr="00000000" w14:paraId="0000007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10) Mettez votre page en format téléphone et expliquer comment le bouton affiche la liste des items en indiquant le nom de la class de chaque élément </w:t>
      </w:r>
      <w:r w:rsidDel="00000000" w:rsidR="00000000" w:rsidRPr="00000000">
        <w:rPr>
          <w:highlight w:val="yellow"/>
          <w:rtl w:val="0"/>
        </w:rPr>
        <w:t xml:space="preserve">(faire référence à votre code</w:t>
      </w:r>
      <w:r w:rsidDel="00000000" w:rsidR="00000000" w:rsidRPr="00000000">
        <w:rPr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8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Le bouton avec la classe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highlight w:val="white"/>
          <w:rtl w:val="0"/>
        </w:rPr>
        <w:t xml:space="preserve">navbar-toggler</w:t>
      </w:r>
      <w:r w:rsidDel="00000000" w:rsidR="00000000" w:rsidRPr="00000000">
        <w:rPr>
          <w:i w:val="1"/>
          <w:highlight w:val="white"/>
          <w:rtl w:val="0"/>
        </w:rPr>
        <w:t xml:space="preserve"> affiche la liste des items. Le mécanisme fonctionne ainsi 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highlight w:val="white"/>
          <w:rtl w:val="0"/>
        </w:rPr>
        <w:t xml:space="preserve">data-toggle="collapse"</w:t>
      </w:r>
      <w:r w:rsidDel="00000000" w:rsidR="00000000" w:rsidRPr="00000000">
        <w:rPr>
          <w:i w:val="1"/>
          <w:highlight w:val="white"/>
          <w:rtl w:val="0"/>
        </w:rPr>
        <w:t xml:space="preserve"> active le comportement de bascule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highlight w:val="white"/>
          <w:rtl w:val="0"/>
        </w:rPr>
        <w:t xml:space="preserve">data-target="#Navbar"</w:t>
      </w:r>
      <w:r w:rsidDel="00000000" w:rsidR="00000000" w:rsidRPr="00000000">
        <w:rPr>
          <w:i w:val="1"/>
          <w:highlight w:val="white"/>
          <w:rtl w:val="0"/>
        </w:rPr>
        <w:t xml:space="preserve"> cible l'élément avec l'ID "Navbar"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La classe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highlight w:val="white"/>
          <w:rtl w:val="0"/>
        </w:rPr>
        <w:t xml:space="preserve">collapse navbar-collapse</w:t>
      </w:r>
      <w:r w:rsidDel="00000000" w:rsidR="00000000" w:rsidRPr="00000000">
        <w:rPr>
          <w:i w:val="1"/>
          <w:highlight w:val="white"/>
          <w:rtl w:val="0"/>
        </w:rPr>
        <w:t xml:space="preserve"> cache initialement le menu sur mobile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Le JavaScript Bootstrap gère l'interaction automatiquement</w:t>
      </w:r>
    </w:p>
    <w:p w:rsidR="00000000" w:rsidDel="00000000" w:rsidP="00000000" w:rsidRDefault="00000000" w:rsidRPr="00000000" w14:paraId="0000008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11) Créer un dossier img sur votre dossier ensuite copier coller  toutes les images du dossier clone.</w:t>
      </w:r>
    </w:p>
    <w:p w:rsidR="00000000" w:rsidDel="00000000" w:rsidP="00000000" w:rsidRDefault="00000000" w:rsidRPr="00000000" w14:paraId="0000008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12) Copier le code suivant sur votre css</w:t>
      </w:r>
    </w:p>
    <w:p w:rsidR="00000000" w:rsidDel="00000000" w:rsidP="00000000" w:rsidRDefault="00000000" w:rsidRPr="00000000" w14:paraId="0000008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8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"../img/bg-body.png"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z-index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.row-content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15px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15px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border-bottom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ridge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#28a745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;</w:t>
            </w:r>
          </w:p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min-height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400px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.navbar-dark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#241b18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#ffc947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.nav-link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.navbar-brand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#ffc947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!important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.nav-link:hover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#28a745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!important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.navbar-dark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.fa-bars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#ffc947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.navbar-dark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.navbar-collapse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0px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13) Si vous avez le même navbar faire un git-commit avec le message “navbar”</w:t>
      </w:r>
    </w:p>
    <w:p w:rsidR="00000000" w:rsidDel="00000000" w:rsidP="00000000" w:rsidRDefault="00000000" w:rsidRPr="00000000" w14:paraId="000000B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14) A la fin de votre code navbarr copier et coller le code suivant</w:t>
      </w:r>
    </w:p>
    <w:p w:rsidR="00000000" w:rsidDel="00000000" w:rsidP="00000000" w:rsidRDefault="00000000" w:rsidRPr="00000000" w14:paraId="000000B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"container"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"row row-content"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"col"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&lt;!---mettre votre code ici--&gt;</w:t>
            </w:r>
          </w:p>
          <w:p w:rsidR="00000000" w:rsidDel="00000000" w:rsidP="00000000" w:rsidRDefault="00000000" w:rsidRPr="00000000" w14:paraId="000000B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15) Remplir le tableau ci-dessous en expliquant les différentes classes avec vos commentaires.</w:t>
      </w:r>
    </w:p>
    <w:p w:rsidR="00000000" w:rsidDel="00000000" w:rsidP="00000000" w:rsidRDefault="00000000" w:rsidRPr="00000000" w14:paraId="000000C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lien: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https://getbootstrap.com/docs/4.0/layout/grid/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CLASS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COMMENTAIRE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Crée une ligne horizontale dans le système de grille, contient des colonnes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Crée une colonne qui s'adapte automatiquement à l'espace disponible</w:t>
            </w:r>
          </w:p>
        </w:tc>
      </w:tr>
    </w:tbl>
    <w:p w:rsidR="00000000" w:rsidDel="00000000" w:rsidP="00000000" w:rsidRDefault="00000000" w:rsidRPr="00000000" w14:paraId="000000C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16) faire un git commit avec les message GRID CAROSEL </w:t>
      </w:r>
    </w:p>
    <w:p w:rsidR="00000000" w:rsidDel="00000000" w:rsidP="00000000" w:rsidRDefault="00000000" w:rsidRPr="00000000" w14:paraId="000000C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17) Mettre à la place de &lt;!----mettre votre code ici le code ci-dessous---&gt;</w:t>
      </w:r>
    </w:p>
    <w:p w:rsidR="00000000" w:rsidDel="00000000" w:rsidP="00000000" w:rsidRDefault="00000000" w:rsidRPr="00000000" w14:paraId="000000C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"mycarousel"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 slide"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data-ride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"carousel-inner"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"listbox"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"carousel-item active"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"d-block img-fluid"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"./img/item0.png"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"First slide"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D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"carousel-caption d-none d-md-block"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Titre de la PUB1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Légende de la slide n°1.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"carousel-item"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"d-block img-fluid"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"./img/item2.png"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"Second slide"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"carousel-caption d-none d-md-block"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Titre de la PUB2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Légende de la slide n°2.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"carousel-item"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"d-block img-fluid"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"./img/item3.png"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"Third slide"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"carousel-control-prev"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"#mycarousel"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"button"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data-slide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"prev"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"carousel-control-prev-icon"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aria-hidden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"true"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"sr-only"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Previous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"carousel-control-next"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"#mycarousel"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"button"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data-slide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"next"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"carousel-control-next-icon"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aria-hidden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"true"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E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"sr-only"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18) Expliquer les différentes classes en utilisant le lien suivant:</w:t>
      </w:r>
    </w:p>
    <w:p w:rsidR="00000000" w:rsidDel="00000000" w:rsidP="00000000" w:rsidRDefault="00000000" w:rsidRPr="00000000" w14:paraId="000000FA">
      <w:pPr>
        <w:ind w:left="720" w:firstLine="0"/>
        <w:rPr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https://getbootstrap.com/docs/4.5/components/carousel/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Class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carousel 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Conteneur principal du carousel avec animation de glissement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data 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Active le carousel automatiquement au chargement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Conteneur des slides du carousel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carousel-item 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Slide actuellement visible (active)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d-block img-fluid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Image en bloc responsive qui s'adapte au conteneur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carousel-caption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Zone de texte superposée sur l'image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d-none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Cache l'élément par défaut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d-md 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Affiche l'élément en bloc à partir de la taille 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carousel-item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Slide individuelle du carousel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carousel-control-prev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Bouton de navigation précédent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carousel-control-prev-icon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Icône du bouton précédent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sr-only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Texte visible uniquement pour les lecteurs d'écran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carousel-control-next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Bouton de navigation suivant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carousel control -next-icon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Icône du bouton suivant</w:t>
            </w:r>
          </w:p>
        </w:tc>
      </w:tr>
    </w:tbl>
    <w:p w:rsidR="00000000" w:rsidDel="00000000" w:rsidP="00000000" w:rsidRDefault="00000000" w:rsidRPr="00000000" w14:paraId="0000011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color w:val="6a9955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19) expliquer le rôle du</w:t>
      </w:r>
      <w:r w:rsidDel="00000000" w:rsidR="00000000" w:rsidRPr="00000000">
        <w:rPr>
          <w:color w:val="6a9955"/>
          <w:highlight w:val="white"/>
          <w:rtl w:val="0"/>
        </w:rPr>
        <w:t xml:space="preserve"> id=mycarousel.</w:t>
      </w:r>
    </w:p>
    <w:p w:rsidR="00000000" w:rsidDel="00000000" w:rsidP="00000000" w:rsidRDefault="00000000" w:rsidRPr="00000000" w14:paraId="00000120">
      <w:pPr>
        <w:ind w:left="720" w:firstLine="0"/>
        <w:rPr>
          <w:color w:val="6a99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>
          <w:i w:val="1"/>
          <w:color w:val="6a9955"/>
          <w:highlight w:val="white"/>
        </w:rPr>
      </w:pPr>
      <w:r w:rsidDel="00000000" w:rsidR="00000000" w:rsidRPr="00000000">
        <w:rPr>
          <w:i w:val="1"/>
          <w:color w:val="6a9955"/>
          <w:highlight w:val="white"/>
          <w:rtl w:val="0"/>
        </w:rPr>
        <w:t xml:space="preserve">L'ID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highlight w:val="white"/>
          <w:rtl w:val="0"/>
        </w:rPr>
        <w:t xml:space="preserve">mycarousel</w:t>
      </w:r>
      <w:r w:rsidDel="00000000" w:rsidR="00000000" w:rsidRPr="00000000">
        <w:rPr>
          <w:i w:val="1"/>
          <w:color w:val="6a9955"/>
          <w:highlight w:val="white"/>
          <w:rtl w:val="0"/>
        </w:rPr>
        <w:t xml:space="preserve"> sert à :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i w:val="1"/>
          <w:color w:val="6a9955"/>
          <w:highlight w:val="white"/>
        </w:rPr>
      </w:pPr>
      <w:r w:rsidDel="00000000" w:rsidR="00000000" w:rsidRPr="00000000">
        <w:rPr>
          <w:i w:val="1"/>
          <w:color w:val="6a9955"/>
          <w:highlight w:val="white"/>
          <w:rtl w:val="0"/>
        </w:rPr>
        <w:t xml:space="preserve">Identifier de manière unique le carousel dans la page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  <w:color w:val="6a9955"/>
          <w:highlight w:val="white"/>
        </w:rPr>
      </w:pPr>
      <w:r w:rsidDel="00000000" w:rsidR="00000000" w:rsidRPr="00000000">
        <w:rPr>
          <w:i w:val="1"/>
          <w:color w:val="6a9955"/>
          <w:highlight w:val="white"/>
          <w:rtl w:val="0"/>
        </w:rPr>
        <w:t xml:space="preserve">Permettre aux boutons de navigation (prev/next) de cibler ce carousel spécifique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i w:val="1"/>
          <w:color w:val="6a9955"/>
          <w:highlight w:val="white"/>
        </w:rPr>
      </w:pPr>
      <w:r w:rsidDel="00000000" w:rsidR="00000000" w:rsidRPr="00000000">
        <w:rPr>
          <w:i w:val="1"/>
          <w:color w:val="6a9955"/>
          <w:highlight w:val="white"/>
          <w:rtl w:val="0"/>
        </w:rPr>
        <w:t xml:space="preserve">Lier les contrôles avec le contenu du carousel via les attributs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highlight w:val="white"/>
          <w:rtl w:val="0"/>
        </w:rPr>
        <w:t xml:space="preserve">href="#mycarousel"</w:t>
      </w:r>
    </w:p>
    <w:p w:rsidR="00000000" w:rsidDel="00000000" w:rsidP="00000000" w:rsidRDefault="00000000" w:rsidRPr="00000000" w14:paraId="00000125">
      <w:pPr>
        <w:ind w:left="720" w:firstLine="0"/>
        <w:rPr>
          <w:color w:val="6a99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>
          <w:color w:val="6a99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20) Expliquer comment fonctionne votre carousel en faisant référence à votre code.</w:t>
      </w:r>
    </w:p>
    <w:p w:rsidR="00000000" w:rsidDel="00000000" w:rsidP="00000000" w:rsidRDefault="00000000" w:rsidRPr="00000000" w14:paraId="0000012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Le carousel fonctionne grâce à :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Structure HTML</w:t>
      </w:r>
      <w:r w:rsidDel="00000000" w:rsidR="00000000" w:rsidRPr="00000000">
        <w:rPr>
          <w:i w:val="1"/>
          <w:highlight w:val="white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highlight w:val="white"/>
          <w:rtl w:val="0"/>
        </w:rPr>
        <w:t xml:space="preserve">carousel-inner</w:t>
      </w:r>
      <w:r w:rsidDel="00000000" w:rsidR="00000000" w:rsidRPr="00000000">
        <w:rPr>
          <w:i w:val="1"/>
          <w:highlight w:val="white"/>
          <w:rtl w:val="0"/>
        </w:rPr>
        <w:t xml:space="preserve"> contient les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highlight w:val="white"/>
          <w:rtl w:val="0"/>
        </w:rPr>
        <w:t xml:space="preserve">carousel-item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Slide active</w:t>
      </w:r>
      <w:r w:rsidDel="00000000" w:rsidR="00000000" w:rsidRPr="00000000">
        <w:rPr>
          <w:i w:val="1"/>
          <w:highlight w:val="white"/>
          <w:rtl w:val="0"/>
        </w:rPr>
        <w:t xml:space="preserve"> : Un seul item a la classe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highlight w:val="white"/>
          <w:rtl w:val="0"/>
        </w:rPr>
        <w:t xml:space="preserve">active</w:t>
      </w:r>
      <w:r w:rsidDel="00000000" w:rsidR="00000000" w:rsidRPr="00000000">
        <w:rPr>
          <w:i w:val="1"/>
          <w:highlight w:val="white"/>
          <w:rtl w:val="0"/>
        </w:rPr>
        <w:t xml:space="preserve"> à la fois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Navigation</w:t>
      </w:r>
      <w:r w:rsidDel="00000000" w:rsidR="00000000" w:rsidRPr="00000000">
        <w:rPr>
          <w:i w:val="1"/>
          <w:highlight w:val="white"/>
          <w:rtl w:val="0"/>
        </w:rPr>
        <w:t xml:space="preserve"> : Les liens avec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highlight w:val="white"/>
          <w:rtl w:val="0"/>
        </w:rPr>
        <w:t xml:space="preserve">data-slide="prev"</w:t>
      </w:r>
      <w:r w:rsidDel="00000000" w:rsidR="00000000" w:rsidRPr="00000000">
        <w:rPr>
          <w:i w:val="1"/>
          <w:highlight w:val="white"/>
          <w:rtl w:val="0"/>
        </w:rPr>
        <w:t xml:space="preserve"> et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highlight w:val="white"/>
          <w:rtl w:val="0"/>
        </w:rPr>
        <w:t xml:space="preserve">data-slide="next"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Auto-play</w:t>
      </w:r>
      <w:r w:rsidDel="00000000" w:rsidR="00000000" w:rsidRPr="00000000">
        <w:rPr>
          <w:i w:val="1"/>
          <w:highlight w:val="white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highlight w:val="white"/>
          <w:rtl w:val="0"/>
        </w:rPr>
        <w:t xml:space="preserve">data-ride="carousel"</w:t>
      </w:r>
      <w:r w:rsidDel="00000000" w:rsidR="00000000" w:rsidRPr="00000000">
        <w:rPr>
          <w:i w:val="1"/>
          <w:highlight w:val="white"/>
          <w:rtl w:val="0"/>
        </w:rPr>
        <w:t xml:space="preserve"> lance l'animation automatique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JavaScript</w:t>
      </w:r>
      <w:r w:rsidDel="00000000" w:rsidR="00000000" w:rsidRPr="00000000">
        <w:rPr>
          <w:i w:val="1"/>
          <w:highlight w:val="white"/>
          <w:rtl w:val="0"/>
        </w:rPr>
        <w:t xml:space="preserve"> : Bootstrap gère les transitions et interactions</w:t>
      </w:r>
    </w:p>
    <w:p w:rsidR="00000000" w:rsidDel="00000000" w:rsidP="00000000" w:rsidRDefault="00000000" w:rsidRPr="00000000" w14:paraId="0000012F">
      <w:pPr>
        <w:ind w:left="72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21) Expliquer comment javascript intervient sur cette application alors qu’on a aucun code javascript. </w:t>
      </w:r>
    </w:p>
    <w:p w:rsidR="00000000" w:rsidDel="00000000" w:rsidP="00000000" w:rsidRDefault="00000000" w:rsidRPr="00000000" w14:paraId="0000013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JavaScript intervient automatiquement via Bootstrap sans code personnalisé :</w:t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Initialisation</w:t>
      </w:r>
      <w:r w:rsidDel="00000000" w:rsidR="00000000" w:rsidRPr="00000000">
        <w:rPr>
          <w:i w:val="1"/>
          <w:highlight w:val="white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highlight w:val="white"/>
          <w:rtl w:val="0"/>
        </w:rPr>
        <w:t xml:space="preserve">data-ride="carousel"</w:t>
      </w:r>
      <w:r w:rsidDel="00000000" w:rsidR="00000000" w:rsidRPr="00000000">
        <w:rPr>
          <w:i w:val="1"/>
          <w:highlight w:val="white"/>
          <w:rtl w:val="0"/>
        </w:rPr>
        <w:t xml:space="preserve"> active le carousel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Navigation</w:t>
      </w:r>
      <w:r w:rsidDel="00000000" w:rsidR="00000000" w:rsidRPr="00000000">
        <w:rPr>
          <w:i w:val="1"/>
          <w:highlight w:val="white"/>
          <w:rtl w:val="0"/>
        </w:rPr>
        <w:t xml:space="preserve"> : Les attributs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highlight w:val="white"/>
          <w:rtl w:val="0"/>
        </w:rPr>
        <w:t xml:space="preserve">data-slide</w:t>
      </w:r>
      <w:r w:rsidDel="00000000" w:rsidR="00000000" w:rsidRPr="00000000">
        <w:rPr>
          <w:i w:val="1"/>
          <w:highlight w:val="white"/>
          <w:rtl w:val="0"/>
        </w:rPr>
        <w:t xml:space="preserve"> gèrent les clics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Animations</w:t>
      </w:r>
      <w:r w:rsidDel="00000000" w:rsidR="00000000" w:rsidRPr="00000000">
        <w:rPr>
          <w:i w:val="1"/>
          <w:highlight w:val="white"/>
          <w:rtl w:val="0"/>
        </w:rPr>
        <w:t xml:space="preserve"> : Les transitions entre slides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Responsive</w:t>
      </w:r>
      <w:r w:rsidDel="00000000" w:rsidR="00000000" w:rsidRPr="00000000">
        <w:rPr>
          <w:i w:val="1"/>
          <w:highlight w:val="white"/>
          <w:rtl w:val="0"/>
        </w:rPr>
        <w:t xml:space="preserve"> : Adaptation de la navbar mobile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Modal</w:t>
      </w:r>
      <w:r w:rsidDel="00000000" w:rsidR="00000000" w:rsidRPr="00000000">
        <w:rPr>
          <w:i w:val="1"/>
          <w:highlight w:val="white"/>
          <w:rtl w:val="0"/>
        </w:rPr>
        <w:t xml:space="preserve"> : Gestion d'ouverture/fermeture du modal login</w:t>
      </w:r>
    </w:p>
    <w:p w:rsidR="00000000" w:rsidDel="00000000" w:rsidP="00000000" w:rsidRDefault="00000000" w:rsidRPr="00000000" w14:paraId="0000013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22) Créer un dépot sur github, mettre votre code et chercher comment héberger ce dernier.</w:t>
      </w:r>
    </w:p>
    <w:p w:rsidR="00000000" w:rsidDel="00000000" w:rsidP="00000000" w:rsidRDefault="00000000" w:rsidRPr="00000000" w14:paraId="0000013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6a995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BONUS</w:t>
            </w:r>
          </w:p>
        </w:tc>
      </w:tr>
    </w:tbl>
    <w:p w:rsidR="00000000" w:rsidDel="00000000" w:rsidP="00000000" w:rsidRDefault="00000000" w:rsidRPr="00000000" w14:paraId="0000013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Réaliser votre propre Navbar et Carousel avec vos images et votre design.</w:t>
      </w:r>
    </w:p>
    <w:p w:rsidR="00000000" w:rsidDel="00000000" w:rsidP="00000000" w:rsidRDefault="00000000" w:rsidRPr="00000000" w14:paraId="0000014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Outils.</w:t>
      </w:r>
    </w:p>
    <w:p w:rsidR="00000000" w:rsidDel="00000000" w:rsidP="00000000" w:rsidRDefault="00000000" w:rsidRPr="00000000" w14:paraId="00000143">
      <w:pPr>
        <w:ind w:left="720" w:firstLine="0"/>
        <w:rPr>
          <w:b w:val="1"/>
          <w:color w:val="6a9955"/>
          <w:highlight w:val="white"/>
        </w:rPr>
      </w:pPr>
      <w:r w:rsidDel="00000000" w:rsidR="00000000" w:rsidRPr="00000000">
        <w:rPr>
          <w:b w:val="1"/>
          <w:color w:val="6a9955"/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144">
      <w:pPr>
        <w:ind w:left="720" w:firstLine="0"/>
        <w:rPr>
          <w:highlight w:val="whit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b w:val="1"/>
          <w:color w:val="38761d"/>
          <w:highlight w:val="white"/>
        </w:rPr>
      </w:pPr>
      <w:r w:rsidDel="00000000" w:rsidR="00000000" w:rsidRPr="00000000">
        <w:rPr>
          <w:b w:val="1"/>
          <w:color w:val="38761d"/>
          <w:highlight w:val="white"/>
          <w:rtl w:val="0"/>
        </w:rPr>
        <w:t xml:space="preserve">Photos</w:t>
      </w:r>
    </w:p>
    <w:p w:rsidR="00000000" w:rsidDel="00000000" w:rsidP="00000000" w:rsidRDefault="00000000" w:rsidRPr="00000000" w14:paraId="00000147">
      <w:pPr>
        <w:ind w:left="720" w:firstLine="0"/>
        <w:rPr>
          <w:highlight w:val="whit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https://www.canva.com/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etbootstrap.com/docs/4.0/layout/grid/" TargetMode="External"/><Relationship Id="rId10" Type="http://schemas.openxmlformats.org/officeDocument/2006/relationships/hyperlink" Target="https://fontawesome.com/icons?d=gallery" TargetMode="External"/><Relationship Id="rId13" Type="http://schemas.openxmlformats.org/officeDocument/2006/relationships/hyperlink" Target="https://getbootstrap.com/" TargetMode="External"/><Relationship Id="rId12" Type="http://schemas.openxmlformats.org/officeDocument/2006/relationships/hyperlink" Target="https://getbootstrap.com/docs/4.5/components/carouse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docs/4.0/components/navbar/" TargetMode="External"/><Relationship Id="rId14" Type="http://schemas.openxmlformats.org/officeDocument/2006/relationships/hyperlink" Target="https://www.canva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mineham-prog.github.io/Burger-HAM/" TargetMode="External"/><Relationship Id="rId8" Type="http://schemas.openxmlformats.org/officeDocument/2006/relationships/hyperlink" Target="https://github.com/Amineham-prog/Burger-H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61fQTamYjU7ilgDMGxj3abSSxw==">CgMxLjA4AHIhMXhGZWJENUhqbmFqcE16bDdycmpfQjZzWlBsY0R1QW9r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