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5B7AEF32" wp14:paraId="2C078E63" wp14:textId="7A7533F6">
      <w:pPr>
        <w:pStyle w:val="Normal"/>
      </w:pPr>
      <w:r>
        <w:drawing>
          <wp:inline xmlns:wp14="http://schemas.microsoft.com/office/word/2010/wordprocessingDrawing" wp14:editId="65E7A1AB" wp14:anchorId="5E0513DC">
            <wp:extent cx="5943600" cy="4962526"/>
            <wp:effectExtent l="0" t="0" r="0" b="0"/>
            <wp:docPr id="5997407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810641658946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2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7AEF32" w:rsidP="5B7AEF32" w:rsidRDefault="5B7AEF32" w14:paraId="5E5C32F7" w14:textId="0C358443">
      <w:pPr>
        <w:pStyle w:val="Normal"/>
      </w:pPr>
    </w:p>
    <w:p w:rsidR="0D94EF40" w:rsidP="0D94EF40" w:rsidRDefault="0D94EF40" w14:paraId="52EAB183" w14:textId="39B26643">
      <w:pPr>
        <w:pStyle w:val="Normal"/>
      </w:pPr>
    </w:p>
    <w:p w:rsidR="0D94EF40" w:rsidP="0D94EF40" w:rsidRDefault="0D94EF40" w14:paraId="7FA09C88" w14:textId="6B94325F">
      <w:pPr>
        <w:pStyle w:val="Normal"/>
      </w:pPr>
    </w:p>
    <w:p w:rsidR="0D94EF40" w:rsidP="0D94EF40" w:rsidRDefault="0D94EF40" w14:paraId="086DFD5B" w14:textId="77EBF553">
      <w:pPr>
        <w:pStyle w:val="Normal"/>
      </w:pPr>
    </w:p>
    <w:p w:rsidR="0D94EF40" w:rsidP="0D94EF40" w:rsidRDefault="0D94EF40" w14:paraId="60A7B07A" w14:textId="524E51EA">
      <w:pPr>
        <w:pStyle w:val="Normal"/>
      </w:pPr>
    </w:p>
    <w:p w:rsidR="0D94EF40" w:rsidP="0D94EF40" w:rsidRDefault="0D94EF40" w14:paraId="7F998966" w14:textId="7A87D326">
      <w:pPr>
        <w:pStyle w:val="Normal"/>
      </w:pPr>
    </w:p>
    <w:p w:rsidR="0D94EF40" w:rsidP="0D94EF40" w:rsidRDefault="0D94EF40" w14:paraId="531E7FD9" w14:textId="5F9824C9">
      <w:pPr>
        <w:pStyle w:val="Normal"/>
      </w:pPr>
    </w:p>
    <w:p w:rsidR="0D94EF40" w:rsidP="0D94EF40" w:rsidRDefault="0D94EF40" w14:paraId="71AC4181" w14:textId="2259130A">
      <w:pPr>
        <w:pStyle w:val="Normal"/>
      </w:pPr>
    </w:p>
    <w:p w:rsidR="0D94EF40" w:rsidP="0D94EF40" w:rsidRDefault="0D94EF40" w14:paraId="3810C229" w14:textId="29D538C7">
      <w:pPr>
        <w:pStyle w:val="Normal"/>
      </w:pPr>
    </w:p>
    <w:p w:rsidR="0D94EF40" w:rsidP="0D94EF40" w:rsidRDefault="0D94EF40" w14:paraId="1FA4DE47" w14:textId="602C180D">
      <w:pPr>
        <w:pStyle w:val="Normal"/>
      </w:pPr>
      <w:r>
        <w:drawing>
          <wp:inline wp14:editId="42F916C0" wp14:anchorId="35682FFD">
            <wp:extent cx="5086350" cy="4311984"/>
            <wp:effectExtent l="0" t="0" r="0" b="0"/>
            <wp:docPr id="9181320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74a5b54da742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311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94EF40" w:rsidP="0D94EF40" w:rsidRDefault="0D94EF40" w14:paraId="7CDA4BE3" w14:textId="32B0032C">
      <w:pPr>
        <w:pStyle w:val="Normal"/>
      </w:pPr>
      <w:r>
        <w:drawing>
          <wp:inline wp14:editId="75DB9919" wp14:anchorId="46E18D5C">
            <wp:extent cx="4641794" cy="3362325"/>
            <wp:effectExtent l="0" t="0" r="0" b="0"/>
            <wp:docPr id="3013247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4d299859ad45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1794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94EF40" w:rsidP="0D94EF40" w:rsidRDefault="0D94EF40" w14:paraId="4C55B997" w14:textId="120C6155">
      <w:pPr>
        <w:pStyle w:val="Normal"/>
      </w:pPr>
      <w:r>
        <w:drawing>
          <wp:inline wp14:editId="15FB3761" wp14:anchorId="58D81C33">
            <wp:extent cx="5943600" cy="3962400"/>
            <wp:effectExtent l="0" t="0" r="0" b="0"/>
            <wp:docPr id="6803673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3653a6a03140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94EF40" w:rsidP="0D94EF40" w:rsidRDefault="0D94EF40" w14:paraId="26278A39" w14:textId="3A6EFD57">
      <w:pPr>
        <w:pStyle w:val="Normal"/>
      </w:pPr>
      <w:r>
        <w:drawing>
          <wp:inline wp14:editId="579B7E09" wp14:anchorId="65BB3644">
            <wp:extent cx="5943600" cy="4581524"/>
            <wp:effectExtent l="0" t="0" r="0" b="0"/>
            <wp:docPr id="14040642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d8b2ab9c1845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94EF40" w:rsidP="0D94EF40" w:rsidRDefault="0D94EF40" w14:paraId="6E43D45A" w14:textId="15125279">
      <w:pPr>
        <w:pStyle w:val="Normal"/>
      </w:pPr>
      <w:r w:rsidR="4D89469E">
        <w:rPr/>
        <w:t xml:space="preserve">List of texts mislabeled in above K-means clustering below. </w:t>
      </w:r>
    </w:p>
    <w:p w:rsidR="4D89469E" w:rsidP="4D89469E" w:rsidRDefault="4D89469E" w14:paraId="371257C9" w14:textId="7B458CE8">
      <w:pPr>
        <w:pStyle w:val="Normal"/>
      </w:pPr>
    </w:p>
    <w:p w:rsidR="4D89469E" w:rsidP="4D89469E" w:rsidRDefault="4D89469E" w14:paraId="75177712" w14:textId="2E7E017D">
      <w:pPr>
        <w:pStyle w:val="Normal"/>
      </w:pPr>
      <w:r w:rsidR="5FDC689F">
        <w:rPr/>
        <w:t xml:space="preserve">Synthetic labeled authentic (62 </w:t>
      </w:r>
      <w:r w:rsidR="5FDC689F">
        <w:rPr/>
        <w:t>Twains</w:t>
      </w:r>
      <w:r w:rsidR="5FDC689F">
        <w:rPr/>
        <w:t xml:space="preserve">, 8 Austens): </w:t>
      </w:r>
    </w:p>
    <w:p w:rsidR="5FDC689F" w:rsidP="5FDC689F" w:rsidRDefault="5FDC689F" w14:paraId="6A1FA936" w14:textId="00E6FBEE">
      <w:pPr>
        <w:pStyle w:val="Normal"/>
      </w:pPr>
      <w:r w:rsidRPr="5FDC689F" w:rsidR="5FDC68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['AUSTEN_synthetic_combined_156.txt', 'AUSTEN_synthetic_combined_157.txt', 'AUSTEN_synthetic_combined_158.txt', 'AUSTEN_synthetic_combined_160.txt', 'AUSTEN_synthetic_combined_165.txt', 'AUSTEN_synthetic_combined_166.txt', 'AUSTEN_synthetic_combined_177.txt', 'AUSTEN_synthetic_combined_180.txt', 'TWAIN_synthetic_combined_10.txt', 'TWAIN_synthetic_combined_100.txt', 'TWAIN_synthetic_combined_101.txt', 'TWAIN_synthetic_combined_104.txt', 'TWAIN_synthetic_combined_105.txt', 'TWAIN_synthetic_combined_108.txt', 'TWAIN_synthetic_combined_11.txt', 'TWAIN_synthetic_combined_113.txt', 'TWAIN_synthetic_combined_116.txt', 'TWAIN_synthetic_combined_12.txt', 'TWAIN_synthetic_combined_121.txt', 'TWAIN_synthetic_combined_122.txt', 'TWAIN_synthetic_combined_123.txt', 'TWAIN_synthetic_combined_127.txt', 'TWAIN_synthetic_combined_15.txt', 'TWAIN_synthetic_combined_16.txt', 'TWAIN_synthetic_combined_163.txt', 'TWAIN_synthetic_combined_165.txt', 'TWAIN_synthetic_combined_167.txt', 'TWAIN_synthetic_combined_169.txt', 'TWAIN_synthetic_combined_17.txt', 'TWAIN_synthetic_combined_171.txt', 'TWAIN_synthetic_combined_174.txt', 'TWAIN_synthetic_combined_177.txt', 'TWAIN_synthetic_combined_179.txt', 'TWAIN_synthetic_combined_182.txt', 'TWAIN_synthetic_combined_184.txt', 'TWAIN_synthetic_combined_185.txt', 'TWAIN_synthetic_combined_189.txt', 'TWAIN_synthetic_combined_19.txt', 'TWAIN_synthetic_combined_20.txt', 'TWAIN_synthetic_combined_23.txt', 'TWAIN_synthetic_combined_25.txt', 'TWAIN_synthetic_combined_27.txt', 'TWAIN_synthetic_combined_31.txt', 'TWAIN_synthetic_combined_33.txt', 'TWAIN_synthetic_combined_34.txt', 'TWAIN_synthetic_combined_36.txt', 'TWAIN_synthetic_combined_39.txt', 'TWAIN_synthetic_combined_53.txt', 'TWAIN_synthetic_combined_54.txt', 'TWAIN_synthetic_combined_55.txt', 'TWAIN_synthetic_combined_6.txt', 'TWAIN_synthetic_combined_65.txt', 'TWAIN_synthetic_combined_66.txt', 'TWAIN_synthetic_combined_67.txt', 'TWAIN_synthetic_combined_68.txt', 'TWAIN_synthetic_combined_71.txt', 'TWAIN_synthetic_combined_72.txt', 'TWAIN_synthetic_combined_73.txt', 'TWAIN_synthetic_combined_74.txt', 'TWAIN_synthetic_combined_75.txt', 'TWAIN_synthetic_combined_80.txt', 'TWAIN_synthetic_combined_84.txt', 'TWAIN_synthetic_combined_85.txt', 'TWAIN_synthetic_combined_86.txt', 'TWAIN_synthetic_combined_88.txt', 'TWAIN_synthetic_combined_9.txt', 'TWAIN_synthetic_combined_92.txt', 'TWAIN_synthetic_combined_94.txt', 'TWAIN_synthetic_combined_95.txt', 'TWAIN_synthetic_combined_99.txt']</w:t>
      </w:r>
    </w:p>
    <w:p w:rsidR="5FDC689F" w:rsidP="5FDC689F" w:rsidRDefault="5FDC689F" w14:paraId="11E2B839" w14:textId="63FBD25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</w:p>
    <w:p w:rsidR="5FDC689F" w:rsidP="5FDC689F" w:rsidRDefault="5FDC689F" w14:paraId="4644369B" w14:textId="1424EAB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  <w:r w:rsidRPr="5FDC689F" w:rsidR="5FDC68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Authentic labeled synthetic (17 Hopkins, 11 Griggs, 3 Chesnutt, 2 Twain, 1 each for Austen, Bronte, Alcott):</w:t>
      </w:r>
    </w:p>
    <w:p w:rsidR="5FDC689F" w:rsidP="5FDC689F" w:rsidRDefault="5FDC689F" w14:paraId="093B3B18" w14:textId="1914DC6C">
      <w:pPr>
        <w:pStyle w:val="Normal"/>
      </w:pPr>
      <w:r w:rsidRPr="5FDC689F" w:rsidR="5FDC68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['Alcott_2029.txt', 'Austen_1080.txt', 'Bronte_1374.txt', 'Chesnutt_166.txt', 'Chesnutt_312.txt', 'Chesnutt_634.txt', 'Griggs_2.txt', 'Griggs_213.txt', 'Griggs_258.txt', 'Griggs_309.txt', 'Griggs_310.txt', 'Griggs_393.txt', 'Griggs_395.txt', 'Griggs_401.txt', 'Griggs_428.txt', 'Griggs_92.txt', 'Griggs_96.txt', 'Hopkins_1.txt', 'Hopkins_108.txt', 'Hopkins_117.txt', 'Hopkins_118.txt', 'Hopkins_157.txt', 'Hopkins_162.txt', 'Hopkins_177.txt', 'Hopkins_186.txt', 'Hopkins_188.txt', 'Hopkins_189.txt', 'Hopkins_194.txt', 'Hopkins_2.txt', 'Hopkins_230.txt', 'Hopkins_61.txt', 'Hopkins_80.txt', 'Hopkins_81.txt', 'Hopkins_82.txt', 'Twain_2189.txt', 'Twain_2273.txt']</w:t>
      </w:r>
    </w:p>
    <w:p w:rsidR="5FDC689F" w:rsidP="5FDC689F" w:rsidRDefault="5FDC689F" w14:paraId="09038ACA" w14:textId="19F92C0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</w:p>
    <w:p w:rsidR="5FDC689F" w:rsidP="5FDC689F" w:rsidRDefault="5FDC689F" w14:paraId="06321E82" w14:textId="28E2773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</w:p>
    <w:p w:rsidR="5FDC689F" w:rsidP="5FDC689F" w:rsidRDefault="5FDC689F" w14:paraId="402EF292" w14:textId="3A0D4C2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</w:p>
    <w:p w:rsidR="5FDC689F" w:rsidP="5FDC689F" w:rsidRDefault="5FDC689F" w14:paraId="1EEDDAF5" w14:textId="619661D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</w:p>
    <w:p w:rsidR="5FDC689F" w:rsidP="5FDC689F" w:rsidRDefault="5FDC689F" w14:paraId="66B3CD71" w14:textId="3BA24BB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</w:p>
    <w:p w:rsidR="5FDC689F" w:rsidP="5FDC689F" w:rsidRDefault="5FDC689F" w14:paraId="54E46391" w14:textId="2A243B8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</w:p>
    <w:p w:rsidR="5FDC689F" w:rsidP="5FDC689F" w:rsidRDefault="5FDC689F" w14:paraId="4825D83A" w14:textId="650E95F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</w:p>
    <w:p w:rsidR="5FDC689F" w:rsidP="5FDC689F" w:rsidRDefault="5FDC689F" w14:paraId="57848EA5" w14:textId="1457867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</w:p>
    <w:p w:rsidR="5FDC689F" w:rsidP="5FDC689F" w:rsidRDefault="5FDC689F" w14:paraId="162F1A24" w14:textId="5D4D407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</w:p>
    <w:p w:rsidR="5FDC689F" w:rsidP="5FDC689F" w:rsidRDefault="5FDC689F" w14:paraId="2AB3A75D" w14:textId="724FFCE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</w:p>
    <w:p w:rsidR="5FDC689F" w:rsidP="5FDC689F" w:rsidRDefault="5FDC689F" w14:paraId="0DD9F5AE" w14:textId="433A0A6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</w:p>
    <w:p w:rsidR="5FDC689F" w:rsidP="5FDC689F" w:rsidRDefault="5FDC689F" w14:paraId="4E353F99" w14:textId="59F6ABF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</w:p>
    <w:p w:rsidR="0D94EF40" w:rsidP="0D94EF40" w:rsidRDefault="0D94EF40" w14:paraId="46746E46" w14:textId="480A163F">
      <w:pPr>
        <w:pStyle w:val="Normal"/>
      </w:pPr>
    </w:p>
    <w:p w:rsidR="5B7AEF32" w:rsidP="5B7AEF32" w:rsidRDefault="5B7AEF32" w14:paraId="5391384F" w14:textId="37AA1A32">
      <w:pPr>
        <w:pStyle w:val="Normal"/>
      </w:pPr>
      <w:r>
        <w:drawing>
          <wp:inline wp14:editId="6D23C0E0" wp14:anchorId="476896C2">
            <wp:extent cx="5943600" cy="4857750"/>
            <wp:effectExtent l="0" t="0" r="0" b="0"/>
            <wp:docPr id="9868282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f0f1ca22144c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B7AEF32">
        <w:rPr/>
        <w:t>The four literariness measures are mean sentence length, lexical density, type-token ratio and concreteness.</w:t>
      </w:r>
    </w:p>
    <w:p w:rsidR="5B7AEF32" w:rsidP="5B7AEF32" w:rsidRDefault="5B7AEF32" w14:paraId="05F5DA5C" w14:textId="2DD95F60">
      <w:pPr>
        <w:pStyle w:val="Normal"/>
      </w:pPr>
    </w:p>
    <w:p w:rsidR="5B7AEF32" w:rsidP="5B7AEF32" w:rsidRDefault="5B7AEF32" w14:paraId="24D99626" w14:textId="40B7C19C">
      <w:pPr>
        <w:pStyle w:val="Normal"/>
      </w:pPr>
    </w:p>
    <w:p w:rsidR="5B7AEF32" w:rsidP="5B7AEF32" w:rsidRDefault="5B7AEF32" w14:paraId="582AB0F4" w14:textId="136F9FE2">
      <w:pPr>
        <w:pStyle w:val="Normal"/>
      </w:pPr>
    </w:p>
    <w:p w:rsidR="5B7AEF32" w:rsidP="5B7AEF32" w:rsidRDefault="5B7AEF32" w14:paraId="79FBCA8C" w14:textId="173CA67E">
      <w:pPr>
        <w:pStyle w:val="Normal"/>
      </w:pPr>
    </w:p>
    <w:p w:rsidR="5B7AEF32" w:rsidP="5B7AEF32" w:rsidRDefault="5B7AEF32" w14:paraId="19C1CCA6" w14:textId="05168C8D">
      <w:pPr>
        <w:pStyle w:val="Normal"/>
      </w:pPr>
      <w:r>
        <w:drawing>
          <wp:inline wp14:editId="1C84508D" wp14:anchorId="0B5137AB">
            <wp:extent cx="5943600" cy="4962526"/>
            <wp:effectExtent l="0" t="0" r="0" b="0"/>
            <wp:docPr id="4764089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0f356262a443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2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7AEF32" w:rsidP="5B7AEF32" w:rsidRDefault="5B7AEF32" w14:paraId="55F231C5" w14:textId="57988F1E">
      <w:pPr>
        <w:pStyle w:val="Normal"/>
      </w:pPr>
      <w:r w:rsidR="5B7AEF32">
        <w:rPr/>
        <w:t>The top stop words are the relative frequency for each chunk of the 100 most common stop words in the corpus.</w:t>
      </w:r>
    </w:p>
    <w:p w:rsidR="5B7AEF32" w:rsidP="5B7AEF32" w:rsidRDefault="5B7AEF32" w14:paraId="6409F83B" w14:textId="52A36F3B">
      <w:pPr>
        <w:pStyle w:val="Normal"/>
      </w:pPr>
    </w:p>
    <w:p w:rsidR="5B7AEF32" w:rsidP="5B7AEF32" w:rsidRDefault="5B7AEF32" w14:paraId="0D9E344D" w14:textId="424E0D87">
      <w:pPr>
        <w:pStyle w:val="Normal"/>
      </w:pPr>
    </w:p>
    <w:p w:rsidR="5B7AEF32" w:rsidP="5B7AEF32" w:rsidRDefault="5B7AEF32" w14:paraId="143F1791" w14:textId="54330576">
      <w:pPr>
        <w:pStyle w:val="Normal"/>
      </w:pPr>
    </w:p>
    <w:p w:rsidR="5B7AEF32" w:rsidP="5B7AEF32" w:rsidRDefault="5B7AEF32" w14:paraId="14D92AC5" w14:textId="51FDF503">
      <w:pPr>
        <w:pStyle w:val="Normal"/>
      </w:pPr>
    </w:p>
    <w:p w:rsidR="5B7AEF32" w:rsidP="5B7AEF32" w:rsidRDefault="5B7AEF32" w14:paraId="1F059A78" w14:textId="5C237F10">
      <w:pPr>
        <w:pStyle w:val="Normal"/>
      </w:pPr>
    </w:p>
    <w:p w:rsidR="5B7AEF32" w:rsidP="5B7AEF32" w:rsidRDefault="5B7AEF32" w14:paraId="3E0E7FB6" w14:textId="0850A00B">
      <w:pPr>
        <w:pStyle w:val="Normal"/>
      </w:pPr>
    </w:p>
    <w:p w:rsidR="5B7AEF32" w:rsidP="5B7AEF32" w:rsidRDefault="5B7AEF32" w14:paraId="0539B863" w14:textId="6D7E17E2">
      <w:pPr>
        <w:pStyle w:val="Normal"/>
      </w:pPr>
    </w:p>
    <w:p w:rsidR="5B7AEF32" w:rsidP="5B7AEF32" w:rsidRDefault="5B7AEF32" w14:paraId="6F484143" w14:textId="2B7367A0">
      <w:pPr>
        <w:pStyle w:val="Normal"/>
      </w:pPr>
    </w:p>
    <w:p w:rsidR="5B7AEF32" w:rsidP="5B7AEF32" w:rsidRDefault="5B7AEF32" w14:paraId="1D9BBC60" w14:textId="49D82FB1">
      <w:pPr>
        <w:pStyle w:val="Normal"/>
      </w:pPr>
    </w:p>
    <w:p w:rsidR="5B7AEF32" w:rsidP="5B7AEF32" w:rsidRDefault="5B7AEF32" w14:paraId="5CBBDAD6" w14:textId="16651277">
      <w:pPr>
        <w:pStyle w:val="Normal"/>
      </w:pPr>
    </w:p>
    <w:p w:rsidR="5B7AEF32" w:rsidP="5B7AEF32" w:rsidRDefault="5B7AEF32" w14:paraId="4C14A9C1" w14:textId="6CC159D7">
      <w:pPr>
        <w:pStyle w:val="Normal"/>
      </w:pPr>
      <w:r>
        <w:drawing>
          <wp:inline wp14:editId="181650E3" wp14:anchorId="6A402FDA">
            <wp:extent cx="5943600" cy="4933952"/>
            <wp:effectExtent l="0" t="0" r="0" b="0"/>
            <wp:docPr id="15174189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9203e4ee4f44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3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7AEF32" w:rsidP="5B7AEF32" w:rsidRDefault="5B7AEF32" w14:paraId="16EFDE7C" w14:textId="0937CFF2">
      <w:pPr>
        <w:pStyle w:val="Normal"/>
      </w:pPr>
      <w:r w:rsidR="5B7AEF32">
        <w:rPr/>
        <w:t>The top content words are the relative frequency for each chunk of the 100 most common non-stop words in the corpus.</w:t>
      </w:r>
    </w:p>
    <w:p w:rsidR="5B7AEF32" w:rsidP="5B7AEF32" w:rsidRDefault="5B7AEF32" w14:paraId="334F02E9" w14:textId="7DB11450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5F32AD"/>
    <w:rsid w:val="0D94EF40"/>
    <w:rsid w:val="31B74FE6"/>
    <w:rsid w:val="4D89469E"/>
    <w:rsid w:val="5B7AEF32"/>
    <w:rsid w:val="5FDC689F"/>
    <w:rsid w:val="645F3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F32AD"/>
  <w15:chartTrackingRefBased/>
  <w15:docId w15:val="{ACAC5503-E7FB-4E5B-AF48-7F0942B5A95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e810641658946b4" /><Relationship Type="http://schemas.openxmlformats.org/officeDocument/2006/relationships/image" Target="/media/image2.png" Id="R74f0f1ca22144c41" /><Relationship Type="http://schemas.openxmlformats.org/officeDocument/2006/relationships/image" Target="/media/image3.png" Id="Rd90f356262a443c7" /><Relationship Type="http://schemas.openxmlformats.org/officeDocument/2006/relationships/image" Target="/media/image4.png" Id="Rb89203e4ee4f4476" /><Relationship Type="http://schemas.openxmlformats.org/officeDocument/2006/relationships/image" Target="/media/image9.png" Id="R4b74a5b54da742b9" /><Relationship Type="http://schemas.openxmlformats.org/officeDocument/2006/relationships/image" Target="/media/imagea.png" Id="R704d299859ad459a" /><Relationship Type="http://schemas.openxmlformats.org/officeDocument/2006/relationships/image" Target="/media/imageb.png" Id="R8e3653a6a0314030" /><Relationship Type="http://schemas.openxmlformats.org/officeDocument/2006/relationships/image" Target="/media/imagec.png" Id="Ra0d8b2ab9c18452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2024-09-25T01:15:46.9647616Z</dcterms:created>
  <dcterms:modified xsi:type="dcterms:W3CDTF">2024-09-25T21:49:38.7879343Z</dcterms:modified>
  <dc:creator>Claudia Carroll</dc:creator>
  <lastModifiedBy>Claudia Carroll</lastModifiedBy>
</coreProperties>
</file>