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485" w:rsidRDefault="00050A8E">
      <w:r>
        <w:t>Css units:</w:t>
      </w:r>
    </w:p>
    <w:p w:rsidR="00050A8E" w:rsidRDefault="00050A8E" w:rsidP="00050A8E">
      <w:r>
        <w:t>Đơn vị tuyệt đối hay dùng</w:t>
      </w:r>
    </w:p>
    <w:p w:rsidR="00050A8E" w:rsidRDefault="00050A8E" w:rsidP="00050A8E">
      <w:pPr>
        <w:pStyle w:val="ListParagraph"/>
        <w:numPr>
          <w:ilvl w:val="0"/>
          <w:numId w:val="2"/>
        </w:numPr>
      </w:pPr>
      <w:r>
        <w:t>Pixel ( 1 px tương ứng 1 điểm ảnh trên màn hình )</w:t>
      </w:r>
    </w:p>
    <w:p w:rsidR="00050A8E" w:rsidRDefault="00050A8E" w:rsidP="00050A8E">
      <w:r>
        <w:t xml:space="preserve">Đơn vị tương đối hay dùng </w:t>
      </w:r>
      <w:proofErr w:type="gramStart"/>
      <w:r>
        <w:t>( Bởi</w:t>
      </w:r>
      <w:proofErr w:type="gramEnd"/>
      <w:r>
        <w:t xml:space="preserve"> vì sao gọi là tương đối ? tương đối là vì nó không cố định nó sẽ thay đổi )</w:t>
      </w:r>
    </w:p>
    <w:p w:rsidR="00050A8E" w:rsidRDefault="00050A8E" w:rsidP="00050A8E">
      <w:pPr>
        <w:pStyle w:val="ListParagraph"/>
        <w:numPr>
          <w:ilvl w:val="0"/>
          <w:numId w:val="2"/>
        </w:numPr>
      </w:pPr>
      <w:r>
        <w:t>% : so với thẻ chứa nó</w:t>
      </w:r>
    </w:p>
    <w:p w:rsidR="00050A8E" w:rsidRDefault="00050A8E" w:rsidP="00050A8E">
      <w:pPr>
        <w:pStyle w:val="ListParagraph"/>
        <w:numPr>
          <w:ilvl w:val="0"/>
          <w:numId w:val="2"/>
        </w:numPr>
      </w:pPr>
      <w:r>
        <w:t>em :</w:t>
      </w:r>
      <w:r w:rsidR="007F50D0">
        <w:t xml:space="preserve"> phụ thuộc vào font-size của thẻ gần nhất chứa nó , nếu thẻ chứa nó gần nhất mà không có font-size thì nó sẽ bỏ qua và đi lên tìm tiếp</w:t>
      </w:r>
    </w:p>
    <w:p w:rsidR="00050A8E" w:rsidRDefault="00050A8E" w:rsidP="00050A8E">
      <w:pPr>
        <w:pStyle w:val="ListParagraph"/>
        <w:numPr>
          <w:ilvl w:val="0"/>
          <w:numId w:val="2"/>
        </w:numPr>
      </w:pPr>
      <w:r>
        <w:t xml:space="preserve">rem : phụ thuộc vào </w:t>
      </w:r>
      <w:r w:rsidR="007F50D0">
        <w:t xml:space="preserve">font-size </w:t>
      </w:r>
      <w:r>
        <w:t>thẻ html , nếu thẻ html có font-size : 40px thì quy định 1 rem = 40px , nếu font-size html là 20px thì 1 rem = 20px</w:t>
      </w:r>
    </w:p>
    <w:p w:rsidR="00050A8E" w:rsidRDefault="00A66FEB" w:rsidP="00050A8E">
      <w:pPr>
        <w:pStyle w:val="ListParagraph"/>
        <w:numPr>
          <w:ilvl w:val="0"/>
          <w:numId w:val="2"/>
        </w:numPr>
      </w:pPr>
      <w:r>
        <w:t xml:space="preserve">vw : </w:t>
      </w:r>
      <w:r w:rsidR="00850EFC">
        <w:t>so với chiều rộng của trình duyệt , 50vw = 50% của width trình duyệt</w:t>
      </w:r>
    </w:p>
    <w:p w:rsidR="000269F1" w:rsidRDefault="000269F1" w:rsidP="00050A8E">
      <w:pPr>
        <w:pStyle w:val="ListParagraph"/>
        <w:numPr>
          <w:ilvl w:val="0"/>
          <w:numId w:val="2"/>
        </w:numPr>
      </w:pPr>
      <w:r>
        <w:t>vh: so với chiều cao của trình duyệt, 50vh = 50% height của trình duyêt</w:t>
      </w:r>
      <w:bookmarkStart w:id="0" w:name="_GoBack"/>
      <w:bookmarkEnd w:id="0"/>
    </w:p>
    <w:sectPr w:rsidR="000269F1" w:rsidSect="00A7592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83482"/>
    <w:multiLevelType w:val="hybridMultilevel"/>
    <w:tmpl w:val="FBACBE2A"/>
    <w:lvl w:ilvl="0" w:tplc="7ABE45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E907E3"/>
    <w:multiLevelType w:val="hybridMultilevel"/>
    <w:tmpl w:val="45F2DDB0"/>
    <w:lvl w:ilvl="0" w:tplc="EF985B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ADB"/>
    <w:rsid w:val="000269F1"/>
    <w:rsid w:val="00050A8E"/>
    <w:rsid w:val="007F50D0"/>
    <w:rsid w:val="00850EFC"/>
    <w:rsid w:val="00880ADB"/>
    <w:rsid w:val="008A7485"/>
    <w:rsid w:val="00A66FEB"/>
    <w:rsid w:val="00A7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A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</cp:revision>
  <dcterms:created xsi:type="dcterms:W3CDTF">2022-10-12T13:27:00Z</dcterms:created>
  <dcterms:modified xsi:type="dcterms:W3CDTF">2022-10-12T13:42:00Z</dcterms:modified>
</cp:coreProperties>
</file>