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51F3D" w14:textId="74534DBA" w:rsidR="00066403" w:rsidRDefault="00066403" w:rsidP="001541D6"/>
    <w:p w14:paraId="3AD9DD45" w14:textId="530A6DEB" w:rsidR="0096192A" w:rsidRDefault="0096192A" w:rsidP="001541D6"/>
    <w:p w14:paraId="52279FA5" w14:textId="55245D86" w:rsidR="0096192A" w:rsidRDefault="0096192A" w:rsidP="001541D6"/>
    <w:p w14:paraId="6F24BCB0" w14:textId="6F679210" w:rsidR="0096192A" w:rsidRDefault="0096192A" w:rsidP="001541D6"/>
    <w:p w14:paraId="735B5FD4" w14:textId="28E698E2" w:rsidR="0096192A" w:rsidRDefault="0096192A" w:rsidP="0096192A">
      <w:pPr>
        <w:jc w:val="center"/>
      </w:pPr>
    </w:p>
    <w:p w14:paraId="3183D844" w14:textId="2A0C6B17" w:rsidR="0096192A" w:rsidRDefault="0096192A" w:rsidP="0096192A">
      <w:pPr>
        <w:jc w:val="center"/>
      </w:pPr>
    </w:p>
    <w:p w14:paraId="397528A6" w14:textId="5EA5333B" w:rsidR="0096192A" w:rsidRDefault="0096192A" w:rsidP="0096192A">
      <w:pPr>
        <w:jc w:val="center"/>
      </w:pPr>
    </w:p>
    <w:p w14:paraId="02AB50DA" w14:textId="01497CB0" w:rsidR="0096192A" w:rsidRDefault="0096192A" w:rsidP="0096192A">
      <w:pPr>
        <w:jc w:val="center"/>
      </w:pPr>
    </w:p>
    <w:p w14:paraId="7B4115F9" w14:textId="0AF4DE7A" w:rsidR="0096192A" w:rsidRDefault="0096192A" w:rsidP="0096192A">
      <w:pPr>
        <w:jc w:val="center"/>
      </w:pPr>
    </w:p>
    <w:p w14:paraId="6F0799B4" w14:textId="11A06EC0" w:rsidR="0096192A" w:rsidRDefault="0096192A" w:rsidP="0096192A">
      <w:pPr>
        <w:jc w:val="center"/>
      </w:pPr>
    </w:p>
    <w:p w14:paraId="52C58601" w14:textId="7EB2AE6C" w:rsidR="0096192A" w:rsidRDefault="0096192A" w:rsidP="0096192A">
      <w:pPr>
        <w:jc w:val="center"/>
      </w:pPr>
    </w:p>
    <w:p w14:paraId="27DA722D" w14:textId="025AF574" w:rsidR="0096192A" w:rsidRDefault="0096192A" w:rsidP="0096192A">
      <w:pPr>
        <w:jc w:val="center"/>
      </w:pPr>
    </w:p>
    <w:p w14:paraId="76871317" w14:textId="36F46327" w:rsidR="0096192A" w:rsidRDefault="0096192A" w:rsidP="0096192A">
      <w:pPr>
        <w:jc w:val="center"/>
      </w:pPr>
    </w:p>
    <w:p w14:paraId="588C9B12" w14:textId="2525DB74" w:rsidR="0096192A" w:rsidRDefault="0096192A" w:rsidP="0096192A">
      <w:pPr>
        <w:jc w:val="center"/>
      </w:pPr>
    </w:p>
    <w:p w14:paraId="3860C9C8" w14:textId="7429D2EC" w:rsidR="0096192A" w:rsidRDefault="0096192A" w:rsidP="0096192A">
      <w:pPr>
        <w:jc w:val="center"/>
      </w:pPr>
    </w:p>
    <w:p w14:paraId="038D9CB4" w14:textId="6AC14755" w:rsidR="0096192A" w:rsidRDefault="0096192A" w:rsidP="0096192A">
      <w:pPr>
        <w:jc w:val="center"/>
      </w:pPr>
    </w:p>
    <w:p w14:paraId="13DA6C96" w14:textId="3D846EC4" w:rsidR="0096192A" w:rsidRDefault="0096192A" w:rsidP="0096192A">
      <w:pPr>
        <w:jc w:val="center"/>
      </w:pPr>
    </w:p>
    <w:p w14:paraId="1C9A187E" w14:textId="5EAA5198" w:rsidR="0096192A" w:rsidRDefault="0096192A" w:rsidP="0096192A">
      <w:pPr>
        <w:jc w:val="center"/>
      </w:pPr>
    </w:p>
    <w:p w14:paraId="47091A6C" w14:textId="733D88E4" w:rsidR="0096192A" w:rsidRDefault="0096192A" w:rsidP="0096192A">
      <w:pPr>
        <w:jc w:val="center"/>
        <w:rPr>
          <w:sz w:val="48"/>
          <w:szCs w:val="48"/>
        </w:rPr>
      </w:pPr>
      <w:r w:rsidRPr="0096192A">
        <w:rPr>
          <w:sz w:val="48"/>
          <w:szCs w:val="48"/>
        </w:rPr>
        <w:t xml:space="preserve">Cloud </w:t>
      </w:r>
      <w:r>
        <w:rPr>
          <w:sz w:val="48"/>
          <w:szCs w:val="48"/>
        </w:rPr>
        <w:t>J</w:t>
      </w:r>
      <w:r w:rsidRPr="0096192A">
        <w:rPr>
          <w:sz w:val="48"/>
          <w:szCs w:val="48"/>
        </w:rPr>
        <w:t xml:space="preserve">ob </w:t>
      </w:r>
      <w:r>
        <w:rPr>
          <w:sz w:val="48"/>
          <w:szCs w:val="48"/>
        </w:rPr>
        <w:t>S</w:t>
      </w:r>
      <w:r w:rsidRPr="0096192A">
        <w:rPr>
          <w:sz w:val="48"/>
          <w:szCs w:val="48"/>
        </w:rPr>
        <w:t>cheduler</w:t>
      </w:r>
      <w:r>
        <w:rPr>
          <w:sz w:val="48"/>
          <w:szCs w:val="48"/>
        </w:rPr>
        <w:t xml:space="preserve"> &amp; R</w:t>
      </w:r>
      <w:r w:rsidRPr="0096192A">
        <w:rPr>
          <w:sz w:val="48"/>
          <w:szCs w:val="48"/>
        </w:rPr>
        <w:t>esource allocator for distributed systems</w:t>
      </w:r>
    </w:p>
    <w:p w14:paraId="1AB98459" w14:textId="5A170500" w:rsidR="0096192A" w:rsidRDefault="0096192A" w:rsidP="0096192A">
      <w:pPr>
        <w:jc w:val="center"/>
        <w:rPr>
          <w:sz w:val="48"/>
          <w:szCs w:val="48"/>
        </w:rPr>
      </w:pPr>
    </w:p>
    <w:p w14:paraId="4027B375" w14:textId="4E1C5CE8" w:rsidR="0096192A" w:rsidRDefault="0096192A" w:rsidP="0096192A">
      <w:pPr>
        <w:jc w:val="center"/>
        <w:rPr>
          <w:sz w:val="48"/>
          <w:szCs w:val="48"/>
        </w:rPr>
      </w:pPr>
    </w:p>
    <w:p w14:paraId="3124FC1C" w14:textId="72E8911D" w:rsidR="0096192A" w:rsidRDefault="0096192A" w:rsidP="0096192A">
      <w:pPr>
        <w:jc w:val="center"/>
        <w:rPr>
          <w:sz w:val="48"/>
          <w:szCs w:val="48"/>
        </w:rPr>
      </w:pPr>
    </w:p>
    <w:p w14:paraId="5F1408A8" w14:textId="1E9D1071" w:rsidR="0096192A" w:rsidRDefault="0096192A" w:rsidP="0096192A">
      <w:pPr>
        <w:jc w:val="center"/>
        <w:rPr>
          <w:sz w:val="48"/>
          <w:szCs w:val="48"/>
        </w:rPr>
      </w:pPr>
    </w:p>
    <w:p w14:paraId="0A8C78C0" w14:textId="4A010BFB" w:rsidR="0096192A" w:rsidRDefault="0096192A" w:rsidP="0096192A">
      <w:pPr>
        <w:jc w:val="center"/>
        <w:rPr>
          <w:sz w:val="48"/>
          <w:szCs w:val="48"/>
        </w:rPr>
      </w:pPr>
    </w:p>
    <w:p w14:paraId="060FE402" w14:textId="77777777" w:rsidR="0096192A" w:rsidRDefault="0096192A" w:rsidP="0096192A">
      <w:pPr>
        <w:jc w:val="center"/>
        <w:rPr>
          <w:sz w:val="24"/>
          <w:szCs w:val="24"/>
        </w:rPr>
      </w:pPr>
    </w:p>
    <w:p w14:paraId="76BE1F02" w14:textId="61940C9F" w:rsidR="0096192A" w:rsidRDefault="0096192A" w:rsidP="0096192A">
      <w:pPr>
        <w:jc w:val="center"/>
        <w:rPr>
          <w:sz w:val="24"/>
          <w:szCs w:val="24"/>
        </w:rPr>
      </w:pPr>
    </w:p>
    <w:p w14:paraId="07B50FD3" w14:textId="482CBFE2" w:rsidR="0096192A" w:rsidRDefault="0096192A" w:rsidP="0096192A">
      <w:pPr>
        <w:jc w:val="center"/>
        <w:rPr>
          <w:sz w:val="24"/>
          <w:szCs w:val="24"/>
        </w:rPr>
      </w:pPr>
    </w:p>
    <w:p w14:paraId="77CA1DB6" w14:textId="1FE2BC71" w:rsidR="0096192A" w:rsidRDefault="0096192A" w:rsidP="0096192A">
      <w:pPr>
        <w:jc w:val="center"/>
        <w:rPr>
          <w:sz w:val="24"/>
          <w:szCs w:val="24"/>
        </w:rPr>
      </w:pPr>
    </w:p>
    <w:p w14:paraId="5863EF20" w14:textId="0CD981AF" w:rsidR="0096192A" w:rsidRDefault="0096192A" w:rsidP="0096192A">
      <w:pPr>
        <w:jc w:val="center"/>
        <w:rPr>
          <w:sz w:val="24"/>
          <w:szCs w:val="24"/>
        </w:rPr>
      </w:pPr>
    </w:p>
    <w:p w14:paraId="0F50CF00" w14:textId="2A21DDDC" w:rsidR="0096192A" w:rsidRDefault="0096192A" w:rsidP="0096192A">
      <w:pPr>
        <w:jc w:val="center"/>
        <w:rPr>
          <w:sz w:val="24"/>
          <w:szCs w:val="24"/>
        </w:rPr>
      </w:pPr>
    </w:p>
    <w:p w14:paraId="704916DD" w14:textId="3EFF033D" w:rsidR="0096192A" w:rsidRDefault="0096192A" w:rsidP="0096192A">
      <w:pPr>
        <w:jc w:val="center"/>
        <w:rPr>
          <w:sz w:val="24"/>
          <w:szCs w:val="24"/>
        </w:rPr>
      </w:pPr>
    </w:p>
    <w:p w14:paraId="582C04D0" w14:textId="2BC18E9C" w:rsidR="0096192A" w:rsidRDefault="0096192A" w:rsidP="0096192A">
      <w:pPr>
        <w:jc w:val="center"/>
        <w:rPr>
          <w:sz w:val="24"/>
          <w:szCs w:val="24"/>
        </w:rPr>
      </w:pPr>
    </w:p>
    <w:p w14:paraId="3B88B17E" w14:textId="77777777" w:rsidR="0096192A" w:rsidRDefault="0096192A" w:rsidP="0096192A">
      <w:pPr>
        <w:jc w:val="center"/>
        <w:rPr>
          <w:sz w:val="24"/>
          <w:szCs w:val="24"/>
        </w:rPr>
      </w:pPr>
    </w:p>
    <w:p w14:paraId="253578CC" w14:textId="2AAAD51A" w:rsidR="0096192A" w:rsidRDefault="0096192A" w:rsidP="0096192A">
      <w:pPr>
        <w:jc w:val="center"/>
        <w:rPr>
          <w:sz w:val="24"/>
          <w:szCs w:val="24"/>
        </w:rPr>
      </w:pPr>
      <w:r>
        <w:rPr>
          <w:sz w:val="24"/>
          <w:szCs w:val="24"/>
        </w:rPr>
        <w:t>Hayden Chan 44817002</w:t>
      </w:r>
    </w:p>
    <w:p w14:paraId="662644DC" w14:textId="522EB3E1" w:rsidR="0096192A" w:rsidRDefault="0096192A" w:rsidP="0096192A">
      <w:pPr>
        <w:jc w:val="center"/>
        <w:rPr>
          <w:sz w:val="24"/>
          <w:szCs w:val="24"/>
        </w:rPr>
      </w:pPr>
      <w:r>
        <w:rPr>
          <w:sz w:val="24"/>
          <w:szCs w:val="24"/>
        </w:rPr>
        <w:t>Dac Quang Nguyen 45506698</w:t>
      </w:r>
    </w:p>
    <w:p w14:paraId="6ABDC004" w14:textId="0D4EF238" w:rsidR="0096192A" w:rsidRDefault="0096192A" w:rsidP="0096192A">
      <w:pPr>
        <w:jc w:val="center"/>
        <w:rPr>
          <w:sz w:val="24"/>
          <w:szCs w:val="24"/>
        </w:rPr>
      </w:pPr>
      <w:r>
        <w:rPr>
          <w:sz w:val="24"/>
          <w:szCs w:val="24"/>
        </w:rPr>
        <w:t>Cuongg Nguyen 44491158</w:t>
      </w:r>
    </w:p>
    <w:p w14:paraId="28AEF3E2" w14:textId="77777777" w:rsidR="0096192A" w:rsidRDefault="0096192A">
      <w:pPr>
        <w:rPr>
          <w:sz w:val="24"/>
          <w:szCs w:val="24"/>
        </w:rPr>
      </w:pPr>
      <w:r>
        <w:rPr>
          <w:sz w:val="24"/>
          <w:szCs w:val="24"/>
        </w:rPr>
        <w:br w:type="page"/>
      </w:r>
    </w:p>
    <w:p w14:paraId="610EBBFE" w14:textId="437F68EC" w:rsidR="0096192A" w:rsidRPr="0096192A" w:rsidRDefault="0096192A" w:rsidP="0096192A">
      <w:pPr>
        <w:rPr>
          <w:b/>
          <w:bCs/>
          <w:sz w:val="24"/>
          <w:szCs w:val="24"/>
        </w:rPr>
      </w:pPr>
      <w:r w:rsidRPr="0096192A">
        <w:rPr>
          <w:b/>
          <w:bCs/>
          <w:sz w:val="24"/>
          <w:szCs w:val="24"/>
        </w:rPr>
        <w:lastRenderedPageBreak/>
        <w:t>Introduction</w:t>
      </w:r>
    </w:p>
    <w:p w14:paraId="09E8FFCD" w14:textId="5104DD8C" w:rsidR="0096192A" w:rsidRDefault="0096192A" w:rsidP="0096192A">
      <w:pPr>
        <w:rPr>
          <w:sz w:val="24"/>
          <w:szCs w:val="24"/>
        </w:rPr>
      </w:pPr>
    </w:p>
    <w:p w14:paraId="42B41B13" w14:textId="127F923B" w:rsidR="0096192A" w:rsidRDefault="0096192A" w:rsidP="0096192A">
      <w:pPr>
        <w:rPr>
          <w:sz w:val="24"/>
          <w:szCs w:val="24"/>
        </w:rPr>
      </w:pPr>
    </w:p>
    <w:p w14:paraId="43198B3E" w14:textId="45FFB100" w:rsidR="0096192A" w:rsidRDefault="0096192A" w:rsidP="0096192A">
      <w:pPr>
        <w:rPr>
          <w:sz w:val="24"/>
          <w:szCs w:val="24"/>
        </w:rPr>
      </w:pPr>
    </w:p>
    <w:p w14:paraId="7D3620EB" w14:textId="2099C1FF" w:rsidR="0096192A" w:rsidRDefault="0096192A" w:rsidP="0096192A">
      <w:pPr>
        <w:rPr>
          <w:sz w:val="24"/>
          <w:szCs w:val="24"/>
        </w:rPr>
      </w:pPr>
    </w:p>
    <w:p w14:paraId="45B41965" w14:textId="293F15A7" w:rsidR="0096192A" w:rsidRDefault="0096192A" w:rsidP="0096192A">
      <w:pPr>
        <w:rPr>
          <w:sz w:val="24"/>
          <w:szCs w:val="24"/>
        </w:rPr>
      </w:pPr>
    </w:p>
    <w:p w14:paraId="742E78F6" w14:textId="35E378A4" w:rsidR="0096192A" w:rsidRDefault="0096192A" w:rsidP="0096192A">
      <w:pPr>
        <w:rPr>
          <w:sz w:val="24"/>
          <w:szCs w:val="24"/>
        </w:rPr>
      </w:pPr>
    </w:p>
    <w:p w14:paraId="72980E68" w14:textId="1F401447" w:rsidR="0096192A" w:rsidRPr="0096192A" w:rsidRDefault="0096192A" w:rsidP="0096192A">
      <w:pPr>
        <w:rPr>
          <w:b/>
          <w:bCs/>
          <w:sz w:val="24"/>
          <w:szCs w:val="24"/>
        </w:rPr>
      </w:pPr>
      <w:r w:rsidRPr="0096192A">
        <w:rPr>
          <w:b/>
          <w:bCs/>
          <w:sz w:val="24"/>
          <w:szCs w:val="24"/>
        </w:rPr>
        <w:t>System Overview</w:t>
      </w:r>
    </w:p>
    <w:p w14:paraId="7856BCD5" w14:textId="2772B18E" w:rsidR="0096192A" w:rsidRDefault="0096192A" w:rsidP="0096192A">
      <w:pPr>
        <w:rPr>
          <w:b/>
          <w:bCs/>
          <w:sz w:val="24"/>
          <w:szCs w:val="24"/>
        </w:rPr>
      </w:pPr>
    </w:p>
    <w:p w14:paraId="76126BA6" w14:textId="3BB8C20E" w:rsidR="0096192A" w:rsidRDefault="0096192A" w:rsidP="0096192A">
      <w:pPr>
        <w:rPr>
          <w:b/>
          <w:bCs/>
          <w:sz w:val="24"/>
          <w:szCs w:val="24"/>
        </w:rPr>
      </w:pPr>
    </w:p>
    <w:p w14:paraId="39F96B94" w14:textId="30A0D419" w:rsidR="0096192A" w:rsidRDefault="0096192A" w:rsidP="0096192A">
      <w:pPr>
        <w:rPr>
          <w:b/>
          <w:bCs/>
          <w:sz w:val="24"/>
          <w:szCs w:val="24"/>
        </w:rPr>
      </w:pPr>
    </w:p>
    <w:p w14:paraId="24F599ED" w14:textId="77777777" w:rsidR="0096192A" w:rsidRPr="0096192A" w:rsidRDefault="0096192A" w:rsidP="0096192A">
      <w:pPr>
        <w:rPr>
          <w:b/>
          <w:bCs/>
          <w:sz w:val="24"/>
          <w:szCs w:val="24"/>
        </w:rPr>
      </w:pPr>
    </w:p>
    <w:p w14:paraId="6F2AB637" w14:textId="549D4687" w:rsidR="0096192A" w:rsidRPr="0096192A" w:rsidRDefault="0096192A" w:rsidP="0096192A">
      <w:pPr>
        <w:rPr>
          <w:b/>
          <w:bCs/>
          <w:sz w:val="24"/>
          <w:szCs w:val="24"/>
        </w:rPr>
      </w:pPr>
    </w:p>
    <w:p w14:paraId="30A78E46" w14:textId="73F501CE" w:rsidR="0096192A" w:rsidRDefault="0096192A" w:rsidP="0096192A">
      <w:pPr>
        <w:rPr>
          <w:b/>
          <w:bCs/>
          <w:sz w:val="24"/>
          <w:szCs w:val="24"/>
        </w:rPr>
      </w:pPr>
      <w:r w:rsidRPr="0096192A">
        <w:rPr>
          <w:b/>
          <w:bCs/>
          <w:sz w:val="24"/>
          <w:szCs w:val="24"/>
        </w:rPr>
        <w:t>Design</w:t>
      </w:r>
    </w:p>
    <w:p w14:paraId="1953305A" w14:textId="5323C823" w:rsidR="0096192A" w:rsidRDefault="00D47B09" w:rsidP="0096192A">
      <w:pPr>
        <w:rPr>
          <w:sz w:val="24"/>
          <w:szCs w:val="24"/>
        </w:rPr>
      </w:pPr>
      <w:r>
        <w:rPr>
          <w:sz w:val="24"/>
          <w:szCs w:val="24"/>
        </w:rPr>
        <w:t>The use of the string arrOfSTR = serverReply which actually finds the biggest core and compares it with the current core with the best core at index 4 and the name at index 0.</w:t>
      </w:r>
    </w:p>
    <w:p w14:paraId="1EC1C175" w14:textId="015D6A17" w:rsidR="00D47B09" w:rsidRPr="00D47B09" w:rsidRDefault="00D47B09" w:rsidP="0096192A">
      <w:pPr>
        <w:rPr>
          <w:sz w:val="24"/>
          <w:szCs w:val="24"/>
        </w:rPr>
      </w:pPr>
      <w:r>
        <w:rPr>
          <w:sz w:val="24"/>
          <w:szCs w:val="24"/>
        </w:rPr>
        <w:t>It then writes ok to the server and the server will reply to the ok with a “.” which is in the size of 1 byte</w:t>
      </w:r>
      <w:r w:rsidR="000C0FF9">
        <w:rPr>
          <w:sz w:val="24"/>
          <w:szCs w:val="24"/>
        </w:rPr>
        <w:t>.</w:t>
      </w:r>
    </w:p>
    <w:p w14:paraId="249A728C" w14:textId="5429242C" w:rsidR="0096192A" w:rsidRDefault="0096192A" w:rsidP="0096192A">
      <w:pPr>
        <w:rPr>
          <w:b/>
          <w:bCs/>
          <w:sz w:val="24"/>
          <w:szCs w:val="24"/>
        </w:rPr>
      </w:pPr>
    </w:p>
    <w:p w14:paraId="495D987B" w14:textId="26AF8120" w:rsidR="0096192A" w:rsidRDefault="0096192A" w:rsidP="0096192A">
      <w:pPr>
        <w:rPr>
          <w:b/>
          <w:bCs/>
          <w:sz w:val="24"/>
          <w:szCs w:val="24"/>
        </w:rPr>
      </w:pPr>
    </w:p>
    <w:p w14:paraId="35F96551" w14:textId="77777777" w:rsidR="0096192A" w:rsidRPr="0096192A" w:rsidRDefault="0096192A" w:rsidP="0096192A">
      <w:pPr>
        <w:rPr>
          <w:b/>
          <w:bCs/>
          <w:sz w:val="24"/>
          <w:szCs w:val="24"/>
        </w:rPr>
      </w:pPr>
    </w:p>
    <w:p w14:paraId="338D35D4" w14:textId="16FB4611" w:rsidR="0096192A" w:rsidRDefault="0096192A" w:rsidP="0096192A">
      <w:pPr>
        <w:rPr>
          <w:b/>
          <w:bCs/>
          <w:sz w:val="24"/>
          <w:szCs w:val="24"/>
        </w:rPr>
      </w:pPr>
      <w:r w:rsidRPr="0096192A">
        <w:rPr>
          <w:b/>
          <w:bCs/>
          <w:sz w:val="24"/>
          <w:szCs w:val="24"/>
        </w:rPr>
        <w:br/>
        <w:t>Implementation</w:t>
      </w:r>
    </w:p>
    <w:p w14:paraId="5D5C7090" w14:textId="297B76CC" w:rsidR="00DB56F4" w:rsidRPr="00DB56F4" w:rsidRDefault="00DB56F4" w:rsidP="00D47B09">
      <w:pPr>
        <w:rPr>
          <w:sz w:val="24"/>
          <w:szCs w:val="24"/>
        </w:rPr>
      </w:pPr>
      <w:r w:rsidRPr="00DB56F4">
        <w:rPr>
          <w:sz w:val="24"/>
          <w:szCs w:val="24"/>
        </w:rPr>
        <w:t xml:space="preserve">Firstly, we have implemented all the required libraries for the connection to be established. Next, we declared the initial strings, the first function is a read message function which reads the messages from the server side. </w:t>
      </w:r>
      <w:r w:rsidR="00DE7539">
        <w:rPr>
          <w:sz w:val="24"/>
          <w:szCs w:val="24"/>
        </w:rPr>
        <w:t xml:space="preserve">Then we have included a data input and data output steam for reading and writing to the console which displays the text to the user. </w:t>
      </w:r>
      <w:r w:rsidR="00AA0227">
        <w:rPr>
          <w:sz w:val="24"/>
          <w:szCs w:val="24"/>
        </w:rPr>
        <w:t xml:space="preserve">Next we send Helo message to the server so that we can start the communication, the client will then read the reply from the server which is 2 bytes. The client </w:t>
      </w:r>
      <w:r w:rsidR="00D47B09">
        <w:rPr>
          <w:sz w:val="24"/>
          <w:szCs w:val="24"/>
        </w:rPr>
        <w:t>s</w:t>
      </w:r>
      <w:r w:rsidR="00D47B09" w:rsidRPr="00D47B09">
        <w:rPr>
          <w:sz w:val="24"/>
          <w:szCs w:val="24"/>
        </w:rPr>
        <w:t>end</w:t>
      </w:r>
      <w:r w:rsidR="00D47B09">
        <w:rPr>
          <w:sz w:val="24"/>
          <w:szCs w:val="24"/>
        </w:rPr>
        <w:t xml:space="preserve">s </w:t>
      </w:r>
      <w:r w:rsidR="00D47B09" w:rsidRPr="00D47B09">
        <w:rPr>
          <w:sz w:val="24"/>
          <w:szCs w:val="24"/>
        </w:rPr>
        <w:t>"REDY" message to the server to say that</w:t>
      </w:r>
      <w:r w:rsidR="00D47B09">
        <w:rPr>
          <w:sz w:val="24"/>
          <w:szCs w:val="24"/>
        </w:rPr>
        <w:t xml:space="preserve"> </w:t>
      </w:r>
      <w:r w:rsidR="00D47B09" w:rsidRPr="00D47B09">
        <w:rPr>
          <w:sz w:val="24"/>
          <w:szCs w:val="24"/>
        </w:rPr>
        <w:t>the client is ready to schedule jobs (if any) from the serve</w:t>
      </w:r>
      <w:r w:rsidR="00D47B09">
        <w:rPr>
          <w:sz w:val="24"/>
          <w:szCs w:val="24"/>
        </w:rPr>
        <w:t xml:space="preserve">r. Then with the use of a while loop it checks if there are any existing jobs left that has not been completed. If there are no jobs in the loop then it will be ready for the next job, otherwise it will detect a job and get all the data from the job. </w:t>
      </w:r>
    </w:p>
    <w:p w14:paraId="534DF811" w14:textId="71329324" w:rsidR="00DB56F4" w:rsidRDefault="00DB56F4" w:rsidP="0096192A">
      <w:pPr>
        <w:rPr>
          <w:b/>
          <w:bCs/>
          <w:sz w:val="24"/>
          <w:szCs w:val="24"/>
        </w:rPr>
      </w:pPr>
    </w:p>
    <w:p w14:paraId="3C43CCA8" w14:textId="100F172F" w:rsidR="00DB56F4" w:rsidRDefault="00DB56F4" w:rsidP="0096192A">
      <w:pPr>
        <w:rPr>
          <w:b/>
          <w:bCs/>
          <w:sz w:val="24"/>
          <w:szCs w:val="24"/>
        </w:rPr>
      </w:pPr>
    </w:p>
    <w:p w14:paraId="2DF92ADC" w14:textId="4AEE0A05" w:rsidR="00DB56F4" w:rsidRDefault="00DB56F4" w:rsidP="0096192A">
      <w:pPr>
        <w:rPr>
          <w:b/>
          <w:bCs/>
          <w:sz w:val="24"/>
          <w:szCs w:val="24"/>
        </w:rPr>
      </w:pPr>
    </w:p>
    <w:p w14:paraId="29034253" w14:textId="7D144231" w:rsidR="00DB56F4" w:rsidRDefault="00DB56F4" w:rsidP="0096192A">
      <w:pPr>
        <w:rPr>
          <w:b/>
          <w:bCs/>
          <w:sz w:val="24"/>
          <w:szCs w:val="24"/>
        </w:rPr>
      </w:pPr>
    </w:p>
    <w:p w14:paraId="0D3C3C0D" w14:textId="5AD88813" w:rsidR="00DB56F4" w:rsidRDefault="00DB56F4" w:rsidP="0096192A">
      <w:pPr>
        <w:rPr>
          <w:b/>
          <w:bCs/>
          <w:sz w:val="24"/>
          <w:szCs w:val="24"/>
        </w:rPr>
      </w:pPr>
    </w:p>
    <w:p w14:paraId="3FE93A70" w14:textId="7173A5FD" w:rsidR="00DB56F4" w:rsidRDefault="00DB56F4" w:rsidP="0096192A">
      <w:pPr>
        <w:rPr>
          <w:b/>
          <w:bCs/>
          <w:sz w:val="24"/>
          <w:szCs w:val="24"/>
        </w:rPr>
      </w:pPr>
    </w:p>
    <w:p w14:paraId="7CB3C9CD" w14:textId="1851B716" w:rsidR="00DB56F4" w:rsidRDefault="00DB56F4" w:rsidP="0096192A">
      <w:pPr>
        <w:rPr>
          <w:b/>
          <w:bCs/>
          <w:sz w:val="24"/>
          <w:szCs w:val="24"/>
        </w:rPr>
      </w:pPr>
    </w:p>
    <w:p w14:paraId="11E972FA" w14:textId="77777777" w:rsidR="00DB56F4" w:rsidRDefault="00DB56F4" w:rsidP="0096192A">
      <w:pPr>
        <w:rPr>
          <w:b/>
          <w:bCs/>
          <w:sz w:val="24"/>
          <w:szCs w:val="24"/>
        </w:rPr>
      </w:pPr>
    </w:p>
    <w:p w14:paraId="3D116001" w14:textId="5E9CC84C" w:rsidR="00DB56F4" w:rsidRDefault="00DB56F4" w:rsidP="0096192A">
      <w:pPr>
        <w:rPr>
          <w:b/>
          <w:bCs/>
          <w:sz w:val="24"/>
          <w:szCs w:val="24"/>
        </w:rPr>
      </w:pPr>
    </w:p>
    <w:p w14:paraId="3FBD05D1" w14:textId="51950694" w:rsidR="00DB56F4" w:rsidRDefault="00DB56F4" w:rsidP="0096192A">
      <w:pPr>
        <w:rPr>
          <w:b/>
          <w:bCs/>
          <w:sz w:val="24"/>
          <w:szCs w:val="24"/>
        </w:rPr>
      </w:pPr>
    </w:p>
    <w:p w14:paraId="5D2A4BEF" w14:textId="3AAFE671" w:rsidR="00DB56F4" w:rsidRDefault="00DB56F4" w:rsidP="0096192A">
      <w:pPr>
        <w:rPr>
          <w:b/>
          <w:bCs/>
          <w:sz w:val="24"/>
          <w:szCs w:val="24"/>
        </w:rPr>
      </w:pPr>
    </w:p>
    <w:p w14:paraId="092855FF" w14:textId="22735189" w:rsidR="00DB56F4" w:rsidRDefault="00DB56F4" w:rsidP="0096192A">
      <w:pPr>
        <w:rPr>
          <w:b/>
          <w:bCs/>
          <w:sz w:val="24"/>
          <w:szCs w:val="24"/>
        </w:rPr>
      </w:pPr>
      <w:hyperlink r:id="rId7" w:history="1">
        <w:r w:rsidRPr="00690840">
          <w:rPr>
            <w:rStyle w:val="Hyperlink"/>
            <w:b/>
            <w:bCs/>
            <w:sz w:val="24"/>
            <w:szCs w:val="24"/>
          </w:rPr>
          <w:t>https://github.com/DacNguyen234/Comp3100_project</w:t>
        </w:r>
      </w:hyperlink>
    </w:p>
    <w:p w14:paraId="73F9FCF7" w14:textId="77777777" w:rsidR="00DB56F4" w:rsidRPr="0096192A" w:rsidRDefault="00DB56F4" w:rsidP="0096192A">
      <w:pPr>
        <w:rPr>
          <w:b/>
          <w:bCs/>
          <w:sz w:val="24"/>
          <w:szCs w:val="24"/>
        </w:rPr>
      </w:pPr>
    </w:p>
    <w:sectPr w:rsidR="00DB56F4" w:rsidRPr="0096192A" w:rsidSect="001541D6">
      <w:footerReference w:type="first" r:id="rId8"/>
      <w:type w:val="continuous"/>
      <w:pgSz w:w="11907" w:h="16840" w:code="9"/>
      <w:pgMar w:top="1701" w:right="850" w:bottom="567" w:left="1418" w:header="567" w:footer="567" w:gutter="0"/>
      <w:cols w:space="708"/>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658F60" w14:textId="77777777" w:rsidR="003B2B1F" w:rsidRDefault="003B2B1F">
      <w:r>
        <w:separator/>
      </w:r>
    </w:p>
  </w:endnote>
  <w:endnote w:type="continuationSeparator" w:id="0">
    <w:p w14:paraId="39618D54" w14:textId="77777777" w:rsidR="003B2B1F" w:rsidRDefault="003B2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74BC5" w14:textId="77777777" w:rsidR="00B95703" w:rsidRDefault="00B95703" w:rsidP="00520183">
    <w:pPr>
      <w:pStyle w:val="Footer"/>
      <w:tabs>
        <w:tab w:val="clear" w:pos="4536"/>
        <w:tab w:val="clear"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613A81" w14:textId="77777777" w:rsidR="003B2B1F" w:rsidRDefault="003B2B1F">
      <w:r>
        <w:separator/>
      </w:r>
    </w:p>
  </w:footnote>
  <w:footnote w:type="continuationSeparator" w:id="0">
    <w:p w14:paraId="31D6E606" w14:textId="77777777" w:rsidR="003B2B1F" w:rsidRDefault="003B2B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EFCE4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984EE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93ED6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6046B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F265C2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CB2A1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F5C77A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30A6E8"/>
    <w:lvl w:ilvl="0">
      <w:start w:val="1"/>
      <w:numFmt w:val="bullet"/>
      <w:pStyle w:val="ListBullet2"/>
      <w:lvlText w:val=""/>
      <w:lvlJc w:val="left"/>
      <w:pPr>
        <w:tabs>
          <w:tab w:val="num" w:pos="360"/>
        </w:tabs>
        <w:ind w:left="360" w:hanging="360"/>
      </w:pPr>
      <w:rPr>
        <w:rFonts w:ascii="Symbol" w:hAnsi="Symbol" w:hint="default"/>
      </w:rPr>
    </w:lvl>
  </w:abstractNum>
  <w:abstractNum w:abstractNumId="8" w15:restartNumberingAfterBreak="0">
    <w:nsid w:val="FFFFFF89"/>
    <w:multiLevelType w:val="singleLevel"/>
    <w:tmpl w:val="59BE238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D73D17"/>
    <w:multiLevelType w:val="multilevel"/>
    <w:tmpl w:val="94004C3A"/>
    <w:lvl w:ilvl="0">
      <w:start w:val="1"/>
      <w:numFmt w:val="decimal"/>
      <w:lvlText w:val="%1."/>
      <w:lvlJc w:val="left"/>
      <w:pPr>
        <w:tabs>
          <w:tab w:val="num" w:pos="360"/>
        </w:tabs>
        <w:ind w:left="0" w:firstLine="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19145062"/>
    <w:multiLevelType w:val="singleLevel"/>
    <w:tmpl w:val="0C1C0FD2"/>
    <w:lvl w:ilvl="0">
      <w:start w:val="1"/>
      <w:numFmt w:val="decimal"/>
      <w:lvlText w:val="%1."/>
      <w:lvlJc w:val="left"/>
      <w:pPr>
        <w:tabs>
          <w:tab w:val="num" w:pos="1305"/>
        </w:tabs>
        <w:ind w:left="1305" w:hanging="1305"/>
      </w:pPr>
      <w:rPr>
        <w:rFonts w:hint="default"/>
      </w:rPr>
    </w:lvl>
  </w:abstractNum>
  <w:abstractNum w:abstractNumId="11" w15:restartNumberingAfterBreak="0">
    <w:nsid w:val="3F2D5720"/>
    <w:multiLevelType w:val="multilevel"/>
    <w:tmpl w:val="3E7EFA92"/>
    <w:lvl w:ilvl="0">
      <w:start w:val="1"/>
      <w:numFmt w:val="decimal"/>
      <w:pStyle w:val="ListNumber"/>
      <w:lvlText w:val="%1."/>
      <w:lvlJc w:val="left"/>
      <w:pPr>
        <w:tabs>
          <w:tab w:val="num" w:pos="360"/>
        </w:tabs>
        <w:ind w:left="0" w:firstLine="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abstractNumId w:val="9"/>
  </w:num>
  <w:num w:numId="2">
    <w:abstractNumId w:val="10"/>
  </w:num>
  <w:num w:numId="3">
    <w:abstractNumId w:val="11"/>
  </w:num>
  <w:num w:numId="4">
    <w:abstractNumId w:val="8"/>
  </w:num>
  <w:num w:numId="5">
    <w:abstractNumId w:val="7"/>
  </w:num>
  <w:num w:numId="6">
    <w:abstractNumId w:val="6"/>
  </w:num>
  <w:num w:numId="7">
    <w:abstractNumId w:val="4"/>
  </w:num>
  <w:num w:numId="8">
    <w:abstractNumId w:val="5"/>
  </w:num>
  <w:num w:numId="9">
    <w:abstractNumId w:val="3"/>
  </w:num>
  <w:num w:numId="10">
    <w:abstractNumId w:val="2"/>
  </w:num>
  <w:num w:numId="11">
    <w:abstractNumId w:val="1"/>
  </w:num>
  <w:num w:numId="12">
    <w:abstractNumId w:val="0"/>
  </w:num>
  <w:num w:numId="13">
    <w:abstractNumId w:val="8"/>
  </w:num>
  <w:num w:numId="14">
    <w:abstractNumId w:val="11"/>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lignBordersAndEdges/>
  <w:activeWritingStyle w:appName="MSWord" w:lang="sv-SE" w:vendorID="666" w:dllVersion="513" w:checkStyle="1"/>
  <w:activeWritingStyle w:appName="MSWord" w:lang="en-GB"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1NTS3MLOwsDA3NjFS0lEKTi0uzszPAykwNKkFABPnixQtAAAA"/>
  </w:docVars>
  <w:rsids>
    <w:rsidRoot w:val="0096192A"/>
    <w:rsid w:val="00035FDE"/>
    <w:rsid w:val="00065988"/>
    <w:rsid w:val="00066403"/>
    <w:rsid w:val="000804CB"/>
    <w:rsid w:val="00091796"/>
    <w:rsid w:val="000A670F"/>
    <w:rsid w:val="000C0FF9"/>
    <w:rsid w:val="000C3369"/>
    <w:rsid w:val="000D0219"/>
    <w:rsid w:val="00111BE3"/>
    <w:rsid w:val="00115023"/>
    <w:rsid w:val="00117C9B"/>
    <w:rsid w:val="001541D6"/>
    <w:rsid w:val="00172C5B"/>
    <w:rsid w:val="00190D4E"/>
    <w:rsid w:val="001A0524"/>
    <w:rsid w:val="001C7924"/>
    <w:rsid w:val="001C7E36"/>
    <w:rsid w:val="001D04C7"/>
    <w:rsid w:val="001D6692"/>
    <w:rsid w:val="001E6624"/>
    <w:rsid w:val="001E714B"/>
    <w:rsid w:val="002240D1"/>
    <w:rsid w:val="0025055A"/>
    <w:rsid w:val="00254801"/>
    <w:rsid w:val="002B7ADB"/>
    <w:rsid w:val="002C3774"/>
    <w:rsid w:val="002C3B7A"/>
    <w:rsid w:val="002F75E7"/>
    <w:rsid w:val="003031B5"/>
    <w:rsid w:val="003160A0"/>
    <w:rsid w:val="0033394E"/>
    <w:rsid w:val="0034060A"/>
    <w:rsid w:val="00347455"/>
    <w:rsid w:val="00386F60"/>
    <w:rsid w:val="003945FD"/>
    <w:rsid w:val="003B2B1F"/>
    <w:rsid w:val="003E418E"/>
    <w:rsid w:val="00413CB6"/>
    <w:rsid w:val="00421628"/>
    <w:rsid w:val="00515007"/>
    <w:rsid w:val="00520183"/>
    <w:rsid w:val="00525E9A"/>
    <w:rsid w:val="00535F35"/>
    <w:rsid w:val="0057271B"/>
    <w:rsid w:val="005942C9"/>
    <w:rsid w:val="005D5FD6"/>
    <w:rsid w:val="005E4784"/>
    <w:rsid w:val="006125D2"/>
    <w:rsid w:val="00637093"/>
    <w:rsid w:val="006443C9"/>
    <w:rsid w:val="00690038"/>
    <w:rsid w:val="006A61F2"/>
    <w:rsid w:val="006B47BA"/>
    <w:rsid w:val="006D232D"/>
    <w:rsid w:val="006F4E1F"/>
    <w:rsid w:val="006F55B5"/>
    <w:rsid w:val="00701858"/>
    <w:rsid w:val="0070733F"/>
    <w:rsid w:val="00707D7A"/>
    <w:rsid w:val="0074046E"/>
    <w:rsid w:val="00747AD3"/>
    <w:rsid w:val="007C6932"/>
    <w:rsid w:val="00816D3B"/>
    <w:rsid w:val="00820673"/>
    <w:rsid w:val="008461BE"/>
    <w:rsid w:val="0088646E"/>
    <w:rsid w:val="008B231D"/>
    <w:rsid w:val="008C0024"/>
    <w:rsid w:val="008C2C6E"/>
    <w:rsid w:val="008F1517"/>
    <w:rsid w:val="0090413D"/>
    <w:rsid w:val="009161FE"/>
    <w:rsid w:val="009162CC"/>
    <w:rsid w:val="009326E3"/>
    <w:rsid w:val="009351FD"/>
    <w:rsid w:val="00951DCF"/>
    <w:rsid w:val="0096192A"/>
    <w:rsid w:val="0098662B"/>
    <w:rsid w:val="009E7682"/>
    <w:rsid w:val="009F03B6"/>
    <w:rsid w:val="00A05691"/>
    <w:rsid w:val="00A63222"/>
    <w:rsid w:val="00A862F2"/>
    <w:rsid w:val="00AA0227"/>
    <w:rsid w:val="00AA1542"/>
    <w:rsid w:val="00AB0C71"/>
    <w:rsid w:val="00AD2E4B"/>
    <w:rsid w:val="00AD65A4"/>
    <w:rsid w:val="00AE1E2B"/>
    <w:rsid w:val="00AF1C20"/>
    <w:rsid w:val="00B163BF"/>
    <w:rsid w:val="00B24765"/>
    <w:rsid w:val="00B36983"/>
    <w:rsid w:val="00B37132"/>
    <w:rsid w:val="00B46FE2"/>
    <w:rsid w:val="00B51FFA"/>
    <w:rsid w:val="00B5330E"/>
    <w:rsid w:val="00B63C32"/>
    <w:rsid w:val="00B66830"/>
    <w:rsid w:val="00B94EA9"/>
    <w:rsid w:val="00B95703"/>
    <w:rsid w:val="00BD30A5"/>
    <w:rsid w:val="00BE4FB1"/>
    <w:rsid w:val="00BF08BC"/>
    <w:rsid w:val="00BF0A92"/>
    <w:rsid w:val="00CB09A7"/>
    <w:rsid w:val="00CB21E3"/>
    <w:rsid w:val="00CC2B1E"/>
    <w:rsid w:val="00CC6111"/>
    <w:rsid w:val="00CD381F"/>
    <w:rsid w:val="00CD4B7C"/>
    <w:rsid w:val="00CE3701"/>
    <w:rsid w:val="00CF2966"/>
    <w:rsid w:val="00D03A95"/>
    <w:rsid w:val="00D05677"/>
    <w:rsid w:val="00D14F4D"/>
    <w:rsid w:val="00D32660"/>
    <w:rsid w:val="00D47B09"/>
    <w:rsid w:val="00D52029"/>
    <w:rsid w:val="00D5354E"/>
    <w:rsid w:val="00D56DE7"/>
    <w:rsid w:val="00DB56F4"/>
    <w:rsid w:val="00DB7BC2"/>
    <w:rsid w:val="00DE7539"/>
    <w:rsid w:val="00E01D2B"/>
    <w:rsid w:val="00E4223D"/>
    <w:rsid w:val="00E45ECA"/>
    <w:rsid w:val="00E54F8A"/>
    <w:rsid w:val="00E80A92"/>
    <w:rsid w:val="00ED5A90"/>
    <w:rsid w:val="00ED5BCF"/>
    <w:rsid w:val="00EE401B"/>
    <w:rsid w:val="00EE4B90"/>
    <w:rsid w:val="00EF2EAA"/>
    <w:rsid w:val="00F3787B"/>
    <w:rsid w:val="00F420A5"/>
    <w:rsid w:val="00F43DFD"/>
    <w:rsid w:val="00F702E8"/>
    <w:rsid w:val="00FA4B40"/>
    <w:rsid w:val="00FD0A9F"/>
    <w:rsid w:val="00FE2992"/>
    <w:rsid w:val="00FF19B8"/>
    <w:rsid w:val="00FF29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49BA6A"/>
  <w15:chartTrackingRefBased/>
  <w15:docId w15:val="{4302DE28-51CE-405D-99F3-50BBBC20A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2EAA"/>
    <w:rPr>
      <w:rFonts w:ascii="Arial" w:hAnsi="Arial"/>
      <w:sz w:val="22"/>
      <w:lang w:eastAsia="ja-JP"/>
    </w:rPr>
  </w:style>
  <w:style w:type="paragraph" w:styleId="Heading1">
    <w:name w:val="heading 1"/>
    <w:next w:val="Normal"/>
    <w:qFormat/>
    <w:rsid w:val="00EF2EAA"/>
    <w:pPr>
      <w:keepNext/>
      <w:outlineLvl w:val="0"/>
    </w:pPr>
    <w:rPr>
      <w:rFonts w:ascii="Arial" w:hAnsi="Arial"/>
      <w:kern w:val="32"/>
      <w:sz w:val="40"/>
      <w:lang w:eastAsia="ja-JP"/>
    </w:rPr>
  </w:style>
  <w:style w:type="paragraph" w:styleId="Heading2">
    <w:name w:val="heading 2"/>
    <w:next w:val="Normal"/>
    <w:qFormat/>
    <w:rsid w:val="00EF2EAA"/>
    <w:pPr>
      <w:keepNext/>
      <w:widowControl w:val="0"/>
      <w:autoSpaceDE w:val="0"/>
      <w:autoSpaceDN w:val="0"/>
      <w:adjustRightInd w:val="0"/>
      <w:outlineLvl w:val="1"/>
    </w:pPr>
    <w:rPr>
      <w:rFonts w:ascii="Arial" w:eastAsia="Times New Roman" w:hAnsi="Arial"/>
      <w:sz w:val="34"/>
      <w:lang w:eastAsia="ja-JP"/>
    </w:rPr>
  </w:style>
  <w:style w:type="paragraph" w:styleId="Heading3">
    <w:name w:val="heading 3"/>
    <w:next w:val="Normal"/>
    <w:qFormat/>
    <w:rsid w:val="00EF2EAA"/>
    <w:pPr>
      <w:keepNext/>
      <w:outlineLvl w:val="2"/>
    </w:pPr>
    <w:rPr>
      <w:rFonts w:ascii="Arial" w:hAnsi="Arial"/>
      <w:sz w:val="28"/>
      <w:lang w:eastAsia="ja-JP"/>
    </w:rPr>
  </w:style>
  <w:style w:type="paragraph" w:styleId="Heading4">
    <w:name w:val="heading 4"/>
    <w:next w:val="Normal"/>
    <w:qFormat/>
    <w:rsid w:val="00EF2EAA"/>
    <w:pPr>
      <w:keepNext/>
      <w:widowControl w:val="0"/>
      <w:autoSpaceDE w:val="0"/>
      <w:autoSpaceDN w:val="0"/>
      <w:adjustRightInd w:val="0"/>
      <w:outlineLvl w:val="3"/>
    </w:pPr>
    <w:rPr>
      <w:rFonts w:ascii="Arial" w:eastAsia="Times New Roman" w:hAnsi="Arial"/>
      <w:b/>
      <w:sz w:val="22"/>
      <w:lang w:eastAsia="ja-JP"/>
    </w:rPr>
  </w:style>
  <w:style w:type="paragraph" w:styleId="Heading5">
    <w:name w:val="heading 5"/>
    <w:next w:val="Normal"/>
    <w:qFormat/>
    <w:rsid w:val="00EF2EAA"/>
    <w:pPr>
      <w:keepNext/>
      <w:outlineLvl w:val="4"/>
    </w:pPr>
    <w:rPr>
      <w:rFonts w:ascii="Arial" w:hAnsi="Arial"/>
      <w:b/>
      <w:snapToGrid w:val="0"/>
      <w:sz w:val="22"/>
      <w:lang w:eastAsia="ja-JP"/>
    </w:rPr>
  </w:style>
  <w:style w:type="paragraph" w:styleId="Heading6">
    <w:name w:val="heading 6"/>
    <w:basedOn w:val="Normal"/>
    <w:next w:val="Normal"/>
    <w:qFormat/>
    <w:rsid w:val="002C3B7A"/>
    <w:pPr>
      <w:keepNext/>
      <w:ind w:right="1134"/>
      <w:outlineLvl w:val="5"/>
    </w:pPr>
    <w:rPr>
      <w:b/>
      <w:noProof/>
      <w:snapToGrid w:val="0"/>
      <w:sz w:val="28"/>
    </w:rPr>
  </w:style>
  <w:style w:type="paragraph" w:styleId="Heading7">
    <w:name w:val="heading 7"/>
    <w:basedOn w:val="Normal"/>
    <w:next w:val="Normal"/>
    <w:qFormat/>
    <w:rsid w:val="00EF2EAA"/>
    <w:pPr>
      <w:outlineLvl w:val="6"/>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qFormat/>
    <w:rsid w:val="00EF2EAA"/>
    <w:pPr>
      <w:tabs>
        <w:tab w:val="center" w:pos="4536"/>
        <w:tab w:val="right" w:pos="9072"/>
      </w:tabs>
    </w:pPr>
    <w:rPr>
      <w:rFonts w:ascii="Arial" w:hAnsi="Arial"/>
      <w:sz w:val="22"/>
      <w:lang w:eastAsia="ja-JP"/>
    </w:rPr>
  </w:style>
  <w:style w:type="paragraph" w:styleId="Footer">
    <w:name w:val="footer"/>
    <w:rsid w:val="001E6624"/>
    <w:pPr>
      <w:tabs>
        <w:tab w:val="center" w:pos="4536"/>
        <w:tab w:val="right" w:pos="9072"/>
      </w:tabs>
    </w:pPr>
    <w:rPr>
      <w:rFonts w:ascii="Arial" w:hAnsi="Arial"/>
      <w:sz w:val="22"/>
      <w:lang w:eastAsia="ja-JP"/>
    </w:rPr>
  </w:style>
  <w:style w:type="character" w:styleId="PageNumber">
    <w:name w:val="page number"/>
    <w:basedOn w:val="DefaultParagraphFont"/>
    <w:qFormat/>
    <w:rsid w:val="00EF2EAA"/>
    <w:rPr>
      <w:rFonts w:ascii="Arial" w:hAnsi="Arial"/>
      <w:sz w:val="22"/>
      <w:lang w:val="en-GB"/>
    </w:rPr>
  </w:style>
  <w:style w:type="paragraph" w:customStyle="1" w:styleId="Formtextbox">
    <w:name w:val="Formtextbox"/>
    <w:semiHidden/>
    <w:rsid w:val="001E6624"/>
    <w:rPr>
      <w:rFonts w:ascii="Arial" w:hAnsi="Arial"/>
      <w:sz w:val="40"/>
      <w:szCs w:val="40"/>
      <w:lang w:eastAsia="ja-JP"/>
    </w:rPr>
  </w:style>
  <w:style w:type="paragraph" w:styleId="ListNumber">
    <w:name w:val="List Number"/>
    <w:basedOn w:val="Normal"/>
    <w:qFormat/>
    <w:rsid w:val="00EF2EAA"/>
    <w:pPr>
      <w:numPr>
        <w:numId w:val="14"/>
      </w:numPr>
    </w:pPr>
  </w:style>
  <w:style w:type="paragraph" w:styleId="ListBullet">
    <w:name w:val="List Bullet"/>
    <w:qFormat/>
    <w:rsid w:val="00EF2EAA"/>
    <w:pPr>
      <w:numPr>
        <w:numId w:val="13"/>
      </w:numPr>
    </w:pPr>
    <w:rPr>
      <w:rFonts w:ascii="Arial" w:hAnsi="Arial"/>
      <w:sz w:val="22"/>
      <w:lang w:eastAsia="ja-JP"/>
    </w:rPr>
  </w:style>
  <w:style w:type="paragraph" w:styleId="ListBullet2">
    <w:name w:val="List Bullet 2"/>
    <w:basedOn w:val="Normal"/>
    <w:qFormat/>
    <w:rsid w:val="00EF2EAA"/>
    <w:pPr>
      <w:numPr>
        <w:numId w:val="15"/>
      </w:numPr>
    </w:pPr>
  </w:style>
  <w:style w:type="paragraph" w:styleId="ListBullet3">
    <w:name w:val="List Bullet 3"/>
    <w:basedOn w:val="Normal"/>
    <w:qFormat/>
    <w:rsid w:val="00EF2EAA"/>
    <w:pPr>
      <w:numPr>
        <w:numId w:val="16"/>
      </w:numPr>
    </w:pPr>
  </w:style>
  <w:style w:type="paragraph" w:styleId="NormalWeb">
    <w:name w:val="Normal (Web)"/>
    <w:basedOn w:val="Normal"/>
    <w:uiPriority w:val="99"/>
    <w:unhideWhenUsed/>
    <w:rsid w:val="00AD65A4"/>
    <w:pPr>
      <w:spacing w:before="100" w:beforeAutospacing="1" w:after="100" w:afterAutospacing="1"/>
    </w:pPr>
    <w:rPr>
      <w:rFonts w:ascii="Times New Roman" w:eastAsiaTheme="minorEastAsia" w:hAnsi="Times New Roman"/>
      <w:sz w:val="24"/>
      <w:szCs w:val="24"/>
      <w:lang w:val="sv-SE" w:eastAsia="sv-SE"/>
    </w:rPr>
  </w:style>
  <w:style w:type="character" w:styleId="Hyperlink">
    <w:name w:val="Hyperlink"/>
    <w:basedOn w:val="DefaultParagraphFont"/>
    <w:unhideWhenUsed/>
    <w:rsid w:val="00DB56F4"/>
    <w:rPr>
      <w:color w:val="0563C1" w:themeColor="hyperlink"/>
      <w:u w:val="single"/>
    </w:rPr>
  </w:style>
  <w:style w:type="character" w:styleId="UnresolvedMention">
    <w:name w:val="Unresolved Mention"/>
    <w:basedOn w:val="DefaultParagraphFont"/>
    <w:uiPriority w:val="99"/>
    <w:semiHidden/>
    <w:unhideWhenUsed/>
    <w:rsid w:val="00DB56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75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DacNguyen234/Comp3100_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AlfaLaval_White">
  <a:themeElements>
    <a:clrScheme name="Alfa Laval Colors">
      <a:dk1>
        <a:sysClr val="windowText" lastClr="000000"/>
      </a:dk1>
      <a:lt1>
        <a:sysClr val="window" lastClr="FFFFFF"/>
      </a:lt1>
      <a:dk2>
        <a:srgbClr val="DC9276"/>
      </a:dk2>
      <a:lt2>
        <a:srgbClr val="11387F"/>
      </a:lt2>
      <a:accent1>
        <a:srgbClr val="FECD60"/>
      </a:accent1>
      <a:accent2>
        <a:srgbClr val="93C7C6"/>
      </a:accent2>
      <a:accent3>
        <a:srgbClr val="007FC8"/>
      </a:accent3>
      <a:accent4>
        <a:srgbClr val="D7D2CB"/>
      </a:accent4>
      <a:accent5>
        <a:srgbClr val="B4ACA5"/>
      </a:accent5>
      <a:accent6>
        <a:srgbClr val="847770"/>
      </a:accent6>
      <a:hlink>
        <a:srgbClr val="0563C1"/>
      </a:hlink>
      <a:folHlink>
        <a:srgbClr val="954F72"/>
      </a:folHlink>
    </a:clrScheme>
    <a:fontScheme name="Office-tema">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bg2"/>
        </a:solidFill>
        <a:ln w="9525" cap="flat" cmpd="sng" algn="ctr">
          <a:noFill/>
          <a:prstDash val="solid"/>
          <a:round/>
          <a:headEnd type="none" w="med" len="med"/>
          <a:tailEnd type="none" w="med" len="med"/>
        </a:ln>
        <a:effectLst/>
      </a:spPr>
      <a:bodyPr vert="horz" wrap="square" lIns="91440" tIns="45720" rIns="91440" bIns="45720" numCol="1" rtlCol="0" anchor="t" anchorCtr="0" compatLnSpc="1">
        <a:prstTxWarp prst="textNoShape">
          <a:avLst/>
        </a:prstTxWarp>
      </a:body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en-GB" sz="2400" b="0" i="0" u="none" strike="noStrike" cap="none" normalizeH="0" baseline="0" smtClean="0">
            <a:ln>
              <a:noFill/>
            </a:ln>
            <a:solidFill>
              <a:schemeClr val="tx1"/>
            </a:solidFill>
            <a:effectLst/>
            <a:latin typeface="Arial" charset="0"/>
          </a:defRPr>
        </a:defPPr>
      </a:lstStyle>
    </a:lnDef>
  </a:objectDefaults>
  <a:extraClrSchemeLst>
    <a:extraClrScheme>
      <a:clrScheme name="Office-tema 1">
        <a:dk1>
          <a:srgbClr val="000000"/>
        </a:dk1>
        <a:lt1>
          <a:srgbClr val="FFFFFF"/>
        </a:lt1>
        <a:dk2>
          <a:srgbClr val="000000"/>
        </a:dk2>
        <a:lt2>
          <a:srgbClr val="808080"/>
        </a:lt2>
        <a:accent1>
          <a:srgbClr val="00CC99"/>
        </a:accent1>
        <a:accent2>
          <a:srgbClr val="3333CC"/>
        </a:accent2>
        <a:accent3>
          <a:srgbClr val="FFFFFF"/>
        </a:accent3>
        <a:accent4>
          <a:srgbClr val="000000"/>
        </a:accent4>
        <a:accent5>
          <a:srgbClr val="AAE2CA"/>
        </a:accent5>
        <a:accent6>
          <a:srgbClr val="2D2DB9"/>
        </a:accent6>
        <a:hlink>
          <a:srgbClr val="CCCCFF"/>
        </a:hlink>
        <a:folHlink>
          <a:srgbClr val="B2B2B2"/>
        </a:folHlink>
      </a:clrScheme>
      <a:clrMap bg1="lt1" tx1="dk1" bg2="lt2" tx2="dk2" accent1="accent1" accent2="accent2" accent3="accent3" accent4="accent4" accent5="accent5" accent6="accent6" hlink="hlink" folHlink="folHlink"/>
    </a:extraClrScheme>
    <a:extraClrScheme>
      <a:clrScheme name="Office-tema 2">
        <a:dk1>
          <a:srgbClr val="000000"/>
        </a:dk1>
        <a:lt1>
          <a:srgbClr val="FFFFFF"/>
        </a:lt1>
        <a:dk2>
          <a:srgbClr val="0000FF"/>
        </a:dk2>
        <a:lt2>
          <a:srgbClr val="FFFF00"/>
        </a:lt2>
        <a:accent1>
          <a:srgbClr val="FF9900"/>
        </a:accent1>
        <a:accent2>
          <a:srgbClr val="00FFFF"/>
        </a:accent2>
        <a:accent3>
          <a:srgbClr val="AAAAFF"/>
        </a:accent3>
        <a:accent4>
          <a:srgbClr val="DADADA"/>
        </a:accent4>
        <a:accent5>
          <a:srgbClr val="FFCAAA"/>
        </a:accent5>
        <a:accent6>
          <a:srgbClr val="00E7E7"/>
        </a:accent6>
        <a:hlink>
          <a:srgbClr val="FF0000"/>
        </a:hlink>
        <a:folHlink>
          <a:srgbClr val="969696"/>
        </a:folHlink>
      </a:clrScheme>
      <a:clrMap bg1="dk2" tx1="lt1" bg2="dk1" tx2="lt2" accent1="accent1" accent2="accent2" accent3="accent3" accent4="accent4" accent5="accent5" accent6="accent6" hlink="hlink" folHlink="folHlink"/>
    </a:extraClrScheme>
    <a:extraClrScheme>
      <a:clrScheme name="Office-tema 3">
        <a:dk1>
          <a:srgbClr val="000000"/>
        </a:dk1>
        <a:lt1>
          <a:srgbClr val="FFFFCC"/>
        </a:lt1>
        <a:dk2>
          <a:srgbClr val="808000"/>
        </a:dk2>
        <a:lt2>
          <a:srgbClr val="666633"/>
        </a:lt2>
        <a:accent1>
          <a:srgbClr val="339933"/>
        </a:accent1>
        <a:accent2>
          <a:srgbClr val="800000"/>
        </a:accent2>
        <a:accent3>
          <a:srgbClr val="FFFFE2"/>
        </a:accent3>
        <a:accent4>
          <a:srgbClr val="000000"/>
        </a:accent4>
        <a:accent5>
          <a:srgbClr val="ADCAAD"/>
        </a:accent5>
        <a:accent6>
          <a:srgbClr val="730000"/>
        </a:accent6>
        <a:hlink>
          <a:srgbClr val="0033CC"/>
        </a:hlink>
        <a:folHlink>
          <a:srgbClr val="FFCC66"/>
        </a:folHlink>
      </a:clrScheme>
      <a:clrMap bg1="lt1" tx1="dk1" bg2="lt2" tx2="dk2" accent1="accent1" accent2="accent2" accent3="accent3" accent4="accent4" accent5="accent5" accent6="accent6" hlink="hlink" folHlink="folHlink"/>
    </a:extraClrScheme>
    <a:extraClrScheme>
      <a:clrScheme name="Office-tema 4">
        <a:dk1>
          <a:srgbClr val="000000"/>
        </a:dk1>
        <a:lt1>
          <a:srgbClr val="FFFFFF"/>
        </a:lt1>
        <a:dk2>
          <a:srgbClr val="000000"/>
        </a:dk2>
        <a:lt2>
          <a:srgbClr val="333333"/>
        </a:lt2>
        <a:accent1>
          <a:srgbClr val="DDDDDD"/>
        </a:accent1>
        <a:accent2>
          <a:srgbClr val="808080"/>
        </a:accent2>
        <a:accent3>
          <a:srgbClr val="FFFFFF"/>
        </a:accent3>
        <a:accent4>
          <a:srgbClr val="000000"/>
        </a:accent4>
        <a:accent5>
          <a:srgbClr val="EBEBEB"/>
        </a:accent5>
        <a:accent6>
          <a:srgbClr val="737373"/>
        </a:accent6>
        <a:hlink>
          <a:srgbClr val="4D4D4D"/>
        </a:hlink>
        <a:folHlink>
          <a:srgbClr val="EAEAEA"/>
        </a:folHlink>
      </a:clrScheme>
      <a:clrMap bg1="lt1" tx1="dk1" bg2="lt2" tx2="dk2" accent1="accent1" accent2="accent2" accent3="accent3" accent4="accent4" accent5="accent5" accent6="accent6" hlink="hlink" folHlink="folHlink"/>
    </a:extraClrScheme>
    <a:extraClrScheme>
      <a:clrScheme name="Office-tema 5">
        <a:dk1>
          <a:srgbClr val="000000"/>
        </a:dk1>
        <a:lt1>
          <a:srgbClr val="FFFFFF"/>
        </a:lt1>
        <a:dk2>
          <a:srgbClr val="000000"/>
        </a:dk2>
        <a:lt2>
          <a:srgbClr val="808080"/>
        </a:lt2>
        <a:accent1>
          <a:srgbClr val="FFCC66"/>
        </a:accent1>
        <a:accent2>
          <a:srgbClr val="0000FF"/>
        </a:accent2>
        <a:accent3>
          <a:srgbClr val="FFFFFF"/>
        </a:accent3>
        <a:accent4>
          <a:srgbClr val="000000"/>
        </a:accent4>
        <a:accent5>
          <a:srgbClr val="FFE2B8"/>
        </a:accent5>
        <a:accent6>
          <a:srgbClr val="0000E7"/>
        </a:accent6>
        <a:hlink>
          <a:srgbClr val="CC00CC"/>
        </a:hlink>
        <a:folHlink>
          <a:srgbClr val="C0C0C0"/>
        </a:folHlink>
      </a:clrScheme>
      <a:clrMap bg1="lt1" tx1="dk1" bg2="lt2" tx2="dk2" accent1="accent1" accent2="accent2" accent3="accent3" accent4="accent4" accent5="accent5" accent6="accent6" hlink="hlink" folHlink="folHlink"/>
    </a:extraClrScheme>
    <a:extraClrScheme>
      <a:clrScheme name="Office-tema 6">
        <a:dk1>
          <a:srgbClr val="000000"/>
        </a:dk1>
        <a:lt1>
          <a:srgbClr val="FFFFFF"/>
        </a:lt1>
        <a:dk2>
          <a:srgbClr val="000000"/>
        </a:dk2>
        <a:lt2>
          <a:srgbClr val="808080"/>
        </a:lt2>
        <a:accent1>
          <a:srgbClr val="C0C0C0"/>
        </a:accent1>
        <a:accent2>
          <a:srgbClr val="0066FF"/>
        </a:accent2>
        <a:accent3>
          <a:srgbClr val="FFFFFF"/>
        </a:accent3>
        <a:accent4>
          <a:srgbClr val="000000"/>
        </a:accent4>
        <a:accent5>
          <a:srgbClr val="DCDCDC"/>
        </a:accent5>
        <a:accent6>
          <a:srgbClr val="005CE7"/>
        </a:accent6>
        <a:hlink>
          <a:srgbClr val="FF0000"/>
        </a:hlink>
        <a:folHlink>
          <a:srgbClr val="009900"/>
        </a:folHlink>
      </a:clrScheme>
      <a:clrMap bg1="lt1" tx1="dk1" bg2="lt2" tx2="dk2" accent1="accent1" accent2="accent2" accent3="accent3" accent4="accent4" accent5="accent5" accent6="accent6" hlink="hlink" folHlink="folHlink"/>
    </a:extraClrScheme>
    <a:extraClrScheme>
      <a:clrScheme name="Office-tema 7">
        <a:dk1>
          <a:srgbClr val="000000"/>
        </a:dk1>
        <a:lt1>
          <a:srgbClr val="FFFFFF"/>
        </a:lt1>
        <a:dk2>
          <a:srgbClr val="000000"/>
        </a:dk2>
        <a:lt2>
          <a:srgbClr val="808080"/>
        </a:lt2>
        <a:accent1>
          <a:srgbClr val="3399FF"/>
        </a:accent1>
        <a:accent2>
          <a:srgbClr val="99FFCC"/>
        </a:accent2>
        <a:accent3>
          <a:srgbClr val="FFFFFF"/>
        </a:accent3>
        <a:accent4>
          <a:srgbClr val="000000"/>
        </a:accent4>
        <a:accent5>
          <a:srgbClr val="ADCAFF"/>
        </a:accent5>
        <a:accent6>
          <a:srgbClr val="8AE7B9"/>
        </a:accent6>
        <a:hlink>
          <a:srgbClr val="CC00CC"/>
        </a:hlink>
        <a:folHlink>
          <a:srgbClr val="B2B2B2"/>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Chan</dc:creator>
  <cp:keywords/>
  <dc:description/>
  <cp:lastModifiedBy>Hayden Chan</cp:lastModifiedBy>
  <cp:revision>6</cp:revision>
  <cp:lastPrinted>2019-11-25T13:29:00Z</cp:lastPrinted>
  <dcterms:created xsi:type="dcterms:W3CDTF">2021-04-15T04:11:00Z</dcterms:created>
  <dcterms:modified xsi:type="dcterms:W3CDTF">2021-04-15T04:53:00Z</dcterms:modified>
</cp:coreProperties>
</file>