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9FB24F" w14:textId="77777777" w:rsidR="00BF0C3E" w:rsidRDefault="00BF0C3E" w:rsidP="00BF0C3E">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p>
    <w:p w14:paraId="498868A0" w14:textId="77777777" w:rsidR="00BF0C3E" w:rsidRDefault="00BF0C3E" w:rsidP="00BF0C3E">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p>
    <w:p w14:paraId="1122997F" w14:textId="77777777" w:rsidR="00BF0C3E" w:rsidRPr="009C06E2" w:rsidRDefault="00BF0C3E" w:rsidP="00BF0C3E">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r w:rsidRPr="009C06E2">
        <w:rPr>
          <w:rFonts w:ascii="Times New Roman" w:eastAsia="Times New Roman" w:hAnsi="Times New Roman" w:cs="Times New Roman"/>
          <w:b/>
          <w:bCs/>
          <w:kern w:val="0"/>
          <w:sz w:val="24"/>
          <w:szCs w:val="24"/>
          <w:lang w:val="es-ES" w:eastAsia="ar-SA"/>
          <w14:ligatures w14:val="none"/>
        </w:rPr>
        <w:t>UNIVERSIDAD DE GUAYAQUIL</w:t>
      </w:r>
    </w:p>
    <w:p w14:paraId="776748AB" w14:textId="77777777" w:rsidR="00BF0C3E" w:rsidRPr="009C06E2" w:rsidRDefault="00BF0C3E" w:rsidP="00BF0C3E">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r w:rsidRPr="009C06E2">
        <w:rPr>
          <w:rFonts w:ascii="Times New Roman" w:eastAsia="Times New Roman" w:hAnsi="Times New Roman" w:cs="Times New Roman"/>
          <w:kern w:val="0"/>
          <w:sz w:val="24"/>
          <w:szCs w:val="24"/>
          <w:lang w:val="es-ES" w:eastAsia="ar-SA"/>
          <w14:ligatures w14:val="none"/>
        </w:rPr>
        <w:t>Facultad de Ciencias Matemáticas y Físicas</w:t>
      </w:r>
    </w:p>
    <w:p w14:paraId="505BB66A" w14:textId="77777777" w:rsidR="00BF0C3E" w:rsidRPr="009C06E2" w:rsidRDefault="00BF0C3E" w:rsidP="00BF0C3E">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p>
    <w:p w14:paraId="6971E8BB" w14:textId="77777777" w:rsidR="00BF0C3E" w:rsidRPr="009C06E2" w:rsidRDefault="00BF0C3E" w:rsidP="00BF0C3E">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r w:rsidRPr="009C06E2">
        <w:rPr>
          <w:rFonts w:ascii="Times New Roman" w:eastAsia="Times New Roman" w:hAnsi="Times New Roman" w:cs="Times New Roman"/>
          <w:b/>
          <w:bCs/>
          <w:kern w:val="0"/>
          <w:sz w:val="24"/>
          <w:szCs w:val="24"/>
          <w:lang w:val="es-ES" w:eastAsia="ar-SA"/>
          <w14:ligatures w14:val="none"/>
        </w:rPr>
        <w:t>Carrera:</w:t>
      </w:r>
    </w:p>
    <w:p w14:paraId="51FA412C" w14:textId="77777777" w:rsidR="00BF0C3E" w:rsidRPr="009C06E2" w:rsidRDefault="00BF0C3E" w:rsidP="00BF0C3E">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r w:rsidRPr="009C06E2">
        <w:rPr>
          <w:rFonts w:ascii="Times New Roman" w:eastAsia="Times New Roman" w:hAnsi="Times New Roman" w:cs="Times New Roman"/>
          <w:kern w:val="0"/>
          <w:sz w:val="24"/>
          <w:szCs w:val="24"/>
          <w:lang w:val="es-ES" w:eastAsia="ar-SA"/>
          <w14:ligatures w14:val="none"/>
        </w:rPr>
        <w:t>Software</w:t>
      </w:r>
    </w:p>
    <w:p w14:paraId="08A31CC4" w14:textId="77777777" w:rsidR="00BF0C3E" w:rsidRPr="009C06E2" w:rsidRDefault="00BF0C3E" w:rsidP="00BF0C3E">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r w:rsidRPr="009C06E2">
        <w:rPr>
          <w:rFonts w:ascii="Times New Roman" w:eastAsia="Times New Roman" w:hAnsi="Times New Roman" w:cs="Times New Roman"/>
          <w:b/>
          <w:bCs/>
          <w:kern w:val="0"/>
          <w:sz w:val="24"/>
          <w:szCs w:val="24"/>
          <w:lang w:val="es-ES" w:eastAsia="ar-SA"/>
          <w14:ligatures w14:val="none"/>
        </w:rPr>
        <w:t>Integrantes:</w:t>
      </w:r>
    </w:p>
    <w:p w14:paraId="74932E44" w14:textId="77777777" w:rsidR="00BF0C3E" w:rsidRPr="009C06E2" w:rsidRDefault="00BF0C3E" w:rsidP="00BF0C3E">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r w:rsidRPr="009C06E2">
        <w:rPr>
          <w:rFonts w:ascii="Times New Roman" w:eastAsia="Times New Roman" w:hAnsi="Times New Roman" w:cs="Times New Roman"/>
          <w:kern w:val="0"/>
          <w:sz w:val="24"/>
          <w:szCs w:val="24"/>
          <w:lang w:val="es-ES" w:eastAsia="ar-SA"/>
          <w14:ligatures w14:val="none"/>
        </w:rPr>
        <w:t xml:space="preserve">Chancay Bravo Emerson </w:t>
      </w:r>
      <w:proofErr w:type="spellStart"/>
      <w:r w:rsidRPr="009C06E2">
        <w:rPr>
          <w:rFonts w:ascii="Times New Roman" w:eastAsia="Times New Roman" w:hAnsi="Times New Roman" w:cs="Times New Roman"/>
          <w:kern w:val="0"/>
          <w:sz w:val="24"/>
          <w:szCs w:val="24"/>
          <w:lang w:val="es-ES" w:eastAsia="ar-SA"/>
          <w14:ligatures w14:val="none"/>
        </w:rPr>
        <w:t>Limber</w:t>
      </w:r>
      <w:proofErr w:type="spellEnd"/>
    </w:p>
    <w:p w14:paraId="4D62E734" w14:textId="77777777" w:rsidR="00BF0C3E" w:rsidRPr="009C06E2" w:rsidRDefault="00BF0C3E" w:rsidP="00BF0C3E">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r w:rsidRPr="009C06E2">
        <w:rPr>
          <w:rFonts w:ascii="Times New Roman" w:eastAsia="Times New Roman" w:hAnsi="Times New Roman" w:cs="Times New Roman"/>
          <w:kern w:val="0"/>
          <w:sz w:val="24"/>
          <w:szCs w:val="24"/>
          <w:lang w:val="es-ES" w:eastAsia="ar-SA"/>
          <w14:ligatures w14:val="none"/>
        </w:rPr>
        <w:t>Constante Benavides Diego Antonio</w:t>
      </w:r>
    </w:p>
    <w:p w14:paraId="664CA382" w14:textId="77777777" w:rsidR="00BF0C3E" w:rsidRPr="009C06E2" w:rsidRDefault="00BF0C3E" w:rsidP="00BF0C3E">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proofErr w:type="spellStart"/>
      <w:r w:rsidRPr="009C06E2">
        <w:rPr>
          <w:rFonts w:ascii="Times New Roman" w:eastAsia="Times New Roman" w:hAnsi="Times New Roman" w:cs="Times New Roman"/>
          <w:kern w:val="0"/>
          <w:sz w:val="24"/>
          <w:szCs w:val="24"/>
          <w:lang w:val="es-ES" w:eastAsia="ar-SA"/>
          <w14:ligatures w14:val="none"/>
        </w:rPr>
        <w:t>Malagon</w:t>
      </w:r>
      <w:proofErr w:type="spellEnd"/>
      <w:r w:rsidRPr="009C06E2">
        <w:rPr>
          <w:rFonts w:ascii="Times New Roman" w:eastAsia="Times New Roman" w:hAnsi="Times New Roman" w:cs="Times New Roman"/>
          <w:kern w:val="0"/>
          <w:sz w:val="24"/>
          <w:szCs w:val="24"/>
          <w:lang w:val="es-ES" w:eastAsia="ar-SA"/>
          <w14:ligatures w14:val="none"/>
        </w:rPr>
        <w:t xml:space="preserve"> Limones Jordy </w:t>
      </w:r>
      <w:proofErr w:type="spellStart"/>
      <w:r w:rsidRPr="009C06E2">
        <w:rPr>
          <w:rFonts w:ascii="Times New Roman" w:eastAsia="Times New Roman" w:hAnsi="Times New Roman" w:cs="Times New Roman"/>
          <w:kern w:val="0"/>
          <w:sz w:val="24"/>
          <w:szCs w:val="24"/>
          <w:lang w:val="es-ES" w:eastAsia="ar-SA"/>
          <w14:ligatures w14:val="none"/>
        </w:rPr>
        <w:t>Jordan</w:t>
      </w:r>
      <w:proofErr w:type="spellEnd"/>
    </w:p>
    <w:p w14:paraId="2529A877" w14:textId="77777777" w:rsidR="00BF0C3E" w:rsidRPr="009C06E2" w:rsidRDefault="00BF0C3E" w:rsidP="00BF0C3E">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r w:rsidRPr="009C06E2">
        <w:rPr>
          <w:rFonts w:ascii="Times New Roman" w:eastAsia="Times New Roman" w:hAnsi="Times New Roman" w:cs="Times New Roman"/>
          <w:kern w:val="0"/>
          <w:sz w:val="24"/>
          <w:szCs w:val="24"/>
          <w:lang w:val="es-ES" w:eastAsia="ar-SA"/>
          <w14:ligatures w14:val="none"/>
        </w:rPr>
        <w:t xml:space="preserve">Mora </w:t>
      </w:r>
      <w:proofErr w:type="spellStart"/>
      <w:r w:rsidRPr="009C06E2">
        <w:rPr>
          <w:rFonts w:ascii="Times New Roman" w:eastAsia="Times New Roman" w:hAnsi="Times New Roman" w:cs="Times New Roman"/>
          <w:kern w:val="0"/>
          <w:sz w:val="24"/>
          <w:szCs w:val="24"/>
          <w:lang w:val="es-ES" w:eastAsia="ar-SA"/>
          <w14:ligatures w14:val="none"/>
        </w:rPr>
        <w:t>Aveiga</w:t>
      </w:r>
      <w:proofErr w:type="spellEnd"/>
      <w:r w:rsidRPr="009C06E2">
        <w:rPr>
          <w:rFonts w:ascii="Times New Roman" w:eastAsia="Times New Roman" w:hAnsi="Times New Roman" w:cs="Times New Roman"/>
          <w:kern w:val="0"/>
          <w:sz w:val="24"/>
          <w:szCs w:val="24"/>
          <w:lang w:val="es-ES" w:eastAsia="ar-SA"/>
          <w14:ligatures w14:val="none"/>
        </w:rPr>
        <w:t xml:space="preserve"> Bryan Stalin</w:t>
      </w:r>
    </w:p>
    <w:p w14:paraId="4A30A8D5" w14:textId="77777777" w:rsidR="00BF0C3E" w:rsidRPr="009C06E2" w:rsidRDefault="00BF0C3E" w:rsidP="00BF0C3E">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r w:rsidRPr="009C06E2">
        <w:rPr>
          <w:rFonts w:ascii="Times New Roman" w:eastAsia="Times New Roman" w:hAnsi="Times New Roman" w:cs="Times New Roman"/>
          <w:b/>
          <w:bCs/>
          <w:kern w:val="0"/>
          <w:sz w:val="24"/>
          <w:szCs w:val="24"/>
          <w:lang w:val="es-ES" w:eastAsia="ar-SA"/>
          <w14:ligatures w14:val="none"/>
        </w:rPr>
        <w:t>Proyecto:</w:t>
      </w:r>
      <w:r w:rsidRPr="009C06E2">
        <w:rPr>
          <w:rFonts w:ascii="Times New Roman" w:eastAsia="Times New Roman" w:hAnsi="Times New Roman" w:cs="Times New Roman"/>
          <w:b/>
          <w:bCs/>
          <w:kern w:val="0"/>
          <w:sz w:val="24"/>
          <w:szCs w:val="24"/>
          <w:lang w:val="es-ES" w:eastAsia="ar-SA"/>
          <w14:ligatures w14:val="none"/>
        </w:rPr>
        <w:br/>
        <w:t>GESTION DE UNA CARCEL</w:t>
      </w:r>
    </w:p>
    <w:p w14:paraId="47C9D7C8" w14:textId="77777777" w:rsidR="00BF0C3E" w:rsidRPr="009C06E2" w:rsidRDefault="00BF0C3E" w:rsidP="00BF0C3E">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r w:rsidRPr="009C06E2">
        <w:rPr>
          <w:rFonts w:ascii="Times New Roman" w:eastAsia="Times New Roman" w:hAnsi="Times New Roman" w:cs="Times New Roman"/>
          <w:b/>
          <w:bCs/>
          <w:kern w:val="0"/>
          <w:sz w:val="24"/>
          <w:szCs w:val="24"/>
          <w:lang w:val="es-ES" w:eastAsia="ar-SA"/>
          <w14:ligatures w14:val="none"/>
        </w:rPr>
        <w:t>Grupo D</w:t>
      </w:r>
    </w:p>
    <w:p w14:paraId="2567FCC8" w14:textId="77777777" w:rsidR="00BF0C3E" w:rsidRPr="009C06E2" w:rsidRDefault="00BF0C3E" w:rsidP="00BF0C3E">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r w:rsidRPr="009C06E2">
        <w:rPr>
          <w:rFonts w:ascii="Times New Roman" w:eastAsia="Times New Roman" w:hAnsi="Times New Roman" w:cs="Times New Roman"/>
          <w:b/>
          <w:bCs/>
          <w:kern w:val="0"/>
          <w:sz w:val="24"/>
          <w:szCs w:val="24"/>
          <w:lang w:val="es-ES" w:eastAsia="ar-SA"/>
          <w14:ligatures w14:val="none"/>
        </w:rPr>
        <w:t>Materia:</w:t>
      </w:r>
    </w:p>
    <w:p w14:paraId="2159586E" w14:textId="77777777" w:rsidR="00BF0C3E" w:rsidRPr="009C06E2" w:rsidRDefault="00BF0C3E" w:rsidP="00BF0C3E">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r>
        <w:rPr>
          <w:rFonts w:ascii="Times New Roman" w:eastAsia="Times New Roman" w:hAnsi="Times New Roman" w:cs="Times New Roman"/>
          <w:kern w:val="0"/>
          <w:sz w:val="24"/>
          <w:szCs w:val="24"/>
          <w:lang w:val="es-ES" w:eastAsia="ar-SA"/>
          <w14:ligatures w14:val="none"/>
        </w:rPr>
        <w:t xml:space="preserve">Construcción </w:t>
      </w:r>
      <w:r w:rsidRPr="009C06E2">
        <w:rPr>
          <w:rFonts w:ascii="Times New Roman" w:eastAsia="Times New Roman" w:hAnsi="Times New Roman" w:cs="Times New Roman"/>
          <w:kern w:val="0"/>
          <w:sz w:val="24"/>
          <w:szCs w:val="24"/>
          <w:lang w:val="es-ES" w:eastAsia="ar-SA"/>
          <w14:ligatures w14:val="none"/>
        </w:rPr>
        <w:t>de Software.</w:t>
      </w:r>
    </w:p>
    <w:p w14:paraId="7BA22A48" w14:textId="77777777" w:rsidR="00BF0C3E" w:rsidRPr="009C06E2" w:rsidRDefault="00BF0C3E" w:rsidP="00BF0C3E">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r w:rsidRPr="009C06E2">
        <w:rPr>
          <w:rFonts w:ascii="Times New Roman" w:eastAsia="Times New Roman" w:hAnsi="Times New Roman" w:cs="Times New Roman"/>
          <w:b/>
          <w:bCs/>
          <w:kern w:val="0"/>
          <w:sz w:val="24"/>
          <w:szCs w:val="24"/>
          <w:lang w:val="es-ES" w:eastAsia="ar-SA"/>
          <w14:ligatures w14:val="none"/>
        </w:rPr>
        <w:t>Curso:</w:t>
      </w:r>
    </w:p>
    <w:p w14:paraId="173D0073" w14:textId="77777777" w:rsidR="00BF0C3E" w:rsidRPr="009C06E2" w:rsidRDefault="00BF0C3E" w:rsidP="00BF0C3E">
      <w:pPr>
        <w:suppressAutoHyphens/>
        <w:spacing w:after="0" w:line="360" w:lineRule="auto"/>
        <w:jc w:val="center"/>
        <w:rPr>
          <w:rFonts w:ascii="Times New Roman" w:eastAsia="Times New Roman" w:hAnsi="Times New Roman" w:cs="Times New Roman"/>
          <w:kern w:val="0"/>
          <w:sz w:val="24"/>
          <w:szCs w:val="24"/>
          <w:lang w:val="es-ES" w:eastAsia="ar-SA"/>
          <w14:ligatures w14:val="none"/>
        </w:rPr>
      </w:pPr>
      <w:r w:rsidRPr="009C06E2">
        <w:rPr>
          <w:rFonts w:ascii="Times New Roman" w:eastAsia="Times New Roman" w:hAnsi="Times New Roman" w:cs="Times New Roman"/>
          <w:kern w:val="0"/>
          <w:sz w:val="24"/>
          <w:szCs w:val="24"/>
          <w:lang w:val="es-ES" w:eastAsia="ar-SA"/>
          <w14:ligatures w14:val="none"/>
        </w:rPr>
        <w:t>SOF-S-MA-6-4</w:t>
      </w:r>
    </w:p>
    <w:p w14:paraId="1A46EBA9" w14:textId="77777777" w:rsidR="00BF0C3E" w:rsidRPr="009C06E2" w:rsidRDefault="00BF0C3E" w:rsidP="00BF0C3E">
      <w:pPr>
        <w:suppressAutoHyphens/>
        <w:spacing w:after="0" w:line="360" w:lineRule="auto"/>
        <w:jc w:val="center"/>
        <w:rPr>
          <w:rFonts w:ascii="Times New Roman" w:eastAsia="Times New Roman" w:hAnsi="Times New Roman" w:cs="Times New Roman"/>
          <w:b/>
          <w:bCs/>
          <w:kern w:val="0"/>
          <w:sz w:val="24"/>
          <w:szCs w:val="24"/>
          <w:lang w:val="es-ES" w:eastAsia="ar-SA"/>
          <w14:ligatures w14:val="none"/>
        </w:rPr>
      </w:pPr>
      <w:r w:rsidRPr="009C06E2">
        <w:rPr>
          <w:rFonts w:ascii="Times New Roman" w:eastAsia="Times New Roman" w:hAnsi="Times New Roman" w:cs="Times New Roman"/>
          <w:b/>
          <w:bCs/>
          <w:kern w:val="0"/>
          <w:sz w:val="24"/>
          <w:szCs w:val="24"/>
          <w:lang w:val="es-ES" w:eastAsia="ar-SA"/>
          <w14:ligatures w14:val="none"/>
        </w:rPr>
        <w:t>Docente:</w:t>
      </w:r>
    </w:p>
    <w:p w14:paraId="2DCB687F" w14:textId="77777777" w:rsidR="00BF0C3E" w:rsidRPr="009C06E2" w:rsidRDefault="00BF0C3E" w:rsidP="00BF0C3E">
      <w:pPr>
        <w:suppressAutoHyphens/>
        <w:spacing w:after="0" w:line="240" w:lineRule="auto"/>
        <w:jc w:val="center"/>
        <w:rPr>
          <w:rFonts w:ascii="Calibri" w:eastAsia="Times New Roman" w:hAnsi="Calibri" w:cs="Times New Roman"/>
          <w:kern w:val="0"/>
          <w:sz w:val="24"/>
          <w:szCs w:val="24"/>
          <w:lang w:val="es-ES" w:eastAsia="ar-SA"/>
          <w14:ligatures w14:val="none"/>
        </w:rPr>
      </w:pPr>
      <w:r w:rsidRPr="009C06E2">
        <w:rPr>
          <w:rFonts w:ascii="Times New Roman" w:eastAsia="Times New Roman" w:hAnsi="Times New Roman" w:cs="Times New Roman"/>
          <w:kern w:val="0"/>
          <w:sz w:val="24"/>
          <w:szCs w:val="24"/>
          <w:lang w:val="es-ES" w:eastAsia="ar-SA"/>
          <w14:ligatures w14:val="none"/>
        </w:rPr>
        <w:t>PARRALES BRAVO FRANKLIN RICARDO</w:t>
      </w:r>
    </w:p>
    <w:p w14:paraId="6F748928" w14:textId="77777777" w:rsidR="00BF0C3E" w:rsidRPr="009C06E2" w:rsidRDefault="00BF0C3E" w:rsidP="00BF0C3E">
      <w:pPr>
        <w:suppressAutoHyphens/>
        <w:spacing w:after="0" w:line="240" w:lineRule="auto"/>
        <w:rPr>
          <w:rFonts w:ascii="Calibri" w:eastAsia="Times New Roman" w:hAnsi="Calibri" w:cs="Times New Roman"/>
          <w:kern w:val="0"/>
          <w:sz w:val="24"/>
          <w:szCs w:val="24"/>
          <w:lang w:val="es-ES" w:eastAsia="ar-SA"/>
          <w14:ligatures w14:val="none"/>
        </w:rPr>
      </w:pPr>
    </w:p>
    <w:p w14:paraId="64BEA623" w14:textId="77777777" w:rsidR="00BF0C3E" w:rsidRPr="009C06E2" w:rsidRDefault="00BF0C3E" w:rsidP="00BF0C3E">
      <w:pPr>
        <w:suppressAutoHyphens/>
        <w:spacing w:after="0" w:line="240" w:lineRule="auto"/>
        <w:rPr>
          <w:rFonts w:ascii="Calibri" w:eastAsia="Times New Roman" w:hAnsi="Calibri" w:cs="Times New Roman"/>
          <w:kern w:val="0"/>
          <w:sz w:val="24"/>
          <w:szCs w:val="24"/>
          <w:lang w:val="es-ES" w:eastAsia="ar-SA"/>
          <w14:ligatures w14:val="none"/>
        </w:rPr>
      </w:pPr>
    </w:p>
    <w:p w14:paraId="00F8680E" w14:textId="77777777" w:rsidR="00BF0C3E" w:rsidRPr="009C06E2" w:rsidRDefault="00BF0C3E" w:rsidP="00BF0C3E">
      <w:pPr>
        <w:suppressAutoHyphens/>
        <w:spacing w:after="0" w:line="240" w:lineRule="auto"/>
        <w:rPr>
          <w:rFonts w:ascii="Calibri" w:eastAsia="Times New Roman" w:hAnsi="Calibri" w:cs="Times New Roman"/>
          <w:kern w:val="0"/>
          <w:sz w:val="24"/>
          <w:szCs w:val="24"/>
          <w:lang w:val="es-ES" w:eastAsia="ar-SA"/>
          <w14:ligatures w14:val="none"/>
        </w:rPr>
      </w:pPr>
    </w:p>
    <w:p w14:paraId="54BCA4AC" w14:textId="77777777" w:rsidR="00BF0C3E" w:rsidRPr="009C06E2" w:rsidRDefault="00BF0C3E" w:rsidP="00BF0C3E">
      <w:pPr>
        <w:suppressAutoHyphens/>
        <w:spacing w:after="0" w:line="240" w:lineRule="auto"/>
        <w:jc w:val="center"/>
        <w:rPr>
          <w:rFonts w:ascii="Times New Roman" w:eastAsia="Times New Roman" w:hAnsi="Times New Roman" w:cs="Times New Roman"/>
          <w:b/>
          <w:bCs/>
          <w:kern w:val="0"/>
          <w:sz w:val="36"/>
          <w:szCs w:val="36"/>
          <w:lang w:val="es-ES" w:eastAsia="ar-SA"/>
          <w14:ligatures w14:val="none"/>
        </w:rPr>
      </w:pPr>
    </w:p>
    <w:p w14:paraId="64062E2E" w14:textId="77777777" w:rsidR="00BF0C3E" w:rsidRPr="009C06E2" w:rsidRDefault="00BF0C3E" w:rsidP="00BF0C3E">
      <w:pPr>
        <w:suppressAutoHyphens/>
        <w:spacing w:after="0" w:line="240" w:lineRule="auto"/>
        <w:jc w:val="center"/>
        <w:rPr>
          <w:rFonts w:ascii="Times New Roman" w:eastAsia="Times New Roman" w:hAnsi="Times New Roman" w:cs="Times New Roman"/>
          <w:b/>
          <w:bCs/>
          <w:kern w:val="0"/>
          <w:sz w:val="36"/>
          <w:szCs w:val="36"/>
          <w:lang w:val="es-ES" w:eastAsia="ar-SA"/>
          <w14:ligatures w14:val="none"/>
        </w:rPr>
      </w:pPr>
    </w:p>
    <w:p w14:paraId="4E90000A" w14:textId="4D9AC565" w:rsidR="00755CBC" w:rsidRDefault="005C64AA" w:rsidP="006032DD">
      <w:pPr>
        <w:jc w:val="center"/>
        <w:rPr>
          <w:lang w:val="es-ES"/>
        </w:rPr>
      </w:pPr>
      <w:r>
        <w:rPr>
          <w:rFonts w:ascii="Times New Roman" w:eastAsia="Times New Roman" w:hAnsi="Times New Roman" w:cs="Times New Roman"/>
          <w:b/>
          <w:bCs/>
          <w:kern w:val="0"/>
          <w:sz w:val="36"/>
          <w:szCs w:val="36"/>
          <w:lang w:eastAsia="ar-SA"/>
          <w14:ligatures w14:val="none"/>
        </w:rPr>
        <w:t>TOLERANCIA A FALLOS</w:t>
      </w:r>
    </w:p>
    <w:p w14:paraId="00D58295" w14:textId="77777777" w:rsidR="00F13617" w:rsidRDefault="00F13617">
      <w:pPr>
        <w:rPr>
          <w:lang w:val="es-ES"/>
        </w:rPr>
      </w:pPr>
    </w:p>
    <w:p w14:paraId="71174262" w14:textId="77777777" w:rsidR="00F13617" w:rsidRDefault="00F13617">
      <w:pPr>
        <w:rPr>
          <w:lang w:val="es-ES"/>
        </w:rPr>
      </w:pPr>
    </w:p>
    <w:p w14:paraId="4418D228" w14:textId="5704B9AD" w:rsidR="00F13617" w:rsidRPr="00D27B61" w:rsidRDefault="00D27B61" w:rsidP="00D27B61">
      <w:pPr>
        <w:jc w:val="center"/>
        <w:rPr>
          <w:rFonts w:ascii="Times New Roman" w:hAnsi="Times New Roman" w:cs="Times New Roman"/>
          <w:b/>
          <w:bCs/>
          <w:sz w:val="32"/>
          <w:szCs w:val="32"/>
          <w:lang w:val="es-ES"/>
        </w:rPr>
      </w:pPr>
      <w:r w:rsidRPr="00D27B61">
        <w:rPr>
          <w:rFonts w:ascii="Times New Roman" w:hAnsi="Times New Roman" w:cs="Times New Roman"/>
          <w:b/>
          <w:bCs/>
          <w:sz w:val="32"/>
          <w:szCs w:val="32"/>
          <w:lang w:val="es-ES"/>
        </w:rPr>
        <w:t>"Diseño y Desarrollo de un Sistema de Gestión para Centros Penitenciarios: Enfoque en Actividades y Rehabilitación"</w:t>
      </w:r>
    </w:p>
    <w:p w14:paraId="452D3B1D" w14:textId="77777777" w:rsidR="006032DD" w:rsidRDefault="006032DD">
      <w:pPr>
        <w:rPr>
          <w:lang w:val="es-ES"/>
        </w:rPr>
      </w:pPr>
    </w:p>
    <w:p w14:paraId="32F825CD" w14:textId="77777777" w:rsidR="00F13617" w:rsidRDefault="00F13617">
      <w:pPr>
        <w:rPr>
          <w:lang w:val="es-ES"/>
        </w:rPr>
      </w:pPr>
    </w:p>
    <w:p w14:paraId="6CF3C0D8" w14:textId="252933DA" w:rsidR="00D01F14" w:rsidRDefault="00907B93" w:rsidP="00907B93">
      <w:pPr>
        <w:spacing w:line="278"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027A1CD3" w14:textId="18A8EEF2" w:rsidR="00051EB0" w:rsidRPr="0026767B" w:rsidRDefault="00051EB0" w:rsidP="003E3BAB">
      <w:pPr>
        <w:spacing w:line="480" w:lineRule="auto"/>
        <w:jc w:val="both"/>
        <w:rPr>
          <w:rFonts w:ascii="Times New Roman" w:hAnsi="Times New Roman" w:cs="Times New Roman"/>
          <w:sz w:val="24"/>
          <w:szCs w:val="24"/>
        </w:rPr>
      </w:pPr>
      <w:r w:rsidRPr="0026767B">
        <w:rPr>
          <w:rStyle w:val="Textoennegrita"/>
          <w:rFonts w:ascii="Times New Roman" w:hAnsi="Times New Roman" w:cs="Times New Roman"/>
          <w:sz w:val="24"/>
          <w:szCs w:val="24"/>
        </w:rPr>
        <w:lastRenderedPageBreak/>
        <w:t>Resumen</w:t>
      </w:r>
    </w:p>
    <w:p w14:paraId="04801CDC" w14:textId="77777777" w:rsidR="00E77E96" w:rsidRPr="00E77E96" w:rsidRDefault="00E77E96" w:rsidP="003E3BAB">
      <w:pPr>
        <w:spacing w:line="480" w:lineRule="auto"/>
        <w:ind w:firstLine="708"/>
        <w:jc w:val="both"/>
        <w:rPr>
          <w:rFonts w:ascii="Times New Roman" w:hAnsi="Times New Roman" w:cs="Times New Roman"/>
          <w:sz w:val="24"/>
          <w:szCs w:val="24"/>
        </w:rPr>
      </w:pPr>
      <w:bookmarkStart w:id="0" w:name="_Toc183019033"/>
      <w:r w:rsidRPr="00E77E96">
        <w:rPr>
          <w:rFonts w:ascii="Times New Roman" w:hAnsi="Times New Roman" w:cs="Times New Roman"/>
          <w:sz w:val="24"/>
          <w:szCs w:val="24"/>
        </w:rPr>
        <w:t>Este documento presenta un enfoque detallado sobre cómo garantizar la tolerancia a fallos en un sistema de gestión carcelaria basado en la arquitectura Modelo-Vista-Controlador (MVC). El sistema tiene como objetivo centralizar y automatizar procesos clave, como la gestión de expedientes de reclusos, el control de acceso y la planificación de actividades. Se proponen y describen métodos específicos para prevenir, mitigar y recuperar fallos en el sistema, asegurando su disponibilidad, integridad y continuidad operativa en un entorno crítico.</w:t>
      </w:r>
    </w:p>
    <w:p w14:paraId="0C4F82D5" w14:textId="6A2F085C" w:rsidR="00051EB0" w:rsidRPr="0026767B" w:rsidRDefault="00051EB0" w:rsidP="003E3BAB">
      <w:pPr>
        <w:spacing w:line="480" w:lineRule="auto"/>
        <w:jc w:val="both"/>
        <w:rPr>
          <w:rFonts w:ascii="Times New Roman" w:hAnsi="Times New Roman" w:cs="Times New Roman"/>
          <w:sz w:val="24"/>
          <w:szCs w:val="24"/>
        </w:rPr>
      </w:pPr>
      <w:r w:rsidRPr="0026767B">
        <w:rPr>
          <w:rFonts w:ascii="Times New Roman" w:hAnsi="Times New Roman" w:cs="Times New Roman"/>
          <w:b/>
          <w:bCs/>
          <w:sz w:val="24"/>
          <w:szCs w:val="24"/>
        </w:rPr>
        <w:t>Palabras claves:</w:t>
      </w:r>
      <w:r w:rsidRPr="0026767B">
        <w:rPr>
          <w:rFonts w:ascii="Times New Roman" w:hAnsi="Times New Roman" w:cs="Times New Roman"/>
          <w:sz w:val="24"/>
          <w:szCs w:val="24"/>
        </w:rPr>
        <w:t xml:space="preserve"> </w:t>
      </w:r>
      <w:bookmarkEnd w:id="0"/>
      <w:r w:rsidR="003E3BAB" w:rsidRPr="003E3BAB">
        <w:rPr>
          <w:rFonts w:ascii="Times New Roman" w:hAnsi="Times New Roman" w:cs="Times New Roman"/>
          <w:sz w:val="24"/>
          <w:szCs w:val="24"/>
        </w:rPr>
        <w:t xml:space="preserve">Tolerancia a </w:t>
      </w:r>
      <w:r w:rsidR="003E3BAB" w:rsidRPr="003E3BAB">
        <w:rPr>
          <w:rFonts w:ascii="Times New Roman" w:hAnsi="Times New Roman" w:cs="Times New Roman"/>
          <w:sz w:val="24"/>
          <w:szCs w:val="24"/>
        </w:rPr>
        <w:t>fallos,</w:t>
      </w:r>
      <w:r w:rsidR="003E3BAB" w:rsidRPr="003E3BAB">
        <w:rPr>
          <w:rFonts w:ascii="Times New Roman" w:hAnsi="Times New Roman" w:cs="Times New Roman"/>
          <w:sz w:val="24"/>
          <w:szCs w:val="24"/>
        </w:rPr>
        <w:t xml:space="preserve"> gestión carcelaria, continuidad operativa, seguridad del sistema, redundancia de datos</w:t>
      </w:r>
    </w:p>
    <w:p w14:paraId="63E2F5D7" w14:textId="77777777" w:rsidR="003E3BAB" w:rsidRPr="003E3BAB" w:rsidRDefault="003E3BAB" w:rsidP="003E3BAB">
      <w:pPr>
        <w:spacing w:line="480" w:lineRule="auto"/>
        <w:jc w:val="both"/>
        <w:rPr>
          <w:rFonts w:ascii="Times New Roman" w:hAnsi="Times New Roman" w:cs="Times New Roman"/>
          <w:b/>
          <w:bCs/>
          <w:sz w:val="24"/>
          <w:szCs w:val="24"/>
          <w:lang w:eastAsia="es-EC"/>
        </w:rPr>
      </w:pPr>
      <w:bookmarkStart w:id="1" w:name="_Toc183019034"/>
    </w:p>
    <w:p w14:paraId="4B80F66B" w14:textId="04D1136D" w:rsidR="00051EB0" w:rsidRPr="0026767B" w:rsidRDefault="00051EB0" w:rsidP="003E3BAB">
      <w:pPr>
        <w:spacing w:line="480" w:lineRule="auto"/>
        <w:jc w:val="both"/>
        <w:rPr>
          <w:rFonts w:ascii="Times New Roman" w:hAnsi="Times New Roman" w:cs="Times New Roman"/>
          <w:b/>
          <w:bCs/>
          <w:sz w:val="24"/>
          <w:szCs w:val="24"/>
          <w:lang w:val="en-US" w:eastAsia="es-EC"/>
        </w:rPr>
      </w:pPr>
      <w:r w:rsidRPr="0026767B">
        <w:rPr>
          <w:rFonts w:ascii="Times New Roman" w:hAnsi="Times New Roman" w:cs="Times New Roman"/>
          <w:b/>
          <w:bCs/>
          <w:sz w:val="24"/>
          <w:szCs w:val="24"/>
          <w:lang w:val="en-US" w:eastAsia="es-EC"/>
        </w:rPr>
        <w:t>Abstract</w:t>
      </w:r>
      <w:bookmarkEnd w:id="1"/>
    </w:p>
    <w:p w14:paraId="70C48F7E" w14:textId="77777777" w:rsidR="003E3BAB" w:rsidRPr="003E3BAB" w:rsidRDefault="003E3BAB" w:rsidP="003E3BAB">
      <w:pPr>
        <w:spacing w:line="480" w:lineRule="auto"/>
        <w:ind w:firstLine="708"/>
        <w:jc w:val="both"/>
        <w:rPr>
          <w:rFonts w:ascii="Times New Roman" w:eastAsia="Times New Roman" w:hAnsi="Times New Roman" w:cs="Times New Roman"/>
          <w:kern w:val="0"/>
          <w:sz w:val="24"/>
          <w:szCs w:val="24"/>
          <w:lang w:val="en-US" w:eastAsia="es-EC"/>
          <w14:ligatures w14:val="none"/>
        </w:rPr>
      </w:pPr>
      <w:bookmarkStart w:id="2" w:name="_Toc183019036"/>
      <w:r w:rsidRPr="003E3BAB">
        <w:rPr>
          <w:rFonts w:ascii="Times New Roman" w:eastAsia="Times New Roman" w:hAnsi="Times New Roman" w:cs="Times New Roman"/>
          <w:kern w:val="0"/>
          <w:sz w:val="24"/>
          <w:szCs w:val="24"/>
          <w:lang w:val="en" w:eastAsia="es-EC"/>
          <w14:ligatures w14:val="none"/>
        </w:rPr>
        <w:t>This paper presents a detailed approach on how to ensure fault tolerance in a prison management system based on the Model-View-Controller (MVC) architecture. The system aims to centralize and automate key processes, such as inmate case management, access control, and activity planning. Specific methods are proposed and described to prevent, mitigate, and recover from system failures, ensuring its availability, integrity, and operational continuity in a critical environment.</w:t>
      </w:r>
    </w:p>
    <w:p w14:paraId="255FF0DF" w14:textId="77777777" w:rsidR="003E3BAB" w:rsidRPr="003E3BAB" w:rsidRDefault="00051EB0" w:rsidP="003E3BAB">
      <w:pPr>
        <w:spacing w:line="480" w:lineRule="auto"/>
        <w:jc w:val="both"/>
        <w:rPr>
          <w:rFonts w:ascii="Times New Roman" w:eastAsia="Times New Roman" w:hAnsi="Times New Roman" w:cs="Times New Roman"/>
          <w:kern w:val="0"/>
          <w:sz w:val="24"/>
          <w:szCs w:val="24"/>
          <w:lang w:val="en-US" w:eastAsia="es-EC"/>
          <w14:ligatures w14:val="none"/>
        </w:rPr>
      </w:pPr>
      <w:r w:rsidRPr="0026767B">
        <w:rPr>
          <w:rFonts w:ascii="Times New Roman" w:eastAsia="Times New Roman" w:hAnsi="Times New Roman" w:cs="Times New Roman"/>
          <w:b/>
          <w:bCs/>
          <w:kern w:val="0"/>
          <w:sz w:val="24"/>
          <w:szCs w:val="24"/>
          <w:lang w:val="en-US" w:eastAsia="es-EC"/>
          <w14:ligatures w14:val="none"/>
        </w:rPr>
        <w:t>Keywords:</w:t>
      </w:r>
      <w:r w:rsidRPr="0026767B">
        <w:rPr>
          <w:rFonts w:ascii="Times New Roman" w:eastAsia="Times New Roman" w:hAnsi="Times New Roman" w:cs="Times New Roman"/>
          <w:kern w:val="0"/>
          <w:sz w:val="24"/>
          <w:szCs w:val="24"/>
          <w:lang w:val="en-US" w:eastAsia="es-EC"/>
          <w14:ligatures w14:val="none"/>
        </w:rPr>
        <w:t xml:space="preserve"> </w:t>
      </w:r>
      <w:bookmarkEnd w:id="2"/>
      <w:r w:rsidR="003E3BAB" w:rsidRPr="003E3BAB">
        <w:rPr>
          <w:rFonts w:ascii="Times New Roman" w:eastAsia="Times New Roman" w:hAnsi="Times New Roman" w:cs="Times New Roman"/>
          <w:kern w:val="0"/>
          <w:sz w:val="24"/>
          <w:szCs w:val="24"/>
          <w:lang w:val="en" w:eastAsia="es-EC"/>
          <w14:ligatures w14:val="none"/>
        </w:rPr>
        <w:t>Fault tolerance, prison management, operational continuity, system security, data redundancy</w:t>
      </w:r>
    </w:p>
    <w:p w14:paraId="3B9831B7" w14:textId="6CA8577A" w:rsidR="00051EB0" w:rsidRDefault="00051EB0" w:rsidP="003E3BAB">
      <w:pPr>
        <w:spacing w:line="480" w:lineRule="auto"/>
        <w:jc w:val="both"/>
        <w:rPr>
          <w:rFonts w:ascii="Times New Roman" w:eastAsia="Times New Roman" w:hAnsi="Times New Roman" w:cs="Times New Roman"/>
          <w:kern w:val="0"/>
          <w:sz w:val="24"/>
          <w:szCs w:val="24"/>
          <w:lang w:val="en-US" w:eastAsia="es-EC"/>
          <w14:ligatures w14:val="none"/>
        </w:rPr>
      </w:pPr>
    </w:p>
    <w:p w14:paraId="54D7ABA9" w14:textId="77777777" w:rsidR="009619F9" w:rsidRDefault="009619F9" w:rsidP="0026767B">
      <w:pPr>
        <w:spacing w:line="480" w:lineRule="auto"/>
        <w:jc w:val="both"/>
        <w:rPr>
          <w:rFonts w:ascii="Times New Roman" w:eastAsia="Times New Roman" w:hAnsi="Times New Roman" w:cs="Times New Roman"/>
          <w:kern w:val="0"/>
          <w:sz w:val="24"/>
          <w:szCs w:val="24"/>
          <w:lang w:val="en-US" w:eastAsia="es-EC"/>
          <w14:ligatures w14:val="none"/>
        </w:rPr>
      </w:pPr>
    </w:p>
    <w:p w14:paraId="551D9C16" w14:textId="77777777" w:rsidR="009619F9" w:rsidRDefault="009619F9" w:rsidP="0026767B">
      <w:pPr>
        <w:spacing w:line="480" w:lineRule="auto"/>
        <w:jc w:val="both"/>
        <w:rPr>
          <w:rFonts w:ascii="Times New Roman" w:eastAsia="Times New Roman" w:hAnsi="Times New Roman" w:cs="Times New Roman"/>
          <w:kern w:val="0"/>
          <w:sz w:val="24"/>
          <w:szCs w:val="24"/>
          <w:lang w:val="en-US" w:eastAsia="es-EC"/>
          <w14:ligatures w14:val="none"/>
        </w:rPr>
      </w:pPr>
    </w:p>
    <w:p w14:paraId="0F2AC07B" w14:textId="77777777" w:rsidR="009619F9" w:rsidRPr="0026767B" w:rsidRDefault="009619F9" w:rsidP="0026767B">
      <w:pPr>
        <w:spacing w:line="480" w:lineRule="auto"/>
        <w:jc w:val="both"/>
        <w:rPr>
          <w:rFonts w:ascii="Times New Roman" w:eastAsia="Times New Roman" w:hAnsi="Times New Roman" w:cs="Times New Roman"/>
          <w:kern w:val="0"/>
          <w:sz w:val="24"/>
          <w:szCs w:val="24"/>
          <w:lang w:val="en-US" w:eastAsia="es-EC"/>
          <w14:ligatures w14:val="none"/>
        </w:rPr>
      </w:pPr>
    </w:p>
    <w:sdt>
      <w:sdtPr>
        <w:rPr>
          <w:rFonts w:asciiTheme="minorHAnsi" w:eastAsiaTheme="minorHAnsi" w:hAnsiTheme="minorHAnsi" w:cstheme="minorBidi"/>
          <w:b/>
          <w:bCs/>
          <w:color w:val="auto"/>
          <w:kern w:val="2"/>
          <w:sz w:val="22"/>
          <w:szCs w:val="22"/>
          <w:lang w:val="es-ES" w:eastAsia="en-US"/>
          <w14:ligatures w14:val="standardContextual"/>
        </w:rPr>
        <w:id w:val="2036069076"/>
        <w:docPartObj>
          <w:docPartGallery w:val="Table of Contents"/>
          <w:docPartUnique/>
        </w:docPartObj>
      </w:sdtPr>
      <w:sdtContent>
        <w:p w14:paraId="441969E2" w14:textId="7626DCC3" w:rsidR="0026767B" w:rsidRPr="009619F9" w:rsidRDefault="0026767B" w:rsidP="009619F9">
          <w:pPr>
            <w:pStyle w:val="TtuloTDC"/>
            <w:jc w:val="center"/>
            <w:rPr>
              <w:b/>
              <w:bCs/>
              <w:color w:val="auto"/>
              <w:lang w:val="es-ES"/>
            </w:rPr>
          </w:pPr>
          <w:r>
            <w:rPr>
              <w:b/>
              <w:bCs/>
              <w:color w:val="auto"/>
              <w:lang w:val="es-ES"/>
            </w:rPr>
            <w:t>Índice</w:t>
          </w:r>
        </w:p>
        <w:p w14:paraId="78269632" w14:textId="52559534" w:rsidR="00466892" w:rsidRDefault="0026767B">
          <w:pPr>
            <w:pStyle w:val="TDC1"/>
            <w:rPr>
              <w:rFonts w:asciiTheme="minorHAnsi" w:eastAsiaTheme="minorEastAsia" w:hAnsiTheme="minorHAnsi" w:cstheme="minorBidi"/>
              <w:b w:val="0"/>
              <w:bCs w:val="0"/>
            </w:rPr>
          </w:pPr>
          <w:r>
            <w:fldChar w:fldCharType="begin"/>
          </w:r>
          <w:r>
            <w:instrText xml:space="preserve"> TOC \o "1-3" \h \z \u </w:instrText>
          </w:r>
          <w:r>
            <w:fldChar w:fldCharType="separate"/>
          </w:r>
          <w:hyperlink w:anchor="_Toc183129727" w:history="1">
            <w:r w:rsidR="00466892" w:rsidRPr="00304484">
              <w:rPr>
                <w:rStyle w:val="Hipervnculo"/>
              </w:rPr>
              <w:t>1. Introducción</w:t>
            </w:r>
            <w:r w:rsidR="00466892">
              <w:rPr>
                <w:webHidden/>
              </w:rPr>
              <w:tab/>
            </w:r>
            <w:r w:rsidR="00466892">
              <w:rPr>
                <w:webHidden/>
              </w:rPr>
              <w:fldChar w:fldCharType="begin"/>
            </w:r>
            <w:r w:rsidR="00466892">
              <w:rPr>
                <w:webHidden/>
              </w:rPr>
              <w:instrText xml:space="preserve"> PAGEREF _Toc183129727 \h </w:instrText>
            </w:r>
            <w:r w:rsidR="00466892">
              <w:rPr>
                <w:webHidden/>
              </w:rPr>
            </w:r>
            <w:r w:rsidR="00466892">
              <w:rPr>
                <w:webHidden/>
              </w:rPr>
              <w:fldChar w:fldCharType="separate"/>
            </w:r>
            <w:r w:rsidR="00466892">
              <w:rPr>
                <w:webHidden/>
              </w:rPr>
              <w:t>4</w:t>
            </w:r>
            <w:r w:rsidR="00466892">
              <w:rPr>
                <w:webHidden/>
              </w:rPr>
              <w:fldChar w:fldCharType="end"/>
            </w:r>
          </w:hyperlink>
        </w:p>
        <w:p w14:paraId="7B5CE403" w14:textId="0EC095E3" w:rsidR="00466892" w:rsidRDefault="00466892">
          <w:pPr>
            <w:pStyle w:val="TDC1"/>
            <w:rPr>
              <w:rFonts w:asciiTheme="minorHAnsi" w:eastAsiaTheme="minorEastAsia" w:hAnsiTheme="minorHAnsi" w:cstheme="minorBidi"/>
              <w:b w:val="0"/>
              <w:bCs w:val="0"/>
            </w:rPr>
          </w:pPr>
          <w:hyperlink w:anchor="_Toc183129728" w:history="1">
            <w:r w:rsidRPr="00304484">
              <w:rPr>
                <w:rStyle w:val="Hipervnculo"/>
              </w:rPr>
              <w:t>2. Descripción del Sistema y su Contexto</w:t>
            </w:r>
            <w:r>
              <w:rPr>
                <w:webHidden/>
              </w:rPr>
              <w:tab/>
            </w:r>
            <w:r>
              <w:rPr>
                <w:webHidden/>
              </w:rPr>
              <w:fldChar w:fldCharType="begin"/>
            </w:r>
            <w:r>
              <w:rPr>
                <w:webHidden/>
              </w:rPr>
              <w:instrText xml:space="preserve"> PAGEREF _Toc183129728 \h </w:instrText>
            </w:r>
            <w:r>
              <w:rPr>
                <w:webHidden/>
              </w:rPr>
            </w:r>
            <w:r>
              <w:rPr>
                <w:webHidden/>
              </w:rPr>
              <w:fldChar w:fldCharType="separate"/>
            </w:r>
            <w:r>
              <w:rPr>
                <w:webHidden/>
              </w:rPr>
              <w:t>5</w:t>
            </w:r>
            <w:r>
              <w:rPr>
                <w:webHidden/>
              </w:rPr>
              <w:fldChar w:fldCharType="end"/>
            </w:r>
          </w:hyperlink>
        </w:p>
        <w:p w14:paraId="35A43E01" w14:textId="60B35925" w:rsidR="00466892" w:rsidRDefault="00466892">
          <w:pPr>
            <w:pStyle w:val="TDC1"/>
            <w:rPr>
              <w:rFonts w:asciiTheme="minorHAnsi" w:eastAsiaTheme="minorEastAsia" w:hAnsiTheme="minorHAnsi" w:cstheme="minorBidi"/>
              <w:b w:val="0"/>
              <w:bCs w:val="0"/>
            </w:rPr>
          </w:pPr>
          <w:hyperlink w:anchor="_Toc183129729" w:history="1">
            <w:r w:rsidRPr="00304484">
              <w:rPr>
                <w:rStyle w:val="Hipervnculo"/>
              </w:rPr>
              <w:t>3. Metodología</w:t>
            </w:r>
            <w:r>
              <w:rPr>
                <w:webHidden/>
              </w:rPr>
              <w:tab/>
            </w:r>
            <w:r>
              <w:rPr>
                <w:webHidden/>
              </w:rPr>
              <w:fldChar w:fldCharType="begin"/>
            </w:r>
            <w:r>
              <w:rPr>
                <w:webHidden/>
              </w:rPr>
              <w:instrText xml:space="preserve"> PAGEREF _Toc183129729 \h </w:instrText>
            </w:r>
            <w:r>
              <w:rPr>
                <w:webHidden/>
              </w:rPr>
            </w:r>
            <w:r>
              <w:rPr>
                <w:webHidden/>
              </w:rPr>
              <w:fldChar w:fldCharType="separate"/>
            </w:r>
            <w:r>
              <w:rPr>
                <w:webHidden/>
              </w:rPr>
              <w:t>6</w:t>
            </w:r>
            <w:r>
              <w:rPr>
                <w:webHidden/>
              </w:rPr>
              <w:fldChar w:fldCharType="end"/>
            </w:r>
          </w:hyperlink>
        </w:p>
        <w:p w14:paraId="78EB6A07" w14:textId="5154E145" w:rsidR="00466892" w:rsidRDefault="00466892">
          <w:pPr>
            <w:pStyle w:val="TDC1"/>
            <w:rPr>
              <w:rFonts w:asciiTheme="minorHAnsi" w:eastAsiaTheme="minorEastAsia" w:hAnsiTheme="minorHAnsi" w:cstheme="minorBidi"/>
              <w:b w:val="0"/>
              <w:bCs w:val="0"/>
            </w:rPr>
          </w:pPr>
          <w:hyperlink w:anchor="_Toc183129730" w:history="1">
            <w:r w:rsidRPr="00304484">
              <w:rPr>
                <w:rStyle w:val="Hipervnculo"/>
              </w:rPr>
              <w:t>4. Métodos de Tolerancia a Fallos</w:t>
            </w:r>
            <w:r>
              <w:rPr>
                <w:webHidden/>
              </w:rPr>
              <w:tab/>
            </w:r>
            <w:r>
              <w:rPr>
                <w:webHidden/>
              </w:rPr>
              <w:fldChar w:fldCharType="begin"/>
            </w:r>
            <w:r>
              <w:rPr>
                <w:webHidden/>
              </w:rPr>
              <w:instrText xml:space="preserve"> PAGEREF _Toc183129730 \h </w:instrText>
            </w:r>
            <w:r>
              <w:rPr>
                <w:webHidden/>
              </w:rPr>
            </w:r>
            <w:r>
              <w:rPr>
                <w:webHidden/>
              </w:rPr>
              <w:fldChar w:fldCharType="separate"/>
            </w:r>
            <w:r>
              <w:rPr>
                <w:webHidden/>
              </w:rPr>
              <w:t>7</w:t>
            </w:r>
            <w:r>
              <w:rPr>
                <w:webHidden/>
              </w:rPr>
              <w:fldChar w:fldCharType="end"/>
            </w:r>
          </w:hyperlink>
        </w:p>
        <w:p w14:paraId="7A4F7B30" w14:textId="59DF4C46" w:rsidR="00466892" w:rsidRDefault="00466892">
          <w:pPr>
            <w:pStyle w:val="TDC2"/>
            <w:tabs>
              <w:tab w:val="right" w:leader="dot" w:pos="8494"/>
            </w:tabs>
            <w:rPr>
              <w:rFonts w:cstheme="minorBidi"/>
              <w:noProof/>
              <w:kern w:val="2"/>
              <w:sz w:val="24"/>
              <w:szCs w:val="24"/>
              <w14:ligatures w14:val="standardContextual"/>
            </w:rPr>
          </w:pPr>
          <w:hyperlink w:anchor="_Toc183129731" w:history="1">
            <w:r w:rsidRPr="00304484">
              <w:rPr>
                <w:rStyle w:val="Hipervnculo"/>
                <w:noProof/>
              </w:rPr>
              <w:t>4.1. Servidores Redundantes</w:t>
            </w:r>
            <w:r>
              <w:rPr>
                <w:noProof/>
                <w:webHidden/>
              </w:rPr>
              <w:tab/>
            </w:r>
            <w:r>
              <w:rPr>
                <w:noProof/>
                <w:webHidden/>
              </w:rPr>
              <w:fldChar w:fldCharType="begin"/>
            </w:r>
            <w:r>
              <w:rPr>
                <w:noProof/>
                <w:webHidden/>
              </w:rPr>
              <w:instrText xml:space="preserve"> PAGEREF _Toc183129731 \h </w:instrText>
            </w:r>
            <w:r>
              <w:rPr>
                <w:noProof/>
                <w:webHidden/>
              </w:rPr>
            </w:r>
            <w:r>
              <w:rPr>
                <w:noProof/>
                <w:webHidden/>
              </w:rPr>
              <w:fldChar w:fldCharType="separate"/>
            </w:r>
            <w:r>
              <w:rPr>
                <w:noProof/>
                <w:webHidden/>
              </w:rPr>
              <w:t>7</w:t>
            </w:r>
            <w:r>
              <w:rPr>
                <w:noProof/>
                <w:webHidden/>
              </w:rPr>
              <w:fldChar w:fldCharType="end"/>
            </w:r>
          </w:hyperlink>
        </w:p>
        <w:p w14:paraId="5635C8F6" w14:textId="3FCB4F44" w:rsidR="00466892" w:rsidRDefault="00466892">
          <w:pPr>
            <w:pStyle w:val="TDC2"/>
            <w:tabs>
              <w:tab w:val="right" w:leader="dot" w:pos="8494"/>
            </w:tabs>
            <w:rPr>
              <w:rFonts w:cstheme="minorBidi"/>
              <w:noProof/>
              <w:kern w:val="2"/>
              <w:sz w:val="24"/>
              <w:szCs w:val="24"/>
              <w14:ligatures w14:val="standardContextual"/>
            </w:rPr>
          </w:pPr>
          <w:hyperlink w:anchor="_Toc183129732" w:history="1">
            <w:r w:rsidRPr="00304484">
              <w:rPr>
                <w:rStyle w:val="Hipervnculo"/>
                <w:rFonts w:eastAsia="Times New Roman"/>
                <w:noProof/>
              </w:rPr>
              <w:t>4.2. Copias de Seguridad Automáticas</w:t>
            </w:r>
            <w:r>
              <w:rPr>
                <w:noProof/>
                <w:webHidden/>
              </w:rPr>
              <w:tab/>
            </w:r>
            <w:r>
              <w:rPr>
                <w:noProof/>
                <w:webHidden/>
              </w:rPr>
              <w:fldChar w:fldCharType="begin"/>
            </w:r>
            <w:r>
              <w:rPr>
                <w:noProof/>
                <w:webHidden/>
              </w:rPr>
              <w:instrText xml:space="preserve"> PAGEREF _Toc183129732 \h </w:instrText>
            </w:r>
            <w:r>
              <w:rPr>
                <w:noProof/>
                <w:webHidden/>
              </w:rPr>
            </w:r>
            <w:r>
              <w:rPr>
                <w:noProof/>
                <w:webHidden/>
              </w:rPr>
              <w:fldChar w:fldCharType="separate"/>
            </w:r>
            <w:r>
              <w:rPr>
                <w:noProof/>
                <w:webHidden/>
              </w:rPr>
              <w:t>7</w:t>
            </w:r>
            <w:r>
              <w:rPr>
                <w:noProof/>
                <w:webHidden/>
              </w:rPr>
              <w:fldChar w:fldCharType="end"/>
            </w:r>
          </w:hyperlink>
        </w:p>
        <w:p w14:paraId="686B6E31" w14:textId="7FF199F8" w:rsidR="00466892" w:rsidRDefault="00466892">
          <w:pPr>
            <w:pStyle w:val="TDC2"/>
            <w:tabs>
              <w:tab w:val="right" w:leader="dot" w:pos="8494"/>
            </w:tabs>
            <w:rPr>
              <w:rFonts w:cstheme="minorBidi"/>
              <w:noProof/>
              <w:kern w:val="2"/>
              <w:sz w:val="24"/>
              <w:szCs w:val="24"/>
              <w14:ligatures w14:val="standardContextual"/>
            </w:rPr>
          </w:pPr>
          <w:hyperlink w:anchor="_Toc183129733" w:history="1">
            <w:r w:rsidRPr="00304484">
              <w:rPr>
                <w:rStyle w:val="Hipervnculo"/>
                <w:rFonts w:eastAsia="Times New Roman"/>
                <w:noProof/>
              </w:rPr>
              <w:t>4.3. Monitoreo en Tiempo Real</w:t>
            </w:r>
            <w:r>
              <w:rPr>
                <w:noProof/>
                <w:webHidden/>
              </w:rPr>
              <w:tab/>
            </w:r>
            <w:r>
              <w:rPr>
                <w:noProof/>
                <w:webHidden/>
              </w:rPr>
              <w:fldChar w:fldCharType="begin"/>
            </w:r>
            <w:r>
              <w:rPr>
                <w:noProof/>
                <w:webHidden/>
              </w:rPr>
              <w:instrText xml:space="preserve"> PAGEREF _Toc183129733 \h </w:instrText>
            </w:r>
            <w:r>
              <w:rPr>
                <w:noProof/>
                <w:webHidden/>
              </w:rPr>
            </w:r>
            <w:r>
              <w:rPr>
                <w:noProof/>
                <w:webHidden/>
              </w:rPr>
              <w:fldChar w:fldCharType="separate"/>
            </w:r>
            <w:r>
              <w:rPr>
                <w:noProof/>
                <w:webHidden/>
              </w:rPr>
              <w:t>8</w:t>
            </w:r>
            <w:r>
              <w:rPr>
                <w:noProof/>
                <w:webHidden/>
              </w:rPr>
              <w:fldChar w:fldCharType="end"/>
            </w:r>
          </w:hyperlink>
        </w:p>
        <w:p w14:paraId="7C6F2C0F" w14:textId="6CEAA42F" w:rsidR="00466892" w:rsidRDefault="00466892">
          <w:pPr>
            <w:pStyle w:val="TDC2"/>
            <w:tabs>
              <w:tab w:val="right" w:leader="dot" w:pos="8494"/>
            </w:tabs>
            <w:rPr>
              <w:rFonts w:cstheme="minorBidi"/>
              <w:noProof/>
              <w:kern w:val="2"/>
              <w:sz w:val="24"/>
              <w:szCs w:val="24"/>
              <w14:ligatures w14:val="standardContextual"/>
            </w:rPr>
          </w:pPr>
          <w:hyperlink w:anchor="_Toc183129734" w:history="1">
            <w:r w:rsidRPr="00304484">
              <w:rPr>
                <w:rStyle w:val="Hipervnculo"/>
                <w:rFonts w:eastAsia="Times New Roman"/>
                <w:noProof/>
              </w:rPr>
              <w:t>4.4. Diseño Modular del Sistema</w:t>
            </w:r>
            <w:r>
              <w:rPr>
                <w:noProof/>
                <w:webHidden/>
              </w:rPr>
              <w:tab/>
            </w:r>
            <w:r>
              <w:rPr>
                <w:noProof/>
                <w:webHidden/>
              </w:rPr>
              <w:fldChar w:fldCharType="begin"/>
            </w:r>
            <w:r>
              <w:rPr>
                <w:noProof/>
                <w:webHidden/>
              </w:rPr>
              <w:instrText xml:space="preserve"> PAGEREF _Toc183129734 \h </w:instrText>
            </w:r>
            <w:r>
              <w:rPr>
                <w:noProof/>
                <w:webHidden/>
              </w:rPr>
            </w:r>
            <w:r>
              <w:rPr>
                <w:noProof/>
                <w:webHidden/>
              </w:rPr>
              <w:fldChar w:fldCharType="separate"/>
            </w:r>
            <w:r>
              <w:rPr>
                <w:noProof/>
                <w:webHidden/>
              </w:rPr>
              <w:t>9</w:t>
            </w:r>
            <w:r>
              <w:rPr>
                <w:noProof/>
                <w:webHidden/>
              </w:rPr>
              <w:fldChar w:fldCharType="end"/>
            </w:r>
          </w:hyperlink>
        </w:p>
        <w:p w14:paraId="4FFA289E" w14:textId="574C5C94" w:rsidR="00466892" w:rsidRDefault="00466892">
          <w:pPr>
            <w:pStyle w:val="TDC2"/>
            <w:tabs>
              <w:tab w:val="right" w:leader="dot" w:pos="8494"/>
            </w:tabs>
            <w:rPr>
              <w:rFonts w:cstheme="minorBidi"/>
              <w:noProof/>
              <w:kern w:val="2"/>
              <w:sz w:val="24"/>
              <w:szCs w:val="24"/>
              <w14:ligatures w14:val="standardContextual"/>
            </w:rPr>
          </w:pPr>
          <w:hyperlink w:anchor="_Toc183129735" w:history="1">
            <w:r w:rsidRPr="00304484">
              <w:rPr>
                <w:rStyle w:val="Hipervnculo"/>
                <w:rFonts w:eastAsia="Times New Roman"/>
                <w:noProof/>
              </w:rPr>
              <w:t>4.5. Pruebas de Estrés y Simulaciones de Fallos</w:t>
            </w:r>
            <w:r>
              <w:rPr>
                <w:noProof/>
                <w:webHidden/>
              </w:rPr>
              <w:tab/>
            </w:r>
            <w:r>
              <w:rPr>
                <w:noProof/>
                <w:webHidden/>
              </w:rPr>
              <w:fldChar w:fldCharType="begin"/>
            </w:r>
            <w:r>
              <w:rPr>
                <w:noProof/>
                <w:webHidden/>
              </w:rPr>
              <w:instrText xml:space="preserve"> PAGEREF _Toc183129735 \h </w:instrText>
            </w:r>
            <w:r>
              <w:rPr>
                <w:noProof/>
                <w:webHidden/>
              </w:rPr>
            </w:r>
            <w:r>
              <w:rPr>
                <w:noProof/>
                <w:webHidden/>
              </w:rPr>
              <w:fldChar w:fldCharType="separate"/>
            </w:r>
            <w:r>
              <w:rPr>
                <w:noProof/>
                <w:webHidden/>
              </w:rPr>
              <w:t>9</w:t>
            </w:r>
            <w:r>
              <w:rPr>
                <w:noProof/>
                <w:webHidden/>
              </w:rPr>
              <w:fldChar w:fldCharType="end"/>
            </w:r>
          </w:hyperlink>
        </w:p>
        <w:p w14:paraId="4AF52843" w14:textId="457E7097" w:rsidR="00466892" w:rsidRDefault="00466892">
          <w:pPr>
            <w:pStyle w:val="TDC1"/>
            <w:rPr>
              <w:rFonts w:asciiTheme="minorHAnsi" w:eastAsiaTheme="minorEastAsia" w:hAnsiTheme="minorHAnsi" w:cstheme="minorBidi"/>
              <w:b w:val="0"/>
              <w:bCs w:val="0"/>
            </w:rPr>
          </w:pPr>
          <w:hyperlink w:anchor="_Toc183129736" w:history="1">
            <w:r w:rsidRPr="00304484">
              <w:rPr>
                <w:rStyle w:val="Hipervnculo"/>
              </w:rPr>
              <w:t xml:space="preserve">5. </w:t>
            </w:r>
            <w:r w:rsidRPr="00304484">
              <w:rPr>
                <w:rStyle w:val="Hipervnculo"/>
                <w:kern w:val="0"/>
                <w14:ligatures w14:val="none"/>
              </w:rPr>
              <w:t>Resultados Esperados</w:t>
            </w:r>
            <w:r>
              <w:rPr>
                <w:webHidden/>
              </w:rPr>
              <w:tab/>
            </w:r>
            <w:r>
              <w:rPr>
                <w:webHidden/>
              </w:rPr>
              <w:fldChar w:fldCharType="begin"/>
            </w:r>
            <w:r>
              <w:rPr>
                <w:webHidden/>
              </w:rPr>
              <w:instrText xml:space="preserve"> PAGEREF _Toc183129736 \h </w:instrText>
            </w:r>
            <w:r>
              <w:rPr>
                <w:webHidden/>
              </w:rPr>
            </w:r>
            <w:r>
              <w:rPr>
                <w:webHidden/>
              </w:rPr>
              <w:fldChar w:fldCharType="separate"/>
            </w:r>
            <w:r>
              <w:rPr>
                <w:webHidden/>
              </w:rPr>
              <w:t>10</w:t>
            </w:r>
            <w:r>
              <w:rPr>
                <w:webHidden/>
              </w:rPr>
              <w:fldChar w:fldCharType="end"/>
            </w:r>
          </w:hyperlink>
        </w:p>
        <w:p w14:paraId="3A167DA3" w14:textId="07A198A0" w:rsidR="00466892" w:rsidRDefault="00466892">
          <w:pPr>
            <w:pStyle w:val="TDC1"/>
            <w:rPr>
              <w:rFonts w:asciiTheme="minorHAnsi" w:eastAsiaTheme="minorEastAsia" w:hAnsiTheme="minorHAnsi" w:cstheme="minorBidi"/>
              <w:b w:val="0"/>
              <w:bCs w:val="0"/>
            </w:rPr>
          </w:pPr>
          <w:hyperlink w:anchor="_Toc183129737" w:history="1">
            <w:r w:rsidRPr="00304484">
              <w:rPr>
                <w:rStyle w:val="Hipervnculo"/>
              </w:rPr>
              <w:t>5. Conclusión</w:t>
            </w:r>
            <w:r>
              <w:rPr>
                <w:webHidden/>
              </w:rPr>
              <w:tab/>
            </w:r>
            <w:r>
              <w:rPr>
                <w:webHidden/>
              </w:rPr>
              <w:fldChar w:fldCharType="begin"/>
            </w:r>
            <w:r>
              <w:rPr>
                <w:webHidden/>
              </w:rPr>
              <w:instrText xml:space="preserve"> PAGEREF _Toc183129737 \h </w:instrText>
            </w:r>
            <w:r>
              <w:rPr>
                <w:webHidden/>
              </w:rPr>
            </w:r>
            <w:r>
              <w:rPr>
                <w:webHidden/>
              </w:rPr>
              <w:fldChar w:fldCharType="separate"/>
            </w:r>
            <w:r>
              <w:rPr>
                <w:webHidden/>
              </w:rPr>
              <w:t>12</w:t>
            </w:r>
            <w:r>
              <w:rPr>
                <w:webHidden/>
              </w:rPr>
              <w:fldChar w:fldCharType="end"/>
            </w:r>
          </w:hyperlink>
        </w:p>
        <w:p w14:paraId="0BDEB441" w14:textId="70614BBE" w:rsidR="00466892" w:rsidRDefault="00466892">
          <w:pPr>
            <w:pStyle w:val="TDC1"/>
            <w:rPr>
              <w:rFonts w:asciiTheme="minorHAnsi" w:eastAsiaTheme="minorEastAsia" w:hAnsiTheme="minorHAnsi" w:cstheme="minorBidi"/>
              <w:b w:val="0"/>
              <w:bCs w:val="0"/>
            </w:rPr>
          </w:pPr>
          <w:hyperlink w:anchor="_Toc183129738" w:history="1">
            <w:r w:rsidRPr="00304484">
              <w:rPr>
                <w:rStyle w:val="Hipervnculo"/>
              </w:rPr>
              <w:t>Referencias</w:t>
            </w:r>
            <w:r>
              <w:rPr>
                <w:webHidden/>
              </w:rPr>
              <w:tab/>
            </w:r>
            <w:r>
              <w:rPr>
                <w:webHidden/>
              </w:rPr>
              <w:fldChar w:fldCharType="begin"/>
            </w:r>
            <w:r>
              <w:rPr>
                <w:webHidden/>
              </w:rPr>
              <w:instrText xml:space="preserve"> PAGEREF _Toc183129738 \h </w:instrText>
            </w:r>
            <w:r>
              <w:rPr>
                <w:webHidden/>
              </w:rPr>
            </w:r>
            <w:r>
              <w:rPr>
                <w:webHidden/>
              </w:rPr>
              <w:fldChar w:fldCharType="separate"/>
            </w:r>
            <w:r>
              <w:rPr>
                <w:webHidden/>
              </w:rPr>
              <w:t>13</w:t>
            </w:r>
            <w:r>
              <w:rPr>
                <w:webHidden/>
              </w:rPr>
              <w:fldChar w:fldCharType="end"/>
            </w:r>
          </w:hyperlink>
        </w:p>
        <w:p w14:paraId="1DFFD573" w14:textId="79B5D383" w:rsidR="0026767B" w:rsidRDefault="0026767B">
          <w:r>
            <w:rPr>
              <w:b/>
              <w:bCs/>
              <w:lang w:val="es-ES"/>
            </w:rPr>
            <w:fldChar w:fldCharType="end"/>
          </w:r>
        </w:p>
      </w:sdtContent>
    </w:sdt>
    <w:p w14:paraId="4A7B3FEC" w14:textId="77777777" w:rsidR="00907B93" w:rsidRPr="0026767B" w:rsidRDefault="00907B93" w:rsidP="0026767B">
      <w:pPr>
        <w:spacing w:before="100" w:beforeAutospacing="1" w:after="100" w:afterAutospacing="1" w:line="480" w:lineRule="auto"/>
        <w:jc w:val="both"/>
        <w:outlineLvl w:val="2"/>
        <w:rPr>
          <w:rFonts w:ascii="Times New Roman" w:eastAsia="Times New Roman" w:hAnsi="Times New Roman" w:cs="Times New Roman"/>
          <w:kern w:val="0"/>
          <w:sz w:val="24"/>
          <w:szCs w:val="24"/>
          <w:lang w:eastAsia="es-EC"/>
          <w14:ligatures w14:val="none"/>
        </w:rPr>
      </w:pPr>
    </w:p>
    <w:p w14:paraId="29333139" w14:textId="77777777" w:rsidR="00907B93" w:rsidRPr="0026767B" w:rsidRDefault="00907B93" w:rsidP="00051EB0">
      <w:pPr>
        <w:spacing w:before="100" w:beforeAutospacing="1" w:after="100" w:afterAutospacing="1" w:line="480" w:lineRule="auto"/>
        <w:jc w:val="both"/>
        <w:outlineLvl w:val="2"/>
        <w:rPr>
          <w:rFonts w:ascii="Times New Roman" w:eastAsia="Times New Roman" w:hAnsi="Times New Roman" w:cs="Times New Roman"/>
          <w:kern w:val="0"/>
          <w:sz w:val="24"/>
          <w:szCs w:val="24"/>
          <w:lang w:eastAsia="es-EC"/>
          <w14:ligatures w14:val="none"/>
        </w:rPr>
      </w:pPr>
    </w:p>
    <w:p w14:paraId="4D0A53FC" w14:textId="77777777" w:rsidR="00907B93" w:rsidRPr="0026767B" w:rsidRDefault="00907B93" w:rsidP="00051EB0">
      <w:pPr>
        <w:spacing w:before="100" w:beforeAutospacing="1" w:after="100" w:afterAutospacing="1" w:line="480" w:lineRule="auto"/>
        <w:jc w:val="both"/>
        <w:outlineLvl w:val="2"/>
        <w:rPr>
          <w:rFonts w:ascii="Times New Roman" w:eastAsia="Times New Roman" w:hAnsi="Times New Roman" w:cs="Times New Roman"/>
          <w:kern w:val="0"/>
          <w:sz w:val="24"/>
          <w:szCs w:val="24"/>
          <w:lang w:eastAsia="es-EC"/>
          <w14:ligatures w14:val="none"/>
        </w:rPr>
      </w:pPr>
    </w:p>
    <w:p w14:paraId="1FF26A3A" w14:textId="77777777" w:rsidR="00907B93" w:rsidRPr="0026767B" w:rsidRDefault="00907B93" w:rsidP="00051EB0">
      <w:pPr>
        <w:spacing w:before="100" w:beforeAutospacing="1" w:after="100" w:afterAutospacing="1" w:line="480" w:lineRule="auto"/>
        <w:jc w:val="both"/>
        <w:outlineLvl w:val="2"/>
        <w:rPr>
          <w:rFonts w:ascii="Times New Roman" w:eastAsia="Times New Roman" w:hAnsi="Times New Roman" w:cs="Times New Roman"/>
          <w:kern w:val="0"/>
          <w:sz w:val="24"/>
          <w:szCs w:val="24"/>
          <w:lang w:eastAsia="es-EC"/>
          <w14:ligatures w14:val="none"/>
        </w:rPr>
      </w:pPr>
    </w:p>
    <w:p w14:paraId="46612BF9" w14:textId="77777777" w:rsidR="00907B93" w:rsidRDefault="00907B93" w:rsidP="00051EB0">
      <w:pPr>
        <w:spacing w:before="100" w:beforeAutospacing="1" w:after="100" w:afterAutospacing="1" w:line="480" w:lineRule="auto"/>
        <w:jc w:val="both"/>
        <w:outlineLvl w:val="2"/>
        <w:rPr>
          <w:rFonts w:ascii="Times New Roman" w:eastAsia="Times New Roman" w:hAnsi="Times New Roman" w:cs="Times New Roman"/>
          <w:kern w:val="0"/>
          <w:sz w:val="24"/>
          <w:szCs w:val="24"/>
          <w:lang w:eastAsia="es-EC"/>
          <w14:ligatures w14:val="none"/>
        </w:rPr>
      </w:pPr>
    </w:p>
    <w:p w14:paraId="769BEC5F" w14:textId="77777777" w:rsidR="003E3BAB" w:rsidRDefault="003E3BAB" w:rsidP="00051EB0">
      <w:pPr>
        <w:spacing w:before="100" w:beforeAutospacing="1" w:after="100" w:afterAutospacing="1" w:line="480" w:lineRule="auto"/>
        <w:jc w:val="both"/>
        <w:outlineLvl w:val="2"/>
        <w:rPr>
          <w:rFonts w:ascii="Times New Roman" w:eastAsia="Times New Roman" w:hAnsi="Times New Roman" w:cs="Times New Roman"/>
          <w:kern w:val="0"/>
          <w:sz w:val="24"/>
          <w:szCs w:val="24"/>
          <w:lang w:eastAsia="es-EC"/>
          <w14:ligatures w14:val="none"/>
        </w:rPr>
      </w:pPr>
    </w:p>
    <w:p w14:paraId="4D72BAB2" w14:textId="77777777" w:rsidR="003E3BAB" w:rsidRDefault="003E3BAB" w:rsidP="00051EB0">
      <w:pPr>
        <w:spacing w:before="100" w:beforeAutospacing="1" w:after="100" w:afterAutospacing="1" w:line="480" w:lineRule="auto"/>
        <w:jc w:val="both"/>
        <w:outlineLvl w:val="2"/>
        <w:rPr>
          <w:rFonts w:ascii="Times New Roman" w:eastAsia="Times New Roman" w:hAnsi="Times New Roman" w:cs="Times New Roman"/>
          <w:kern w:val="0"/>
          <w:sz w:val="24"/>
          <w:szCs w:val="24"/>
          <w:lang w:eastAsia="es-EC"/>
          <w14:ligatures w14:val="none"/>
        </w:rPr>
      </w:pPr>
    </w:p>
    <w:p w14:paraId="216F1FE3" w14:textId="77777777" w:rsidR="003E3BAB" w:rsidRDefault="003E3BAB" w:rsidP="00051EB0">
      <w:pPr>
        <w:spacing w:before="100" w:beforeAutospacing="1" w:after="100" w:afterAutospacing="1" w:line="480" w:lineRule="auto"/>
        <w:jc w:val="both"/>
        <w:outlineLvl w:val="2"/>
        <w:rPr>
          <w:rFonts w:ascii="Times New Roman" w:eastAsia="Times New Roman" w:hAnsi="Times New Roman" w:cs="Times New Roman"/>
          <w:kern w:val="0"/>
          <w:sz w:val="24"/>
          <w:szCs w:val="24"/>
          <w:lang w:eastAsia="es-EC"/>
          <w14:ligatures w14:val="none"/>
        </w:rPr>
      </w:pPr>
    </w:p>
    <w:p w14:paraId="23650E6F" w14:textId="77777777" w:rsidR="00907B93" w:rsidRPr="0026767B" w:rsidRDefault="00907B93" w:rsidP="00051EB0">
      <w:pPr>
        <w:spacing w:before="100" w:beforeAutospacing="1" w:after="100" w:afterAutospacing="1" w:line="480" w:lineRule="auto"/>
        <w:jc w:val="both"/>
        <w:outlineLvl w:val="2"/>
        <w:rPr>
          <w:rFonts w:ascii="Times New Roman" w:eastAsia="Times New Roman" w:hAnsi="Times New Roman" w:cs="Times New Roman"/>
          <w:b/>
          <w:bCs/>
          <w:kern w:val="0"/>
          <w:sz w:val="24"/>
          <w:szCs w:val="24"/>
          <w:lang w:eastAsia="es-EC"/>
          <w14:ligatures w14:val="none"/>
        </w:rPr>
      </w:pPr>
    </w:p>
    <w:p w14:paraId="1F7938EE" w14:textId="78C90699" w:rsidR="00E824BB" w:rsidRPr="00E77E96" w:rsidRDefault="006032DD" w:rsidP="00E77E96">
      <w:pPr>
        <w:pStyle w:val="Ttulo1"/>
        <w:spacing w:line="480" w:lineRule="auto"/>
      </w:pPr>
      <w:bookmarkStart w:id="3" w:name="_Toc183019037"/>
      <w:bookmarkStart w:id="4" w:name="_Toc183129727"/>
      <w:r w:rsidRPr="00E77E96">
        <w:lastRenderedPageBreak/>
        <w:t xml:space="preserve">1. </w:t>
      </w:r>
      <w:r w:rsidR="00051EB0" w:rsidRPr="00E77E96">
        <w:t>Introducción</w:t>
      </w:r>
      <w:bookmarkEnd w:id="3"/>
      <w:bookmarkEnd w:id="4"/>
    </w:p>
    <w:p w14:paraId="132990F0" w14:textId="77777777" w:rsidR="00D7108A" w:rsidRPr="00D7108A" w:rsidRDefault="00D7108A" w:rsidP="00E77E96">
      <w:pPr>
        <w:spacing w:line="480" w:lineRule="auto"/>
        <w:ind w:firstLine="708"/>
        <w:jc w:val="both"/>
        <w:rPr>
          <w:rFonts w:ascii="Times New Roman" w:hAnsi="Times New Roman" w:cs="Times New Roman"/>
          <w:sz w:val="24"/>
          <w:szCs w:val="24"/>
        </w:rPr>
      </w:pPr>
      <w:r w:rsidRPr="00D7108A">
        <w:rPr>
          <w:rFonts w:ascii="Times New Roman" w:hAnsi="Times New Roman" w:cs="Times New Roman"/>
          <w:sz w:val="24"/>
          <w:szCs w:val="24"/>
        </w:rPr>
        <w:t>En los sistemas penitenciarios modernos, la implementación de soluciones tecnológicas ha demostrado ser un factor clave para mejorar la eficiencia administrativa y la seguridad operativa. En este contexto, el sistema de gestión carcelaria se plantea como una herramienta integral para la automatización de procesos esenciales, como la administración de expedientes de reclusos, la planificación de actividades de rehabilitación y el control de acceso. Sin embargo, debido a la naturaleza crítica de estas funciones, cualquier fallo en el sistema podría desencadenar graves consecuencias, tanto para la seguridad interna de las cárceles como para el cumplimiento de los objetivos de rehabilitación social.</w:t>
      </w:r>
    </w:p>
    <w:p w14:paraId="3CAA0441" w14:textId="77777777" w:rsidR="00D7108A" w:rsidRPr="00D7108A" w:rsidRDefault="00D7108A" w:rsidP="00E77E96">
      <w:pPr>
        <w:spacing w:line="480" w:lineRule="auto"/>
        <w:ind w:firstLine="708"/>
        <w:jc w:val="both"/>
        <w:rPr>
          <w:rFonts w:ascii="Times New Roman" w:hAnsi="Times New Roman" w:cs="Times New Roman"/>
          <w:sz w:val="24"/>
          <w:szCs w:val="24"/>
        </w:rPr>
      </w:pPr>
      <w:r w:rsidRPr="00D7108A">
        <w:rPr>
          <w:rFonts w:ascii="Times New Roman" w:hAnsi="Times New Roman" w:cs="Times New Roman"/>
          <w:sz w:val="24"/>
          <w:szCs w:val="24"/>
        </w:rPr>
        <w:t>La tolerancia a fallos es una característica indispensable para garantizar la continuidad de las operaciones y mitigar los riesgos asociados a posibles interrupciones. Este concepto implica diseñar y configurar un sistema capaz de resistir errores o fallas en algunos de sus componentes, asegurando un funcionamiento estable y confiable. En el contexto penitenciario, la tolerancia a fallos cobra especial relevancia, dado que los datos gestionados incluyen información sensible y altamente confidencial, como registros de reclusos y permisos de acceso.</w:t>
      </w:r>
    </w:p>
    <w:p w14:paraId="61720CE0" w14:textId="77777777" w:rsidR="00D7108A" w:rsidRPr="00D7108A" w:rsidRDefault="00D7108A" w:rsidP="00E77E96">
      <w:pPr>
        <w:spacing w:line="480" w:lineRule="auto"/>
        <w:ind w:firstLine="708"/>
        <w:jc w:val="both"/>
        <w:rPr>
          <w:rFonts w:ascii="Times New Roman" w:hAnsi="Times New Roman" w:cs="Times New Roman"/>
          <w:sz w:val="24"/>
          <w:szCs w:val="24"/>
        </w:rPr>
      </w:pPr>
      <w:r w:rsidRPr="00D7108A">
        <w:rPr>
          <w:rFonts w:ascii="Times New Roman" w:hAnsi="Times New Roman" w:cs="Times New Roman"/>
          <w:sz w:val="24"/>
          <w:szCs w:val="24"/>
        </w:rPr>
        <w:t>Este documento detalla cómo se aplicará la tolerancia a fallos en el sistema de gestión carcelaria, enfocándose en métodos específicos que asegurarán su resiliencia. Estos métodos serán implementados durante el desarrollo del sistema y probados exhaustivamente antes de su despliegue. La finalidad es establecer un marco de prevención y recuperación que permita al sistema operar bajo condiciones adversas, protegiendo tanto la integridad de los datos como la estabilidad operativa.</w:t>
      </w:r>
    </w:p>
    <w:p w14:paraId="286B6EF6" w14:textId="77777777" w:rsidR="00E824BB" w:rsidRDefault="00E824BB" w:rsidP="00E77E96">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p>
    <w:p w14:paraId="67BA3CED" w14:textId="79C33368" w:rsidR="00D7108A" w:rsidRPr="00E77E96" w:rsidRDefault="00E77E96" w:rsidP="00E77E96">
      <w:pPr>
        <w:pStyle w:val="Ttulo1"/>
        <w:spacing w:line="480" w:lineRule="auto"/>
      </w:pPr>
      <w:bookmarkStart w:id="5" w:name="_Toc183129728"/>
      <w:r w:rsidRPr="00E77E96">
        <w:lastRenderedPageBreak/>
        <w:t xml:space="preserve">2. </w:t>
      </w:r>
      <w:r w:rsidR="00D7108A" w:rsidRPr="00E77E96">
        <w:t>Descripción del Sistema y su Contexto</w:t>
      </w:r>
      <w:bookmarkEnd w:id="5"/>
    </w:p>
    <w:p w14:paraId="6EC04E5A" w14:textId="77777777" w:rsidR="00D7108A" w:rsidRPr="00D7108A" w:rsidRDefault="00D7108A" w:rsidP="00E77E96">
      <w:pPr>
        <w:spacing w:line="480" w:lineRule="auto"/>
        <w:ind w:firstLine="708"/>
        <w:jc w:val="both"/>
        <w:rPr>
          <w:rFonts w:ascii="Times New Roman" w:hAnsi="Times New Roman" w:cs="Times New Roman"/>
          <w:sz w:val="24"/>
          <w:szCs w:val="24"/>
        </w:rPr>
      </w:pPr>
      <w:r w:rsidRPr="00D7108A">
        <w:rPr>
          <w:rFonts w:ascii="Times New Roman" w:hAnsi="Times New Roman" w:cs="Times New Roman"/>
          <w:sz w:val="24"/>
          <w:szCs w:val="24"/>
        </w:rPr>
        <w:t>El sistema de gestión carcelaria está diseñado para modernizar y automatizar procesos esenciales dentro de un centro penitenciario. Esto se logra mediante una arquitectura Modelo-Vista-Controlador (MVC), que segmenta la funcionalidad en tres capas fundamentales:</w:t>
      </w:r>
    </w:p>
    <w:p w14:paraId="628AC602" w14:textId="77777777" w:rsidR="00D7108A" w:rsidRPr="00D7108A" w:rsidRDefault="00D7108A" w:rsidP="00E77E96">
      <w:pPr>
        <w:numPr>
          <w:ilvl w:val="0"/>
          <w:numId w:val="5"/>
        </w:numPr>
        <w:spacing w:line="480" w:lineRule="auto"/>
        <w:jc w:val="both"/>
        <w:rPr>
          <w:rFonts w:ascii="Times New Roman" w:hAnsi="Times New Roman" w:cs="Times New Roman"/>
          <w:sz w:val="24"/>
          <w:szCs w:val="24"/>
        </w:rPr>
      </w:pPr>
      <w:r w:rsidRPr="00D7108A">
        <w:rPr>
          <w:rFonts w:ascii="Times New Roman" w:hAnsi="Times New Roman" w:cs="Times New Roman"/>
          <w:b/>
          <w:bCs/>
          <w:sz w:val="24"/>
          <w:szCs w:val="24"/>
        </w:rPr>
        <w:t>Modelo:</w:t>
      </w:r>
      <w:r w:rsidRPr="00D7108A">
        <w:rPr>
          <w:rFonts w:ascii="Times New Roman" w:hAnsi="Times New Roman" w:cs="Times New Roman"/>
          <w:sz w:val="24"/>
          <w:szCs w:val="24"/>
        </w:rPr>
        <w:t> Encargado de manejar la lógica de negocio, incluyendo la gestión de expedientes, actividades y datos de los reclusos.</w:t>
      </w:r>
    </w:p>
    <w:p w14:paraId="00DB298D" w14:textId="77777777" w:rsidR="00D7108A" w:rsidRPr="00D7108A" w:rsidRDefault="00D7108A" w:rsidP="00E77E96">
      <w:pPr>
        <w:numPr>
          <w:ilvl w:val="0"/>
          <w:numId w:val="5"/>
        </w:numPr>
        <w:spacing w:line="480" w:lineRule="auto"/>
        <w:jc w:val="both"/>
        <w:rPr>
          <w:rFonts w:ascii="Times New Roman" w:hAnsi="Times New Roman" w:cs="Times New Roman"/>
          <w:sz w:val="24"/>
          <w:szCs w:val="24"/>
        </w:rPr>
      </w:pPr>
      <w:r w:rsidRPr="00D7108A">
        <w:rPr>
          <w:rFonts w:ascii="Times New Roman" w:hAnsi="Times New Roman" w:cs="Times New Roman"/>
          <w:b/>
          <w:bCs/>
          <w:sz w:val="24"/>
          <w:szCs w:val="24"/>
        </w:rPr>
        <w:t>Vista:</w:t>
      </w:r>
      <w:r w:rsidRPr="00D7108A">
        <w:rPr>
          <w:rFonts w:ascii="Times New Roman" w:hAnsi="Times New Roman" w:cs="Times New Roman"/>
          <w:sz w:val="24"/>
          <w:szCs w:val="24"/>
        </w:rPr>
        <w:t> Ofrece interfaces accesibles y funcionales adaptadas a cada actor del sistema, como el alcaide, los responsables de talleres y los reclusos.</w:t>
      </w:r>
    </w:p>
    <w:p w14:paraId="72D5AC22" w14:textId="77777777" w:rsidR="00D7108A" w:rsidRPr="00D7108A" w:rsidRDefault="00D7108A" w:rsidP="00E77E96">
      <w:pPr>
        <w:numPr>
          <w:ilvl w:val="0"/>
          <w:numId w:val="5"/>
        </w:numPr>
        <w:spacing w:line="360" w:lineRule="auto"/>
        <w:jc w:val="both"/>
        <w:rPr>
          <w:rFonts w:ascii="Times New Roman" w:hAnsi="Times New Roman" w:cs="Times New Roman"/>
          <w:sz w:val="24"/>
          <w:szCs w:val="24"/>
        </w:rPr>
      </w:pPr>
      <w:r w:rsidRPr="00D7108A">
        <w:rPr>
          <w:rFonts w:ascii="Times New Roman" w:hAnsi="Times New Roman" w:cs="Times New Roman"/>
          <w:b/>
          <w:bCs/>
          <w:sz w:val="24"/>
          <w:szCs w:val="24"/>
        </w:rPr>
        <w:t>Controlador:</w:t>
      </w:r>
      <w:r w:rsidRPr="00D7108A">
        <w:rPr>
          <w:rFonts w:ascii="Times New Roman" w:hAnsi="Times New Roman" w:cs="Times New Roman"/>
          <w:sz w:val="24"/>
          <w:szCs w:val="24"/>
        </w:rPr>
        <w:t> Vincula las interacciones de los usuarios con las operaciones del sistema, asegurando respuestas coherentes y rápidas.</w:t>
      </w:r>
    </w:p>
    <w:p w14:paraId="0A39911D" w14:textId="77777777" w:rsidR="00D7108A" w:rsidRPr="00D7108A" w:rsidRDefault="00D7108A" w:rsidP="00E77E96">
      <w:pPr>
        <w:spacing w:line="360" w:lineRule="auto"/>
        <w:jc w:val="both"/>
        <w:rPr>
          <w:rFonts w:ascii="Times New Roman" w:hAnsi="Times New Roman" w:cs="Times New Roman"/>
          <w:sz w:val="24"/>
          <w:szCs w:val="24"/>
        </w:rPr>
      </w:pPr>
      <w:r w:rsidRPr="00D7108A">
        <w:rPr>
          <w:rFonts w:ascii="Times New Roman" w:hAnsi="Times New Roman" w:cs="Times New Roman"/>
          <w:sz w:val="24"/>
          <w:szCs w:val="24"/>
        </w:rPr>
        <w:t>Entre sus funcionalidades destacan:</w:t>
      </w:r>
    </w:p>
    <w:p w14:paraId="5D80AED2" w14:textId="77777777" w:rsidR="00D7108A" w:rsidRPr="00D7108A" w:rsidRDefault="00D7108A" w:rsidP="00E77E96">
      <w:pPr>
        <w:numPr>
          <w:ilvl w:val="0"/>
          <w:numId w:val="6"/>
        </w:numPr>
        <w:spacing w:line="480" w:lineRule="auto"/>
        <w:jc w:val="both"/>
        <w:rPr>
          <w:rFonts w:ascii="Times New Roman" w:hAnsi="Times New Roman" w:cs="Times New Roman"/>
          <w:sz w:val="24"/>
          <w:szCs w:val="24"/>
        </w:rPr>
      </w:pPr>
      <w:r w:rsidRPr="00D7108A">
        <w:rPr>
          <w:rFonts w:ascii="Times New Roman" w:hAnsi="Times New Roman" w:cs="Times New Roman"/>
          <w:b/>
          <w:bCs/>
          <w:sz w:val="24"/>
          <w:szCs w:val="24"/>
        </w:rPr>
        <w:t>Gestión de Expedientes:</w:t>
      </w:r>
      <w:r w:rsidRPr="00D7108A">
        <w:rPr>
          <w:rFonts w:ascii="Times New Roman" w:hAnsi="Times New Roman" w:cs="Times New Roman"/>
          <w:sz w:val="24"/>
          <w:szCs w:val="24"/>
        </w:rPr>
        <w:t> Incluye el registro, actualización y consulta de información relacionada con los reclusos y sus condenas.</w:t>
      </w:r>
    </w:p>
    <w:p w14:paraId="2CBF8B5A" w14:textId="77777777" w:rsidR="00D7108A" w:rsidRPr="00D7108A" w:rsidRDefault="00D7108A" w:rsidP="00E77E96">
      <w:pPr>
        <w:numPr>
          <w:ilvl w:val="0"/>
          <w:numId w:val="6"/>
        </w:numPr>
        <w:spacing w:line="480" w:lineRule="auto"/>
        <w:jc w:val="both"/>
        <w:rPr>
          <w:rFonts w:ascii="Times New Roman" w:hAnsi="Times New Roman" w:cs="Times New Roman"/>
          <w:sz w:val="24"/>
          <w:szCs w:val="24"/>
        </w:rPr>
      </w:pPr>
      <w:r w:rsidRPr="00D7108A">
        <w:rPr>
          <w:rFonts w:ascii="Times New Roman" w:hAnsi="Times New Roman" w:cs="Times New Roman"/>
          <w:b/>
          <w:bCs/>
          <w:sz w:val="24"/>
          <w:szCs w:val="24"/>
        </w:rPr>
        <w:t>Organización de Actividades:</w:t>
      </w:r>
      <w:r w:rsidRPr="00D7108A">
        <w:rPr>
          <w:rFonts w:ascii="Times New Roman" w:hAnsi="Times New Roman" w:cs="Times New Roman"/>
          <w:sz w:val="24"/>
          <w:szCs w:val="24"/>
        </w:rPr>
        <w:t> Permite planificar talleres y cursos para promover la rehabilitación y la remisión de penas.</w:t>
      </w:r>
    </w:p>
    <w:p w14:paraId="4B51C619" w14:textId="77777777" w:rsidR="00D7108A" w:rsidRPr="00D7108A" w:rsidRDefault="00D7108A" w:rsidP="00E77E96">
      <w:pPr>
        <w:numPr>
          <w:ilvl w:val="0"/>
          <w:numId w:val="6"/>
        </w:numPr>
        <w:spacing w:line="480" w:lineRule="auto"/>
        <w:jc w:val="both"/>
        <w:rPr>
          <w:rFonts w:ascii="Times New Roman" w:hAnsi="Times New Roman" w:cs="Times New Roman"/>
          <w:sz w:val="24"/>
          <w:szCs w:val="24"/>
        </w:rPr>
      </w:pPr>
      <w:r w:rsidRPr="00D7108A">
        <w:rPr>
          <w:rFonts w:ascii="Times New Roman" w:hAnsi="Times New Roman" w:cs="Times New Roman"/>
          <w:b/>
          <w:bCs/>
          <w:sz w:val="24"/>
          <w:szCs w:val="24"/>
        </w:rPr>
        <w:t>Control de Accesos:</w:t>
      </w:r>
      <w:r w:rsidRPr="00D7108A">
        <w:rPr>
          <w:rFonts w:ascii="Times New Roman" w:hAnsi="Times New Roman" w:cs="Times New Roman"/>
          <w:sz w:val="24"/>
          <w:szCs w:val="24"/>
        </w:rPr>
        <w:t> Gestiona permisos y asegura la protección de los datos mediante niveles de autorización.</w:t>
      </w:r>
    </w:p>
    <w:p w14:paraId="1B299516" w14:textId="77777777" w:rsidR="00D7108A" w:rsidRPr="00D7108A" w:rsidRDefault="00D7108A" w:rsidP="00E77E96">
      <w:pPr>
        <w:numPr>
          <w:ilvl w:val="0"/>
          <w:numId w:val="6"/>
        </w:numPr>
        <w:spacing w:line="480" w:lineRule="auto"/>
        <w:jc w:val="both"/>
        <w:rPr>
          <w:rFonts w:ascii="Times New Roman" w:hAnsi="Times New Roman" w:cs="Times New Roman"/>
          <w:sz w:val="24"/>
          <w:szCs w:val="24"/>
        </w:rPr>
      </w:pPr>
      <w:r w:rsidRPr="00D7108A">
        <w:rPr>
          <w:rFonts w:ascii="Times New Roman" w:hAnsi="Times New Roman" w:cs="Times New Roman"/>
          <w:b/>
          <w:bCs/>
          <w:sz w:val="24"/>
          <w:szCs w:val="24"/>
        </w:rPr>
        <w:t>Cálculo de Días de Remisión:</w:t>
      </w:r>
      <w:r w:rsidRPr="00D7108A">
        <w:rPr>
          <w:rFonts w:ascii="Times New Roman" w:hAnsi="Times New Roman" w:cs="Times New Roman"/>
          <w:sz w:val="24"/>
          <w:szCs w:val="24"/>
        </w:rPr>
        <w:t> Automatiza el cálculo de reducción de penas en función de la participación en actividades.</w:t>
      </w:r>
    </w:p>
    <w:p w14:paraId="254924F7" w14:textId="77777777" w:rsidR="00D7108A" w:rsidRPr="00D7108A" w:rsidRDefault="00D7108A" w:rsidP="00E77E96">
      <w:pPr>
        <w:spacing w:line="480" w:lineRule="auto"/>
        <w:ind w:firstLine="708"/>
        <w:jc w:val="both"/>
        <w:rPr>
          <w:rFonts w:ascii="Times New Roman" w:hAnsi="Times New Roman" w:cs="Times New Roman"/>
          <w:sz w:val="24"/>
          <w:szCs w:val="24"/>
        </w:rPr>
      </w:pPr>
      <w:r w:rsidRPr="00D7108A">
        <w:rPr>
          <w:rFonts w:ascii="Times New Roman" w:hAnsi="Times New Roman" w:cs="Times New Roman"/>
          <w:sz w:val="24"/>
          <w:szCs w:val="24"/>
        </w:rPr>
        <w:t>El sistema está diseñado para garantizar eficiencia, seguridad y escalabilidad, ofreciendo un entorno confiable que apoya tanto las operaciones administrativas como el proceso de reintegración social de los reclusos.</w:t>
      </w:r>
    </w:p>
    <w:p w14:paraId="6889E407" w14:textId="2385E0A3" w:rsidR="005C64AA" w:rsidRDefault="00E77E96" w:rsidP="00E77E96">
      <w:pPr>
        <w:pStyle w:val="Ttulo1"/>
        <w:spacing w:line="480" w:lineRule="auto"/>
      </w:pPr>
      <w:bookmarkStart w:id="6" w:name="_Toc183129729"/>
      <w:r>
        <w:lastRenderedPageBreak/>
        <w:t xml:space="preserve">3. </w:t>
      </w:r>
      <w:r w:rsidR="005C64AA" w:rsidRPr="00C92255">
        <w:t>Metodología</w:t>
      </w:r>
      <w:bookmarkEnd w:id="6"/>
    </w:p>
    <w:p w14:paraId="18539443" w14:textId="2DBDE1BD" w:rsidR="005C64AA" w:rsidRPr="005C64AA" w:rsidRDefault="005C64AA" w:rsidP="00E77E96">
      <w:pPr>
        <w:spacing w:line="480" w:lineRule="auto"/>
        <w:ind w:firstLine="708"/>
        <w:jc w:val="both"/>
        <w:rPr>
          <w:rFonts w:ascii="Times New Roman" w:hAnsi="Times New Roman" w:cs="Times New Roman"/>
          <w:b/>
          <w:bCs/>
        </w:rPr>
      </w:pPr>
      <w:r w:rsidRPr="005C64AA">
        <w:rPr>
          <w:rFonts w:ascii="Times New Roman" w:hAnsi="Times New Roman" w:cs="Times New Roman"/>
        </w:rPr>
        <w:t>La estrategia para integrar la tolerancia a fallos en el sistema de gestión carcelaria se basa en un análisis minucioso de los posibles puntos de fallo y su impacto potencial. Este análisis se desarrolló siguiendo varias etapas:</w:t>
      </w:r>
    </w:p>
    <w:p w14:paraId="596B8171" w14:textId="77777777" w:rsidR="005C64AA" w:rsidRPr="005C64AA" w:rsidRDefault="005C64AA" w:rsidP="005C64AA">
      <w:pPr>
        <w:numPr>
          <w:ilvl w:val="0"/>
          <w:numId w:val="13"/>
        </w:numPr>
        <w:spacing w:before="100" w:beforeAutospacing="1" w:after="100" w:afterAutospacing="1" w:line="480" w:lineRule="auto"/>
        <w:jc w:val="both"/>
        <w:rPr>
          <w:rFonts w:ascii="Times New Roman" w:hAnsi="Times New Roman" w:cs="Times New Roman"/>
        </w:rPr>
      </w:pPr>
      <w:r w:rsidRPr="005C64AA">
        <w:rPr>
          <w:rFonts w:ascii="Times New Roman" w:hAnsi="Times New Roman" w:cs="Times New Roman"/>
          <w:b/>
          <w:bCs/>
        </w:rPr>
        <w:t>Identificación de Componentes Críticos:</w:t>
      </w:r>
      <w:r w:rsidRPr="005C64AA">
        <w:rPr>
          <w:rFonts w:ascii="Times New Roman" w:hAnsi="Times New Roman" w:cs="Times New Roman"/>
        </w:rPr>
        <w:t xml:space="preserve"> Se mapearon los elementos fundamentales del sistema, como servidores, bases de datos, interfaces de usuario y </w:t>
      </w:r>
      <w:proofErr w:type="spellStart"/>
      <w:r w:rsidRPr="005C64AA">
        <w:rPr>
          <w:rFonts w:ascii="Times New Roman" w:hAnsi="Times New Roman" w:cs="Times New Roman"/>
        </w:rPr>
        <w:t>APIs</w:t>
      </w:r>
      <w:proofErr w:type="spellEnd"/>
      <w:r w:rsidRPr="005C64AA">
        <w:rPr>
          <w:rFonts w:ascii="Times New Roman" w:hAnsi="Times New Roman" w:cs="Times New Roman"/>
        </w:rPr>
        <w:t>. Estos componentes fueron evaluados en función de su importancia operativa y su vulnerabilidad a errores.</w:t>
      </w:r>
    </w:p>
    <w:p w14:paraId="0C51A13F" w14:textId="77777777" w:rsidR="005C64AA" w:rsidRPr="005C64AA" w:rsidRDefault="005C64AA" w:rsidP="005C64AA">
      <w:pPr>
        <w:numPr>
          <w:ilvl w:val="0"/>
          <w:numId w:val="13"/>
        </w:numPr>
        <w:spacing w:before="100" w:beforeAutospacing="1" w:after="100" w:afterAutospacing="1" w:line="480" w:lineRule="auto"/>
        <w:jc w:val="both"/>
        <w:rPr>
          <w:rFonts w:ascii="Times New Roman" w:hAnsi="Times New Roman" w:cs="Times New Roman"/>
        </w:rPr>
      </w:pPr>
      <w:r w:rsidRPr="005C64AA">
        <w:rPr>
          <w:rFonts w:ascii="Times New Roman" w:hAnsi="Times New Roman" w:cs="Times New Roman"/>
          <w:b/>
          <w:bCs/>
        </w:rPr>
        <w:t>Evaluación de Riesgos:</w:t>
      </w:r>
      <w:r w:rsidRPr="005C64AA">
        <w:rPr>
          <w:rFonts w:ascii="Times New Roman" w:hAnsi="Times New Roman" w:cs="Times New Roman"/>
        </w:rPr>
        <w:t> Se identificaron escenarios posibles de fallo, incluyendo interrupciones del servidor, pérdida de datos, ataques cibernéticos y errores humanos. Cada riesgo fue clasificado según su probabilidad y gravedad.</w:t>
      </w:r>
    </w:p>
    <w:p w14:paraId="32A3B585" w14:textId="77777777" w:rsidR="005C64AA" w:rsidRPr="005C64AA" w:rsidRDefault="005C64AA" w:rsidP="005C64AA">
      <w:pPr>
        <w:numPr>
          <w:ilvl w:val="0"/>
          <w:numId w:val="13"/>
        </w:numPr>
        <w:spacing w:before="100" w:beforeAutospacing="1" w:after="100" w:afterAutospacing="1" w:line="480" w:lineRule="auto"/>
        <w:jc w:val="both"/>
        <w:rPr>
          <w:rFonts w:ascii="Times New Roman" w:hAnsi="Times New Roman" w:cs="Times New Roman"/>
        </w:rPr>
      </w:pPr>
      <w:r w:rsidRPr="005C64AA">
        <w:rPr>
          <w:rFonts w:ascii="Times New Roman" w:hAnsi="Times New Roman" w:cs="Times New Roman"/>
          <w:b/>
          <w:bCs/>
        </w:rPr>
        <w:t>Revisión de Métodos de Tolerancia a Fallos:</w:t>
      </w:r>
      <w:r w:rsidRPr="005C64AA">
        <w:rPr>
          <w:rFonts w:ascii="Times New Roman" w:hAnsi="Times New Roman" w:cs="Times New Roman"/>
        </w:rPr>
        <w:t> Se investigaron soluciones tecnológicas y mejores prácticas relevantes, priorizando aquellas que sean compatibles con los requisitos técnicos y funcionales del sistema penitenciario.</w:t>
      </w:r>
    </w:p>
    <w:p w14:paraId="4D777BAB" w14:textId="77777777" w:rsidR="005C64AA" w:rsidRPr="005C64AA" w:rsidRDefault="005C64AA" w:rsidP="005C64AA">
      <w:pPr>
        <w:numPr>
          <w:ilvl w:val="0"/>
          <w:numId w:val="13"/>
        </w:numPr>
        <w:spacing w:before="100" w:beforeAutospacing="1" w:after="100" w:afterAutospacing="1" w:line="480" w:lineRule="auto"/>
        <w:jc w:val="both"/>
        <w:rPr>
          <w:rFonts w:ascii="Times New Roman" w:hAnsi="Times New Roman" w:cs="Times New Roman"/>
        </w:rPr>
      </w:pPr>
      <w:r w:rsidRPr="005C64AA">
        <w:rPr>
          <w:rFonts w:ascii="Times New Roman" w:hAnsi="Times New Roman" w:cs="Times New Roman"/>
          <w:b/>
          <w:bCs/>
        </w:rPr>
        <w:t>Definición de Estrategias de Implementación:</w:t>
      </w:r>
      <w:r w:rsidRPr="005C64AA">
        <w:rPr>
          <w:rFonts w:ascii="Times New Roman" w:hAnsi="Times New Roman" w:cs="Times New Roman"/>
        </w:rPr>
        <w:t> Para cada método seleccionado, se delinearon las estrategias específicas de implementación, con un enfoque en la integración durante el desarrollo del sistema.</w:t>
      </w:r>
    </w:p>
    <w:p w14:paraId="7BD02C7A" w14:textId="77777777" w:rsidR="005C64AA" w:rsidRPr="005C64AA" w:rsidRDefault="005C64AA" w:rsidP="005C64AA">
      <w:pPr>
        <w:numPr>
          <w:ilvl w:val="0"/>
          <w:numId w:val="13"/>
        </w:numPr>
        <w:spacing w:before="100" w:beforeAutospacing="1" w:after="100" w:afterAutospacing="1" w:line="480" w:lineRule="auto"/>
        <w:jc w:val="both"/>
        <w:rPr>
          <w:rFonts w:ascii="Times New Roman" w:hAnsi="Times New Roman" w:cs="Times New Roman"/>
        </w:rPr>
      </w:pPr>
      <w:r w:rsidRPr="005C64AA">
        <w:rPr>
          <w:rFonts w:ascii="Times New Roman" w:hAnsi="Times New Roman" w:cs="Times New Roman"/>
          <w:b/>
          <w:bCs/>
        </w:rPr>
        <w:t>Validación y Pruebas:</w:t>
      </w:r>
      <w:r w:rsidRPr="005C64AA">
        <w:rPr>
          <w:rFonts w:ascii="Times New Roman" w:hAnsi="Times New Roman" w:cs="Times New Roman"/>
        </w:rPr>
        <w:t> Se diseñó un conjunto de pruebas de simulación que permitan evaluar la eficacia de las medidas de tolerancia a fallos bajo condiciones reales y extremas.</w:t>
      </w:r>
    </w:p>
    <w:p w14:paraId="7C4750F5" w14:textId="77777777" w:rsidR="005C64AA" w:rsidRPr="005C64AA" w:rsidRDefault="005C64AA" w:rsidP="005C64AA">
      <w:pPr>
        <w:spacing w:before="100" w:beforeAutospacing="1" w:after="100" w:afterAutospacing="1" w:line="480" w:lineRule="auto"/>
        <w:ind w:firstLine="708"/>
        <w:jc w:val="both"/>
        <w:rPr>
          <w:rFonts w:ascii="Times New Roman" w:hAnsi="Times New Roman" w:cs="Times New Roman"/>
        </w:rPr>
      </w:pPr>
      <w:r w:rsidRPr="005C64AA">
        <w:rPr>
          <w:rFonts w:ascii="Times New Roman" w:hAnsi="Times New Roman" w:cs="Times New Roman"/>
        </w:rPr>
        <w:t>Esta metodología asegura que las soluciones implementadas no solo prevengan posibles fallos, sino que también faciliten una recuperación rápida y eficiente en caso de que estos ocurran.</w:t>
      </w:r>
    </w:p>
    <w:p w14:paraId="1A9C9F6B" w14:textId="77777777" w:rsidR="005C64AA" w:rsidRDefault="005C64AA" w:rsidP="00D7108A">
      <w:pPr>
        <w:spacing w:before="100" w:beforeAutospacing="1" w:after="100" w:afterAutospacing="1" w:line="480" w:lineRule="auto"/>
        <w:jc w:val="both"/>
        <w:rPr>
          <w:rFonts w:ascii="Times New Roman" w:eastAsia="Times New Roman" w:hAnsi="Times New Roman" w:cs="Times New Roman"/>
          <w:b/>
          <w:bCs/>
          <w:kern w:val="0"/>
          <w:sz w:val="24"/>
          <w:szCs w:val="24"/>
          <w:lang w:eastAsia="es-EC"/>
          <w14:ligatures w14:val="none"/>
        </w:rPr>
      </w:pPr>
    </w:p>
    <w:p w14:paraId="60470592" w14:textId="77777777" w:rsidR="005C64AA" w:rsidRDefault="005C64AA" w:rsidP="00D7108A">
      <w:pPr>
        <w:spacing w:before="100" w:beforeAutospacing="1" w:after="100" w:afterAutospacing="1" w:line="480" w:lineRule="auto"/>
        <w:jc w:val="both"/>
        <w:rPr>
          <w:rFonts w:ascii="Times New Roman" w:eastAsia="Times New Roman" w:hAnsi="Times New Roman" w:cs="Times New Roman"/>
          <w:b/>
          <w:bCs/>
          <w:kern w:val="0"/>
          <w:sz w:val="24"/>
          <w:szCs w:val="24"/>
          <w:lang w:eastAsia="es-EC"/>
          <w14:ligatures w14:val="none"/>
        </w:rPr>
      </w:pPr>
    </w:p>
    <w:p w14:paraId="19E297A6" w14:textId="656691A0" w:rsidR="00D7108A" w:rsidRPr="00E77E96" w:rsidRDefault="00E77E96" w:rsidP="00E77E96">
      <w:pPr>
        <w:pStyle w:val="Ttulo1"/>
        <w:spacing w:line="480" w:lineRule="auto"/>
      </w:pPr>
      <w:bookmarkStart w:id="7" w:name="_Toc183129730"/>
      <w:r w:rsidRPr="00E77E96">
        <w:lastRenderedPageBreak/>
        <w:t xml:space="preserve">4. </w:t>
      </w:r>
      <w:r w:rsidR="00D7108A" w:rsidRPr="00E77E96">
        <w:t>Métodos de Tolerancia a Fallos</w:t>
      </w:r>
      <w:bookmarkEnd w:id="7"/>
    </w:p>
    <w:p w14:paraId="105BBC26" w14:textId="4BE0D0C0" w:rsidR="00D7108A" w:rsidRPr="00E77E96" w:rsidRDefault="00E77E96" w:rsidP="00E77E96">
      <w:pPr>
        <w:pStyle w:val="Ttulo2"/>
        <w:spacing w:line="480" w:lineRule="auto"/>
      </w:pPr>
      <w:bookmarkStart w:id="8" w:name="_Toc183129731"/>
      <w:r>
        <w:t>4.</w:t>
      </w:r>
      <w:r w:rsidR="00D7108A" w:rsidRPr="00E77E96">
        <w:t>1. Servidores Redundantes</w:t>
      </w:r>
      <w:bookmarkEnd w:id="8"/>
    </w:p>
    <w:p w14:paraId="05B8512B" w14:textId="6F399D7D" w:rsidR="00D7108A" w:rsidRPr="005C64AA" w:rsidRDefault="00D7108A" w:rsidP="00E77E96">
      <w:pPr>
        <w:spacing w:before="100" w:beforeAutospacing="1" w:after="100" w:afterAutospacing="1" w:line="480" w:lineRule="auto"/>
        <w:ind w:firstLine="708"/>
        <w:jc w:val="both"/>
        <w:rPr>
          <w:rFonts w:ascii="Times New Roman" w:eastAsia="Times New Roman" w:hAnsi="Times New Roman" w:cs="Times New Roman"/>
          <w:b/>
          <w:bCs/>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Se implementará un clúster de servidores redundantes con tecnología de conmutación por error (</w:t>
      </w:r>
      <w:proofErr w:type="spellStart"/>
      <w:r w:rsidRPr="00D7108A">
        <w:rPr>
          <w:rFonts w:ascii="Times New Roman" w:eastAsia="Times New Roman" w:hAnsi="Times New Roman" w:cs="Times New Roman"/>
          <w:i/>
          <w:iCs/>
          <w:kern w:val="0"/>
          <w:sz w:val="24"/>
          <w:szCs w:val="24"/>
          <w:lang w:eastAsia="es-EC"/>
          <w14:ligatures w14:val="none"/>
        </w:rPr>
        <w:t>failover</w:t>
      </w:r>
      <w:proofErr w:type="spellEnd"/>
      <w:r w:rsidRPr="00D7108A">
        <w:rPr>
          <w:rFonts w:ascii="Times New Roman" w:eastAsia="Times New Roman" w:hAnsi="Times New Roman" w:cs="Times New Roman"/>
          <w:kern w:val="0"/>
          <w:sz w:val="24"/>
          <w:szCs w:val="24"/>
          <w:lang w:eastAsia="es-EC"/>
          <w14:ligatures w14:val="none"/>
        </w:rPr>
        <w:t>). En caso de que un servidor principal falle, el sistema transferirá automáticamente las operaciones al servidor secundario sin interrumpir la funcionalidad del</w:t>
      </w:r>
      <w:r w:rsidRPr="005C64AA">
        <w:rPr>
          <w:rFonts w:ascii="Times New Roman" w:eastAsia="Times New Roman" w:hAnsi="Times New Roman" w:cs="Times New Roman"/>
          <w:kern w:val="0"/>
          <w:sz w:val="24"/>
          <w:szCs w:val="24"/>
          <w:lang w:eastAsia="es-EC"/>
          <w14:ligatures w14:val="none"/>
        </w:rPr>
        <w:t xml:space="preserve"> </w:t>
      </w:r>
      <w:r w:rsidRPr="00D7108A">
        <w:rPr>
          <w:rFonts w:ascii="Times New Roman" w:eastAsia="Times New Roman" w:hAnsi="Times New Roman" w:cs="Times New Roman"/>
          <w:kern w:val="0"/>
          <w:sz w:val="24"/>
          <w:szCs w:val="24"/>
          <w:lang w:eastAsia="es-EC"/>
          <w14:ligatures w14:val="none"/>
        </w:rPr>
        <w:t>sistema.</w:t>
      </w:r>
    </w:p>
    <w:p w14:paraId="511DBF4B" w14:textId="529DAB0F" w:rsidR="00D7108A" w:rsidRPr="00D7108A" w:rsidRDefault="00D7108A" w:rsidP="005C64AA">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Detalles de implementación:</w:t>
      </w:r>
    </w:p>
    <w:p w14:paraId="7D407F07" w14:textId="77777777" w:rsidR="00D7108A" w:rsidRPr="00D7108A" w:rsidRDefault="00D7108A" w:rsidP="005C64AA">
      <w:pPr>
        <w:numPr>
          <w:ilvl w:val="0"/>
          <w:numId w:val="7"/>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Los servidores estarán ubicados en diferentes ubicaciones físicas para evitar problemas derivados de desastres locales.</w:t>
      </w:r>
    </w:p>
    <w:p w14:paraId="2E562721" w14:textId="77777777" w:rsidR="00D7108A" w:rsidRPr="00D7108A" w:rsidRDefault="00D7108A" w:rsidP="005C64AA">
      <w:pPr>
        <w:numPr>
          <w:ilvl w:val="0"/>
          <w:numId w:val="7"/>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La sincronización de datos se realizará en tiempo real mediante protocolos como RAID 1 o soluciones en la nube.</w:t>
      </w:r>
    </w:p>
    <w:p w14:paraId="6CBD1CE4" w14:textId="77777777" w:rsidR="00D7108A" w:rsidRPr="005C64AA" w:rsidRDefault="00D7108A" w:rsidP="005C64AA">
      <w:pPr>
        <w:numPr>
          <w:ilvl w:val="0"/>
          <w:numId w:val="7"/>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Se configurará un sistema de monitoreo para detectar fallos en tiempo real y activar las redundancias.</w:t>
      </w:r>
    </w:p>
    <w:p w14:paraId="664E5B03" w14:textId="591059F4" w:rsidR="00D7108A" w:rsidRPr="00D7108A" w:rsidRDefault="00D7108A" w:rsidP="00E77E96">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Con este enfoque, se garantizará la alta disponibilidad del sistema, reduciendo al mínimo el tiempo de inactividad incluso en escenarios críticos.</w:t>
      </w:r>
    </w:p>
    <w:p w14:paraId="67066332" w14:textId="10F0BC31" w:rsidR="00D7108A" w:rsidRPr="00D7108A" w:rsidRDefault="00E77E96" w:rsidP="00E77E96">
      <w:pPr>
        <w:pStyle w:val="Ttulo2"/>
        <w:spacing w:line="480" w:lineRule="auto"/>
        <w:rPr>
          <w:rFonts w:eastAsia="Times New Roman"/>
          <w:lang w:eastAsia="es-EC"/>
        </w:rPr>
      </w:pPr>
      <w:bookmarkStart w:id="9" w:name="_Toc183129732"/>
      <w:r>
        <w:rPr>
          <w:rFonts w:eastAsia="Times New Roman"/>
          <w:lang w:eastAsia="es-EC"/>
        </w:rPr>
        <w:t>4.</w:t>
      </w:r>
      <w:r w:rsidR="00D7108A" w:rsidRPr="00D7108A">
        <w:rPr>
          <w:rFonts w:eastAsia="Times New Roman"/>
          <w:lang w:eastAsia="es-EC"/>
        </w:rPr>
        <w:t>2. Copias de Seguridad Automáticas</w:t>
      </w:r>
      <w:bookmarkEnd w:id="9"/>
    </w:p>
    <w:p w14:paraId="2E77B814" w14:textId="77777777" w:rsidR="00D7108A" w:rsidRPr="005C64AA" w:rsidRDefault="00D7108A" w:rsidP="00E77E96">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El sistema generará copias de seguridad diarias de todos los datos críticos, tanto en un almacenamiento físico local como en servidores en la nube.</w:t>
      </w:r>
    </w:p>
    <w:p w14:paraId="7B185E96" w14:textId="398495E8" w:rsidR="00D7108A" w:rsidRPr="00D7108A" w:rsidRDefault="00D7108A" w:rsidP="005C64AA">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Detalles de implementación:</w:t>
      </w:r>
    </w:p>
    <w:p w14:paraId="70F19022" w14:textId="77777777" w:rsidR="00D7108A" w:rsidRPr="00D7108A" w:rsidRDefault="00D7108A" w:rsidP="005C64AA">
      <w:pPr>
        <w:numPr>
          <w:ilvl w:val="0"/>
          <w:numId w:val="8"/>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Las copias estarán cifradas utilizando estándares de seguridad como AES-256 para proteger la confidencialidad de la información.</w:t>
      </w:r>
    </w:p>
    <w:p w14:paraId="7E335B10" w14:textId="77777777" w:rsidR="00D7108A" w:rsidRPr="00D7108A" w:rsidRDefault="00D7108A" w:rsidP="005C64AA">
      <w:pPr>
        <w:numPr>
          <w:ilvl w:val="0"/>
          <w:numId w:val="8"/>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lastRenderedPageBreak/>
        <w:t>Se programarán verificaciones periódicas de las copias para garantizar su integridad y disponibilidad.</w:t>
      </w:r>
    </w:p>
    <w:p w14:paraId="2186220C" w14:textId="77777777" w:rsidR="00D7108A" w:rsidRPr="005C64AA" w:rsidRDefault="00D7108A" w:rsidP="005C64AA">
      <w:pPr>
        <w:numPr>
          <w:ilvl w:val="0"/>
          <w:numId w:val="8"/>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Las copias serán accesibles a través de una consola de recuperación en caso de pérdida de datos o corrupción.</w:t>
      </w:r>
    </w:p>
    <w:p w14:paraId="68881BA3" w14:textId="7A3A5D36" w:rsidR="00D7108A" w:rsidRPr="00D7108A" w:rsidRDefault="00D7108A" w:rsidP="00E77E96">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Este método protege los datos sensibles del sistema ante fallos técnicos, errores humanos o ataques malintencionados, asegurando que puedan ser recuperados de manera rápida y confiable.</w:t>
      </w:r>
    </w:p>
    <w:p w14:paraId="4899184D" w14:textId="246542F4" w:rsidR="00D7108A" w:rsidRPr="00D7108A" w:rsidRDefault="00E77E96" w:rsidP="00E77E96">
      <w:pPr>
        <w:pStyle w:val="Ttulo2"/>
        <w:spacing w:line="480" w:lineRule="auto"/>
        <w:rPr>
          <w:rFonts w:eastAsia="Times New Roman"/>
          <w:lang w:eastAsia="es-EC"/>
        </w:rPr>
      </w:pPr>
      <w:bookmarkStart w:id="10" w:name="_Toc183129733"/>
      <w:r>
        <w:rPr>
          <w:rFonts w:eastAsia="Times New Roman"/>
          <w:lang w:eastAsia="es-EC"/>
        </w:rPr>
        <w:t>4.</w:t>
      </w:r>
      <w:r w:rsidR="00D7108A" w:rsidRPr="00D7108A">
        <w:rPr>
          <w:rFonts w:eastAsia="Times New Roman"/>
          <w:lang w:eastAsia="es-EC"/>
        </w:rPr>
        <w:t>3. Monitoreo en Tiempo Real</w:t>
      </w:r>
      <w:bookmarkEnd w:id="10"/>
    </w:p>
    <w:p w14:paraId="4A8CD1CE" w14:textId="77777777" w:rsidR="00D7108A" w:rsidRPr="005C64AA" w:rsidRDefault="00D7108A" w:rsidP="005C64AA">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Se integrarán herramientas de monitoreo avanzado para supervisar el desempeño del sistema y detectar anomalías en tiempo real.</w:t>
      </w:r>
    </w:p>
    <w:p w14:paraId="344624E1" w14:textId="01A24DBC" w:rsidR="00D7108A" w:rsidRPr="00D7108A" w:rsidRDefault="00D7108A" w:rsidP="005C64AA">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Detalles de implementación:</w:t>
      </w:r>
    </w:p>
    <w:p w14:paraId="02019C97" w14:textId="77777777" w:rsidR="00D7108A" w:rsidRPr="00D7108A" w:rsidRDefault="00D7108A" w:rsidP="005C64AA">
      <w:pPr>
        <w:numPr>
          <w:ilvl w:val="0"/>
          <w:numId w:val="9"/>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Se usarán plataformas como </w:t>
      </w:r>
      <w:proofErr w:type="spellStart"/>
      <w:r w:rsidRPr="00D7108A">
        <w:rPr>
          <w:rFonts w:ascii="Times New Roman" w:eastAsia="Times New Roman" w:hAnsi="Times New Roman" w:cs="Times New Roman"/>
          <w:kern w:val="0"/>
          <w:sz w:val="24"/>
          <w:szCs w:val="24"/>
          <w:lang w:eastAsia="es-EC"/>
          <w14:ligatures w14:val="none"/>
        </w:rPr>
        <w:t>Zabbix</w:t>
      </w:r>
      <w:proofErr w:type="spellEnd"/>
      <w:r w:rsidRPr="00D7108A">
        <w:rPr>
          <w:rFonts w:ascii="Times New Roman" w:eastAsia="Times New Roman" w:hAnsi="Times New Roman" w:cs="Times New Roman"/>
          <w:kern w:val="0"/>
          <w:sz w:val="24"/>
          <w:szCs w:val="24"/>
          <w:lang w:eastAsia="es-EC"/>
          <w14:ligatures w14:val="none"/>
        </w:rPr>
        <w:t> para medir métricas clave del sistema, como uso de CPU, tráfico de red y respuesta de aplicaciones.</w:t>
      </w:r>
    </w:p>
    <w:p w14:paraId="12E0FFF6" w14:textId="77777777" w:rsidR="00D7108A" w:rsidRPr="00D7108A" w:rsidRDefault="00D7108A" w:rsidP="005C64AA">
      <w:pPr>
        <w:numPr>
          <w:ilvl w:val="0"/>
          <w:numId w:val="9"/>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Alertas automáticas notificarán al equipo de soporte ante cualquier desviación de los parámetros normales.</w:t>
      </w:r>
    </w:p>
    <w:p w14:paraId="0620CE62" w14:textId="77777777" w:rsidR="00D7108A" w:rsidRPr="005C64AA" w:rsidRDefault="00D7108A" w:rsidP="005C64AA">
      <w:pPr>
        <w:numPr>
          <w:ilvl w:val="0"/>
          <w:numId w:val="9"/>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Los datos de monitoreo se almacenarán para realizar análisis de tendencias y prevenir futuros problemas.</w:t>
      </w:r>
    </w:p>
    <w:p w14:paraId="31D88C8B" w14:textId="1038B18F" w:rsidR="00D7108A" w:rsidRPr="005C64AA" w:rsidRDefault="00D7108A" w:rsidP="005C64AA">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Este sistema permitirá reaccionar de manera proactiva ante posibles fallos, reduciendo significativamente el riesgo de interrupciones imprevistas.</w:t>
      </w:r>
    </w:p>
    <w:p w14:paraId="2F148C33" w14:textId="77777777" w:rsidR="00D7108A" w:rsidRPr="005C64AA" w:rsidRDefault="00D7108A" w:rsidP="005C64AA">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p>
    <w:p w14:paraId="11A4E67F" w14:textId="77777777" w:rsidR="00D7108A" w:rsidRPr="00D7108A" w:rsidRDefault="00D7108A" w:rsidP="005C64AA">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p>
    <w:p w14:paraId="5B948EAE" w14:textId="1B8D9139" w:rsidR="00D7108A" w:rsidRPr="00D7108A" w:rsidRDefault="00E77E96" w:rsidP="00E77E96">
      <w:pPr>
        <w:pStyle w:val="Ttulo2"/>
        <w:spacing w:line="480" w:lineRule="auto"/>
        <w:rPr>
          <w:rFonts w:eastAsia="Times New Roman"/>
          <w:lang w:eastAsia="es-EC"/>
        </w:rPr>
      </w:pPr>
      <w:bookmarkStart w:id="11" w:name="_Toc183129734"/>
      <w:r>
        <w:rPr>
          <w:rFonts w:eastAsia="Times New Roman"/>
          <w:lang w:eastAsia="es-EC"/>
        </w:rPr>
        <w:lastRenderedPageBreak/>
        <w:t>4.</w:t>
      </w:r>
      <w:r w:rsidR="00D7108A" w:rsidRPr="00D7108A">
        <w:rPr>
          <w:rFonts w:eastAsia="Times New Roman"/>
          <w:lang w:eastAsia="es-EC"/>
        </w:rPr>
        <w:t>4. Diseño Modular del Sistema</w:t>
      </w:r>
      <w:bookmarkEnd w:id="11"/>
    </w:p>
    <w:p w14:paraId="6D328F69" w14:textId="77777777" w:rsidR="00D7108A" w:rsidRPr="00D7108A" w:rsidRDefault="00D7108A" w:rsidP="00E77E96">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La arquitectura del sistema se diseñará de manera modular, lo que significa que cada componente (como gestión de expedientes, control de actividades o acceso de usuarios) funcionará de forma independiente.</w:t>
      </w:r>
      <w:r w:rsidRPr="00D7108A">
        <w:rPr>
          <w:rFonts w:ascii="Times New Roman" w:eastAsia="Times New Roman" w:hAnsi="Times New Roman" w:cs="Times New Roman"/>
          <w:kern w:val="0"/>
          <w:sz w:val="24"/>
          <w:szCs w:val="24"/>
          <w:lang w:eastAsia="es-EC"/>
          <w14:ligatures w14:val="none"/>
        </w:rPr>
        <w:br/>
        <w:t>Detalles de implementación:</w:t>
      </w:r>
    </w:p>
    <w:p w14:paraId="47B4A60E" w14:textId="77777777" w:rsidR="00D7108A" w:rsidRPr="00D7108A" w:rsidRDefault="00D7108A" w:rsidP="005C64AA">
      <w:pPr>
        <w:numPr>
          <w:ilvl w:val="0"/>
          <w:numId w:val="10"/>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La arquitectura MVC garantizará que los fallos en un módulo no afecten al resto del sistema.</w:t>
      </w:r>
    </w:p>
    <w:p w14:paraId="78534B1D" w14:textId="77777777" w:rsidR="00D7108A" w:rsidRPr="00D7108A" w:rsidRDefault="00D7108A" w:rsidP="005C64AA">
      <w:pPr>
        <w:numPr>
          <w:ilvl w:val="0"/>
          <w:numId w:val="10"/>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Las actualizaciones o mantenimientos podrán realizarse sin interrumpir completamente las operaciones.</w:t>
      </w:r>
    </w:p>
    <w:p w14:paraId="0C142F98" w14:textId="279DA8C6" w:rsidR="005C64AA" w:rsidRPr="005C64AA" w:rsidRDefault="00D7108A" w:rsidP="005C64AA">
      <w:pPr>
        <w:numPr>
          <w:ilvl w:val="0"/>
          <w:numId w:val="10"/>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Se integrarán pruebas unitarias para validar el correcto funcionamiento de cada módulo antes de su implementación.</w:t>
      </w:r>
    </w:p>
    <w:p w14:paraId="1A6E038D" w14:textId="66606CE0" w:rsidR="00D7108A" w:rsidRPr="00D7108A" w:rsidRDefault="00D7108A" w:rsidP="00E77E96">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Con un diseño modular, el sistema podrá mantenerse operativo incluso si un componente específico experimenta problemas, asegurando la continuidad de las funciones esenciales.</w:t>
      </w:r>
    </w:p>
    <w:p w14:paraId="098AE94E" w14:textId="6ADDD8E7" w:rsidR="00D7108A" w:rsidRPr="00D7108A" w:rsidRDefault="00E77E96" w:rsidP="00E77E96">
      <w:pPr>
        <w:pStyle w:val="Ttulo2"/>
        <w:spacing w:line="480" w:lineRule="auto"/>
        <w:rPr>
          <w:rFonts w:eastAsia="Times New Roman"/>
          <w:lang w:eastAsia="es-EC"/>
        </w:rPr>
      </w:pPr>
      <w:bookmarkStart w:id="12" w:name="_Toc183129735"/>
      <w:r>
        <w:rPr>
          <w:rFonts w:eastAsia="Times New Roman"/>
          <w:lang w:eastAsia="es-EC"/>
        </w:rPr>
        <w:t>4.</w:t>
      </w:r>
      <w:r w:rsidR="00D7108A" w:rsidRPr="00D7108A">
        <w:rPr>
          <w:rFonts w:eastAsia="Times New Roman"/>
          <w:lang w:eastAsia="es-EC"/>
        </w:rPr>
        <w:t>5. Pruebas de Estrés y Simulaciones de Fallos</w:t>
      </w:r>
      <w:bookmarkEnd w:id="12"/>
    </w:p>
    <w:p w14:paraId="32535F6F" w14:textId="77777777" w:rsidR="005C64AA" w:rsidRPr="005C64AA" w:rsidRDefault="00D7108A" w:rsidP="00E77E96">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Antes del despliegue, el sistema será sometido a pruebas exhaustivas que simulen escenarios de alta carga y fallos.</w:t>
      </w:r>
    </w:p>
    <w:p w14:paraId="312507D7" w14:textId="0489B78D" w:rsidR="00D7108A" w:rsidRPr="00D7108A" w:rsidRDefault="00D7108A" w:rsidP="005C64AA">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Detalles de implementación:</w:t>
      </w:r>
    </w:p>
    <w:p w14:paraId="74AA86EA" w14:textId="77777777" w:rsidR="00D7108A" w:rsidRPr="00D7108A" w:rsidRDefault="00D7108A" w:rsidP="005C64AA">
      <w:pPr>
        <w:numPr>
          <w:ilvl w:val="0"/>
          <w:numId w:val="11"/>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Se simularán interrupciones en los servidores, cortes de red y pérdida de datos para evaluar la respuesta del sistema.</w:t>
      </w:r>
    </w:p>
    <w:p w14:paraId="4D06A79B" w14:textId="77777777" w:rsidR="00D7108A" w:rsidRPr="00D7108A" w:rsidRDefault="00D7108A" w:rsidP="005C64AA">
      <w:pPr>
        <w:numPr>
          <w:ilvl w:val="0"/>
          <w:numId w:val="11"/>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Las pruebas serán realizadas en un entorno controlado que replique las condiciones reales del sistema carcelario.</w:t>
      </w:r>
    </w:p>
    <w:p w14:paraId="6047D736" w14:textId="77777777" w:rsidR="005C64AA" w:rsidRPr="005C64AA" w:rsidRDefault="00D7108A" w:rsidP="005C64AA">
      <w:pPr>
        <w:numPr>
          <w:ilvl w:val="0"/>
          <w:numId w:val="11"/>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lastRenderedPageBreak/>
        <w:t>Los resultados de estas pruebas se utilizarán para ajustar y fortalecer las medidas implementadas.</w:t>
      </w:r>
    </w:p>
    <w:p w14:paraId="64F2C07C" w14:textId="4D2BAFAF" w:rsidR="00E77E96" w:rsidRDefault="00D7108A" w:rsidP="00E77E96">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D7108A">
        <w:rPr>
          <w:rFonts w:ascii="Times New Roman" w:eastAsia="Times New Roman" w:hAnsi="Times New Roman" w:cs="Times New Roman"/>
          <w:kern w:val="0"/>
          <w:sz w:val="24"/>
          <w:szCs w:val="24"/>
          <w:lang w:eastAsia="es-EC"/>
          <w14:ligatures w14:val="none"/>
        </w:rPr>
        <w:t>Estas pruebas garantizarán que el sistema sea resiliente ante condiciones adversas y esté preparado para enfrentar escenarios extremos sin comprometer su funcionalidad.</w:t>
      </w:r>
    </w:p>
    <w:p w14:paraId="2F776CF9" w14:textId="77777777" w:rsidR="00E77E96" w:rsidRDefault="00E77E96" w:rsidP="00E77E96">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p>
    <w:p w14:paraId="33E46FE3" w14:textId="302EF42B" w:rsidR="00E77E96" w:rsidRPr="00E77E96" w:rsidRDefault="00E77E96" w:rsidP="00E77E96">
      <w:pPr>
        <w:pStyle w:val="Ttulo1"/>
        <w:spacing w:line="480" w:lineRule="auto"/>
        <w:rPr>
          <w:rFonts w:eastAsia="Times New Roman"/>
          <w:lang w:eastAsia="es-EC"/>
        </w:rPr>
      </w:pPr>
      <w:bookmarkStart w:id="13" w:name="_Toc183129736"/>
      <w:r>
        <w:rPr>
          <w:rFonts w:eastAsia="Times New Roman"/>
          <w:lang w:eastAsia="es-EC"/>
        </w:rPr>
        <w:t xml:space="preserve">5. </w:t>
      </w:r>
      <w:r w:rsidRPr="00E77E96">
        <w:rPr>
          <w:rFonts w:eastAsia="Times New Roman" w:cs="Times New Roman"/>
          <w:bCs/>
          <w:kern w:val="0"/>
          <w:szCs w:val="24"/>
          <w:lang w:eastAsia="es-EC"/>
          <w14:ligatures w14:val="none"/>
        </w:rPr>
        <w:t>Resultados Esperados</w:t>
      </w:r>
      <w:bookmarkEnd w:id="13"/>
    </w:p>
    <w:p w14:paraId="5DA53726" w14:textId="77777777" w:rsidR="00E77E96" w:rsidRPr="00E77E96" w:rsidRDefault="00E77E96" w:rsidP="00E77E96">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E77E96">
        <w:rPr>
          <w:rFonts w:ascii="Times New Roman" w:eastAsia="Times New Roman" w:hAnsi="Times New Roman" w:cs="Times New Roman"/>
          <w:kern w:val="0"/>
          <w:sz w:val="24"/>
          <w:szCs w:val="24"/>
          <w:lang w:eastAsia="es-EC"/>
          <w14:ligatures w14:val="none"/>
        </w:rPr>
        <w:t>El sistema de gestión carcelaria implementará métodos de tolerancia a fallos que se reflejarán en diversos beneficios operativos y técnicos. Los resultados esperados incluyen:</w:t>
      </w:r>
    </w:p>
    <w:p w14:paraId="23E25750" w14:textId="77777777" w:rsidR="00E77E96" w:rsidRDefault="00E77E96" w:rsidP="00E77E96">
      <w:pPr>
        <w:numPr>
          <w:ilvl w:val="0"/>
          <w:numId w:val="14"/>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E77E96">
        <w:rPr>
          <w:rFonts w:ascii="Times New Roman" w:eastAsia="Times New Roman" w:hAnsi="Times New Roman" w:cs="Times New Roman"/>
          <w:b/>
          <w:bCs/>
          <w:kern w:val="0"/>
          <w:sz w:val="24"/>
          <w:szCs w:val="24"/>
          <w:lang w:eastAsia="es-EC"/>
          <w14:ligatures w14:val="none"/>
        </w:rPr>
        <w:t>Minimización de Interrupciones Operativas</w:t>
      </w:r>
      <w:r w:rsidRPr="00E77E96">
        <w:rPr>
          <w:rFonts w:ascii="Times New Roman" w:eastAsia="Times New Roman" w:hAnsi="Times New Roman" w:cs="Times New Roman"/>
          <w:kern w:val="0"/>
          <w:sz w:val="24"/>
          <w:szCs w:val="24"/>
          <w:lang w:eastAsia="es-EC"/>
          <w14:ligatures w14:val="none"/>
        </w:rPr>
        <w:t>:</w:t>
      </w:r>
    </w:p>
    <w:p w14:paraId="264184EC" w14:textId="56841339" w:rsidR="00E77E96" w:rsidRPr="00E77E96" w:rsidRDefault="00E77E96" w:rsidP="00E77E96">
      <w:pPr>
        <w:spacing w:before="100" w:beforeAutospacing="1" w:after="100" w:afterAutospacing="1" w:line="480" w:lineRule="auto"/>
        <w:ind w:left="720"/>
        <w:jc w:val="both"/>
        <w:rPr>
          <w:rFonts w:ascii="Times New Roman" w:eastAsia="Times New Roman" w:hAnsi="Times New Roman" w:cs="Times New Roman"/>
          <w:kern w:val="0"/>
          <w:sz w:val="24"/>
          <w:szCs w:val="24"/>
          <w:lang w:eastAsia="es-EC"/>
          <w14:ligatures w14:val="none"/>
        </w:rPr>
      </w:pPr>
      <w:r w:rsidRPr="00E77E96">
        <w:rPr>
          <w:rFonts w:ascii="Times New Roman" w:eastAsia="Times New Roman" w:hAnsi="Times New Roman" w:cs="Times New Roman"/>
          <w:kern w:val="0"/>
          <w:sz w:val="24"/>
          <w:szCs w:val="24"/>
          <w:lang w:eastAsia="es-EC"/>
          <w14:ligatures w14:val="none"/>
        </w:rPr>
        <w:t>Al implementar mecanismos como la conmutación por error y las copias de seguridad automatizadas, el sistema garantizará la continuidad de las operaciones críticas, como la gestión de expedientes y actividades de reclusos. En caso de fallos, los usuarios podrán reanudar su trabajo en un tiempo mínimo, reduciendo el impacto en la rehabilitación y administración penitenciaria.</w:t>
      </w:r>
    </w:p>
    <w:p w14:paraId="194C8166" w14:textId="77777777" w:rsidR="00E77E96" w:rsidRDefault="00E77E96" w:rsidP="00E77E96">
      <w:pPr>
        <w:numPr>
          <w:ilvl w:val="0"/>
          <w:numId w:val="14"/>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E77E96">
        <w:rPr>
          <w:rFonts w:ascii="Times New Roman" w:eastAsia="Times New Roman" w:hAnsi="Times New Roman" w:cs="Times New Roman"/>
          <w:b/>
          <w:bCs/>
          <w:kern w:val="0"/>
          <w:sz w:val="24"/>
          <w:szCs w:val="24"/>
          <w:lang w:eastAsia="es-EC"/>
          <w14:ligatures w14:val="none"/>
        </w:rPr>
        <w:t>Integridad y Seguridad de los Datos</w:t>
      </w:r>
      <w:r w:rsidRPr="00E77E96">
        <w:rPr>
          <w:rFonts w:ascii="Times New Roman" w:eastAsia="Times New Roman" w:hAnsi="Times New Roman" w:cs="Times New Roman"/>
          <w:kern w:val="0"/>
          <w:sz w:val="24"/>
          <w:szCs w:val="24"/>
          <w:lang w:eastAsia="es-EC"/>
          <w14:ligatures w14:val="none"/>
        </w:rPr>
        <w:t>:</w:t>
      </w:r>
    </w:p>
    <w:p w14:paraId="3A951C97" w14:textId="5BC7C139" w:rsidR="00E77E96" w:rsidRDefault="00E77E96" w:rsidP="00E77E96">
      <w:pPr>
        <w:spacing w:before="100" w:beforeAutospacing="1" w:after="100" w:afterAutospacing="1" w:line="480" w:lineRule="auto"/>
        <w:ind w:left="720"/>
        <w:jc w:val="both"/>
        <w:rPr>
          <w:rFonts w:ascii="Times New Roman" w:eastAsia="Times New Roman" w:hAnsi="Times New Roman" w:cs="Times New Roman"/>
          <w:kern w:val="0"/>
          <w:sz w:val="24"/>
          <w:szCs w:val="24"/>
          <w:lang w:eastAsia="es-EC"/>
          <w14:ligatures w14:val="none"/>
        </w:rPr>
      </w:pPr>
      <w:r w:rsidRPr="00E77E96">
        <w:rPr>
          <w:rFonts w:ascii="Times New Roman" w:eastAsia="Times New Roman" w:hAnsi="Times New Roman" w:cs="Times New Roman"/>
          <w:kern w:val="0"/>
          <w:sz w:val="24"/>
          <w:szCs w:val="24"/>
          <w:lang w:eastAsia="es-EC"/>
          <w14:ligatures w14:val="none"/>
        </w:rPr>
        <w:t>Las estrategias de redundancia de datos y replicación asegurarán que la información sensible, como historiales de reclusos y accesos, esté protegida contra pérdidas. Esto reforzará la confianza de los actores del sistema en la fiabilidad del software.</w:t>
      </w:r>
    </w:p>
    <w:p w14:paraId="6E6FACEC" w14:textId="77777777" w:rsidR="00E77E96" w:rsidRPr="00E77E96" w:rsidRDefault="00E77E96" w:rsidP="00E77E96">
      <w:pPr>
        <w:spacing w:before="100" w:beforeAutospacing="1" w:after="100" w:afterAutospacing="1" w:line="480" w:lineRule="auto"/>
        <w:ind w:left="720"/>
        <w:jc w:val="both"/>
        <w:rPr>
          <w:rFonts w:ascii="Times New Roman" w:eastAsia="Times New Roman" w:hAnsi="Times New Roman" w:cs="Times New Roman"/>
          <w:kern w:val="0"/>
          <w:sz w:val="24"/>
          <w:szCs w:val="24"/>
          <w:lang w:eastAsia="es-EC"/>
          <w14:ligatures w14:val="none"/>
        </w:rPr>
      </w:pPr>
    </w:p>
    <w:p w14:paraId="69AC82ED" w14:textId="77777777" w:rsidR="00E77E96" w:rsidRDefault="00E77E96" w:rsidP="00E77E96">
      <w:pPr>
        <w:numPr>
          <w:ilvl w:val="0"/>
          <w:numId w:val="14"/>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E77E96">
        <w:rPr>
          <w:rFonts w:ascii="Times New Roman" w:eastAsia="Times New Roman" w:hAnsi="Times New Roman" w:cs="Times New Roman"/>
          <w:b/>
          <w:bCs/>
          <w:kern w:val="0"/>
          <w:sz w:val="24"/>
          <w:szCs w:val="24"/>
          <w:lang w:eastAsia="es-EC"/>
          <w14:ligatures w14:val="none"/>
        </w:rPr>
        <w:lastRenderedPageBreak/>
        <w:t>Escalabilidad y Capacidad de Adaptación</w:t>
      </w:r>
      <w:r w:rsidRPr="00E77E96">
        <w:rPr>
          <w:rFonts w:ascii="Times New Roman" w:eastAsia="Times New Roman" w:hAnsi="Times New Roman" w:cs="Times New Roman"/>
          <w:kern w:val="0"/>
          <w:sz w:val="24"/>
          <w:szCs w:val="24"/>
          <w:lang w:eastAsia="es-EC"/>
          <w14:ligatures w14:val="none"/>
        </w:rPr>
        <w:t>:</w:t>
      </w:r>
    </w:p>
    <w:p w14:paraId="31689D61" w14:textId="4D49C9C0" w:rsidR="00E77E96" w:rsidRPr="00E77E96" w:rsidRDefault="00E77E96" w:rsidP="00E77E96">
      <w:pPr>
        <w:spacing w:before="100" w:beforeAutospacing="1" w:after="100" w:afterAutospacing="1" w:line="480" w:lineRule="auto"/>
        <w:ind w:left="720"/>
        <w:jc w:val="both"/>
        <w:rPr>
          <w:rFonts w:ascii="Times New Roman" w:eastAsia="Times New Roman" w:hAnsi="Times New Roman" w:cs="Times New Roman"/>
          <w:kern w:val="0"/>
          <w:sz w:val="24"/>
          <w:szCs w:val="24"/>
          <w:lang w:eastAsia="es-EC"/>
          <w14:ligatures w14:val="none"/>
        </w:rPr>
      </w:pPr>
      <w:r w:rsidRPr="00E77E96">
        <w:rPr>
          <w:rFonts w:ascii="Times New Roman" w:eastAsia="Times New Roman" w:hAnsi="Times New Roman" w:cs="Times New Roman"/>
          <w:kern w:val="0"/>
          <w:sz w:val="24"/>
          <w:szCs w:val="24"/>
          <w:lang w:eastAsia="es-EC"/>
          <w14:ligatures w14:val="none"/>
        </w:rPr>
        <w:t>Gracias a las pruebas de estrés y sistemas de monitoreo, se garantizará que el sistema pueda manejar incrementos en la carga de trabajo sin comprometer el rendimiento. Este enfoque es clave para un entorno penitenciario, donde la cantidad de usuarios y datos puede aumentar con el tiempo.</w:t>
      </w:r>
    </w:p>
    <w:p w14:paraId="351FEE9C" w14:textId="77777777" w:rsidR="00E77E96" w:rsidRDefault="00E77E96" w:rsidP="00E77E96">
      <w:pPr>
        <w:numPr>
          <w:ilvl w:val="0"/>
          <w:numId w:val="14"/>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E77E96">
        <w:rPr>
          <w:rFonts w:ascii="Times New Roman" w:eastAsia="Times New Roman" w:hAnsi="Times New Roman" w:cs="Times New Roman"/>
          <w:b/>
          <w:bCs/>
          <w:kern w:val="0"/>
          <w:sz w:val="24"/>
          <w:szCs w:val="24"/>
          <w:lang w:eastAsia="es-EC"/>
          <w14:ligatures w14:val="none"/>
        </w:rPr>
        <w:t>Respuesta Ágil a Fallos</w:t>
      </w:r>
      <w:r w:rsidRPr="00E77E96">
        <w:rPr>
          <w:rFonts w:ascii="Times New Roman" w:eastAsia="Times New Roman" w:hAnsi="Times New Roman" w:cs="Times New Roman"/>
          <w:kern w:val="0"/>
          <w:sz w:val="24"/>
          <w:szCs w:val="24"/>
          <w:lang w:eastAsia="es-EC"/>
          <w14:ligatures w14:val="none"/>
        </w:rPr>
        <w:t>:</w:t>
      </w:r>
    </w:p>
    <w:p w14:paraId="30C99029" w14:textId="00AE2DCE" w:rsidR="00E77E96" w:rsidRPr="00E77E96" w:rsidRDefault="00E77E96" w:rsidP="00E77E96">
      <w:pPr>
        <w:spacing w:before="100" w:beforeAutospacing="1" w:after="100" w:afterAutospacing="1" w:line="480" w:lineRule="auto"/>
        <w:ind w:left="720"/>
        <w:jc w:val="both"/>
        <w:rPr>
          <w:rFonts w:ascii="Times New Roman" w:eastAsia="Times New Roman" w:hAnsi="Times New Roman" w:cs="Times New Roman"/>
          <w:kern w:val="0"/>
          <w:sz w:val="24"/>
          <w:szCs w:val="24"/>
          <w:lang w:eastAsia="es-EC"/>
          <w14:ligatures w14:val="none"/>
        </w:rPr>
      </w:pPr>
      <w:r w:rsidRPr="00E77E96">
        <w:rPr>
          <w:rFonts w:ascii="Times New Roman" w:eastAsia="Times New Roman" w:hAnsi="Times New Roman" w:cs="Times New Roman"/>
          <w:kern w:val="0"/>
          <w:sz w:val="24"/>
          <w:szCs w:val="24"/>
          <w:lang w:eastAsia="es-EC"/>
          <w14:ligatures w14:val="none"/>
        </w:rPr>
        <w:t>La integración de monitoreo en tiempo real y alertas proactivas permitirá que los administradores del sistema detecten y solucionen problemas antes de que afecten significativamente a los usuarios. Esto también reducirá los costos asociados a fallos mayores.</w:t>
      </w:r>
    </w:p>
    <w:p w14:paraId="68ED2513" w14:textId="77777777" w:rsidR="00E77E96" w:rsidRDefault="00E77E96" w:rsidP="00E77E96">
      <w:pPr>
        <w:numPr>
          <w:ilvl w:val="0"/>
          <w:numId w:val="14"/>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E77E96">
        <w:rPr>
          <w:rFonts w:ascii="Times New Roman" w:eastAsia="Times New Roman" w:hAnsi="Times New Roman" w:cs="Times New Roman"/>
          <w:b/>
          <w:bCs/>
          <w:kern w:val="0"/>
          <w:sz w:val="24"/>
          <w:szCs w:val="24"/>
          <w:lang w:eastAsia="es-EC"/>
          <w14:ligatures w14:val="none"/>
        </w:rPr>
        <w:t>Cumplimiento de Normativas y Estándares</w:t>
      </w:r>
      <w:r w:rsidRPr="00E77E96">
        <w:rPr>
          <w:rFonts w:ascii="Times New Roman" w:eastAsia="Times New Roman" w:hAnsi="Times New Roman" w:cs="Times New Roman"/>
          <w:kern w:val="0"/>
          <w:sz w:val="24"/>
          <w:szCs w:val="24"/>
          <w:lang w:eastAsia="es-EC"/>
          <w14:ligatures w14:val="none"/>
        </w:rPr>
        <w:t>:</w:t>
      </w:r>
    </w:p>
    <w:p w14:paraId="3FAC44EB" w14:textId="6CB42CFE" w:rsidR="00E77E96" w:rsidRPr="00E77E96" w:rsidRDefault="00E77E96" w:rsidP="00E77E96">
      <w:pPr>
        <w:spacing w:before="100" w:beforeAutospacing="1" w:after="100" w:afterAutospacing="1" w:line="480" w:lineRule="auto"/>
        <w:ind w:left="720"/>
        <w:jc w:val="both"/>
        <w:rPr>
          <w:rFonts w:ascii="Times New Roman" w:eastAsia="Times New Roman" w:hAnsi="Times New Roman" w:cs="Times New Roman"/>
          <w:kern w:val="0"/>
          <w:sz w:val="24"/>
          <w:szCs w:val="24"/>
          <w:lang w:eastAsia="es-EC"/>
          <w14:ligatures w14:val="none"/>
        </w:rPr>
      </w:pPr>
      <w:r w:rsidRPr="00E77E96">
        <w:rPr>
          <w:rFonts w:ascii="Times New Roman" w:eastAsia="Times New Roman" w:hAnsi="Times New Roman" w:cs="Times New Roman"/>
          <w:kern w:val="0"/>
          <w:sz w:val="24"/>
          <w:szCs w:val="24"/>
          <w:lang w:eastAsia="es-EC"/>
          <w14:ligatures w14:val="none"/>
        </w:rPr>
        <w:t>Un sistema con tolerancia a fallos cumple con estándares de calidad y seguridad exigidos en sistemas críticos. Esto mejorará la percepción de transparencia y profesionalismo de la gestión penitenciaria.</w:t>
      </w:r>
    </w:p>
    <w:p w14:paraId="3676A443" w14:textId="77777777" w:rsidR="00E77E96" w:rsidRDefault="00E77E96" w:rsidP="00E77E96">
      <w:pPr>
        <w:numPr>
          <w:ilvl w:val="0"/>
          <w:numId w:val="14"/>
        </w:num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E77E96">
        <w:rPr>
          <w:rFonts w:ascii="Times New Roman" w:eastAsia="Times New Roman" w:hAnsi="Times New Roman" w:cs="Times New Roman"/>
          <w:b/>
          <w:bCs/>
          <w:kern w:val="0"/>
          <w:sz w:val="24"/>
          <w:szCs w:val="24"/>
          <w:lang w:eastAsia="es-EC"/>
          <w14:ligatures w14:val="none"/>
        </w:rPr>
        <w:t>Mejora en la Experiencia de los Usuarios</w:t>
      </w:r>
      <w:r w:rsidRPr="00E77E96">
        <w:rPr>
          <w:rFonts w:ascii="Times New Roman" w:eastAsia="Times New Roman" w:hAnsi="Times New Roman" w:cs="Times New Roman"/>
          <w:kern w:val="0"/>
          <w:sz w:val="24"/>
          <w:szCs w:val="24"/>
          <w:lang w:eastAsia="es-EC"/>
          <w14:ligatures w14:val="none"/>
        </w:rPr>
        <w:t>:</w:t>
      </w:r>
    </w:p>
    <w:p w14:paraId="4EDCC4E9" w14:textId="75AE300F" w:rsidR="00E77E96" w:rsidRPr="00E77E96" w:rsidRDefault="00E77E96" w:rsidP="00E77E96">
      <w:pPr>
        <w:spacing w:before="100" w:beforeAutospacing="1" w:after="100" w:afterAutospacing="1" w:line="480" w:lineRule="auto"/>
        <w:ind w:left="720"/>
        <w:jc w:val="both"/>
        <w:rPr>
          <w:rFonts w:ascii="Times New Roman" w:eastAsia="Times New Roman" w:hAnsi="Times New Roman" w:cs="Times New Roman"/>
          <w:kern w:val="0"/>
          <w:sz w:val="24"/>
          <w:szCs w:val="24"/>
          <w:lang w:eastAsia="es-EC"/>
          <w14:ligatures w14:val="none"/>
        </w:rPr>
      </w:pPr>
      <w:r w:rsidRPr="00E77E96">
        <w:rPr>
          <w:rFonts w:ascii="Times New Roman" w:eastAsia="Times New Roman" w:hAnsi="Times New Roman" w:cs="Times New Roman"/>
          <w:kern w:val="0"/>
          <w:sz w:val="24"/>
          <w:szCs w:val="24"/>
          <w:lang w:eastAsia="es-EC"/>
          <w14:ligatures w14:val="none"/>
        </w:rPr>
        <w:t>Los actores del sistema, como el alcaide y los responsables de talleres, experimentarán menos interrupciones y errores, optimizando su interacción con el software y facilitando sus tareas diarias.</w:t>
      </w:r>
    </w:p>
    <w:p w14:paraId="067AFACF" w14:textId="77777777" w:rsidR="00E77E96" w:rsidRPr="00E77E96" w:rsidRDefault="00E77E96" w:rsidP="00E77E96">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E77E96">
        <w:rPr>
          <w:rFonts w:ascii="Times New Roman" w:eastAsia="Times New Roman" w:hAnsi="Times New Roman" w:cs="Times New Roman"/>
          <w:kern w:val="0"/>
          <w:sz w:val="24"/>
          <w:szCs w:val="24"/>
          <w:lang w:eastAsia="es-EC"/>
          <w14:ligatures w14:val="none"/>
        </w:rPr>
        <w:t>Estos resultados contribuirán a un entorno más estable y eficiente, posicionando al sistema como una herramienta esencial en la modernización del manejo penitenciario.</w:t>
      </w:r>
    </w:p>
    <w:p w14:paraId="083CF201" w14:textId="77777777" w:rsidR="00F90968" w:rsidRPr="005C64AA" w:rsidRDefault="00F90968" w:rsidP="005C64AA">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p>
    <w:p w14:paraId="3ECDC5A5" w14:textId="14BEE0B9" w:rsidR="00D01F14" w:rsidRPr="005C64AA" w:rsidRDefault="0026767B" w:rsidP="005C64AA">
      <w:pPr>
        <w:pStyle w:val="Ttulo1"/>
        <w:spacing w:line="480" w:lineRule="auto"/>
        <w:rPr>
          <w:rFonts w:eastAsia="Times New Roman" w:cs="Times New Roman"/>
          <w:szCs w:val="24"/>
          <w:lang w:eastAsia="es-EC"/>
        </w:rPr>
      </w:pPr>
      <w:bookmarkStart w:id="14" w:name="_Toc183019042"/>
      <w:bookmarkStart w:id="15" w:name="_Toc183129737"/>
      <w:r w:rsidRPr="005C64AA">
        <w:rPr>
          <w:rFonts w:eastAsia="Times New Roman" w:cs="Times New Roman"/>
          <w:szCs w:val="24"/>
          <w:lang w:eastAsia="es-EC"/>
        </w:rPr>
        <w:lastRenderedPageBreak/>
        <w:t>5</w:t>
      </w:r>
      <w:r w:rsidR="00D01F14" w:rsidRPr="005C64AA">
        <w:rPr>
          <w:rFonts w:eastAsia="Times New Roman" w:cs="Times New Roman"/>
          <w:szCs w:val="24"/>
          <w:lang w:eastAsia="es-EC"/>
        </w:rPr>
        <w:t>. Conclusión</w:t>
      </w:r>
      <w:bookmarkEnd w:id="14"/>
      <w:bookmarkEnd w:id="15"/>
      <w:r w:rsidR="00D01F14" w:rsidRPr="005C64AA">
        <w:rPr>
          <w:rFonts w:eastAsia="Times New Roman" w:cs="Times New Roman"/>
          <w:szCs w:val="24"/>
          <w:lang w:eastAsia="es-EC"/>
        </w:rPr>
        <w:t xml:space="preserve"> </w:t>
      </w:r>
    </w:p>
    <w:p w14:paraId="394681D1" w14:textId="77777777" w:rsidR="00E77E96" w:rsidRPr="00E77E96" w:rsidRDefault="00E77E96" w:rsidP="00E77E96">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E77E96">
        <w:rPr>
          <w:rFonts w:ascii="Times New Roman" w:eastAsia="Times New Roman" w:hAnsi="Times New Roman" w:cs="Times New Roman"/>
          <w:kern w:val="0"/>
          <w:sz w:val="24"/>
          <w:szCs w:val="24"/>
          <w:lang w:eastAsia="es-EC"/>
          <w14:ligatures w14:val="none"/>
        </w:rPr>
        <w:t>El diseño e implementación de métodos de tolerancia a fallos en el sistema de gestión carcelaria es esencial para garantizar la estabilidad, seguridad y eficiencia de las operaciones en un entorno tan crítico. Este enfoque permite al sistema responder proactivamente a fallos inesperados, asegurando la continuidad del servicio y la integridad de los datos. Al incorporar estrategias como la replicación de datos, la conmutación por error, el monitoreo constante y la realización de pruebas de estrés, el sistema no solo se fortalece ante posibles fallos, sino que también mejora la experiencia de los usuarios y garantiza que los procesos de gestión, rehabilitación y control se lleven a cabo sin interrupciones.</w:t>
      </w:r>
    </w:p>
    <w:p w14:paraId="60EEF85B" w14:textId="77777777" w:rsidR="00E77E96" w:rsidRPr="00E77E96" w:rsidRDefault="00E77E96" w:rsidP="00E77E96">
      <w:pPr>
        <w:spacing w:before="100" w:beforeAutospacing="1" w:after="100" w:afterAutospacing="1" w:line="480" w:lineRule="auto"/>
        <w:ind w:firstLine="708"/>
        <w:jc w:val="both"/>
        <w:rPr>
          <w:rFonts w:ascii="Times New Roman" w:eastAsia="Times New Roman" w:hAnsi="Times New Roman" w:cs="Times New Roman"/>
          <w:kern w:val="0"/>
          <w:sz w:val="24"/>
          <w:szCs w:val="24"/>
          <w:lang w:eastAsia="es-EC"/>
          <w14:ligatures w14:val="none"/>
        </w:rPr>
      </w:pPr>
      <w:r w:rsidRPr="00E77E96">
        <w:rPr>
          <w:rFonts w:ascii="Times New Roman" w:eastAsia="Times New Roman" w:hAnsi="Times New Roman" w:cs="Times New Roman"/>
          <w:kern w:val="0"/>
          <w:sz w:val="24"/>
          <w:szCs w:val="24"/>
          <w:lang w:eastAsia="es-EC"/>
          <w14:ligatures w14:val="none"/>
        </w:rPr>
        <w:t>En última instancia, la incorporación de estas técnicas no solo beneficia al sistema desde una perspectiva técnica, sino que también fortalece su contribución al cumplimiento de los objetivos institucionales de reintegración social y administración penitenciaria. Con esta implementación, el sistema se posiciona como una herramienta robusta, fiable y preparada para enfrentar los retos del entorno penitenciario moderno, promoviendo un manejo eficiente y seguro de los recursos y datos críticos involucrados.</w:t>
      </w:r>
    </w:p>
    <w:p w14:paraId="3D2BA64A" w14:textId="77777777" w:rsidR="00D01F14" w:rsidRDefault="00D01F14" w:rsidP="005C64AA">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p>
    <w:p w14:paraId="45D1841C" w14:textId="77777777" w:rsidR="00E77E96" w:rsidRDefault="00E77E96" w:rsidP="005C64AA">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p>
    <w:p w14:paraId="750C5879" w14:textId="77777777" w:rsidR="00E77E96" w:rsidRDefault="00E77E96" w:rsidP="005C64AA">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p>
    <w:p w14:paraId="48B4311A" w14:textId="77777777" w:rsidR="00E77E96" w:rsidRPr="005C64AA" w:rsidRDefault="00E77E96" w:rsidP="005C64AA">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p>
    <w:p w14:paraId="2288726B" w14:textId="1995904D" w:rsidR="00D01F14" w:rsidRPr="005C64AA" w:rsidRDefault="00D01F14" w:rsidP="00466892">
      <w:pPr>
        <w:pStyle w:val="Ttulo1"/>
        <w:spacing w:line="480" w:lineRule="auto"/>
        <w:jc w:val="center"/>
        <w:rPr>
          <w:rFonts w:eastAsia="Times New Roman" w:cs="Times New Roman"/>
          <w:szCs w:val="24"/>
          <w:lang w:eastAsia="es-EC"/>
        </w:rPr>
      </w:pPr>
      <w:bookmarkStart w:id="16" w:name="_Toc183019043"/>
      <w:bookmarkStart w:id="17" w:name="_Toc183129738"/>
      <w:r w:rsidRPr="005C64AA">
        <w:rPr>
          <w:rFonts w:eastAsia="Times New Roman" w:cs="Times New Roman"/>
          <w:szCs w:val="24"/>
          <w:lang w:eastAsia="es-EC"/>
        </w:rPr>
        <w:lastRenderedPageBreak/>
        <w:t>Referencias</w:t>
      </w:r>
      <w:bookmarkEnd w:id="16"/>
      <w:bookmarkEnd w:id="17"/>
    </w:p>
    <w:p w14:paraId="0A3C4A25" w14:textId="77777777" w:rsidR="003E3BAB" w:rsidRDefault="003E3BAB" w:rsidP="00466892">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proofErr w:type="spellStart"/>
      <w:r w:rsidRPr="003E3BAB">
        <w:rPr>
          <w:rFonts w:ascii="Times New Roman" w:eastAsia="Times New Roman" w:hAnsi="Times New Roman" w:cs="Times New Roman"/>
          <w:kern w:val="0"/>
          <w:sz w:val="24"/>
          <w:szCs w:val="24"/>
          <w:lang w:eastAsia="es-EC"/>
          <w14:ligatures w14:val="none"/>
        </w:rPr>
        <w:t>MicroSegur</w:t>
      </w:r>
      <w:proofErr w:type="spellEnd"/>
      <w:r w:rsidRPr="003E3BAB">
        <w:rPr>
          <w:rFonts w:ascii="Times New Roman" w:eastAsia="Times New Roman" w:hAnsi="Times New Roman" w:cs="Times New Roman"/>
          <w:kern w:val="0"/>
          <w:sz w:val="24"/>
          <w:szCs w:val="24"/>
          <w:lang w:eastAsia="es-EC"/>
          <w14:ligatures w14:val="none"/>
        </w:rPr>
        <w:t>. (2024). </w:t>
      </w:r>
      <w:r w:rsidRPr="003E3BAB">
        <w:rPr>
          <w:rFonts w:ascii="Times New Roman" w:eastAsia="Times New Roman" w:hAnsi="Times New Roman" w:cs="Times New Roman"/>
          <w:i/>
          <w:iCs/>
          <w:kern w:val="0"/>
          <w:sz w:val="24"/>
          <w:szCs w:val="24"/>
          <w:lang w:eastAsia="es-EC"/>
          <w14:ligatures w14:val="none"/>
        </w:rPr>
        <w:t>Tolerancia a fallos: qué es</w:t>
      </w:r>
      <w:r w:rsidRPr="003E3BAB">
        <w:rPr>
          <w:rFonts w:ascii="Times New Roman" w:eastAsia="Times New Roman" w:hAnsi="Times New Roman" w:cs="Times New Roman"/>
          <w:kern w:val="0"/>
          <w:sz w:val="24"/>
          <w:szCs w:val="24"/>
          <w:lang w:eastAsia="es-EC"/>
          <w14:ligatures w14:val="none"/>
        </w:rPr>
        <w:t>. Recuperado de </w:t>
      </w:r>
      <w:hyperlink r:id="rId8" w:tgtFrame="_new" w:history="1">
        <w:r w:rsidRPr="003E3BAB">
          <w:rPr>
            <w:rStyle w:val="Hipervnculo"/>
            <w:rFonts w:ascii="Times New Roman" w:eastAsia="Times New Roman" w:hAnsi="Times New Roman" w:cs="Times New Roman"/>
            <w:kern w:val="0"/>
            <w:sz w:val="24"/>
            <w:szCs w:val="24"/>
            <w:lang w:eastAsia="es-EC"/>
            <w14:ligatures w14:val="none"/>
          </w:rPr>
          <w:t>https://microsegur.com/tolerancia-a-fallos-que-es/</w:t>
        </w:r>
      </w:hyperlink>
    </w:p>
    <w:p w14:paraId="36A5C3B3" w14:textId="77777777" w:rsidR="003E3BAB" w:rsidRDefault="003E3BAB" w:rsidP="00466892">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3E3BAB">
        <w:rPr>
          <w:rFonts w:ascii="Times New Roman" w:eastAsia="Times New Roman" w:hAnsi="Times New Roman" w:cs="Times New Roman"/>
          <w:kern w:val="0"/>
          <w:sz w:val="24"/>
          <w:szCs w:val="24"/>
          <w:lang w:eastAsia="es-EC"/>
          <w14:ligatures w14:val="none"/>
        </w:rPr>
        <w:t>Ciberseguridad. (s. f.). </w:t>
      </w:r>
      <w:r w:rsidRPr="003E3BAB">
        <w:rPr>
          <w:rFonts w:ascii="Times New Roman" w:eastAsia="Times New Roman" w:hAnsi="Times New Roman" w:cs="Times New Roman"/>
          <w:i/>
          <w:iCs/>
          <w:kern w:val="0"/>
          <w:sz w:val="24"/>
          <w:szCs w:val="24"/>
          <w:lang w:eastAsia="es-EC"/>
          <w14:ligatures w14:val="none"/>
        </w:rPr>
        <w:t>Tolerancia a fallos, qué es y técnicas</w:t>
      </w:r>
      <w:r w:rsidRPr="003E3BAB">
        <w:rPr>
          <w:rFonts w:ascii="Times New Roman" w:eastAsia="Times New Roman" w:hAnsi="Times New Roman" w:cs="Times New Roman"/>
          <w:kern w:val="0"/>
          <w:sz w:val="24"/>
          <w:szCs w:val="24"/>
          <w:lang w:eastAsia="es-EC"/>
          <w14:ligatures w14:val="none"/>
        </w:rPr>
        <w:t>. Recuperado de </w:t>
      </w:r>
      <w:hyperlink r:id="rId9" w:tgtFrame="_new" w:history="1">
        <w:r w:rsidRPr="003E3BAB">
          <w:rPr>
            <w:rStyle w:val="Hipervnculo"/>
            <w:rFonts w:ascii="Times New Roman" w:eastAsia="Times New Roman" w:hAnsi="Times New Roman" w:cs="Times New Roman"/>
            <w:kern w:val="0"/>
            <w:sz w:val="24"/>
            <w:szCs w:val="24"/>
            <w:lang w:eastAsia="es-EC"/>
            <w14:ligatures w14:val="none"/>
          </w:rPr>
          <w:t>https://ciberseguridad.com/guias/prevencion-proteccion/tolerancia-fallos/</w:t>
        </w:r>
      </w:hyperlink>
    </w:p>
    <w:p w14:paraId="7A65C80C" w14:textId="025F71FD" w:rsidR="009762AF" w:rsidRPr="005C64AA" w:rsidRDefault="009762AF" w:rsidP="00466892">
      <w:pPr>
        <w:spacing w:before="100" w:beforeAutospacing="1" w:after="100" w:afterAutospacing="1" w:line="480" w:lineRule="auto"/>
        <w:jc w:val="both"/>
        <w:rPr>
          <w:rFonts w:ascii="Times New Roman" w:eastAsia="Times New Roman" w:hAnsi="Times New Roman" w:cs="Times New Roman"/>
          <w:kern w:val="0"/>
          <w:sz w:val="24"/>
          <w:szCs w:val="24"/>
          <w:lang w:eastAsia="es-EC"/>
          <w14:ligatures w14:val="none"/>
        </w:rPr>
      </w:pPr>
      <w:r w:rsidRPr="005C64AA">
        <w:rPr>
          <w:rFonts w:ascii="Times New Roman" w:eastAsia="Times New Roman" w:hAnsi="Times New Roman" w:cs="Times New Roman"/>
          <w:kern w:val="0"/>
          <w:sz w:val="24"/>
          <w:szCs w:val="24"/>
          <w:lang w:eastAsia="es-EC"/>
          <w14:ligatures w14:val="none"/>
        </w:rPr>
        <w:t>Álvarez, M. A. (2023, septiembre 20). </w:t>
      </w:r>
      <w:r w:rsidRPr="005C64AA">
        <w:rPr>
          <w:rFonts w:ascii="Times New Roman" w:eastAsia="Times New Roman" w:hAnsi="Times New Roman" w:cs="Times New Roman"/>
          <w:i/>
          <w:iCs/>
          <w:kern w:val="0"/>
          <w:sz w:val="24"/>
          <w:szCs w:val="24"/>
          <w:lang w:eastAsia="es-EC"/>
          <w14:ligatures w14:val="none"/>
        </w:rPr>
        <w:t>Qué es MVC</w:t>
      </w:r>
      <w:r w:rsidRPr="005C64AA">
        <w:rPr>
          <w:rFonts w:ascii="Times New Roman" w:eastAsia="Times New Roman" w:hAnsi="Times New Roman" w:cs="Times New Roman"/>
          <w:kern w:val="0"/>
          <w:sz w:val="24"/>
          <w:szCs w:val="24"/>
          <w:lang w:eastAsia="es-EC"/>
          <w14:ligatures w14:val="none"/>
        </w:rPr>
        <w:t>. Desarrollo Web. Recuperado de </w:t>
      </w:r>
      <w:hyperlink r:id="rId10" w:tgtFrame="_new" w:history="1">
        <w:r w:rsidRPr="005C64AA">
          <w:rPr>
            <w:rStyle w:val="Hipervnculo"/>
            <w:rFonts w:ascii="Times New Roman" w:eastAsia="Times New Roman" w:hAnsi="Times New Roman" w:cs="Times New Roman"/>
            <w:kern w:val="0"/>
            <w:sz w:val="24"/>
            <w:szCs w:val="24"/>
            <w:lang w:eastAsia="es-EC"/>
            <w14:ligatures w14:val="none"/>
          </w:rPr>
          <w:t>https://desarrolloweb.com/articulos/que-es-mvc.html</w:t>
        </w:r>
      </w:hyperlink>
      <w:r w:rsidR="00466892">
        <w:rPr>
          <w:rStyle w:val="Hipervnculo"/>
          <w:rFonts w:ascii="Times New Roman" w:eastAsia="Times New Roman" w:hAnsi="Times New Roman" w:cs="Times New Roman"/>
          <w:kern w:val="0"/>
          <w:sz w:val="24"/>
          <w:szCs w:val="24"/>
          <w:lang w:eastAsia="es-EC"/>
          <w14:ligatures w14:val="none"/>
        </w:rPr>
        <w:br/>
      </w:r>
      <w:proofErr w:type="spellStart"/>
      <w:r w:rsidR="00466892" w:rsidRPr="00466892">
        <w:rPr>
          <w:rFonts w:ascii="Times New Roman" w:eastAsia="Times New Roman" w:hAnsi="Times New Roman" w:cs="Times New Roman"/>
          <w:kern w:val="0"/>
          <w:sz w:val="24"/>
          <w:szCs w:val="24"/>
          <w:lang w:eastAsia="es-EC"/>
          <w14:ligatures w14:val="none"/>
        </w:rPr>
        <w:t>Castellor</w:t>
      </w:r>
      <w:proofErr w:type="spellEnd"/>
      <w:r w:rsidR="00466892" w:rsidRPr="00466892">
        <w:rPr>
          <w:rFonts w:ascii="Times New Roman" w:eastAsia="Times New Roman" w:hAnsi="Times New Roman" w:cs="Times New Roman"/>
          <w:kern w:val="0"/>
          <w:sz w:val="24"/>
          <w:szCs w:val="24"/>
          <w:lang w:eastAsia="es-EC"/>
          <w14:ligatures w14:val="none"/>
        </w:rPr>
        <w:t>, R. (2017). </w:t>
      </w:r>
      <w:r w:rsidR="00466892" w:rsidRPr="00466892">
        <w:rPr>
          <w:rFonts w:ascii="Times New Roman" w:eastAsia="Times New Roman" w:hAnsi="Times New Roman" w:cs="Times New Roman"/>
          <w:i/>
          <w:iCs/>
          <w:kern w:val="0"/>
          <w:sz w:val="24"/>
          <w:szCs w:val="24"/>
          <w:lang w:eastAsia="es-EC"/>
          <w14:ligatures w14:val="none"/>
        </w:rPr>
        <w:t>Fiabilidad y tolerancia a fallos</w:t>
      </w:r>
      <w:r w:rsidR="00466892" w:rsidRPr="00466892">
        <w:rPr>
          <w:rFonts w:ascii="Times New Roman" w:eastAsia="Times New Roman" w:hAnsi="Times New Roman" w:cs="Times New Roman"/>
          <w:kern w:val="0"/>
          <w:sz w:val="24"/>
          <w:szCs w:val="24"/>
          <w:lang w:eastAsia="es-EC"/>
          <w14:ligatures w14:val="none"/>
        </w:rPr>
        <w:t>. Recuperado de </w:t>
      </w:r>
      <w:hyperlink r:id="rId11" w:tgtFrame="_new" w:history="1">
        <w:r w:rsidR="00466892" w:rsidRPr="00466892">
          <w:rPr>
            <w:rStyle w:val="Hipervnculo"/>
            <w:rFonts w:ascii="Times New Roman" w:eastAsia="Times New Roman" w:hAnsi="Times New Roman" w:cs="Times New Roman"/>
            <w:kern w:val="0"/>
            <w:sz w:val="24"/>
            <w:szCs w:val="24"/>
            <w:lang w:eastAsia="es-EC"/>
            <w14:ligatures w14:val="none"/>
          </w:rPr>
          <w:t>https://uned-sistemas-tiempo-real.readthedocs.io/es/latest/tema02.html</w:t>
        </w:r>
      </w:hyperlink>
    </w:p>
    <w:p w14:paraId="14933013" w14:textId="77777777" w:rsidR="00051EB0" w:rsidRPr="00051EB0" w:rsidRDefault="00051EB0" w:rsidP="00D21794">
      <w:pPr>
        <w:spacing w:line="480" w:lineRule="auto"/>
        <w:rPr>
          <w:rFonts w:ascii="Times New Roman" w:hAnsi="Times New Roman" w:cs="Times New Roman"/>
          <w:sz w:val="24"/>
          <w:szCs w:val="24"/>
        </w:rPr>
      </w:pPr>
    </w:p>
    <w:sectPr w:rsidR="00051EB0" w:rsidRPr="00051EB0">
      <w:headerReference w:type="default" r:id="rId12"/>
      <w:foot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D5A41E" w14:textId="77777777" w:rsidR="003F1AB2" w:rsidRDefault="003F1AB2" w:rsidP="00BF0C3E">
      <w:pPr>
        <w:spacing w:after="0" w:line="240" w:lineRule="auto"/>
      </w:pPr>
      <w:r>
        <w:separator/>
      </w:r>
    </w:p>
  </w:endnote>
  <w:endnote w:type="continuationSeparator" w:id="0">
    <w:p w14:paraId="25EAD0C2" w14:textId="77777777" w:rsidR="003F1AB2" w:rsidRDefault="003F1AB2" w:rsidP="00BF0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8292376"/>
      <w:docPartObj>
        <w:docPartGallery w:val="Page Numbers (Bottom of Page)"/>
        <w:docPartUnique/>
      </w:docPartObj>
    </w:sdtPr>
    <w:sdtContent>
      <w:p w14:paraId="499EBD3E" w14:textId="6E524C65" w:rsidR="004D49A0" w:rsidRDefault="004D49A0">
        <w:pPr>
          <w:pStyle w:val="Piedepgina"/>
          <w:jc w:val="right"/>
        </w:pPr>
        <w:r>
          <w:fldChar w:fldCharType="begin"/>
        </w:r>
        <w:r>
          <w:instrText>PAGE   \* MERGEFORMAT</w:instrText>
        </w:r>
        <w:r>
          <w:fldChar w:fldCharType="separate"/>
        </w:r>
        <w:r>
          <w:rPr>
            <w:lang w:val="es-ES"/>
          </w:rPr>
          <w:t>2</w:t>
        </w:r>
        <w:r>
          <w:fldChar w:fldCharType="end"/>
        </w:r>
      </w:p>
    </w:sdtContent>
  </w:sdt>
  <w:p w14:paraId="531895C0" w14:textId="77777777" w:rsidR="004D49A0" w:rsidRDefault="004D49A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F58974" w14:textId="77777777" w:rsidR="003F1AB2" w:rsidRDefault="003F1AB2" w:rsidP="00BF0C3E">
      <w:pPr>
        <w:spacing w:after="0" w:line="240" w:lineRule="auto"/>
      </w:pPr>
      <w:r>
        <w:separator/>
      </w:r>
    </w:p>
  </w:footnote>
  <w:footnote w:type="continuationSeparator" w:id="0">
    <w:p w14:paraId="00A11193" w14:textId="77777777" w:rsidR="003F1AB2" w:rsidRDefault="003F1AB2" w:rsidP="00BF0C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55AEC" w14:textId="77777777" w:rsidR="00BF0C3E" w:rsidRPr="009C06E2" w:rsidRDefault="00BF0C3E" w:rsidP="00BF0C3E">
    <w:pPr>
      <w:suppressAutoHyphens/>
      <w:spacing w:after="0" w:line="240" w:lineRule="auto"/>
      <w:jc w:val="right"/>
      <w:rPr>
        <w:rFonts w:ascii="Calibri" w:eastAsia="Times New Roman" w:hAnsi="Calibri" w:cs="Times New Roman"/>
        <w:kern w:val="0"/>
        <w:sz w:val="20"/>
        <w:szCs w:val="20"/>
        <w:lang w:val="es-ES" w:eastAsia="ar-SA"/>
        <w14:ligatures w14:val="none"/>
      </w:rPr>
    </w:pPr>
    <w:bookmarkStart w:id="18" w:name="_Hlk182873843"/>
    <w:bookmarkStart w:id="19" w:name="_Hlk182873844"/>
    <w:bookmarkStart w:id="20" w:name="_Hlk182873845"/>
    <w:bookmarkStart w:id="21" w:name="_Hlk182873846"/>
    <w:bookmarkStart w:id="22" w:name="_Hlk182873847"/>
    <w:bookmarkStart w:id="23" w:name="_Hlk182873848"/>
    <w:bookmarkStart w:id="24" w:name="_Hlk182873849"/>
    <w:bookmarkStart w:id="25" w:name="_Hlk182873850"/>
    <w:bookmarkStart w:id="26" w:name="_Hlk182873851"/>
    <w:bookmarkStart w:id="27" w:name="_Hlk182873852"/>
    <w:bookmarkStart w:id="28" w:name="_Hlk182873853"/>
    <w:bookmarkStart w:id="29" w:name="_Hlk182873854"/>
    <w:bookmarkStart w:id="30" w:name="_Hlk182873855"/>
    <w:bookmarkStart w:id="31" w:name="_Hlk182873856"/>
    <w:bookmarkStart w:id="32" w:name="_Hlk182873857"/>
    <w:bookmarkStart w:id="33" w:name="_Hlk182873858"/>
    <w:bookmarkStart w:id="34" w:name="_Hlk182873859"/>
    <w:bookmarkStart w:id="35" w:name="_Hlk182873860"/>
    <w:bookmarkStart w:id="36" w:name="_Hlk182873861"/>
    <w:bookmarkStart w:id="37" w:name="_Hlk182873862"/>
    <w:r w:rsidRPr="009C06E2">
      <w:rPr>
        <w:rFonts w:ascii="Times New Roman" w:eastAsia="Times New Roman" w:hAnsi="Times New Roman" w:cs="Times New Roman"/>
        <w:noProof/>
        <w:kern w:val="0"/>
        <w:sz w:val="24"/>
        <w:szCs w:val="24"/>
        <w:lang w:val="es-ES" w:eastAsia="ar-SA"/>
        <w14:ligatures w14:val="none"/>
      </w:rPr>
      <w:drawing>
        <wp:anchor distT="0" distB="0" distL="114300" distR="114300" simplePos="0" relativeHeight="251660288" behindDoc="1" locked="0" layoutInCell="1" allowOverlap="1" wp14:anchorId="6BA187A0" wp14:editId="2EDCF538">
          <wp:simplePos x="0" y="0"/>
          <wp:positionH relativeFrom="column">
            <wp:posOffset>-434340</wp:posOffset>
          </wp:positionH>
          <wp:positionV relativeFrom="paragraph">
            <wp:posOffset>-171450</wp:posOffset>
          </wp:positionV>
          <wp:extent cx="2524125" cy="647700"/>
          <wp:effectExtent l="0" t="0" r="9525" b="0"/>
          <wp:wrapNone/>
          <wp:docPr id="551381869"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81869" name="Imagen 2" descr="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2412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r>
    <w:r w:rsidRPr="009C06E2">
      <w:rPr>
        <w:rFonts w:ascii="Times New Roman" w:eastAsia="Times New Roman" w:hAnsi="Times New Roman" w:cs="Times New Roman"/>
        <w:kern w:val="0"/>
        <w:sz w:val="24"/>
        <w:szCs w:val="24"/>
        <w:lang w:val="es-ES" w:eastAsia="ar-SA"/>
        <w14:ligatures w14:val="none"/>
      </w:rPr>
      <w:tab/>
      <w:t xml:space="preserve"> </w:t>
    </w:r>
    <w:r w:rsidRPr="009C06E2">
      <w:rPr>
        <w:rFonts w:ascii="Calibri" w:eastAsia="Times New Roman" w:hAnsi="Calibri" w:cs="Times New Roman"/>
        <w:b/>
        <w:kern w:val="0"/>
        <w:sz w:val="20"/>
        <w:szCs w:val="20"/>
        <w:lang w:val="es-ES" w:eastAsia="ar-SA"/>
        <w14:ligatures w14:val="none"/>
      </w:rPr>
      <w:t>Proyecto</w:t>
    </w:r>
    <w:r w:rsidRPr="009C06E2">
      <w:rPr>
        <w:rFonts w:ascii="Calibri" w:eastAsia="Times New Roman" w:hAnsi="Calibri" w:cs="Times New Roman"/>
        <w:kern w:val="0"/>
        <w:sz w:val="20"/>
        <w:szCs w:val="20"/>
        <w:lang w:val="es-ES" w:eastAsia="ar-SA"/>
        <w14:ligatures w14:val="none"/>
      </w:rPr>
      <w:t xml:space="preserve">: Gestión de una cárcel    </w:t>
    </w:r>
  </w:p>
  <w:p w14:paraId="20D61F77" w14:textId="11A636D2" w:rsidR="00BF0C3E" w:rsidRPr="00BF0C3E" w:rsidRDefault="00BF0C3E" w:rsidP="00BF0C3E">
    <w:pPr>
      <w:suppressAutoHyphens/>
      <w:spacing w:after="0" w:line="240" w:lineRule="auto"/>
      <w:rPr>
        <w:rFonts w:ascii="Times New Roman" w:eastAsia="Times New Roman" w:hAnsi="Times New Roman" w:cs="Times New Roman"/>
        <w:kern w:val="0"/>
        <w:sz w:val="24"/>
        <w:szCs w:val="24"/>
        <w:lang w:val="es-ES" w:eastAsia="ar-SA"/>
        <w14:ligatures w14:val="none"/>
      </w:rPr>
    </w:pPr>
    <w:r w:rsidRPr="009C06E2">
      <w:rPr>
        <w:rFonts w:ascii="Times New Roman" w:eastAsia="Times New Roman" w:hAnsi="Times New Roman" w:cs="Times New Roman"/>
        <w:noProof/>
        <w:kern w:val="0"/>
        <w:sz w:val="24"/>
        <w:szCs w:val="24"/>
        <w:lang w:val="es-ES" w:eastAsia="es-ES"/>
        <w14:ligatures w14:val="none"/>
      </w:rPr>
      <mc:AlternateContent>
        <mc:Choice Requires="wps">
          <w:drawing>
            <wp:anchor distT="0" distB="0" distL="114300" distR="114300" simplePos="0" relativeHeight="251659264" behindDoc="0" locked="0" layoutInCell="1" allowOverlap="1" wp14:anchorId="6DB834FD" wp14:editId="4ED5D155">
              <wp:simplePos x="0" y="0"/>
              <wp:positionH relativeFrom="column">
                <wp:posOffset>-353695</wp:posOffset>
              </wp:positionH>
              <wp:positionV relativeFrom="paragraph">
                <wp:posOffset>49530</wp:posOffset>
              </wp:positionV>
              <wp:extent cx="6634480" cy="0"/>
              <wp:effectExtent l="13970" t="16510" r="9525" b="12065"/>
              <wp:wrapNone/>
              <wp:docPr id="906453119"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4480" cy="0"/>
                      </a:xfrm>
                      <a:prstGeom prst="straightConnector1">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B4C3A13" id="_x0000_t32" coordsize="21600,21600" o:spt="32" o:oned="t" path="m,l21600,21600e" filled="f">
              <v:path arrowok="t" fillok="f" o:connecttype="none"/>
              <o:lock v:ext="edit" shapetype="t"/>
            </v:shapetype>
            <v:shape id="Conector recto de flecha 1" o:spid="_x0000_s1026" type="#_x0000_t32" style="position:absolute;margin-left:-27.85pt;margin-top:3.9pt;width:522.4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fSrvQEAAGUDAAAOAAAAZHJzL2Uyb0RvYy54bWysU8Fu2zAMvQ/YPwi+L3a6LuiMOD2k6y7d&#10;FqDdBzCSbAuVRYFUYufvJ6lxWmy3oT4IlEg+Pj7S69tpsOKoiQ26plguqkJoJ1EZ1zXF76f7TzeF&#10;4ABOgUWnm+KkubjdfPywHn2tr7BHqzSJCOK4Hn1T9CH4uixZ9noAXqDXLjpbpAFCvFJXKoIxog+2&#10;vKqqVTkiKU8oNXN8vXtxFpuM37Zahl9tyzoI2xSRW8gn5XOfznKzhroj8L2RZxrwHywGMC4WvUDd&#10;QQBxIPMP1GAkIWMbFhKHEtvWSJ17iN0sq7+6eezB69xLFIf9RSZ+P1j587h1O0rU5eQe/QPKZxYO&#10;tz24TmcCTycfB7dMUpWj5/qSki7sdyT24w9UMQYOAbMKU0tDgoz9iSmLfbqIracgZHxcrT5fX9/E&#10;mcjZV0I9J3ri8F3jIJLRFBwITNeHLToXR4q0zGXg+MAh0YJ6TkhVHd4ba/NkrRNj5P61+lLlDEZr&#10;VPKmOKZuv7UkjpCWI3+5yeh5G0Z4cCqj9RrUt7MdwNgXO1a3LuHpvG9nSrM4aRO53qM67WhWMM4y&#10;kz7vXVqWt/es8+vfsfkDAAD//wMAUEsDBBQABgAIAAAAIQBLb0WO3AAAAAcBAAAPAAAAZHJzL2Rv&#10;d25yZXYueG1sTI9BT8JAFITvJv6HzTPxYmCLESmlW6IS4rkVD9yW7qNt3H3bdBeo/96nFzxOZjLz&#10;Tb4enRVnHELnScFsmoBAqr3pqFGw+9hOUhAhajLaekIF3xhgXdze5Doz/kIlnqvYCC6hkGkFbYx9&#10;JmWoW3Q6TH2PxN7RD05HlkMjzaAvXO6sfEySZ+l0R7zQ6h7fWqy/qpNTUH2++u3DxvZPm93RjMN7&#10;mdK+VOr+bnxZgYg4xmsYfvEZHQpmOvgTmSCsgsl8vuCoggU/YH+ZLmcgDn9aFrn8z1/8AAAA//8D&#10;AFBLAQItABQABgAIAAAAIQC2gziS/gAAAOEBAAATAAAAAAAAAAAAAAAAAAAAAABbQ29udGVudF9U&#10;eXBlc10ueG1sUEsBAi0AFAAGAAgAAAAhADj9If/WAAAAlAEAAAsAAAAAAAAAAAAAAAAALwEAAF9y&#10;ZWxzLy5yZWxzUEsBAi0AFAAGAAgAAAAhAGWB9Ku9AQAAZQMAAA4AAAAAAAAAAAAAAAAALgIAAGRy&#10;cy9lMm9Eb2MueG1sUEsBAi0AFAAGAAgAAAAhAEtvRY7cAAAABwEAAA8AAAAAAAAAAAAAAAAAFwQA&#10;AGRycy9kb3ducmV2LnhtbFBLBQYAAAAABAAEAPMAAAAgBQAAAAA=&#10;" strokeweight="1.5pt">
              <v:shadow color="#868686"/>
            </v:shape>
          </w:pict>
        </mc:Fallback>
      </mc:AlternateContent>
    </w:r>
    <w:r w:rsidRPr="009C06E2">
      <w:rPr>
        <w:rFonts w:ascii="Times New Roman" w:eastAsia="Times New Roman" w:hAnsi="Times New Roman" w:cs="Times New Roman"/>
        <w:kern w:val="0"/>
        <w:sz w:val="24"/>
        <w:szCs w:val="24"/>
        <w:lang w:val="es-ES" w:eastAsia="ar-SA"/>
        <w14:ligatures w14:val="none"/>
      </w:rPr>
      <w:tab/>
    </w:r>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E6CF3"/>
    <w:multiLevelType w:val="multilevel"/>
    <w:tmpl w:val="E082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820272"/>
    <w:multiLevelType w:val="multilevel"/>
    <w:tmpl w:val="FA32D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10C"/>
    <w:multiLevelType w:val="multilevel"/>
    <w:tmpl w:val="4252A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B82201"/>
    <w:multiLevelType w:val="multilevel"/>
    <w:tmpl w:val="6342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843D47"/>
    <w:multiLevelType w:val="multilevel"/>
    <w:tmpl w:val="3036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666FC6"/>
    <w:multiLevelType w:val="multilevel"/>
    <w:tmpl w:val="96F24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612669"/>
    <w:multiLevelType w:val="multilevel"/>
    <w:tmpl w:val="8F0E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1D35B5"/>
    <w:multiLevelType w:val="multilevel"/>
    <w:tmpl w:val="3D705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0D058C"/>
    <w:multiLevelType w:val="multilevel"/>
    <w:tmpl w:val="F33C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D45321"/>
    <w:multiLevelType w:val="multilevel"/>
    <w:tmpl w:val="A6849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0D7775"/>
    <w:multiLevelType w:val="multilevel"/>
    <w:tmpl w:val="4C76D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4E1850"/>
    <w:multiLevelType w:val="multilevel"/>
    <w:tmpl w:val="DDD8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34703A"/>
    <w:multiLevelType w:val="multilevel"/>
    <w:tmpl w:val="4AEA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9B78D3"/>
    <w:multiLevelType w:val="multilevel"/>
    <w:tmpl w:val="116836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203299">
    <w:abstractNumId w:val="11"/>
  </w:num>
  <w:num w:numId="2" w16cid:durableId="1048384166">
    <w:abstractNumId w:val="6"/>
  </w:num>
  <w:num w:numId="3" w16cid:durableId="365182718">
    <w:abstractNumId w:val="3"/>
  </w:num>
  <w:num w:numId="4" w16cid:durableId="2013752841">
    <w:abstractNumId w:val="13"/>
  </w:num>
  <w:num w:numId="5" w16cid:durableId="89353382">
    <w:abstractNumId w:val="7"/>
  </w:num>
  <w:num w:numId="6" w16cid:durableId="60713100">
    <w:abstractNumId w:val="8"/>
  </w:num>
  <w:num w:numId="7" w16cid:durableId="1029451944">
    <w:abstractNumId w:val="5"/>
  </w:num>
  <w:num w:numId="8" w16cid:durableId="638002931">
    <w:abstractNumId w:val="9"/>
  </w:num>
  <w:num w:numId="9" w16cid:durableId="886725078">
    <w:abstractNumId w:val="0"/>
  </w:num>
  <w:num w:numId="10" w16cid:durableId="1030454693">
    <w:abstractNumId w:val="4"/>
  </w:num>
  <w:num w:numId="11" w16cid:durableId="1201434601">
    <w:abstractNumId w:val="12"/>
  </w:num>
  <w:num w:numId="12" w16cid:durableId="1203440813">
    <w:abstractNumId w:val="1"/>
  </w:num>
  <w:num w:numId="13" w16cid:durableId="243073896">
    <w:abstractNumId w:val="2"/>
  </w:num>
  <w:num w:numId="14" w16cid:durableId="7451540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C3E"/>
    <w:rsid w:val="00051EB0"/>
    <w:rsid w:val="00115641"/>
    <w:rsid w:val="001B7AFA"/>
    <w:rsid w:val="001D7088"/>
    <w:rsid w:val="00260C26"/>
    <w:rsid w:val="0026767B"/>
    <w:rsid w:val="0028686D"/>
    <w:rsid w:val="003466E2"/>
    <w:rsid w:val="003709C8"/>
    <w:rsid w:val="003E3BAB"/>
    <w:rsid w:val="003F1AB2"/>
    <w:rsid w:val="00404DA7"/>
    <w:rsid w:val="00466892"/>
    <w:rsid w:val="004D49A0"/>
    <w:rsid w:val="005C64AA"/>
    <w:rsid w:val="006032DD"/>
    <w:rsid w:val="00631E05"/>
    <w:rsid w:val="006818C5"/>
    <w:rsid w:val="0069229F"/>
    <w:rsid w:val="006C0485"/>
    <w:rsid w:val="006E4747"/>
    <w:rsid w:val="00710732"/>
    <w:rsid w:val="00755CBC"/>
    <w:rsid w:val="0087511A"/>
    <w:rsid w:val="00907B93"/>
    <w:rsid w:val="00924624"/>
    <w:rsid w:val="009619F9"/>
    <w:rsid w:val="009762AF"/>
    <w:rsid w:val="00A93AA5"/>
    <w:rsid w:val="00AF71E3"/>
    <w:rsid w:val="00B77588"/>
    <w:rsid w:val="00BE3141"/>
    <w:rsid w:val="00BF0C3E"/>
    <w:rsid w:val="00C678F2"/>
    <w:rsid w:val="00CB3CCC"/>
    <w:rsid w:val="00D01F14"/>
    <w:rsid w:val="00D21794"/>
    <w:rsid w:val="00D27B61"/>
    <w:rsid w:val="00D7108A"/>
    <w:rsid w:val="00E77E96"/>
    <w:rsid w:val="00E824BB"/>
    <w:rsid w:val="00E95D7D"/>
    <w:rsid w:val="00ED730F"/>
    <w:rsid w:val="00F13617"/>
    <w:rsid w:val="00F30348"/>
    <w:rsid w:val="00F405A7"/>
    <w:rsid w:val="00F90968"/>
    <w:rsid w:val="00FE2AC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B6678"/>
  <w15:chartTrackingRefBased/>
  <w15:docId w15:val="{12D94599-8972-4993-8D62-D34392AE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C3E"/>
    <w:pPr>
      <w:spacing w:line="259" w:lineRule="auto"/>
    </w:pPr>
    <w:rPr>
      <w:sz w:val="22"/>
      <w:szCs w:val="22"/>
    </w:rPr>
  </w:style>
  <w:style w:type="paragraph" w:styleId="Ttulo1">
    <w:name w:val="heading 1"/>
    <w:basedOn w:val="Normal"/>
    <w:next w:val="Normal"/>
    <w:link w:val="Ttulo1Car"/>
    <w:uiPriority w:val="9"/>
    <w:qFormat/>
    <w:rsid w:val="00907B93"/>
    <w:pPr>
      <w:keepNext/>
      <w:keepLines/>
      <w:spacing w:before="360" w:after="80"/>
      <w:outlineLvl w:val="0"/>
    </w:pPr>
    <w:rPr>
      <w:rFonts w:ascii="Times New Roman" w:eastAsiaTheme="majorEastAsia" w:hAnsi="Times New Roman" w:cstheme="majorBidi"/>
      <w:b/>
      <w:sz w:val="24"/>
      <w:szCs w:val="40"/>
    </w:rPr>
  </w:style>
  <w:style w:type="paragraph" w:styleId="Ttulo2">
    <w:name w:val="heading 2"/>
    <w:basedOn w:val="Normal"/>
    <w:next w:val="Normal"/>
    <w:link w:val="Ttulo2Car"/>
    <w:uiPriority w:val="9"/>
    <w:unhideWhenUsed/>
    <w:qFormat/>
    <w:rsid w:val="0026767B"/>
    <w:pPr>
      <w:keepNext/>
      <w:keepLines/>
      <w:spacing w:before="160" w:after="80"/>
      <w:outlineLvl w:val="1"/>
    </w:pPr>
    <w:rPr>
      <w:rFonts w:ascii="Times New Roman" w:eastAsiaTheme="majorEastAsia" w:hAnsi="Times New Roman" w:cstheme="majorBidi"/>
      <w:b/>
      <w:sz w:val="24"/>
      <w:szCs w:val="32"/>
    </w:rPr>
  </w:style>
  <w:style w:type="paragraph" w:styleId="Ttulo3">
    <w:name w:val="heading 3"/>
    <w:basedOn w:val="Normal"/>
    <w:next w:val="Normal"/>
    <w:link w:val="Ttulo3Car"/>
    <w:uiPriority w:val="9"/>
    <w:semiHidden/>
    <w:unhideWhenUsed/>
    <w:qFormat/>
    <w:rsid w:val="00BF0C3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F0C3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F0C3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F0C3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0C3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0C3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0C3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7B93"/>
    <w:rPr>
      <w:rFonts w:ascii="Times New Roman" w:eastAsiaTheme="majorEastAsia" w:hAnsi="Times New Roman" w:cstheme="majorBidi"/>
      <w:b/>
      <w:szCs w:val="40"/>
    </w:rPr>
  </w:style>
  <w:style w:type="character" w:customStyle="1" w:styleId="Ttulo2Car">
    <w:name w:val="Título 2 Car"/>
    <w:basedOn w:val="Fuentedeprrafopredeter"/>
    <w:link w:val="Ttulo2"/>
    <w:uiPriority w:val="9"/>
    <w:rsid w:val="0026767B"/>
    <w:rPr>
      <w:rFonts w:ascii="Times New Roman" w:eastAsiaTheme="majorEastAsia" w:hAnsi="Times New Roman" w:cstheme="majorBidi"/>
      <w:b/>
      <w:szCs w:val="32"/>
    </w:rPr>
  </w:style>
  <w:style w:type="character" w:customStyle="1" w:styleId="Ttulo3Car">
    <w:name w:val="Título 3 Car"/>
    <w:basedOn w:val="Fuentedeprrafopredeter"/>
    <w:link w:val="Ttulo3"/>
    <w:uiPriority w:val="9"/>
    <w:semiHidden/>
    <w:rsid w:val="00BF0C3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F0C3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F0C3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F0C3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0C3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0C3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0C3E"/>
    <w:rPr>
      <w:rFonts w:eastAsiaTheme="majorEastAsia" w:cstheme="majorBidi"/>
      <w:color w:val="272727" w:themeColor="text1" w:themeTint="D8"/>
    </w:rPr>
  </w:style>
  <w:style w:type="paragraph" w:styleId="Ttulo">
    <w:name w:val="Title"/>
    <w:basedOn w:val="Normal"/>
    <w:next w:val="Normal"/>
    <w:link w:val="TtuloCar"/>
    <w:uiPriority w:val="10"/>
    <w:qFormat/>
    <w:rsid w:val="00BF0C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0C3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07B93"/>
    <w:pPr>
      <w:numPr>
        <w:ilvl w:val="1"/>
      </w:numPr>
    </w:pPr>
    <w:rPr>
      <w:rFonts w:ascii="Times New Roman" w:eastAsiaTheme="majorEastAsia" w:hAnsi="Times New Roman" w:cstheme="majorBidi"/>
      <w:b/>
      <w:spacing w:val="15"/>
      <w:sz w:val="24"/>
      <w:szCs w:val="28"/>
    </w:rPr>
  </w:style>
  <w:style w:type="character" w:customStyle="1" w:styleId="SubttuloCar">
    <w:name w:val="Subtítulo Car"/>
    <w:basedOn w:val="Fuentedeprrafopredeter"/>
    <w:link w:val="Subttulo"/>
    <w:uiPriority w:val="11"/>
    <w:rsid w:val="00907B93"/>
    <w:rPr>
      <w:rFonts w:ascii="Times New Roman" w:eastAsiaTheme="majorEastAsia" w:hAnsi="Times New Roman" w:cstheme="majorBidi"/>
      <w:b/>
      <w:spacing w:val="15"/>
      <w:szCs w:val="28"/>
    </w:rPr>
  </w:style>
  <w:style w:type="paragraph" w:styleId="Cita">
    <w:name w:val="Quote"/>
    <w:basedOn w:val="Normal"/>
    <w:next w:val="Normal"/>
    <w:link w:val="CitaCar"/>
    <w:uiPriority w:val="29"/>
    <w:qFormat/>
    <w:rsid w:val="00BF0C3E"/>
    <w:pPr>
      <w:spacing w:before="160"/>
      <w:jc w:val="center"/>
    </w:pPr>
    <w:rPr>
      <w:i/>
      <w:iCs/>
      <w:color w:val="404040" w:themeColor="text1" w:themeTint="BF"/>
    </w:rPr>
  </w:style>
  <w:style w:type="character" w:customStyle="1" w:styleId="CitaCar">
    <w:name w:val="Cita Car"/>
    <w:basedOn w:val="Fuentedeprrafopredeter"/>
    <w:link w:val="Cita"/>
    <w:uiPriority w:val="29"/>
    <w:rsid w:val="00BF0C3E"/>
    <w:rPr>
      <w:i/>
      <w:iCs/>
      <w:color w:val="404040" w:themeColor="text1" w:themeTint="BF"/>
    </w:rPr>
  </w:style>
  <w:style w:type="paragraph" w:styleId="Prrafodelista">
    <w:name w:val="List Paragraph"/>
    <w:basedOn w:val="Normal"/>
    <w:uiPriority w:val="34"/>
    <w:qFormat/>
    <w:rsid w:val="00BF0C3E"/>
    <w:pPr>
      <w:ind w:left="720"/>
      <w:contextualSpacing/>
    </w:pPr>
  </w:style>
  <w:style w:type="character" w:styleId="nfasisintenso">
    <w:name w:val="Intense Emphasis"/>
    <w:basedOn w:val="Fuentedeprrafopredeter"/>
    <w:uiPriority w:val="21"/>
    <w:qFormat/>
    <w:rsid w:val="00BF0C3E"/>
    <w:rPr>
      <w:i/>
      <w:iCs/>
      <w:color w:val="0F4761" w:themeColor="accent1" w:themeShade="BF"/>
    </w:rPr>
  </w:style>
  <w:style w:type="paragraph" w:styleId="Citadestacada">
    <w:name w:val="Intense Quote"/>
    <w:basedOn w:val="Normal"/>
    <w:next w:val="Normal"/>
    <w:link w:val="CitadestacadaCar"/>
    <w:uiPriority w:val="30"/>
    <w:qFormat/>
    <w:rsid w:val="00BF0C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F0C3E"/>
    <w:rPr>
      <w:i/>
      <w:iCs/>
      <w:color w:val="0F4761" w:themeColor="accent1" w:themeShade="BF"/>
    </w:rPr>
  </w:style>
  <w:style w:type="character" w:styleId="Referenciaintensa">
    <w:name w:val="Intense Reference"/>
    <w:basedOn w:val="Fuentedeprrafopredeter"/>
    <w:uiPriority w:val="32"/>
    <w:qFormat/>
    <w:rsid w:val="00BF0C3E"/>
    <w:rPr>
      <w:b/>
      <w:bCs/>
      <w:smallCaps/>
      <w:color w:val="0F4761" w:themeColor="accent1" w:themeShade="BF"/>
      <w:spacing w:val="5"/>
    </w:rPr>
  </w:style>
  <w:style w:type="paragraph" w:styleId="Encabezado">
    <w:name w:val="header"/>
    <w:basedOn w:val="Normal"/>
    <w:link w:val="EncabezadoCar"/>
    <w:uiPriority w:val="99"/>
    <w:unhideWhenUsed/>
    <w:rsid w:val="00BF0C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0C3E"/>
    <w:rPr>
      <w:sz w:val="22"/>
      <w:szCs w:val="22"/>
    </w:rPr>
  </w:style>
  <w:style w:type="paragraph" w:styleId="Piedepgina">
    <w:name w:val="footer"/>
    <w:basedOn w:val="Normal"/>
    <w:link w:val="PiedepginaCar"/>
    <w:uiPriority w:val="99"/>
    <w:unhideWhenUsed/>
    <w:rsid w:val="00BF0C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0C3E"/>
    <w:rPr>
      <w:sz w:val="22"/>
      <w:szCs w:val="22"/>
    </w:rPr>
  </w:style>
  <w:style w:type="character" w:styleId="Hipervnculo">
    <w:name w:val="Hyperlink"/>
    <w:basedOn w:val="Fuentedeprrafopredeter"/>
    <w:uiPriority w:val="99"/>
    <w:unhideWhenUsed/>
    <w:rsid w:val="0069229F"/>
    <w:rPr>
      <w:color w:val="467886" w:themeColor="hyperlink"/>
      <w:u w:val="single"/>
    </w:rPr>
  </w:style>
  <w:style w:type="character" w:styleId="Mencinsinresolver">
    <w:name w:val="Unresolved Mention"/>
    <w:basedOn w:val="Fuentedeprrafopredeter"/>
    <w:uiPriority w:val="99"/>
    <w:semiHidden/>
    <w:unhideWhenUsed/>
    <w:rsid w:val="0069229F"/>
    <w:rPr>
      <w:color w:val="605E5C"/>
      <w:shd w:val="clear" w:color="auto" w:fill="E1DFDD"/>
    </w:rPr>
  </w:style>
  <w:style w:type="paragraph" w:styleId="TtuloTDC">
    <w:name w:val="TOC Heading"/>
    <w:basedOn w:val="Ttulo1"/>
    <w:next w:val="Normal"/>
    <w:uiPriority w:val="39"/>
    <w:unhideWhenUsed/>
    <w:qFormat/>
    <w:rsid w:val="00907B93"/>
    <w:pPr>
      <w:spacing w:before="240" w:after="0"/>
      <w:outlineLvl w:val="9"/>
    </w:pPr>
    <w:rPr>
      <w:rFonts w:asciiTheme="majorHAnsi" w:hAnsiTheme="majorHAnsi"/>
      <w:b w:val="0"/>
      <w:color w:val="0F4761" w:themeColor="accent1" w:themeShade="BF"/>
      <w:kern w:val="0"/>
      <w:sz w:val="32"/>
      <w:szCs w:val="32"/>
      <w:lang w:eastAsia="es-EC"/>
      <w14:ligatures w14:val="none"/>
    </w:rPr>
  </w:style>
  <w:style w:type="paragraph" w:styleId="TDC1">
    <w:name w:val="toc 1"/>
    <w:basedOn w:val="Normal"/>
    <w:next w:val="Normal"/>
    <w:autoRedefine/>
    <w:uiPriority w:val="39"/>
    <w:unhideWhenUsed/>
    <w:rsid w:val="00D21794"/>
    <w:pPr>
      <w:tabs>
        <w:tab w:val="right" w:leader="dot" w:pos="8494"/>
      </w:tabs>
      <w:spacing w:after="100"/>
    </w:pPr>
    <w:rPr>
      <w:rFonts w:ascii="Times New Roman" w:eastAsia="Times New Roman" w:hAnsi="Times New Roman" w:cs="Times New Roman"/>
      <w:b/>
      <w:bCs/>
      <w:noProof/>
      <w:sz w:val="24"/>
      <w:szCs w:val="24"/>
      <w:lang w:eastAsia="es-EC"/>
    </w:rPr>
  </w:style>
  <w:style w:type="paragraph" w:styleId="TDC3">
    <w:name w:val="toc 3"/>
    <w:basedOn w:val="Normal"/>
    <w:next w:val="Normal"/>
    <w:autoRedefine/>
    <w:uiPriority w:val="39"/>
    <w:unhideWhenUsed/>
    <w:rsid w:val="00907B93"/>
    <w:pPr>
      <w:spacing w:after="100"/>
      <w:ind w:left="440"/>
    </w:pPr>
  </w:style>
  <w:style w:type="character" w:styleId="Textoennegrita">
    <w:name w:val="Strong"/>
    <w:basedOn w:val="Fuentedeprrafopredeter"/>
    <w:uiPriority w:val="22"/>
    <w:qFormat/>
    <w:rsid w:val="00907B93"/>
    <w:rPr>
      <w:b/>
      <w:bCs/>
    </w:rPr>
  </w:style>
  <w:style w:type="paragraph" w:styleId="TDC2">
    <w:name w:val="toc 2"/>
    <w:basedOn w:val="Normal"/>
    <w:next w:val="Normal"/>
    <w:autoRedefine/>
    <w:uiPriority w:val="39"/>
    <w:unhideWhenUsed/>
    <w:rsid w:val="00907B93"/>
    <w:pPr>
      <w:spacing w:after="100"/>
      <w:ind w:left="220"/>
    </w:pPr>
    <w:rPr>
      <w:rFonts w:eastAsiaTheme="minorEastAsia" w:cs="Times New Roman"/>
      <w:kern w:val="0"/>
      <w:lang w:eastAsia="es-EC"/>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4424">
      <w:bodyDiv w:val="1"/>
      <w:marLeft w:val="0"/>
      <w:marRight w:val="0"/>
      <w:marTop w:val="0"/>
      <w:marBottom w:val="0"/>
      <w:divBdr>
        <w:top w:val="none" w:sz="0" w:space="0" w:color="auto"/>
        <w:left w:val="none" w:sz="0" w:space="0" w:color="auto"/>
        <w:bottom w:val="none" w:sz="0" w:space="0" w:color="auto"/>
        <w:right w:val="none" w:sz="0" w:space="0" w:color="auto"/>
      </w:divBdr>
    </w:div>
    <w:div w:id="34932131">
      <w:bodyDiv w:val="1"/>
      <w:marLeft w:val="0"/>
      <w:marRight w:val="0"/>
      <w:marTop w:val="0"/>
      <w:marBottom w:val="0"/>
      <w:divBdr>
        <w:top w:val="none" w:sz="0" w:space="0" w:color="auto"/>
        <w:left w:val="none" w:sz="0" w:space="0" w:color="auto"/>
        <w:bottom w:val="none" w:sz="0" w:space="0" w:color="auto"/>
        <w:right w:val="none" w:sz="0" w:space="0" w:color="auto"/>
      </w:divBdr>
    </w:div>
    <w:div w:id="68888848">
      <w:bodyDiv w:val="1"/>
      <w:marLeft w:val="0"/>
      <w:marRight w:val="0"/>
      <w:marTop w:val="0"/>
      <w:marBottom w:val="0"/>
      <w:divBdr>
        <w:top w:val="none" w:sz="0" w:space="0" w:color="auto"/>
        <w:left w:val="none" w:sz="0" w:space="0" w:color="auto"/>
        <w:bottom w:val="none" w:sz="0" w:space="0" w:color="auto"/>
        <w:right w:val="none" w:sz="0" w:space="0" w:color="auto"/>
      </w:divBdr>
    </w:div>
    <w:div w:id="86073804">
      <w:bodyDiv w:val="1"/>
      <w:marLeft w:val="0"/>
      <w:marRight w:val="0"/>
      <w:marTop w:val="0"/>
      <w:marBottom w:val="0"/>
      <w:divBdr>
        <w:top w:val="none" w:sz="0" w:space="0" w:color="auto"/>
        <w:left w:val="none" w:sz="0" w:space="0" w:color="auto"/>
        <w:bottom w:val="none" w:sz="0" w:space="0" w:color="auto"/>
        <w:right w:val="none" w:sz="0" w:space="0" w:color="auto"/>
      </w:divBdr>
    </w:div>
    <w:div w:id="92628425">
      <w:bodyDiv w:val="1"/>
      <w:marLeft w:val="0"/>
      <w:marRight w:val="0"/>
      <w:marTop w:val="0"/>
      <w:marBottom w:val="0"/>
      <w:divBdr>
        <w:top w:val="none" w:sz="0" w:space="0" w:color="auto"/>
        <w:left w:val="none" w:sz="0" w:space="0" w:color="auto"/>
        <w:bottom w:val="none" w:sz="0" w:space="0" w:color="auto"/>
        <w:right w:val="none" w:sz="0" w:space="0" w:color="auto"/>
      </w:divBdr>
    </w:div>
    <w:div w:id="121852913">
      <w:bodyDiv w:val="1"/>
      <w:marLeft w:val="0"/>
      <w:marRight w:val="0"/>
      <w:marTop w:val="0"/>
      <w:marBottom w:val="0"/>
      <w:divBdr>
        <w:top w:val="none" w:sz="0" w:space="0" w:color="auto"/>
        <w:left w:val="none" w:sz="0" w:space="0" w:color="auto"/>
        <w:bottom w:val="none" w:sz="0" w:space="0" w:color="auto"/>
        <w:right w:val="none" w:sz="0" w:space="0" w:color="auto"/>
      </w:divBdr>
    </w:div>
    <w:div w:id="143472354">
      <w:bodyDiv w:val="1"/>
      <w:marLeft w:val="0"/>
      <w:marRight w:val="0"/>
      <w:marTop w:val="0"/>
      <w:marBottom w:val="0"/>
      <w:divBdr>
        <w:top w:val="none" w:sz="0" w:space="0" w:color="auto"/>
        <w:left w:val="none" w:sz="0" w:space="0" w:color="auto"/>
        <w:bottom w:val="none" w:sz="0" w:space="0" w:color="auto"/>
        <w:right w:val="none" w:sz="0" w:space="0" w:color="auto"/>
      </w:divBdr>
    </w:div>
    <w:div w:id="182715165">
      <w:bodyDiv w:val="1"/>
      <w:marLeft w:val="0"/>
      <w:marRight w:val="0"/>
      <w:marTop w:val="0"/>
      <w:marBottom w:val="0"/>
      <w:divBdr>
        <w:top w:val="none" w:sz="0" w:space="0" w:color="auto"/>
        <w:left w:val="none" w:sz="0" w:space="0" w:color="auto"/>
        <w:bottom w:val="none" w:sz="0" w:space="0" w:color="auto"/>
        <w:right w:val="none" w:sz="0" w:space="0" w:color="auto"/>
      </w:divBdr>
    </w:div>
    <w:div w:id="209345759">
      <w:bodyDiv w:val="1"/>
      <w:marLeft w:val="0"/>
      <w:marRight w:val="0"/>
      <w:marTop w:val="0"/>
      <w:marBottom w:val="0"/>
      <w:divBdr>
        <w:top w:val="none" w:sz="0" w:space="0" w:color="auto"/>
        <w:left w:val="none" w:sz="0" w:space="0" w:color="auto"/>
        <w:bottom w:val="none" w:sz="0" w:space="0" w:color="auto"/>
        <w:right w:val="none" w:sz="0" w:space="0" w:color="auto"/>
      </w:divBdr>
    </w:div>
    <w:div w:id="250086230">
      <w:bodyDiv w:val="1"/>
      <w:marLeft w:val="0"/>
      <w:marRight w:val="0"/>
      <w:marTop w:val="0"/>
      <w:marBottom w:val="0"/>
      <w:divBdr>
        <w:top w:val="none" w:sz="0" w:space="0" w:color="auto"/>
        <w:left w:val="none" w:sz="0" w:space="0" w:color="auto"/>
        <w:bottom w:val="none" w:sz="0" w:space="0" w:color="auto"/>
        <w:right w:val="none" w:sz="0" w:space="0" w:color="auto"/>
      </w:divBdr>
    </w:div>
    <w:div w:id="259609137">
      <w:bodyDiv w:val="1"/>
      <w:marLeft w:val="0"/>
      <w:marRight w:val="0"/>
      <w:marTop w:val="0"/>
      <w:marBottom w:val="0"/>
      <w:divBdr>
        <w:top w:val="none" w:sz="0" w:space="0" w:color="auto"/>
        <w:left w:val="none" w:sz="0" w:space="0" w:color="auto"/>
        <w:bottom w:val="none" w:sz="0" w:space="0" w:color="auto"/>
        <w:right w:val="none" w:sz="0" w:space="0" w:color="auto"/>
      </w:divBdr>
    </w:div>
    <w:div w:id="340549869">
      <w:bodyDiv w:val="1"/>
      <w:marLeft w:val="0"/>
      <w:marRight w:val="0"/>
      <w:marTop w:val="0"/>
      <w:marBottom w:val="0"/>
      <w:divBdr>
        <w:top w:val="none" w:sz="0" w:space="0" w:color="auto"/>
        <w:left w:val="none" w:sz="0" w:space="0" w:color="auto"/>
        <w:bottom w:val="none" w:sz="0" w:space="0" w:color="auto"/>
        <w:right w:val="none" w:sz="0" w:space="0" w:color="auto"/>
      </w:divBdr>
    </w:div>
    <w:div w:id="521553025">
      <w:bodyDiv w:val="1"/>
      <w:marLeft w:val="0"/>
      <w:marRight w:val="0"/>
      <w:marTop w:val="0"/>
      <w:marBottom w:val="0"/>
      <w:divBdr>
        <w:top w:val="none" w:sz="0" w:space="0" w:color="auto"/>
        <w:left w:val="none" w:sz="0" w:space="0" w:color="auto"/>
        <w:bottom w:val="none" w:sz="0" w:space="0" w:color="auto"/>
        <w:right w:val="none" w:sz="0" w:space="0" w:color="auto"/>
      </w:divBdr>
    </w:div>
    <w:div w:id="537359146">
      <w:bodyDiv w:val="1"/>
      <w:marLeft w:val="0"/>
      <w:marRight w:val="0"/>
      <w:marTop w:val="0"/>
      <w:marBottom w:val="0"/>
      <w:divBdr>
        <w:top w:val="none" w:sz="0" w:space="0" w:color="auto"/>
        <w:left w:val="none" w:sz="0" w:space="0" w:color="auto"/>
        <w:bottom w:val="none" w:sz="0" w:space="0" w:color="auto"/>
        <w:right w:val="none" w:sz="0" w:space="0" w:color="auto"/>
      </w:divBdr>
    </w:div>
    <w:div w:id="564025891">
      <w:bodyDiv w:val="1"/>
      <w:marLeft w:val="0"/>
      <w:marRight w:val="0"/>
      <w:marTop w:val="0"/>
      <w:marBottom w:val="0"/>
      <w:divBdr>
        <w:top w:val="none" w:sz="0" w:space="0" w:color="auto"/>
        <w:left w:val="none" w:sz="0" w:space="0" w:color="auto"/>
        <w:bottom w:val="none" w:sz="0" w:space="0" w:color="auto"/>
        <w:right w:val="none" w:sz="0" w:space="0" w:color="auto"/>
      </w:divBdr>
    </w:div>
    <w:div w:id="589243280">
      <w:bodyDiv w:val="1"/>
      <w:marLeft w:val="0"/>
      <w:marRight w:val="0"/>
      <w:marTop w:val="0"/>
      <w:marBottom w:val="0"/>
      <w:divBdr>
        <w:top w:val="none" w:sz="0" w:space="0" w:color="auto"/>
        <w:left w:val="none" w:sz="0" w:space="0" w:color="auto"/>
        <w:bottom w:val="none" w:sz="0" w:space="0" w:color="auto"/>
        <w:right w:val="none" w:sz="0" w:space="0" w:color="auto"/>
      </w:divBdr>
    </w:div>
    <w:div w:id="608127054">
      <w:bodyDiv w:val="1"/>
      <w:marLeft w:val="0"/>
      <w:marRight w:val="0"/>
      <w:marTop w:val="0"/>
      <w:marBottom w:val="0"/>
      <w:divBdr>
        <w:top w:val="none" w:sz="0" w:space="0" w:color="auto"/>
        <w:left w:val="none" w:sz="0" w:space="0" w:color="auto"/>
        <w:bottom w:val="none" w:sz="0" w:space="0" w:color="auto"/>
        <w:right w:val="none" w:sz="0" w:space="0" w:color="auto"/>
      </w:divBdr>
    </w:div>
    <w:div w:id="654332724">
      <w:bodyDiv w:val="1"/>
      <w:marLeft w:val="0"/>
      <w:marRight w:val="0"/>
      <w:marTop w:val="0"/>
      <w:marBottom w:val="0"/>
      <w:divBdr>
        <w:top w:val="none" w:sz="0" w:space="0" w:color="auto"/>
        <w:left w:val="none" w:sz="0" w:space="0" w:color="auto"/>
        <w:bottom w:val="none" w:sz="0" w:space="0" w:color="auto"/>
        <w:right w:val="none" w:sz="0" w:space="0" w:color="auto"/>
      </w:divBdr>
    </w:div>
    <w:div w:id="688726050">
      <w:bodyDiv w:val="1"/>
      <w:marLeft w:val="0"/>
      <w:marRight w:val="0"/>
      <w:marTop w:val="0"/>
      <w:marBottom w:val="0"/>
      <w:divBdr>
        <w:top w:val="none" w:sz="0" w:space="0" w:color="auto"/>
        <w:left w:val="none" w:sz="0" w:space="0" w:color="auto"/>
        <w:bottom w:val="none" w:sz="0" w:space="0" w:color="auto"/>
        <w:right w:val="none" w:sz="0" w:space="0" w:color="auto"/>
      </w:divBdr>
    </w:div>
    <w:div w:id="696465474">
      <w:bodyDiv w:val="1"/>
      <w:marLeft w:val="0"/>
      <w:marRight w:val="0"/>
      <w:marTop w:val="0"/>
      <w:marBottom w:val="0"/>
      <w:divBdr>
        <w:top w:val="none" w:sz="0" w:space="0" w:color="auto"/>
        <w:left w:val="none" w:sz="0" w:space="0" w:color="auto"/>
        <w:bottom w:val="none" w:sz="0" w:space="0" w:color="auto"/>
        <w:right w:val="none" w:sz="0" w:space="0" w:color="auto"/>
      </w:divBdr>
      <w:divsChild>
        <w:div w:id="1058941037">
          <w:marLeft w:val="0"/>
          <w:marRight w:val="0"/>
          <w:marTop w:val="0"/>
          <w:marBottom w:val="0"/>
          <w:divBdr>
            <w:top w:val="none" w:sz="0" w:space="0" w:color="auto"/>
            <w:left w:val="none" w:sz="0" w:space="0" w:color="auto"/>
            <w:bottom w:val="none" w:sz="0" w:space="0" w:color="auto"/>
            <w:right w:val="none" w:sz="0" w:space="0" w:color="auto"/>
          </w:divBdr>
        </w:div>
      </w:divsChild>
    </w:div>
    <w:div w:id="726759820">
      <w:bodyDiv w:val="1"/>
      <w:marLeft w:val="0"/>
      <w:marRight w:val="0"/>
      <w:marTop w:val="0"/>
      <w:marBottom w:val="0"/>
      <w:divBdr>
        <w:top w:val="none" w:sz="0" w:space="0" w:color="auto"/>
        <w:left w:val="none" w:sz="0" w:space="0" w:color="auto"/>
        <w:bottom w:val="none" w:sz="0" w:space="0" w:color="auto"/>
        <w:right w:val="none" w:sz="0" w:space="0" w:color="auto"/>
      </w:divBdr>
    </w:div>
    <w:div w:id="792216063">
      <w:bodyDiv w:val="1"/>
      <w:marLeft w:val="0"/>
      <w:marRight w:val="0"/>
      <w:marTop w:val="0"/>
      <w:marBottom w:val="0"/>
      <w:divBdr>
        <w:top w:val="none" w:sz="0" w:space="0" w:color="auto"/>
        <w:left w:val="none" w:sz="0" w:space="0" w:color="auto"/>
        <w:bottom w:val="none" w:sz="0" w:space="0" w:color="auto"/>
        <w:right w:val="none" w:sz="0" w:space="0" w:color="auto"/>
      </w:divBdr>
    </w:div>
    <w:div w:id="808935939">
      <w:bodyDiv w:val="1"/>
      <w:marLeft w:val="0"/>
      <w:marRight w:val="0"/>
      <w:marTop w:val="0"/>
      <w:marBottom w:val="0"/>
      <w:divBdr>
        <w:top w:val="none" w:sz="0" w:space="0" w:color="auto"/>
        <w:left w:val="none" w:sz="0" w:space="0" w:color="auto"/>
        <w:bottom w:val="none" w:sz="0" w:space="0" w:color="auto"/>
        <w:right w:val="none" w:sz="0" w:space="0" w:color="auto"/>
      </w:divBdr>
    </w:div>
    <w:div w:id="908004867">
      <w:bodyDiv w:val="1"/>
      <w:marLeft w:val="0"/>
      <w:marRight w:val="0"/>
      <w:marTop w:val="0"/>
      <w:marBottom w:val="0"/>
      <w:divBdr>
        <w:top w:val="none" w:sz="0" w:space="0" w:color="auto"/>
        <w:left w:val="none" w:sz="0" w:space="0" w:color="auto"/>
        <w:bottom w:val="none" w:sz="0" w:space="0" w:color="auto"/>
        <w:right w:val="none" w:sz="0" w:space="0" w:color="auto"/>
      </w:divBdr>
    </w:div>
    <w:div w:id="951129772">
      <w:bodyDiv w:val="1"/>
      <w:marLeft w:val="0"/>
      <w:marRight w:val="0"/>
      <w:marTop w:val="0"/>
      <w:marBottom w:val="0"/>
      <w:divBdr>
        <w:top w:val="none" w:sz="0" w:space="0" w:color="auto"/>
        <w:left w:val="none" w:sz="0" w:space="0" w:color="auto"/>
        <w:bottom w:val="none" w:sz="0" w:space="0" w:color="auto"/>
        <w:right w:val="none" w:sz="0" w:space="0" w:color="auto"/>
      </w:divBdr>
    </w:div>
    <w:div w:id="1003901774">
      <w:bodyDiv w:val="1"/>
      <w:marLeft w:val="0"/>
      <w:marRight w:val="0"/>
      <w:marTop w:val="0"/>
      <w:marBottom w:val="0"/>
      <w:divBdr>
        <w:top w:val="none" w:sz="0" w:space="0" w:color="auto"/>
        <w:left w:val="none" w:sz="0" w:space="0" w:color="auto"/>
        <w:bottom w:val="none" w:sz="0" w:space="0" w:color="auto"/>
        <w:right w:val="none" w:sz="0" w:space="0" w:color="auto"/>
      </w:divBdr>
    </w:div>
    <w:div w:id="1134716425">
      <w:bodyDiv w:val="1"/>
      <w:marLeft w:val="0"/>
      <w:marRight w:val="0"/>
      <w:marTop w:val="0"/>
      <w:marBottom w:val="0"/>
      <w:divBdr>
        <w:top w:val="none" w:sz="0" w:space="0" w:color="auto"/>
        <w:left w:val="none" w:sz="0" w:space="0" w:color="auto"/>
        <w:bottom w:val="none" w:sz="0" w:space="0" w:color="auto"/>
        <w:right w:val="none" w:sz="0" w:space="0" w:color="auto"/>
      </w:divBdr>
      <w:divsChild>
        <w:div w:id="1976910230">
          <w:marLeft w:val="0"/>
          <w:marRight w:val="0"/>
          <w:marTop w:val="0"/>
          <w:marBottom w:val="0"/>
          <w:divBdr>
            <w:top w:val="none" w:sz="0" w:space="0" w:color="auto"/>
            <w:left w:val="none" w:sz="0" w:space="0" w:color="auto"/>
            <w:bottom w:val="none" w:sz="0" w:space="0" w:color="auto"/>
            <w:right w:val="none" w:sz="0" w:space="0" w:color="auto"/>
          </w:divBdr>
        </w:div>
      </w:divsChild>
    </w:div>
    <w:div w:id="1216770065">
      <w:bodyDiv w:val="1"/>
      <w:marLeft w:val="0"/>
      <w:marRight w:val="0"/>
      <w:marTop w:val="0"/>
      <w:marBottom w:val="0"/>
      <w:divBdr>
        <w:top w:val="none" w:sz="0" w:space="0" w:color="auto"/>
        <w:left w:val="none" w:sz="0" w:space="0" w:color="auto"/>
        <w:bottom w:val="none" w:sz="0" w:space="0" w:color="auto"/>
        <w:right w:val="none" w:sz="0" w:space="0" w:color="auto"/>
      </w:divBdr>
    </w:div>
    <w:div w:id="1226793521">
      <w:bodyDiv w:val="1"/>
      <w:marLeft w:val="0"/>
      <w:marRight w:val="0"/>
      <w:marTop w:val="0"/>
      <w:marBottom w:val="0"/>
      <w:divBdr>
        <w:top w:val="none" w:sz="0" w:space="0" w:color="auto"/>
        <w:left w:val="none" w:sz="0" w:space="0" w:color="auto"/>
        <w:bottom w:val="none" w:sz="0" w:space="0" w:color="auto"/>
        <w:right w:val="none" w:sz="0" w:space="0" w:color="auto"/>
      </w:divBdr>
    </w:div>
    <w:div w:id="1319728590">
      <w:bodyDiv w:val="1"/>
      <w:marLeft w:val="0"/>
      <w:marRight w:val="0"/>
      <w:marTop w:val="0"/>
      <w:marBottom w:val="0"/>
      <w:divBdr>
        <w:top w:val="none" w:sz="0" w:space="0" w:color="auto"/>
        <w:left w:val="none" w:sz="0" w:space="0" w:color="auto"/>
        <w:bottom w:val="none" w:sz="0" w:space="0" w:color="auto"/>
        <w:right w:val="none" w:sz="0" w:space="0" w:color="auto"/>
      </w:divBdr>
    </w:div>
    <w:div w:id="1481535888">
      <w:bodyDiv w:val="1"/>
      <w:marLeft w:val="0"/>
      <w:marRight w:val="0"/>
      <w:marTop w:val="0"/>
      <w:marBottom w:val="0"/>
      <w:divBdr>
        <w:top w:val="none" w:sz="0" w:space="0" w:color="auto"/>
        <w:left w:val="none" w:sz="0" w:space="0" w:color="auto"/>
        <w:bottom w:val="none" w:sz="0" w:space="0" w:color="auto"/>
        <w:right w:val="none" w:sz="0" w:space="0" w:color="auto"/>
      </w:divBdr>
      <w:divsChild>
        <w:div w:id="684012965">
          <w:marLeft w:val="0"/>
          <w:marRight w:val="0"/>
          <w:marTop w:val="0"/>
          <w:marBottom w:val="0"/>
          <w:divBdr>
            <w:top w:val="none" w:sz="0" w:space="0" w:color="auto"/>
            <w:left w:val="none" w:sz="0" w:space="0" w:color="auto"/>
            <w:bottom w:val="none" w:sz="0" w:space="0" w:color="auto"/>
            <w:right w:val="none" w:sz="0" w:space="0" w:color="auto"/>
          </w:divBdr>
        </w:div>
      </w:divsChild>
    </w:div>
    <w:div w:id="1518931362">
      <w:bodyDiv w:val="1"/>
      <w:marLeft w:val="0"/>
      <w:marRight w:val="0"/>
      <w:marTop w:val="0"/>
      <w:marBottom w:val="0"/>
      <w:divBdr>
        <w:top w:val="none" w:sz="0" w:space="0" w:color="auto"/>
        <w:left w:val="none" w:sz="0" w:space="0" w:color="auto"/>
        <w:bottom w:val="none" w:sz="0" w:space="0" w:color="auto"/>
        <w:right w:val="none" w:sz="0" w:space="0" w:color="auto"/>
      </w:divBdr>
    </w:div>
    <w:div w:id="1647585443">
      <w:bodyDiv w:val="1"/>
      <w:marLeft w:val="0"/>
      <w:marRight w:val="0"/>
      <w:marTop w:val="0"/>
      <w:marBottom w:val="0"/>
      <w:divBdr>
        <w:top w:val="none" w:sz="0" w:space="0" w:color="auto"/>
        <w:left w:val="none" w:sz="0" w:space="0" w:color="auto"/>
        <w:bottom w:val="none" w:sz="0" w:space="0" w:color="auto"/>
        <w:right w:val="none" w:sz="0" w:space="0" w:color="auto"/>
      </w:divBdr>
    </w:div>
    <w:div w:id="1817527328">
      <w:bodyDiv w:val="1"/>
      <w:marLeft w:val="0"/>
      <w:marRight w:val="0"/>
      <w:marTop w:val="0"/>
      <w:marBottom w:val="0"/>
      <w:divBdr>
        <w:top w:val="none" w:sz="0" w:space="0" w:color="auto"/>
        <w:left w:val="none" w:sz="0" w:space="0" w:color="auto"/>
        <w:bottom w:val="none" w:sz="0" w:space="0" w:color="auto"/>
        <w:right w:val="none" w:sz="0" w:space="0" w:color="auto"/>
      </w:divBdr>
      <w:divsChild>
        <w:div w:id="721634589">
          <w:marLeft w:val="0"/>
          <w:marRight w:val="0"/>
          <w:marTop w:val="0"/>
          <w:marBottom w:val="0"/>
          <w:divBdr>
            <w:top w:val="none" w:sz="0" w:space="0" w:color="auto"/>
            <w:left w:val="none" w:sz="0" w:space="0" w:color="auto"/>
            <w:bottom w:val="none" w:sz="0" w:space="0" w:color="auto"/>
            <w:right w:val="none" w:sz="0" w:space="0" w:color="auto"/>
          </w:divBdr>
        </w:div>
      </w:divsChild>
    </w:div>
    <w:div w:id="1819883833">
      <w:bodyDiv w:val="1"/>
      <w:marLeft w:val="0"/>
      <w:marRight w:val="0"/>
      <w:marTop w:val="0"/>
      <w:marBottom w:val="0"/>
      <w:divBdr>
        <w:top w:val="none" w:sz="0" w:space="0" w:color="auto"/>
        <w:left w:val="none" w:sz="0" w:space="0" w:color="auto"/>
        <w:bottom w:val="none" w:sz="0" w:space="0" w:color="auto"/>
        <w:right w:val="none" w:sz="0" w:space="0" w:color="auto"/>
      </w:divBdr>
      <w:divsChild>
        <w:div w:id="1446197113">
          <w:marLeft w:val="0"/>
          <w:marRight w:val="0"/>
          <w:marTop w:val="0"/>
          <w:marBottom w:val="0"/>
          <w:divBdr>
            <w:top w:val="none" w:sz="0" w:space="0" w:color="auto"/>
            <w:left w:val="none" w:sz="0" w:space="0" w:color="auto"/>
            <w:bottom w:val="none" w:sz="0" w:space="0" w:color="auto"/>
            <w:right w:val="none" w:sz="0" w:space="0" w:color="auto"/>
          </w:divBdr>
        </w:div>
      </w:divsChild>
    </w:div>
    <w:div w:id="1830823532">
      <w:bodyDiv w:val="1"/>
      <w:marLeft w:val="0"/>
      <w:marRight w:val="0"/>
      <w:marTop w:val="0"/>
      <w:marBottom w:val="0"/>
      <w:divBdr>
        <w:top w:val="none" w:sz="0" w:space="0" w:color="auto"/>
        <w:left w:val="none" w:sz="0" w:space="0" w:color="auto"/>
        <w:bottom w:val="none" w:sz="0" w:space="0" w:color="auto"/>
        <w:right w:val="none" w:sz="0" w:space="0" w:color="auto"/>
      </w:divBdr>
    </w:div>
    <w:div w:id="1839928321">
      <w:bodyDiv w:val="1"/>
      <w:marLeft w:val="0"/>
      <w:marRight w:val="0"/>
      <w:marTop w:val="0"/>
      <w:marBottom w:val="0"/>
      <w:divBdr>
        <w:top w:val="none" w:sz="0" w:space="0" w:color="auto"/>
        <w:left w:val="none" w:sz="0" w:space="0" w:color="auto"/>
        <w:bottom w:val="none" w:sz="0" w:space="0" w:color="auto"/>
        <w:right w:val="none" w:sz="0" w:space="0" w:color="auto"/>
      </w:divBdr>
    </w:div>
    <w:div w:id="1887178017">
      <w:bodyDiv w:val="1"/>
      <w:marLeft w:val="0"/>
      <w:marRight w:val="0"/>
      <w:marTop w:val="0"/>
      <w:marBottom w:val="0"/>
      <w:divBdr>
        <w:top w:val="none" w:sz="0" w:space="0" w:color="auto"/>
        <w:left w:val="none" w:sz="0" w:space="0" w:color="auto"/>
        <w:bottom w:val="none" w:sz="0" w:space="0" w:color="auto"/>
        <w:right w:val="none" w:sz="0" w:space="0" w:color="auto"/>
      </w:divBdr>
    </w:div>
    <w:div w:id="1901401408">
      <w:bodyDiv w:val="1"/>
      <w:marLeft w:val="0"/>
      <w:marRight w:val="0"/>
      <w:marTop w:val="0"/>
      <w:marBottom w:val="0"/>
      <w:divBdr>
        <w:top w:val="none" w:sz="0" w:space="0" w:color="auto"/>
        <w:left w:val="none" w:sz="0" w:space="0" w:color="auto"/>
        <w:bottom w:val="none" w:sz="0" w:space="0" w:color="auto"/>
        <w:right w:val="none" w:sz="0" w:space="0" w:color="auto"/>
      </w:divBdr>
    </w:div>
    <w:div w:id="1946229585">
      <w:bodyDiv w:val="1"/>
      <w:marLeft w:val="0"/>
      <w:marRight w:val="0"/>
      <w:marTop w:val="0"/>
      <w:marBottom w:val="0"/>
      <w:divBdr>
        <w:top w:val="none" w:sz="0" w:space="0" w:color="auto"/>
        <w:left w:val="none" w:sz="0" w:space="0" w:color="auto"/>
        <w:bottom w:val="none" w:sz="0" w:space="0" w:color="auto"/>
        <w:right w:val="none" w:sz="0" w:space="0" w:color="auto"/>
      </w:divBdr>
    </w:div>
    <w:div w:id="2048288976">
      <w:bodyDiv w:val="1"/>
      <w:marLeft w:val="0"/>
      <w:marRight w:val="0"/>
      <w:marTop w:val="0"/>
      <w:marBottom w:val="0"/>
      <w:divBdr>
        <w:top w:val="none" w:sz="0" w:space="0" w:color="auto"/>
        <w:left w:val="none" w:sz="0" w:space="0" w:color="auto"/>
        <w:bottom w:val="none" w:sz="0" w:space="0" w:color="auto"/>
        <w:right w:val="none" w:sz="0" w:space="0" w:color="auto"/>
      </w:divBdr>
    </w:div>
    <w:div w:id="2055502009">
      <w:bodyDiv w:val="1"/>
      <w:marLeft w:val="0"/>
      <w:marRight w:val="0"/>
      <w:marTop w:val="0"/>
      <w:marBottom w:val="0"/>
      <w:divBdr>
        <w:top w:val="none" w:sz="0" w:space="0" w:color="auto"/>
        <w:left w:val="none" w:sz="0" w:space="0" w:color="auto"/>
        <w:bottom w:val="none" w:sz="0" w:space="0" w:color="auto"/>
        <w:right w:val="none" w:sz="0" w:space="0" w:color="auto"/>
      </w:divBdr>
      <w:divsChild>
        <w:div w:id="2033533162">
          <w:marLeft w:val="0"/>
          <w:marRight w:val="0"/>
          <w:marTop w:val="0"/>
          <w:marBottom w:val="0"/>
          <w:divBdr>
            <w:top w:val="none" w:sz="0" w:space="0" w:color="auto"/>
            <w:left w:val="none" w:sz="0" w:space="0" w:color="auto"/>
            <w:bottom w:val="none" w:sz="0" w:space="0" w:color="auto"/>
            <w:right w:val="none" w:sz="0" w:space="0" w:color="auto"/>
          </w:divBdr>
        </w:div>
      </w:divsChild>
    </w:div>
    <w:div w:id="2095121970">
      <w:bodyDiv w:val="1"/>
      <w:marLeft w:val="0"/>
      <w:marRight w:val="0"/>
      <w:marTop w:val="0"/>
      <w:marBottom w:val="0"/>
      <w:divBdr>
        <w:top w:val="none" w:sz="0" w:space="0" w:color="auto"/>
        <w:left w:val="none" w:sz="0" w:space="0" w:color="auto"/>
        <w:bottom w:val="none" w:sz="0" w:space="0" w:color="auto"/>
        <w:right w:val="none" w:sz="0" w:space="0" w:color="auto"/>
      </w:divBdr>
    </w:div>
    <w:div w:id="211616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crosegur.com/tolerancia-a-fallos-que-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ned-sistemas-tiempo-real.readthedocs.io/es/latest/tema02.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sarrolloweb.com/articulos/que-es-mvc.html" TargetMode="External"/><Relationship Id="rId4" Type="http://schemas.openxmlformats.org/officeDocument/2006/relationships/settings" Target="settings.xml"/><Relationship Id="rId9" Type="http://schemas.openxmlformats.org/officeDocument/2006/relationships/hyperlink" Target="https://ciberseguridad.com/guias/prevencion-proteccion/tolerancia-fallo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C3433-A714-449C-B119-E4705C88D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13</Pages>
  <Words>2417</Words>
  <Characters>13296</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STALIN MORA AVEIGA</dc:creator>
  <cp:keywords/>
  <dc:description/>
  <cp:lastModifiedBy>BRYAN STALIN MORA AVEIGA</cp:lastModifiedBy>
  <cp:revision>3</cp:revision>
  <cp:lastPrinted>2024-11-20T08:40:00Z</cp:lastPrinted>
  <dcterms:created xsi:type="dcterms:W3CDTF">2024-11-22T00:17:00Z</dcterms:created>
  <dcterms:modified xsi:type="dcterms:W3CDTF">2024-11-22T06:02:00Z</dcterms:modified>
</cp:coreProperties>
</file>