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40"/>
        </w:rPr>
        <w:t>AI AUDIT LOG - M04 FINAL EVALUATION</w:t>
      </w:r>
    </w:p>
    <w:p>
      <w:pPr>
        <w:jc w:val="center"/>
      </w:pPr>
      <w:r>
        <w:rPr>
          <w:rFonts w:ascii="Arial" w:hAnsi="Arial" w:eastAsia="Arial"/>
          <w:i/>
          <w:sz w:val="22"/>
        </w:rPr>
        <w:t>Project: Classical Machine Learning Traffic Sign Classification</w:t>
      </w:r>
    </w:p>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D9EAF7"/>
            <w:vAlign w:val="top"/>
          </w:tcPr>
          <w:p>
            <w:r>
              <w:rPr>
                <w:rFonts w:ascii="Arial" w:hAnsi="Arial" w:eastAsia="Arial"/>
                <w:sz w:val="20"/>
              </w:rPr>
            </w:r>
            <w:r>
              <w:rPr>
                <w:rFonts w:ascii="Arial" w:hAnsi="Arial" w:eastAsia="Arial"/>
                <w:b/>
                <w:sz w:val="20"/>
              </w:rPr>
              <w:t>Student</w:t>
            </w:r>
          </w:p>
        </w:tc>
        <w:tc>
          <w:tcPr>
            <w:tcW w:type="dxa" w:w="5040"/>
            <w:vAlign w:val="top"/>
          </w:tcPr>
          <w:p>
            <w:r>
              <w:rPr>
                <w:rFonts w:ascii="Arial" w:hAnsi="Arial" w:eastAsia="Arial"/>
                <w:sz w:val="20"/>
              </w:rPr>
            </w:r>
            <w:r>
              <w:rPr>
                <w:rFonts w:ascii="Arial" w:hAnsi="Arial" w:eastAsia="Arial"/>
                <w:sz w:val="20"/>
              </w:rPr>
              <w:t>Bùi Anh Kiệt</w:t>
            </w:r>
          </w:p>
        </w:tc>
      </w:tr>
      <w:tr>
        <w:tc>
          <w:tcPr>
            <w:tcW w:type="dxa" w:w="5040"/>
            <w:shd w:fill="D9EAF7"/>
            <w:vAlign w:val="top"/>
          </w:tcPr>
          <w:p>
            <w:r>
              <w:rPr>
                <w:rFonts w:ascii="Arial" w:hAnsi="Arial" w:eastAsia="Arial"/>
                <w:sz w:val="20"/>
              </w:rPr>
            </w:r>
            <w:r>
              <w:rPr>
                <w:rFonts w:ascii="Arial" w:hAnsi="Arial" w:eastAsia="Arial"/>
                <w:b/>
                <w:sz w:val="20"/>
              </w:rPr>
              <w:t>Component</w:t>
            </w:r>
          </w:p>
        </w:tc>
        <w:tc>
          <w:tcPr>
            <w:tcW w:type="dxa" w:w="5040"/>
            <w:vAlign w:val="top"/>
          </w:tcPr>
          <w:p>
            <w:r>
              <w:rPr>
                <w:rFonts w:ascii="Arial" w:hAnsi="Arial" w:eastAsia="Arial"/>
                <w:sz w:val="20"/>
              </w:rPr>
            </w:r>
            <w:r>
              <w:rPr>
                <w:rFonts w:ascii="Arial" w:hAnsi="Arial" w:eastAsia="Arial"/>
                <w:sz w:val="20"/>
              </w:rPr>
              <w:t>M04 - Final Pipeline: PCA + Minority Augmentation + Final Evaluation</w:t>
            </w:r>
          </w:p>
        </w:tc>
      </w:tr>
      <w:tr>
        <w:tc>
          <w:tcPr>
            <w:tcW w:type="dxa" w:w="5040"/>
            <w:shd w:fill="D9EAF7"/>
            <w:vAlign w:val="top"/>
          </w:tcPr>
          <w:p>
            <w:r>
              <w:rPr>
                <w:rFonts w:ascii="Arial" w:hAnsi="Arial" w:eastAsia="Arial"/>
                <w:sz w:val="20"/>
              </w:rPr>
            </w:r>
            <w:r>
              <w:rPr>
                <w:rFonts w:ascii="Arial" w:hAnsi="Arial" w:eastAsia="Arial"/>
                <w:b/>
                <w:sz w:val="20"/>
              </w:rPr>
              <w:t>Notebook</w:t>
            </w:r>
          </w:p>
        </w:tc>
        <w:tc>
          <w:tcPr>
            <w:tcW w:type="dxa" w:w="5040"/>
            <w:vAlign w:val="top"/>
          </w:tcPr>
          <w:p>
            <w:r>
              <w:rPr>
                <w:rFonts w:ascii="Arial" w:hAnsi="Arial" w:eastAsia="Arial"/>
                <w:sz w:val="20"/>
              </w:rPr>
            </w:r>
            <w:r>
              <w:rPr>
                <w:rFonts w:ascii="Arial" w:hAnsi="Arial" w:eastAsia="Arial"/>
                <w:sz w:val="20"/>
              </w:rPr>
              <w:t>M04_final_evaluation.ipynb</w:t>
            </w:r>
          </w:p>
        </w:tc>
      </w:tr>
      <w:tr>
        <w:tc>
          <w:tcPr>
            <w:tcW w:type="dxa" w:w="5040"/>
            <w:shd w:fill="D9EAF7"/>
            <w:vAlign w:val="top"/>
          </w:tcPr>
          <w:p>
            <w:r>
              <w:rPr>
                <w:rFonts w:ascii="Arial" w:hAnsi="Arial" w:eastAsia="Arial"/>
                <w:sz w:val="20"/>
              </w:rPr>
            </w:r>
            <w:r>
              <w:rPr>
                <w:rFonts w:ascii="Arial" w:hAnsi="Arial" w:eastAsia="Arial"/>
                <w:b/>
                <w:sz w:val="20"/>
              </w:rPr>
              <w:t>Main purpose</w:t>
            </w:r>
          </w:p>
        </w:tc>
        <w:tc>
          <w:tcPr>
            <w:tcW w:type="dxa" w:w="5040"/>
            <w:vAlign w:val="top"/>
          </w:tcPr>
          <w:p>
            <w:r>
              <w:rPr>
                <w:rFonts w:ascii="Arial" w:hAnsi="Arial" w:eastAsia="Arial"/>
                <w:sz w:val="20"/>
              </w:rPr>
            </w:r>
            <w:r>
              <w:rPr>
                <w:rFonts w:ascii="Arial" w:hAnsi="Arial" w:eastAsia="Arial"/>
                <w:sz w:val="20"/>
              </w:rPr>
              <w:t>Ghi lại các quyết định quan trọng khi dùng AI để thiết kế, kiểm tra và hoàn thiện phần M04_final.</w:t>
            </w:r>
          </w:p>
        </w:tc>
      </w:tr>
      <w:tr>
        <w:tc>
          <w:tcPr>
            <w:tcW w:type="dxa" w:w="5040"/>
            <w:shd w:fill="D9EAF7"/>
            <w:vAlign w:val="top"/>
          </w:tcPr>
          <w:p>
            <w:r>
              <w:rPr>
                <w:rFonts w:ascii="Arial" w:hAnsi="Arial" w:eastAsia="Arial"/>
                <w:sz w:val="20"/>
              </w:rPr>
            </w:r>
            <w:r>
              <w:rPr>
                <w:rFonts w:ascii="Arial" w:hAnsi="Arial" w:eastAsia="Arial"/>
                <w:b/>
                <w:sz w:val="20"/>
              </w:rPr>
              <w:t>Important note</w:t>
            </w:r>
          </w:p>
        </w:tc>
        <w:tc>
          <w:tcPr>
            <w:tcW w:type="dxa" w:w="5040"/>
            <w:vAlign w:val="top"/>
          </w:tcPr>
          <w:p>
            <w:r>
              <w:rPr>
                <w:rFonts w:ascii="Arial" w:hAnsi="Arial" w:eastAsia="Arial"/>
                <w:sz w:val="20"/>
              </w:rPr>
            </w:r>
            <w:r>
              <w:rPr>
                <w:rFonts w:ascii="Arial" w:hAnsi="Arial" w:eastAsia="Arial"/>
                <w:sz w:val="20"/>
              </w:rPr>
              <w:t>Đây là bản nháp có cấu trúc theo guideline AI Audit Log. Nếu giảng viên yêu cầu prompt nguyên văn, hãy thay phần “Prompt to AI” bằng đúng câu bạn đã hỏi trong lịch sử chat.</w:t>
            </w:r>
          </w:p>
        </w:tc>
      </w:tr>
    </w:tbl>
    <w:p/>
    <w:p>
      <w:pPr>
        <w:pStyle w:val="Heading1"/>
      </w:pPr>
      <w:r>
        <w:rPr>
          <w:rFonts w:ascii="Arial" w:hAnsi="Arial" w:eastAsia="Arial"/>
        </w:rPr>
        <w:t>1. Context of M04_final</w:t>
      </w:r>
    </w:p>
    <w:p>
      <w:r>
        <w:rPr>
          <w:rFonts w:ascii="Arial" w:hAnsi="Arial" w:eastAsia="Arial"/>
        </w:rPr>
        <w:t>M04_final là phần đánh giá cuối của pipeline phân loại biển báo bằng Machine Learning truyền thống. Nhiệm vụ chính là hoàn thiện pipeline cuối cùng sau các phase trước, kiểm tra các cấu hình có PCA và augmentation, chọn best model bằng validation, sau đó chỉ chạy test split ở bước cuối.</w:t>
      </w:r>
    </w:p>
    <w:p>
      <w:r>
        <w:rPr>
          <w:rFonts w:ascii="Arial" w:hAnsi="Arial" w:eastAsia="Arial"/>
        </w:rPr>
        <w:t>Pipeline M04 sử dụng ảnh đã chia train/validation/test, tiền xử lý ảnh về kích thước 64, chế độ pad_square, trích xuất đặc trưng HOG Gray + Color Histogram, chuẩn hóa bằng StandardScaler, tùy chọn PCA giữ 95% phương sai, và phân loại bằng SVM RBF.</w:t>
      </w:r>
    </w:p>
    <w:p>
      <w:r>
        <w:rPr>
          <w:rFonts w:ascii="Arial" w:hAnsi="Arial" w:eastAsia="Arial"/>
        </w:rPr>
        <w:t>Điểm quan trọng của M04 là không dùng test set để tuning. Test set chỉ dùng sau khi đã chọn model tốt nhất bằng validation Macro F1.</w:t>
      </w:r>
    </w:p>
    <w:p>
      <w:pPr>
        <w:pStyle w:val="Heading1"/>
      </w:pPr>
      <w:r>
        <w:rPr>
          <w:rFonts w:ascii="Arial" w:hAnsi="Arial" w:eastAsia="Arial"/>
        </w:rPr>
        <w:t>2. Table of Contents</w:t>
      </w:r>
    </w:p>
    <w:p>
      <w:pPr>
        <w:pStyle w:val="ListNumber"/>
      </w:pPr>
      <w:r>
        <w:rPr>
          <w:rFonts w:ascii="Arial" w:hAnsi="Arial" w:eastAsia="Arial"/>
        </w:rPr>
        <w:t>Context of M04_final</w:t>
      </w:r>
    </w:p>
    <w:p>
      <w:pPr>
        <w:pStyle w:val="ListNumber"/>
      </w:pPr>
      <w:r>
        <w:rPr>
          <w:rFonts w:ascii="Arial" w:hAnsi="Arial" w:eastAsia="Arial"/>
        </w:rPr>
        <w:t>Criteria for selecting Core Prompts</w:t>
      </w:r>
    </w:p>
    <w:p>
      <w:pPr>
        <w:pStyle w:val="ListNumber"/>
      </w:pPr>
      <w:r>
        <w:rPr>
          <w:rFonts w:ascii="Arial" w:hAnsi="Arial" w:eastAsia="Arial"/>
        </w:rPr>
        <w:t>Summary of important M04 decisions</w:t>
      </w:r>
    </w:p>
    <w:p>
      <w:pPr>
        <w:pStyle w:val="ListNumber"/>
      </w:pPr>
      <w:r>
        <w:rPr>
          <w:rFonts w:ascii="Arial" w:hAnsi="Arial" w:eastAsia="Arial"/>
        </w:rPr>
        <w:t>AI Audit Log Entries</w:t>
      </w:r>
    </w:p>
    <w:p>
      <w:pPr>
        <w:pStyle w:val="ListNumber"/>
      </w:pPr>
      <w:r>
        <w:rPr>
          <w:rFonts w:ascii="Arial" w:hAnsi="Arial" w:eastAsia="Arial"/>
        </w:rPr>
        <w:t>Hallucination / Risk Detection</w:t>
      </w:r>
    </w:p>
    <w:p>
      <w:pPr>
        <w:pStyle w:val="ListNumber"/>
      </w:pPr>
      <w:r>
        <w:rPr>
          <w:rFonts w:ascii="Arial" w:hAnsi="Arial" w:eastAsia="Arial"/>
        </w:rPr>
        <w:t>Self-checklist before submission</w:t>
      </w:r>
    </w:p>
    <w:p>
      <w:pPr>
        <w:pStyle w:val="ListNumber"/>
      </w:pPr>
      <w:r>
        <w:rPr>
          <w:rFonts w:ascii="Arial" w:hAnsi="Arial" w:eastAsia="Arial"/>
        </w:rPr>
        <w:t>Final Reflection</w:t>
      </w:r>
    </w:p>
    <w:p>
      <w:pPr>
        <w:pStyle w:val="Heading1"/>
      </w:pPr>
      <w:r>
        <w:rPr>
          <w:rFonts w:ascii="Arial" w:hAnsi="Arial" w:eastAsia="Arial"/>
        </w:rPr>
        <w:t>3. Criteria for selecting Core Prompts</w:t>
      </w:r>
    </w:p>
    <w:p>
      <w:r>
        <w:rPr>
          <w:rFonts w:ascii="Arial" w:hAnsi="Arial" w:eastAsia="Arial"/>
        </w:rPr>
        <w:t>Tôi chỉ ghi các prompt ảnh hưởng đến bản chất của project, ví dụ: cách chia pipeline, chọn metric, chọn PCA, xử lý class imbalance, tránh data leakage và cách kiểm chứng output. Các câu hỏi chỉ sửa syntax, format markdown hoặc lỗi gõ nhỏ không được đưa vào log.</w:t>
      </w:r>
    </w:p>
    <w:p>
      <w:pPr>
        <w:pStyle w:val="Heading1"/>
      </w:pPr>
      <w:r>
        <w:rPr>
          <w:rFonts w:ascii="Arial" w:hAnsi="Arial" w:eastAsia="Arial"/>
        </w:rPr>
        <w:t>4. Summary of important M04 decisions</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D9EAF7"/>
            <w:vAlign w:val="top"/>
          </w:tcPr>
          <w:p>
            <w:r>
              <w:rPr>
                <w:rFonts w:ascii="Arial" w:hAnsi="Arial" w:eastAsia="Arial"/>
                <w:sz w:val="20"/>
              </w:rPr>
            </w:r>
            <w:r>
              <w:rPr>
                <w:rFonts w:ascii="Arial" w:hAnsi="Arial" w:eastAsia="Arial"/>
                <w:b/>
                <w:sz w:val="20"/>
              </w:rPr>
              <w:t>Decision 1</w:t>
            </w:r>
          </w:p>
        </w:tc>
        <w:tc>
          <w:tcPr>
            <w:tcW w:type="dxa" w:w="5040"/>
            <w:vAlign w:val="top"/>
          </w:tcPr>
          <w:p>
            <w:r>
              <w:rPr>
                <w:rFonts w:ascii="Arial" w:hAnsi="Arial" w:eastAsia="Arial"/>
                <w:sz w:val="20"/>
              </w:rPr>
            </w:r>
            <w:r>
              <w:rPr>
                <w:rFonts w:ascii="Arial" w:hAnsi="Arial" w:eastAsia="Arial"/>
                <w:sz w:val="20"/>
              </w:rPr>
              <w:t>Chia M04 thành các bước: load artifact, load split, xác định minority classes, extract feature, chạy TN3.1/TN3.2/TN3.3, chọn best validation model, final test, xuất output.</w:t>
            </w:r>
          </w:p>
        </w:tc>
      </w:tr>
      <w:tr>
        <w:tc>
          <w:tcPr>
            <w:tcW w:type="dxa" w:w="5040"/>
            <w:shd w:fill="D9EAF7"/>
            <w:vAlign w:val="top"/>
          </w:tcPr>
          <w:p>
            <w:r>
              <w:rPr>
                <w:rFonts w:ascii="Arial" w:hAnsi="Arial" w:eastAsia="Arial"/>
                <w:sz w:val="20"/>
              </w:rPr>
            </w:r>
            <w:r>
              <w:rPr>
                <w:rFonts w:ascii="Arial" w:hAnsi="Arial" w:eastAsia="Arial"/>
                <w:b/>
                <w:sz w:val="20"/>
              </w:rPr>
              <w:t>Decision 2</w:t>
            </w:r>
          </w:p>
        </w:tc>
        <w:tc>
          <w:tcPr>
            <w:tcW w:type="dxa" w:w="5040"/>
            <w:vAlign w:val="top"/>
          </w:tcPr>
          <w:p>
            <w:r>
              <w:rPr>
                <w:rFonts w:ascii="Arial" w:hAnsi="Arial" w:eastAsia="Arial"/>
                <w:sz w:val="20"/>
              </w:rPr>
            </w:r>
            <w:r>
              <w:rPr>
                <w:rFonts w:ascii="Arial" w:hAnsi="Arial" w:eastAsia="Arial"/>
                <w:sz w:val="20"/>
              </w:rPr>
              <w:t>Dùng Val Macro F1 để chọn model vì dataset có class imbalance; không chọn model chỉ bằng accuracy.</w:t>
            </w:r>
          </w:p>
        </w:tc>
      </w:tr>
      <w:tr>
        <w:tc>
          <w:tcPr>
            <w:tcW w:type="dxa" w:w="5040"/>
            <w:shd w:fill="D9EAF7"/>
            <w:vAlign w:val="top"/>
          </w:tcPr>
          <w:p>
            <w:r>
              <w:rPr>
                <w:rFonts w:ascii="Arial" w:hAnsi="Arial" w:eastAsia="Arial"/>
                <w:sz w:val="20"/>
              </w:rPr>
            </w:r>
            <w:r>
              <w:rPr>
                <w:rFonts w:ascii="Arial" w:hAnsi="Arial" w:eastAsia="Arial"/>
                <w:b/>
                <w:sz w:val="20"/>
              </w:rPr>
              <w:t>Decision 3</w:t>
            </w:r>
          </w:p>
        </w:tc>
        <w:tc>
          <w:tcPr>
            <w:tcW w:type="dxa" w:w="5040"/>
            <w:vAlign w:val="top"/>
          </w:tcPr>
          <w:p>
            <w:r>
              <w:rPr>
                <w:rFonts w:ascii="Arial" w:hAnsi="Arial" w:eastAsia="Arial"/>
                <w:sz w:val="20"/>
              </w:rPr>
            </w:r>
            <w:r>
              <w:rPr>
                <w:rFonts w:ascii="Arial" w:hAnsi="Arial" w:eastAsia="Arial"/>
                <w:sz w:val="20"/>
              </w:rPr>
              <w:t>Dùng PCA 95% để giảm chiều feature từ 1812 xuống khoảng 569-571 components, giúp inference nhanh hơn nhưng vẫn giữ phần lớn thông tin.</w:t>
            </w:r>
          </w:p>
        </w:tc>
      </w:tr>
      <w:tr>
        <w:tc>
          <w:tcPr>
            <w:tcW w:type="dxa" w:w="5040"/>
            <w:shd w:fill="D9EAF7"/>
            <w:vAlign w:val="top"/>
          </w:tcPr>
          <w:p>
            <w:r>
              <w:rPr>
                <w:rFonts w:ascii="Arial" w:hAnsi="Arial" w:eastAsia="Arial"/>
                <w:sz w:val="20"/>
              </w:rPr>
            </w:r>
            <w:r>
              <w:rPr>
                <w:rFonts w:ascii="Arial" w:hAnsi="Arial" w:eastAsia="Arial"/>
                <w:b/>
                <w:sz w:val="20"/>
              </w:rPr>
              <w:t>Decision 4</w:t>
            </w:r>
          </w:p>
        </w:tc>
        <w:tc>
          <w:tcPr>
            <w:tcW w:type="dxa" w:w="5040"/>
            <w:vAlign w:val="top"/>
          </w:tcPr>
          <w:p>
            <w:r>
              <w:rPr>
                <w:rFonts w:ascii="Arial" w:hAnsi="Arial" w:eastAsia="Arial"/>
                <w:sz w:val="20"/>
              </w:rPr>
            </w:r>
            <w:r>
              <w:rPr>
                <w:rFonts w:ascii="Arial" w:hAnsi="Arial" w:eastAsia="Arial"/>
                <w:sz w:val="20"/>
              </w:rPr>
              <w:t>Dùng minority augmentation cho train set, không augmentation validation/test để tránh sai lệch đánh giá.</w:t>
            </w:r>
          </w:p>
        </w:tc>
      </w:tr>
      <w:tr>
        <w:tc>
          <w:tcPr>
            <w:tcW w:type="dxa" w:w="5040"/>
            <w:shd w:fill="D9EAF7"/>
            <w:vAlign w:val="top"/>
          </w:tcPr>
          <w:p>
            <w:r>
              <w:rPr>
                <w:rFonts w:ascii="Arial" w:hAnsi="Arial" w:eastAsia="Arial"/>
                <w:sz w:val="20"/>
              </w:rPr>
            </w:r>
            <w:r>
              <w:rPr>
                <w:rFonts w:ascii="Arial" w:hAnsi="Arial" w:eastAsia="Arial"/>
                <w:b/>
                <w:sz w:val="20"/>
              </w:rPr>
              <w:t>Decision 5</w:t>
            </w:r>
          </w:p>
        </w:tc>
        <w:tc>
          <w:tcPr>
            <w:tcW w:type="dxa" w:w="5040"/>
            <w:vAlign w:val="top"/>
          </w:tcPr>
          <w:p>
            <w:r>
              <w:rPr>
                <w:rFonts w:ascii="Arial" w:hAnsi="Arial" w:eastAsia="Arial"/>
                <w:sz w:val="20"/>
              </w:rPr>
            </w:r>
            <w:r>
              <w:rPr>
                <w:rFonts w:ascii="Arial" w:hAnsi="Arial" w:eastAsia="Arial"/>
                <w:sz w:val="20"/>
              </w:rPr>
              <w:t>Best validation experiment là TN3.3 - PCA 95% + Minority Augmentation.</w:t>
            </w:r>
          </w:p>
        </w:tc>
      </w:tr>
      <w:tr>
        <w:tc>
          <w:tcPr>
            <w:tcW w:type="dxa" w:w="5040"/>
            <w:shd w:fill="D9EAF7"/>
            <w:vAlign w:val="top"/>
          </w:tcPr>
          <w:p>
            <w:r>
              <w:rPr>
                <w:rFonts w:ascii="Arial" w:hAnsi="Arial" w:eastAsia="Arial"/>
                <w:sz w:val="20"/>
              </w:rPr>
            </w:r>
            <w:r>
              <w:rPr>
                <w:rFonts w:ascii="Arial" w:hAnsi="Arial" w:eastAsia="Arial"/>
                <w:b/>
                <w:sz w:val="20"/>
              </w:rPr>
              <w:t>Decision 6</w:t>
            </w:r>
          </w:p>
        </w:tc>
        <w:tc>
          <w:tcPr>
            <w:tcW w:type="dxa" w:w="5040"/>
            <w:vAlign w:val="top"/>
          </w:tcPr>
          <w:p>
            <w:r>
              <w:rPr>
                <w:rFonts w:ascii="Arial" w:hAnsi="Arial" w:eastAsia="Arial"/>
                <w:sz w:val="20"/>
              </w:rPr>
            </w:r>
            <w:r>
              <w:rPr>
                <w:rFonts w:ascii="Arial" w:hAnsi="Arial" w:eastAsia="Arial"/>
                <w:sz w:val="20"/>
              </w:rPr>
              <w:t>Final test chỉ chạy sau khi đã chốt model bằng validation. Output gồm metrics, classification report, confusion matrix, top confusions, final model và summary JSON.</w:t>
            </w:r>
          </w:p>
        </w:tc>
      </w:tr>
    </w:tbl>
    <w:p/>
    <w:p>
      <w:pPr>
        <w:pStyle w:val="Heading1"/>
      </w:pPr>
      <w:r>
        <w:rPr>
          <w:rFonts w:ascii="Arial" w:hAnsi="Arial" w:eastAsia="Arial"/>
        </w:rPr>
        <w:t>5. AI Audit Log Entries</w:t>
      </w:r>
    </w:p>
    <w:p>
      <w:pPr>
        <w:pStyle w:val="Heading2"/>
      </w:pPr>
      <w:r>
        <w:rPr>
          <w:rFonts w:ascii="Arial" w:hAnsi="Arial" w:eastAsia="Arial"/>
        </w:rPr>
        <w:t>Entry 001 - Xác định phạm vi và flow của M04_final</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D9EAF7"/>
            <w:vAlign w:val="top"/>
          </w:tcPr>
          <w:p>
            <w:r>
              <w:rPr>
                <w:rFonts w:ascii="Arial" w:hAnsi="Arial" w:eastAsia="Arial"/>
                <w:sz w:val="20"/>
              </w:rPr>
            </w:r>
            <w:r>
              <w:rPr>
                <w:rFonts w:ascii="Arial" w:hAnsi="Arial" w:eastAsia="Arial"/>
                <w:b/>
                <w:sz w:val="20"/>
              </w:rPr>
              <w:t>Entry #</w:t>
            </w:r>
          </w:p>
        </w:tc>
        <w:tc>
          <w:tcPr>
            <w:tcW w:type="dxa" w:w="5040"/>
            <w:vAlign w:val="top"/>
          </w:tcPr>
          <w:p>
            <w:r>
              <w:rPr>
                <w:rFonts w:ascii="Arial" w:hAnsi="Arial" w:eastAsia="Arial"/>
                <w:sz w:val="20"/>
              </w:rPr>
            </w:r>
            <w:r>
              <w:rPr>
                <w:rFonts w:ascii="Arial" w:hAnsi="Arial" w:eastAsia="Arial"/>
                <w:sz w:val="20"/>
              </w:rPr>
              <w:t>001</w:t>
            </w:r>
          </w:p>
        </w:tc>
      </w:tr>
      <w:tr>
        <w:tc>
          <w:tcPr>
            <w:tcW w:type="dxa" w:w="5040"/>
            <w:shd w:fill="D9EAF7"/>
            <w:vAlign w:val="top"/>
          </w:tcPr>
          <w:p>
            <w:r>
              <w:rPr>
                <w:rFonts w:ascii="Arial" w:hAnsi="Arial" w:eastAsia="Arial"/>
                <w:sz w:val="20"/>
              </w:rPr>
            </w:r>
            <w:r>
              <w:rPr>
                <w:rFonts w:ascii="Arial" w:hAnsi="Arial" w:eastAsia="Arial"/>
                <w:b/>
                <w:sz w:val="20"/>
              </w:rPr>
              <w:t>Prompt Type</w:t>
            </w:r>
          </w:p>
        </w:tc>
        <w:tc>
          <w:tcPr>
            <w:tcW w:type="dxa" w:w="5040"/>
            <w:vAlign w:val="top"/>
          </w:tcPr>
          <w:p>
            <w:r>
              <w:rPr>
                <w:rFonts w:ascii="Arial" w:hAnsi="Arial" w:eastAsia="Arial"/>
                <w:sz w:val="20"/>
              </w:rPr>
            </w:r>
            <w:r>
              <w:rPr>
                <w:rFonts w:ascii="Arial" w:hAnsi="Arial" w:eastAsia="Arial"/>
                <w:sz w:val="20"/>
              </w:rPr>
              <w:t>DECISION</w:t>
            </w:r>
          </w:p>
        </w:tc>
      </w:tr>
      <w:tr>
        <w:tc>
          <w:tcPr>
            <w:tcW w:type="dxa" w:w="5040"/>
            <w:shd w:fill="D9EAF7"/>
            <w:vAlign w:val="top"/>
          </w:tcPr>
          <w:p>
            <w:r>
              <w:rPr>
                <w:rFonts w:ascii="Arial" w:hAnsi="Arial" w:eastAsia="Arial"/>
                <w:sz w:val="20"/>
              </w:rPr>
            </w:r>
            <w:r>
              <w:rPr>
                <w:rFonts w:ascii="Arial" w:hAnsi="Arial" w:eastAsia="Arial"/>
                <w:b/>
                <w:sz w:val="20"/>
              </w:rPr>
              <w:t>Stage / Component</w:t>
            </w:r>
          </w:p>
        </w:tc>
        <w:tc>
          <w:tcPr>
            <w:tcW w:type="dxa" w:w="5040"/>
            <w:vAlign w:val="top"/>
          </w:tcPr>
          <w:p>
            <w:r>
              <w:rPr>
                <w:rFonts w:ascii="Arial" w:hAnsi="Arial" w:eastAsia="Arial"/>
                <w:sz w:val="20"/>
              </w:rPr>
            </w:r>
            <w:r>
              <w:rPr>
                <w:rFonts w:ascii="Arial" w:hAnsi="Arial" w:eastAsia="Arial"/>
                <w:sz w:val="20"/>
              </w:rPr>
              <w:t>Decomposition</w:t>
            </w:r>
          </w:p>
        </w:tc>
      </w:tr>
      <w:tr>
        <w:tc>
          <w:tcPr>
            <w:tcW w:type="dxa" w:w="5040"/>
            <w:shd w:fill="D9EAF7"/>
            <w:vAlign w:val="top"/>
          </w:tcPr>
          <w:p>
            <w:r>
              <w:rPr>
                <w:rFonts w:ascii="Arial" w:hAnsi="Arial" w:eastAsia="Arial"/>
                <w:sz w:val="20"/>
              </w:rPr>
            </w:r>
            <w:r>
              <w:rPr>
                <w:rFonts w:ascii="Arial" w:hAnsi="Arial" w:eastAsia="Arial"/>
                <w:b/>
                <w:sz w:val="20"/>
              </w:rPr>
              <w:t>Problem / Context</w:t>
            </w:r>
          </w:p>
        </w:tc>
        <w:tc>
          <w:tcPr>
            <w:tcW w:type="dxa" w:w="5040"/>
            <w:vAlign w:val="top"/>
          </w:tcPr>
          <w:p>
            <w:r>
              <w:rPr>
                <w:rFonts w:ascii="Arial" w:hAnsi="Arial" w:eastAsia="Arial"/>
                <w:sz w:val="20"/>
              </w:rPr>
            </w:r>
            <w:r>
              <w:rPr>
                <w:rFonts w:ascii="Arial" w:hAnsi="Arial" w:eastAsia="Arial"/>
                <w:sz w:val="20"/>
              </w:rPr>
              <w:t>Notebook M04 cần được viết lại để có flow rõ ràng, chạy được từ đầu đến cuối và không lẫn giữa validation và final test.</w:t>
            </w:r>
          </w:p>
        </w:tc>
      </w:tr>
      <w:tr>
        <w:tc>
          <w:tcPr>
            <w:tcW w:type="dxa" w:w="5040"/>
            <w:shd w:fill="D9EAF7"/>
            <w:vAlign w:val="top"/>
          </w:tcPr>
          <w:p>
            <w:r>
              <w:rPr>
                <w:rFonts w:ascii="Arial" w:hAnsi="Arial" w:eastAsia="Arial"/>
                <w:sz w:val="20"/>
              </w:rPr>
            </w:r>
            <w:r>
              <w:rPr>
                <w:rFonts w:ascii="Arial" w:hAnsi="Arial" w:eastAsia="Arial"/>
                <w:b/>
                <w:sz w:val="20"/>
              </w:rPr>
              <w:t>Prompt to AI</w:t>
            </w:r>
          </w:p>
        </w:tc>
        <w:tc>
          <w:tcPr>
            <w:tcW w:type="dxa" w:w="5040"/>
            <w:vAlign w:val="top"/>
          </w:tcPr>
          <w:p>
            <w:r>
              <w:rPr>
                <w:rFonts w:ascii="Arial" w:hAnsi="Arial" w:eastAsia="Arial"/>
                <w:sz w:val="20"/>
              </w:rPr>
            </w:r>
            <w:r>
              <w:rPr>
                <w:rFonts w:ascii="Arial" w:hAnsi="Arial" w:eastAsia="Arial"/>
                <w:sz w:val="20"/>
              </w:rPr>
              <w:t>“Hãy giúp tôi chia phần M04_final thành các bước rõ ràng: đọc artifact Phase 1/2/3, load train/val/test, xác định minority class, extract feature, chạy TN3.1/TN3.2/TN3.3, chọn best model, final test và xuất file kết quả.”</w:t>
            </w:r>
          </w:p>
        </w:tc>
      </w:tr>
      <w:tr>
        <w:tc>
          <w:tcPr>
            <w:tcW w:type="dxa" w:w="5040"/>
            <w:shd w:fill="D9EAF7"/>
            <w:vAlign w:val="top"/>
          </w:tcPr>
          <w:p>
            <w:r>
              <w:rPr>
                <w:rFonts w:ascii="Arial" w:hAnsi="Arial" w:eastAsia="Arial"/>
                <w:sz w:val="20"/>
              </w:rPr>
            </w:r>
            <w:r>
              <w:rPr>
                <w:rFonts w:ascii="Arial" w:hAnsi="Arial" w:eastAsia="Arial"/>
                <w:b/>
                <w:sz w:val="20"/>
              </w:rPr>
              <w:t>AI Response Summary</w:t>
            </w:r>
          </w:p>
        </w:tc>
        <w:tc>
          <w:tcPr>
            <w:tcW w:type="dxa" w:w="5040"/>
            <w:vAlign w:val="top"/>
          </w:tcPr>
          <w:p>
            <w:r>
              <w:rPr>
                <w:rFonts w:ascii="Arial" w:hAnsi="Arial" w:eastAsia="Arial"/>
                <w:sz w:val="20"/>
              </w:rPr>
            </w:r>
            <w:r>
              <w:rPr>
                <w:rFonts w:ascii="Arial" w:hAnsi="Arial" w:eastAsia="Arial"/>
                <w:sz w:val="20"/>
              </w:rPr>
              <w:t>AI đề xuất chia notebook theo pipeline tuyến tính: config, import, path, load dữ liệu, class count, feature extraction, training/evaluation, chọn best model, final test và checklist output. Cấu trúc này giúp notebook dễ đọc và dễ debug.</w:t>
            </w:r>
          </w:p>
        </w:tc>
      </w:tr>
      <w:tr>
        <w:tc>
          <w:tcPr>
            <w:tcW w:type="dxa" w:w="5040"/>
            <w:shd w:fill="D9EAF7"/>
            <w:vAlign w:val="top"/>
          </w:tcPr>
          <w:p>
            <w:r>
              <w:rPr>
                <w:rFonts w:ascii="Arial" w:hAnsi="Arial" w:eastAsia="Arial"/>
                <w:sz w:val="20"/>
              </w:rPr>
            </w:r>
            <w:r>
              <w:rPr>
                <w:rFonts w:ascii="Arial" w:hAnsi="Arial" w:eastAsia="Arial"/>
                <w:b/>
                <w:sz w:val="20"/>
              </w:rPr>
              <w:t>Human Delta &amp; Reflection</w:t>
            </w:r>
          </w:p>
        </w:tc>
        <w:tc>
          <w:tcPr>
            <w:tcW w:type="dxa" w:w="5040"/>
            <w:vAlign w:val="top"/>
          </w:tcPr>
          <w:p>
            <w:r>
              <w:rPr>
                <w:rFonts w:ascii="Arial" w:hAnsi="Arial" w:eastAsia="Arial"/>
                <w:sz w:val="20"/>
              </w:rPr>
            </w:r>
            <w:r>
              <w:rPr>
                <w:rFonts w:ascii="Arial" w:hAnsi="Arial" w:eastAsia="Arial"/>
                <w:sz w:val="20"/>
              </w:rPr>
              <w:t>Critical Thinking: Tôi không copy toàn bộ cấu trúc AI đưa ra, mà giữ lại các phần phù hợp với mission M04.</w:t>
            </w:r>
          </w:p>
          <w:p>
            <w:r>
              <w:rPr>
                <w:rFonts w:ascii="Arial" w:hAnsi="Arial" w:eastAsia="Arial"/>
                <w:sz w:val="20"/>
              </w:rPr>
              <w:t>Contextualization: Project của nhóm cần chạy trong workspace_Kiet và đọc artifact từ các phase trước, nên path phải tự dò project root thay vì hard-code hoàn toàn.</w:t>
            </w:r>
          </w:p>
          <w:p>
            <w:r>
              <w:rPr>
                <w:rFonts w:ascii="Arial" w:hAnsi="Arial" w:eastAsia="Arial"/>
                <w:sz w:val="20"/>
              </w:rPr>
              <w:t>Creative Synthesis: Tôi thêm checklist output cuối notebook để kiểm tra file nào đã được tạo.</w:t>
            </w:r>
          </w:p>
          <w:p>
            <w:r>
              <w:rPr>
                <w:rFonts w:ascii="Arial" w:hAnsi="Arial" w:eastAsia="Arial"/>
                <w:sz w:val="20"/>
              </w:rPr>
              <w:t>Decision Ownership: Tôi quyết định flow cuối cùng phải tách validation và final test để tránh dùng test set sai mục đích.</w:t>
            </w:r>
          </w:p>
        </w:tc>
      </w:tr>
      <w:tr>
        <w:tc>
          <w:tcPr>
            <w:tcW w:type="dxa" w:w="5040"/>
            <w:shd w:fill="D9EAF7"/>
            <w:vAlign w:val="top"/>
          </w:tcPr>
          <w:p>
            <w:r>
              <w:rPr>
                <w:rFonts w:ascii="Arial" w:hAnsi="Arial" w:eastAsia="Arial"/>
                <w:sz w:val="20"/>
              </w:rPr>
            </w:r>
            <w:r>
              <w:rPr>
                <w:rFonts w:ascii="Arial" w:hAnsi="Arial" w:eastAsia="Arial"/>
                <w:b/>
                <w:sz w:val="20"/>
              </w:rPr>
              <w:t>Evidence</w:t>
            </w:r>
          </w:p>
        </w:tc>
        <w:tc>
          <w:tcPr>
            <w:tcW w:type="dxa" w:w="5040"/>
            <w:vAlign w:val="top"/>
          </w:tcPr>
          <w:p>
            <w:r>
              <w:rPr>
                <w:rFonts w:ascii="Arial" w:hAnsi="Arial" w:eastAsia="Arial"/>
                <w:sz w:val="20"/>
              </w:rPr>
            </w:r>
            <w:r>
              <w:rPr>
                <w:rFonts w:ascii="Arial" w:hAnsi="Arial" w:eastAsia="Arial"/>
                <w:sz w:val="20"/>
              </w:rPr>
              <w:t>Notebook M04 có flow từ kiểm tra path, load train/val/test, chạy TN3.1/TN3.2/TN3.3, chọn best model, final test và xuất metrics/report/confusion matrix/final model.</w:t>
            </w:r>
          </w:p>
        </w:tc>
      </w:tr>
    </w:tbl>
    <w:p/>
    <w:p>
      <w:pPr>
        <w:pStyle w:val="Heading2"/>
      </w:pPr>
      <w:r>
        <w:rPr>
          <w:rFonts w:ascii="Arial" w:hAnsi="Arial" w:eastAsia="Arial"/>
        </w:rPr>
        <w:t>Entry 002 - Chọn biểu diễn feature cho model truyền thống</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D9EAF7"/>
            <w:vAlign w:val="top"/>
          </w:tcPr>
          <w:p>
            <w:r>
              <w:rPr>
                <w:rFonts w:ascii="Arial" w:hAnsi="Arial" w:eastAsia="Arial"/>
                <w:sz w:val="20"/>
              </w:rPr>
            </w:r>
            <w:r>
              <w:rPr>
                <w:rFonts w:ascii="Arial" w:hAnsi="Arial" w:eastAsia="Arial"/>
                <w:b/>
                <w:sz w:val="20"/>
              </w:rPr>
              <w:t>Entry #</w:t>
            </w:r>
          </w:p>
        </w:tc>
        <w:tc>
          <w:tcPr>
            <w:tcW w:type="dxa" w:w="5040"/>
            <w:vAlign w:val="top"/>
          </w:tcPr>
          <w:p>
            <w:r>
              <w:rPr>
                <w:rFonts w:ascii="Arial" w:hAnsi="Arial" w:eastAsia="Arial"/>
                <w:sz w:val="20"/>
              </w:rPr>
            </w:r>
            <w:r>
              <w:rPr>
                <w:rFonts w:ascii="Arial" w:hAnsi="Arial" w:eastAsia="Arial"/>
                <w:sz w:val="20"/>
              </w:rPr>
              <w:t>002</w:t>
            </w:r>
          </w:p>
        </w:tc>
      </w:tr>
      <w:tr>
        <w:tc>
          <w:tcPr>
            <w:tcW w:type="dxa" w:w="5040"/>
            <w:shd w:fill="D9EAF7"/>
            <w:vAlign w:val="top"/>
          </w:tcPr>
          <w:p>
            <w:r>
              <w:rPr>
                <w:rFonts w:ascii="Arial" w:hAnsi="Arial" w:eastAsia="Arial"/>
                <w:sz w:val="20"/>
              </w:rPr>
            </w:r>
            <w:r>
              <w:rPr>
                <w:rFonts w:ascii="Arial" w:hAnsi="Arial" w:eastAsia="Arial"/>
                <w:b/>
                <w:sz w:val="20"/>
              </w:rPr>
              <w:t>Prompt Type</w:t>
            </w:r>
          </w:p>
        </w:tc>
        <w:tc>
          <w:tcPr>
            <w:tcW w:type="dxa" w:w="5040"/>
            <w:vAlign w:val="top"/>
          </w:tcPr>
          <w:p>
            <w:r>
              <w:rPr>
                <w:rFonts w:ascii="Arial" w:hAnsi="Arial" w:eastAsia="Arial"/>
                <w:sz w:val="20"/>
              </w:rPr>
            </w:r>
            <w:r>
              <w:rPr>
                <w:rFonts w:ascii="Arial" w:hAnsi="Arial" w:eastAsia="Arial"/>
                <w:sz w:val="20"/>
              </w:rPr>
              <w:t>DECISION</w:t>
            </w:r>
          </w:p>
        </w:tc>
      </w:tr>
      <w:tr>
        <w:tc>
          <w:tcPr>
            <w:tcW w:type="dxa" w:w="5040"/>
            <w:shd w:fill="D9EAF7"/>
            <w:vAlign w:val="top"/>
          </w:tcPr>
          <w:p>
            <w:r>
              <w:rPr>
                <w:rFonts w:ascii="Arial" w:hAnsi="Arial" w:eastAsia="Arial"/>
                <w:sz w:val="20"/>
              </w:rPr>
            </w:r>
            <w:r>
              <w:rPr>
                <w:rFonts w:ascii="Arial" w:hAnsi="Arial" w:eastAsia="Arial"/>
                <w:b/>
                <w:sz w:val="20"/>
              </w:rPr>
              <w:t>Stage / Component</w:t>
            </w:r>
          </w:p>
        </w:tc>
        <w:tc>
          <w:tcPr>
            <w:tcW w:type="dxa" w:w="5040"/>
            <w:vAlign w:val="top"/>
          </w:tcPr>
          <w:p>
            <w:r>
              <w:rPr>
                <w:rFonts w:ascii="Arial" w:hAnsi="Arial" w:eastAsia="Arial"/>
                <w:sz w:val="20"/>
              </w:rPr>
            </w:r>
            <w:r>
              <w:rPr>
                <w:rFonts w:ascii="Arial" w:hAnsi="Arial" w:eastAsia="Arial"/>
                <w:sz w:val="20"/>
              </w:rPr>
              <w:t>Abstraction</w:t>
            </w:r>
          </w:p>
        </w:tc>
      </w:tr>
      <w:tr>
        <w:tc>
          <w:tcPr>
            <w:tcW w:type="dxa" w:w="5040"/>
            <w:shd w:fill="D9EAF7"/>
            <w:vAlign w:val="top"/>
          </w:tcPr>
          <w:p>
            <w:r>
              <w:rPr>
                <w:rFonts w:ascii="Arial" w:hAnsi="Arial" w:eastAsia="Arial"/>
                <w:sz w:val="20"/>
              </w:rPr>
            </w:r>
            <w:r>
              <w:rPr>
                <w:rFonts w:ascii="Arial" w:hAnsi="Arial" w:eastAsia="Arial"/>
                <w:b/>
                <w:sz w:val="20"/>
              </w:rPr>
              <w:t>Problem / Context</w:t>
            </w:r>
          </w:p>
        </w:tc>
        <w:tc>
          <w:tcPr>
            <w:tcW w:type="dxa" w:w="5040"/>
            <w:vAlign w:val="top"/>
          </w:tcPr>
          <w:p>
            <w:r>
              <w:rPr>
                <w:rFonts w:ascii="Arial" w:hAnsi="Arial" w:eastAsia="Arial"/>
                <w:sz w:val="20"/>
              </w:rPr>
            </w:r>
            <w:r>
              <w:rPr>
                <w:rFonts w:ascii="Arial" w:hAnsi="Arial" w:eastAsia="Arial"/>
                <w:sz w:val="20"/>
              </w:rPr>
              <w:t>Project bị giới hạn ở Machine Learning truyền thống, không dùng Deep Learning, nên cần chọn feature thủ công đủ tốt cho ảnh biển báo.</w:t>
            </w:r>
          </w:p>
        </w:tc>
      </w:tr>
      <w:tr>
        <w:tc>
          <w:tcPr>
            <w:tcW w:type="dxa" w:w="5040"/>
            <w:shd w:fill="D9EAF7"/>
            <w:vAlign w:val="top"/>
          </w:tcPr>
          <w:p>
            <w:r>
              <w:rPr>
                <w:rFonts w:ascii="Arial" w:hAnsi="Arial" w:eastAsia="Arial"/>
                <w:sz w:val="20"/>
              </w:rPr>
            </w:r>
            <w:r>
              <w:rPr>
                <w:rFonts w:ascii="Arial" w:hAnsi="Arial" w:eastAsia="Arial"/>
                <w:b/>
                <w:sz w:val="20"/>
              </w:rPr>
              <w:t>Prompt to AI</w:t>
            </w:r>
          </w:p>
        </w:tc>
        <w:tc>
          <w:tcPr>
            <w:tcW w:type="dxa" w:w="5040"/>
            <w:vAlign w:val="top"/>
          </w:tcPr>
          <w:p>
            <w:r>
              <w:rPr>
                <w:rFonts w:ascii="Arial" w:hAnsi="Arial" w:eastAsia="Arial"/>
                <w:sz w:val="20"/>
              </w:rPr>
            </w:r>
            <w:r>
              <w:rPr>
                <w:rFonts w:ascii="Arial" w:hAnsi="Arial" w:eastAsia="Arial"/>
                <w:sz w:val="20"/>
              </w:rPr>
              <w:t>“Với bài toán phân loại biển báo bằng classical ML, tôi nên biểu diễn ảnh như thế nào để SVM học được tốt: raw pixel, HOG, color histogram hay kết hợp feature?”</w:t>
            </w:r>
          </w:p>
        </w:tc>
      </w:tr>
      <w:tr>
        <w:tc>
          <w:tcPr>
            <w:tcW w:type="dxa" w:w="5040"/>
            <w:shd w:fill="D9EAF7"/>
            <w:vAlign w:val="top"/>
          </w:tcPr>
          <w:p>
            <w:r>
              <w:rPr>
                <w:rFonts w:ascii="Arial" w:hAnsi="Arial" w:eastAsia="Arial"/>
                <w:sz w:val="20"/>
              </w:rPr>
            </w:r>
            <w:r>
              <w:rPr>
                <w:rFonts w:ascii="Arial" w:hAnsi="Arial" w:eastAsia="Arial"/>
                <w:b/>
                <w:sz w:val="20"/>
              </w:rPr>
              <w:t>AI Response Summary</w:t>
            </w:r>
          </w:p>
        </w:tc>
        <w:tc>
          <w:tcPr>
            <w:tcW w:type="dxa" w:w="5040"/>
            <w:vAlign w:val="top"/>
          </w:tcPr>
          <w:p>
            <w:r>
              <w:rPr>
                <w:rFonts w:ascii="Arial" w:hAnsi="Arial" w:eastAsia="Arial"/>
                <w:sz w:val="20"/>
              </w:rPr>
            </w:r>
            <w:r>
              <w:rPr>
                <w:rFonts w:ascii="Arial" w:hAnsi="Arial" w:eastAsia="Arial"/>
                <w:sz w:val="20"/>
              </w:rPr>
              <w:t>AI gợi ý không nên chỉ dùng raw pixel vì nhiễu và chiều lớn. HOG phù hợp để mô tả cạnh/hình dạng biển báo, còn color histogram hỗ trợ thông tin màu. Kết hợp HOG Gray + Color Histogram là hướng hợp lý cho SVM.</w:t>
            </w:r>
          </w:p>
        </w:tc>
      </w:tr>
      <w:tr>
        <w:tc>
          <w:tcPr>
            <w:tcW w:type="dxa" w:w="5040"/>
            <w:shd w:fill="D9EAF7"/>
            <w:vAlign w:val="top"/>
          </w:tcPr>
          <w:p>
            <w:r>
              <w:rPr>
                <w:rFonts w:ascii="Arial" w:hAnsi="Arial" w:eastAsia="Arial"/>
                <w:sz w:val="20"/>
              </w:rPr>
            </w:r>
            <w:r>
              <w:rPr>
                <w:rFonts w:ascii="Arial" w:hAnsi="Arial" w:eastAsia="Arial"/>
                <w:b/>
                <w:sz w:val="20"/>
              </w:rPr>
              <w:t>Human Delta &amp; Reflection</w:t>
            </w:r>
          </w:p>
        </w:tc>
        <w:tc>
          <w:tcPr>
            <w:tcW w:type="dxa" w:w="5040"/>
            <w:vAlign w:val="top"/>
          </w:tcPr>
          <w:p>
            <w:r>
              <w:rPr>
                <w:rFonts w:ascii="Arial" w:hAnsi="Arial" w:eastAsia="Arial"/>
                <w:sz w:val="20"/>
              </w:rPr>
            </w:r>
            <w:r>
              <w:rPr>
                <w:rFonts w:ascii="Arial" w:hAnsi="Arial" w:eastAsia="Arial"/>
                <w:sz w:val="20"/>
              </w:rPr>
              <w:t>Critical Thinking: AI đúng khi ưu tiên feature thủ công thay vì raw pixel, nhưng tôi phải kiểm tra xem feature có quá lớn và cần PCA hay không.</w:t>
            </w:r>
          </w:p>
          <w:p>
            <w:r>
              <w:rPr>
                <w:rFonts w:ascii="Arial" w:hAnsi="Arial" w:eastAsia="Arial"/>
                <w:sz w:val="20"/>
              </w:rPr>
              <w:t>Contextualization: Biển báo có cả đặc trưng hình dạng và màu sắc, nên chỉ dùng HOG có thể thiếu thông tin màu.</w:t>
            </w:r>
          </w:p>
          <w:p>
            <w:r>
              <w:rPr>
                <w:rFonts w:ascii="Arial" w:hAnsi="Arial" w:eastAsia="Arial"/>
                <w:sz w:val="20"/>
              </w:rPr>
              <w:t>Creative Synthesis: Tôi chọn FEATURE_MODE = hog_gray_color_hist, IMAGE_SIZE = 64 và PREPROCESS_MODE = pad_square để giảm méo hình khi resize.</w:t>
            </w:r>
          </w:p>
          <w:p>
            <w:r>
              <w:rPr>
                <w:rFonts w:ascii="Arial" w:hAnsi="Arial" w:eastAsia="Arial"/>
                <w:sz w:val="20"/>
              </w:rPr>
              <w:t>Decision Ownership: Tôi giữ hướng HOG Gray + Color Histogram vì phù hợp với yêu cầu không dùng Deep Learning và có thể giải thích được khi báo cáo.</w:t>
            </w:r>
          </w:p>
        </w:tc>
      </w:tr>
      <w:tr>
        <w:tc>
          <w:tcPr>
            <w:tcW w:type="dxa" w:w="5040"/>
            <w:shd w:fill="D9EAF7"/>
            <w:vAlign w:val="top"/>
          </w:tcPr>
          <w:p>
            <w:r>
              <w:rPr>
                <w:rFonts w:ascii="Arial" w:hAnsi="Arial" w:eastAsia="Arial"/>
                <w:sz w:val="20"/>
              </w:rPr>
            </w:r>
            <w:r>
              <w:rPr>
                <w:rFonts w:ascii="Arial" w:hAnsi="Arial" w:eastAsia="Arial"/>
                <w:b/>
                <w:sz w:val="20"/>
              </w:rPr>
              <w:t>Evidence</w:t>
            </w:r>
          </w:p>
        </w:tc>
        <w:tc>
          <w:tcPr>
            <w:tcW w:type="dxa" w:w="5040"/>
            <w:vAlign w:val="top"/>
          </w:tcPr>
          <w:p>
            <w:r>
              <w:rPr>
                <w:rFonts w:ascii="Arial" w:hAnsi="Arial" w:eastAsia="Arial"/>
                <w:sz w:val="20"/>
              </w:rPr>
            </w:r>
            <w:r>
              <w:rPr>
                <w:rFonts w:ascii="Arial" w:hAnsi="Arial" w:eastAsia="Arial"/>
                <w:sz w:val="20"/>
              </w:rPr>
              <w:t>Config M04 đặt IMAGE_SIZE = 64, PREPROCESS_MODE = pad_square và FEATURE_MODE = hog_gray_color_hist.</w:t>
            </w:r>
          </w:p>
        </w:tc>
      </w:tr>
    </w:tbl>
    <w:p/>
    <w:p>
      <w:pPr>
        <w:pStyle w:val="Heading2"/>
      </w:pPr>
      <w:r>
        <w:rPr>
          <w:rFonts w:ascii="Arial" w:hAnsi="Arial" w:eastAsia="Arial"/>
        </w:rPr>
        <w:t>Entry 003 - Chọn pipeline model: StandardScaler + PCA + SVM RBF</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D9EAF7"/>
            <w:vAlign w:val="top"/>
          </w:tcPr>
          <w:p>
            <w:r>
              <w:rPr>
                <w:rFonts w:ascii="Arial" w:hAnsi="Arial" w:eastAsia="Arial"/>
                <w:sz w:val="20"/>
              </w:rPr>
            </w:r>
            <w:r>
              <w:rPr>
                <w:rFonts w:ascii="Arial" w:hAnsi="Arial" w:eastAsia="Arial"/>
                <w:b/>
                <w:sz w:val="20"/>
              </w:rPr>
              <w:t>Entry #</w:t>
            </w:r>
          </w:p>
        </w:tc>
        <w:tc>
          <w:tcPr>
            <w:tcW w:type="dxa" w:w="5040"/>
            <w:vAlign w:val="top"/>
          </w:tcPr>
          <w:p>
            <w:r>
              <w:rPr>
                <w:rFonts w:ascii="Arial" w:hAnsi="Arial" w:eastAsia="Arial"/>
                <w:sz w:val="20"/>
              </w:rPr>
            </w:r>
            <w:r>
              <w:rPr>
                <w:rFonts w:ascii="Arial" w:hAnsi="Arial" w:eastAsia="Arial"/>
                <w:sz w:val="20"/>
              </w:rPr>
              <w:t>003</w:t>
            </w:r>
          </w:p>
        </w:tc>
      </w:tr>
      <w:tr>
        <w:tc>
          <w:tcPr>
            <w:tcW w:type="dxa" w:w="5040"/>
            <w:shd w:fill="D9EAF7"/>
            <w:vAlign w:val="top"/>
          </w:tcPr>
          <w:p>
            <w:r>
              <w:rPr>
                <w:rFonts w:ascii="Arial" w:hAnsi="Arial" w:eastAsia="Arial"/>
                <w:sz w:val="20"/>
              </w:rPr>
            </w:r>
            <w:r>
              <w:rPr>
                <w:rFonts w:ascii="Arial" w:hAnsi="Arial" w:eastAsia="Arial"/>
                <w:b/>
                <w:sz w:val="20"/>
              </w:rPr>
              <w:t>Prompt Type</w:t>
            </w:r>
          </w:p>
        </w:tc>
        <w:tc>
          <w:tcPr>
            <w:tcW w:type="dxa" w:w="5040"/>
            <w:vAlign w:val="top"/>
          </w:tcPr>
          <w:p>
            <w:r>
              <w:rPr>
                <w:rFonts w:ascii="Arial" w:hAnsi="Arial" w:eastAsia="Arial"/>
                <w:sz w:val="20"/>
              </w:rPr>
            </w:r>
            <w:r>
              <w:rPr>
                <w:rFonts w:ascii="Arial" w:hAnsi="Arial" w:eastAsia="Arial"/>
                <w:sz w:val="20"/>
              </w:rPr>
              <w:t>DECISION</w:t>
            </w:r>
          </w:p>
        </w:tc>
      </w:tr>
      <w:tr>
        <w:tc>
          <w:tcPr>
            <w:tcW w:type="dxa" w:w="5040"/>
            <w:shd w:fill="D9EAF7"/>
            <w:vAlign w:val="top"/>
          </w:tcPr>
          <w:p>
            <w:r>
              <w:rPr>
                <w:rFonts w:ascii="Arial" w:hAnsi="Arial" w:eastAsia="Arial"/>
                <w:sz w:val="20"/>
              </w:rPr>
            </w:r>
            <w:r>
              <w:rPr>
                <w:rFonts w:ascii="Arial" w:hAnsi="Arial" w:eastAsia="Arial"/>
                <w:b/>
                <w:sz w:val="20"/>
              </w:rPr>
              <w:t>Stage / Component</w:t>
            </w:r>
          </w:p>
        </w:tc>
        <w:tc>
          <w:tcPr>
            <w:tcW w:type="dxa" w:w="5040"/>
            <w:vAlign w:val="top"/>
          </w:tcPr>
          <w:p>
            <w:r>
              <w:rPr>
                <w:rFonts w:ascii="Arial" w:hAnsi="Arial" w:eastAsia="Arial"/>
                <w:sz w:val="20"/>
              </w:rPr>
            </w:r>
            <w:r>
              <w:rPr>
                <w:rFonts w:ascii="Arial" w:hAnsi="Arial" w:eastAsia="Arial"/>
                <w:sz w:val="20"/>
              </w:rPr>
              <w:t>Algorithms</w:t>
            </w:r>
          </w:p>
        </w:tc>
      </w:tr>
      <w:tr>
        <w:tc>
          <w:tcPr>
            <w:tcW w:type="dxa" w:w="5040"/>
            <w:shd w:fill="D9EAF7"/>
            <w:vAlign w:val="top"/>
          </w:tcPr>
          <w:p>
            <w:r>
              <w:rPr>
                <w:rFonts w:ascii="Arial" w:hAnsi="Arial" w:eastAsia="Arial"/>
                <w:sz w:val="20"/>
              </w:rPr>
            </w:r>
            <w:r>
              <w:rPr>
                <w:rFonts w:ascii="Arial" w:hAnsi="Arial" w:eastAsia="Arial"/>
                <w:b/>
                <w:sz w:val="20"/>
              </w:rPr>
              <w:t>Problem / Context</w:t>
            </w:r>
          </w:p>
        </w:tc>
        <w:tc>
          <w:tcPr>
            <w:tcW w:type="dxa" w:w="5040"/>
            <w:vAlign w:val="top"/>
          </w:tcPr>
          <w:p>
            <w:r>
              <w:rPr>
                <w:rFonts w:ascii="Arial" w:hAnsi="Arial" w:eastAsia="Arial"/>
                <w:sz w:val="20"/>
              </w:rPr>
            </w:r>
            <w:r>
              <w:rPr>
                <w:rFonts w:ascii="Arial" w:hAnsi="Arial" w:eastAsia="Arial"/>
                <w:sz w:val="20"/>
              </w:rPr>
              <w:t>Feature sau khi trích xuất có nhiều chiều và thang đo khác nhau. Cần pipeline ổn định để train SVM.</w:t>
            </w:r>
          </w:p>
        </w:tc>
      </w:tr>
      <w:tr>
        <w:tc>
          <w:tcPr>
            <w:tcW w:type="dxa" w:w="5040"/>
            <w:shd w:fill="D9EAF7"/>
            <w:vAlign w:val="top"/>
          </w:tcPr>
          <w:p>
            <w:r>
              <w:rPr>
                <w:rFonts w:ascii="Arial" w:hAnsi="Arial" w:eastAsia="Arial"/>
                <w:sz w:val="20"/>
              </w:rPr>
            </w:r>
            <w:r>
              <w:rPr>
                <w:rFonts w:ascii="Arial" w:hAnsi="Arial" w:eastAsia="Arial"/>
                <w:b/>
                <w:sz w:val="20"/>
              </w:rPr>
              <w:t>Prompt to AI</w:t>
            </w:r>
          </w:p>
        </w:tc>
        <w:tc>
          <w:tcPr>
            <w:tcW w:type="dxa" w:w="5040"/>
            <w:vAlign w:val="top"/>
          </w:tcPr>
          <w:p>
            <w:r>
              <w:rPr>
                <w:rFonts w:ascii="Arial" w:hAnsi="Arial" w:eastAsia="Arial"/>
                <w:sz w:val="20"/>
              </w:rPr>
            </w:r>
            <w:r>
              <w:rPr>
                <w:rFonts w:ascii="Arial" w:hAnsi="Arial" w:eastAsia="Arial"/>
                <w:sz w:val="20"/>
              </w:rPr>
              <w:t>“Feature HOG + color histogram có nhiều chiều và scale khác nhau, tôi nên đặt pipeline SVM như thế nào để train ổn định và có thể dùng PCA?”</w:t>
            </w:r>
          </w:p>
        </w:tc>
      </w:tr>
      <w:tr>
        <w:tc>
          <w:tcPr>
            <w:tcW w:type="dxa" w:w="5040"/>
            <w:shd w:fill="D9EAF7"/>
            <w:vAlign w:val="top"/>
          </w:tcPr>
          <w:p>
            <w:r>
              <w:rPr>
                <w:rFonts w:ascii="Arial" w:hAnsi="Arial" w:eastAsia="Arial"/>
                <w:sz w:val="20"/>
              </w:rPr>
            </w:r>
            <w:r>
              <w:rPr>
                <w:rFonts w:ascii="Arial" w:hAnsi="Arial" w:eastAsia="Arial"/>
                <w:b/>
                <w:sz w:val="20"/>
              </w:rPr>
              <w:t>AI Response Summary</w:t>
            </w:r>
          </w:p>
        </w:tc>
        <w:tc>
          <w:tcPr>
            <w:tcW w:type="dxa" w:w="5040"/>
            <w:vAlign w:val="top"/>
          </w:tcPr>
          <w:p>
            <w:r>
              <w:rPr>
                <w:rFonts w:ascii="Arial" w:hAnsi="Arial" w:eastAsia="Arial"/>
                <w:sz w:val="20"/>
              </w:rPr>
            </w:r>
            <w:r>
              <w:rPr>
                <w:rFonts w:ascii="Arial" w:hAnsi="Arial" w:eastAsia="Arial"/>
                <w:sz w:val="20"/>
              </w:rPr>
              <w:t>AI đề xuất chuẩn hóa feature trước bằng StandardScaler, sau đó tùy chọn PCA để giảm chiều, cuối cùng dùng SVM RBF. Với class imbalance, class_weight=balanced nên được cân nhắc.</w:t>
            </w:r>
          </w:p>
        </w:tc>
      </w:tr>
      <w:tr>
        <w:tc>
          <w:tcPr>
            <w:tcW w:type="dxa" w:w="5040"/>
            <w:shd w:fill="D9EAF7"/>
            <w:vAlign w:val="top"/>
          </w:tcPr>
          <w:p>
            <w:r>
              <w:rPr>
                <w:rFonts w:ascii="Arial" w:hAnsi="Arial" w:eastAsia="Arial"/>
                <w:sz w:val="20"/>
              </w:rPr>
            </w:r>
            <w:r>
              <w:rPr>
                <w:rFonts w:ascii="Arial" w:hAnsi="Arial" w:eastAsia="Arial"/>
                <w:b/>
                <w:sz w:val="20"/>
              </w:rPr>
              <w:t>Human Delta &amp; Reflection</w:t>
            </w:r>
          </w:p>
        </w:tc>
        <w:tc>
          <w:tcPr>
            <w:tcW w:type="dxa" w:w="5040"/>
            <w:vAlign w:val="top"/>
          </w:tcPr>
          <w:p>
            <w:r>
              <w:rPr>
                <w:rFonts w:ascii="Arial" w:hAnsi="Arial" w:eastAsia="Arial"/>
                <w:sz w:val="20"/>
              </w:rPr>
            </w:r>
            <w:r>
              <w:rPr>
                <w:rFonts w:ascii="Arial" w:hAnsi="Arial" w:eastAsia="Arial"/>
                <w:sz w:val="20"/>
              </w:rPr>
              <w:t>Critical Thinking: AI đúng về việc cần StandardScaler trước SVM, vì SVM nhạy với scale. Tuy nhiên PCA không phải lúc nào cũng tốt nên tôi phải so sánh No PCA và PCA trên validation.</w:t>
            </w:r>
          </w:p>
          <w:p>
            <w:r>
              <w:rPr>
                <w:rFonts w:ascii="Arial" w:hAnsi="Arial" w:eastAsia="Arial"/>
                <w:sz w:val="20"/>
              </w:rPr>
              <w:t>Contextualization: Feature dimension trước PCA là 1812, khá lớn so với model truyền thống, nên PCA có ý nghĩa về tốc độ.</w:t>
            </w:r>
          </w:p>
          <w:p>
            <w:r>
              <w:rPr>
                <w:rFonts w:ascii="Arial" w:hAnsi="Arial" w:eastAsia="Arial"/>
                <w:sz w:val="20"/>
              </w:rPr>
              <w:t>Creative Synthesis: Tôi thiết kế hàm make_model(use_pca) để chạy cả cấu hình có PCA và không PCA trong cùng framework.</w:t>
            </w:r>
          </w:p>
          <w:p>
            <w:r>
              <w:rPr>
                <w:rFonts w:ascii="Arial" w:hAnsi="Arial" w:eastAsia="Arial"/>
                <w:sz w:val="20"/>
              </w:rPr>
              <w:t>Decision Ownership: Tôi dùng SVM RBF với C=10, gamma=scale, class_weight=balanced để giữ nhất quán với các phase trước và hỗ trợ class imbalance.</w:t>
            </w:r>
          </w:p>
        </w:tc>
      </w:tr>
      <w:tr>
        <w:tc>
          <w:tcPr>
            <w:tcW w:type="dxa" w:w="5040"/>
            <w:shd w:fill="D9EAF7"/>
            <w:vAlign w:val="top"/>
          </w:tcPr>
          <w:p>
            <w:r>
              <w:rPr>
                <w:rFonts w:ascii="Arial" w:hAnsi="Arial" w:eastAsia="Arial"/>
                <w:sz w:val="20"/>
              </w:rPr>
            </w:r>
            <w:r>
              <w:rPr>
                <w:rFonts w:ascii="Arial" w:hAnsi="Arial" w:eastAsia="Arial"/>
                <w:b/>
                <w:sz w:val="20"/>
              </w:rPr>
              <w:t>Evidence</w:t>
            </w:r>
          </w:p>
        </w:tc>
        <w:tc>
          <w:tcPr>
            <w:tcW w:type="dxa" w:w="5040"/>
            <w:vAlign w:val="top"/>
          </w:tcPr>
          <w:p>
            <w:r>
              <w:rPr>
                <w:rFonts w:ascii="Arial" w:hAnsi="Arial" w:eastAsia="Arial"/>
                <w:sz w:val="20"/>
              </w:rPr>
            </w:r>
            <w:r>
              <w:rPr>
                <w:rFonts w:ascii="Arial" w:hAnsi="Arial" w:eastAsia="Arial"/>
                <w:sz w:val="20"/>
              </w:rPr>
              <w:t>Pipeline M04 gồm StandardScaler, tùy chọn PCA 95%, và SVC kernel=rbf, C=10, gamma=scale, class_weight=balanced.</w:t>
            </w:r>
          </w:p>
        </w:tc>
      </w:tr>
    </w:tbl>
    <w:p/>
    <w:p>
      <w:pPr>
        <w:pStyle w:val="Heading2"/>
      </w:pPr>
      <w:r>
        <w:rPr>
          <w:rFonts w:ascii="Arial" w:hAnsi="Arial" w:eastAsia="Arial"/>
        </w:rPr>
        <w:t>Entry 004 - Chọn metric chính là Validation Macro F1</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D9EAF7"/>
            <w:vAlign w:val="top"/>
          </w:tcPr>
          <w:p>
            <w:r>
              <w:rPr>
                <w:rFonts w:ascii="Arial" w:hAnsi="Arial" w:eastAsia="Arial"/>
                <w:sz w:val="20"/>
              </w:rPr>
            </w:r>
            <w:r>
              <w:rPr>
                <w:rFonts w:ascii="Arial" w:hAnsi="Arial" w:eastAsia="Arial"/>
                <w:b/>
                <w:sz w:val="20"/>
              </w:rPr>
              <w:t>Entry #</w:t>
            </w:r>
          </w:p>
        </w:tc>
        <w:tc>
          <w:tcPr>
            <w:tcW w:type="dxa" w:w="5040"/>
            <w:vAlign w:val="top"/>
          </w:tcPr>
          <w:p>
            <w:r>
              <w:rPr>
                <w:rFonts w:ascii="Arial" w:hAnsi="Arial" w:eastAsia="Arial"/>
                <w:sz w:val="20"/>
              </w:rPr>
            </w:r>
            <w:r>
              <w:rPr>
                <w:rFonts w:ascii="Arial" w:hAnsi="Arial" w:eastAsia="Arial"/>
                <w:sz w:val="20"/>
              </w:rPr>
              <w:t>004</w:t>
            </w:r>
          </w:p>
        </w:tc>
      </w:tr>
      <w:tr>
        <w:tc>
          <w:tcPr>
            <w:tcW w:type="dxa" w:w="5040"/>
            <w:shd w:fill="D9EAF7"/>
            <w:vAlign w:val="top"/>
          </w:tcPr>
          <w:p>
            <w:r>
              <w:rPr>
                <w:rFonts w:ascii="Arial" w:hAnsi="Arial" w:eastAsia="Arial"/>
                <w:sz w:val="20"/>
              </w:rPr>
            </w:r>
            <w:r>
              <w:rPr>
                <w:rFonts w:ascii="Arial" w:hAnsi="Arial" w:eastAsia="Arial"/>
                <w:b/>
                <w:sz w:val="20"/>
              </w:rPr>
              <w:t>Prompt Type</w:t>
            </w:r>
          </w:p>
        </w:tc>
        <w:tc>
          <w:tcPr>
            <w:tcW w:type="dxa" w:w="5040"/>
            <w:vAlign w:val="top"/>
          </w:tcPr>
          <w:p>
            <w:r>
              <w:rPr>
                <w:rFonts w:ascii="Arial" w:hAnsi="Arial" w:eastAsia="Arial"/>
                <w:sz w:val="20"/>
              </w:rPr>
            </w:r>
            <w:r>
              <w:rPr>
                <w:rFonts w:ascii="Arial" w:hAnsi="Arial" w:eastAsia="Arial"/>
                <w:sz w:val="20"/>
              </w:rPr>
              <w:t>DECISION</w:t>
            </w:r>
          </w:p>
        </w:tc>
      </w:tr>
      <w:tr>
        <w:tc>
          <w:tcPr>
            <w:tcW w:type="dxa" w:w="5040"/>
            <w:shd w:fill="D9EAF7"/>
            <w:vAlign w:val="top"/>
          </w:tcPr>
          <w:p>
            <w:r>
              <w:rPr>
                <w:rFonts w:ascii="Arial" w:hAnsi="Arial" w:eastAsia="Arial"/>
                <w:sz w:val="20"/>
              </w:rPr>
            </w:r>
            <w:r>
              <w:rPr>
                <w:rFonts w:ascii="Arial" w:hAnsi="Arial" w:eastAsia="Arial"/>
                <w:b/>
                <w:sz w:val="20"/>
              </w:rPr>
              <w:t>Stage / Component</w:t>
            </w:r>
          </w:p>
        </w:tc>
        <w:tc>
          <w:tcPr>
            <w:tcW w:type="dxa" w:w="5040"/>
            <w:vAlign w:val="top"/>
          </w:tcPr>
          <w:p>
            <w:r>
              <w:rPr>
                <w:rFonts w:ascii="Arial" w:hAnsi="Arial" w:eastAsia="Arial"/>
                <w:sz w:val="20"/>
              </w:rPr>
            </w:r>
            <w:r>
              <w:rPr>
                <w:rFonts w:ascii="Arial" w:hAnsi="Arial" w:eastAsia="Arial"/>
                <w:sz w:val="20"/>
              </w:rPr>
              <w:t>Pattern Recognition</w:t>
            </w:r>
          </w:p>
        </w:tc>
      </w:tr>
      <w:tr>
        <w:tc>
          <w:tcPr>
            <w:tcW w:type="dxa" w:w="5040"/>
            <w:shd w:fill="D9EAF7"/>
            <w:vAlign w:val="top"/>
          </w:tcPr>
          <w:p>
            <w:r>
              <w:rPr>
                <w:rFonts w:ascii="Arial" w:hAnsi="Arial" w:eastAsia="Arial"/>
                <w:sz w:val="20"/>
              </w:rPr>
            </w:r>
            <w:r>
              <w:rPr>
                <w:rFonts w:ascii="Arial" w:hAnsi="Arial" w:eastAsia="Arial"/>
                <w:b/>
                <w:sz w:val="20"/>
              </w:rPr>
              <w:t>Problem / Context</w:t>
            </w:r>
          </w:p>
        </w:tc>
        <w:tc>
          <w:tcPr>
            <w:tcW w:type="dxa" w:w="5040"/>
            <w:vAlign w:val="top"/>
          </w:tcPr>
          <w:p>
            <w:r>
              <w:rPr>
                <w:rFonts w:ascii="Arial" w:hAnsi="Arial" w:eastAsia="Arial"/>
                <w:sz w:val="20"/>
              </w:rPr>
            </w:r>
            <w:r>
              <w:rPr>
                <w:rFonts w:ascii="Arial" w:hAnsi="Arial" w:eastAsia="Arial"/>
                <w:sz w:val="20"/>
              </w:rPr>
              <w:t>Dataset có lớp nhiều ảnh và lớp ít ảnh. Nếu chỉ nhìn accuracy, model có thể tốt trên lớp nhiều ảnh nhưng yếu trên lớp ít ảnh.</w:t>
            </w:r>
          </w:p>
        </w:tc>
      </w:tr>
      <w:tr>
        <w:tc>
          <w:tcPr>
            <w:tcW w:type="dxa" w:w="5040"/>
            <w:shd w:fill="D9EAF7"/>
            <w:vAlign w:val="top"/>
          </w:tcPr>
          <w:p>
            <w:r>
              <w:rPr>
                <w:rFonts w:ascii="Arial" w:hAnsi="Arial" w:eastAsia="Arial"/>
                <w:sz w:val="20"/>
              </w:rPr>
            </w:r>
            <w:r>
              <w:rPr>
                <w:rFonts w:ascii="Arial" w:hAnsi="Arial" w:eastAsia="Arial"/>
                <w:b/>
                <w:sz w:val="20"/>
              </w:rPr>
              <w:t>Prompt to AI</w:t>
            </w:r>
          </w:p>
        </w:tc>
        <w:tc>
          <w:tcPr>
            <w:tcW w:type="dxa" w:w="5040"/>
            <w:vAlign w:val="top"/>
          </w:tcPr>
          <w:p>
            <w:r>
              <w:rPr>
                <w:rFonts w:ascii="Arial" w:hAnsi="Arial" w:eastAsia="Arial"/>
                <w:sz w:val="20"/>
              </w:rPr>
            </w:r>
            <w:r>
              <w:rPr>
                <w:rFonts w:ascii="Arial" w:hAnsi="Arial" w:eastAsia="Arial"/>
                <w:sz w:val="20"/>
              </w:rPr>
              <w:t>“Trong dataset mất cân bằng class, tôi nên chọn best model bằng accuracy hay Macro F1? Vì sao?”</w:t>
            </w:r>
          </w:p>
        </w:tc>
      </w:tr>
      <w:tr>
        <w:tc>
          <w:tcPr>
            <w:tcW w:type="dxa" w:w="5040"/>
            <w:shd w:fill="D9EAF7"/>
            <w:vAlign w:val="top"/>
          </w:tcPr>
          <w:p>
            <w:r>
              <w:rPr>
                <w:rFonts w:ascii="Arial" w:hAnsi="Arial" w:eastAsia="Arial"/>
                <w:sz w:val="20"/>
              </w:rPr>
            </w:r>
            <w:r>
              <w:rPr>
                <w:rFonts w:ascii="Arial" w:hAnsi="Arial" w:eastAsia="Arial"/>
                <w:b/>
                <w:sz w:val="20"/>
              </w:rPr>
              <w:t>AI Response Summary</w:t>
            </w:r>
          </w:p>
        </w:tc>
        <w:tc>
          <w:tcPr>
            <w:tcW w:type="dxa" w:w="5040"/>
            <w:vAlign w:val="top"/>
          </w:tcPr>
          <w:p>
            <w:r>
              <w:rPr>
                <w:rFonts w:ascii="Arial" w:hAnsi="Arial" w:eastAsia="Arial"/>
                <w:sz w:val="20"/>
              </w:rPr>
            </w:r>
            <w:r>
              <w:rPr>
                <w:rFonts w:ascii="Arial" w:hAnsi="Arial" w:eastAsia="Arial"/>
                <w:sz w:val="20"/>
              </w:rPr>
              <w:t>AI giải thích Accuracy dễ bị bias về lớp nhiều dữ liệu, còn Macro F1 tính trung bình F1 trên các lớp nên phản ánh công bằng hơn với lớp ít dữ liệu. Vì vậy nên chọn best model bằng Val Macro F1.</w:t>
            </w:r>
          </w:p>
        </w:tc>
      </w:tr>
      <w:tr>
        <w:tc>
          <w:tcPr>
            <w:tcW w:type="dxa" w:w="5040"/>
            <w:shd w:fill="D9EAF7"/>
            <w:vAlign w:val="top"/>
          </w:tcPr>
          <w:p>
            <w:r>
              <w:rPr>
                <w:rFonts w:ascii="Arial" w:hAnsi="Arial" w:eastAsia="Arial"/>
                <w:sz w:val="20"/>
              </w:rPr>
            </w:r>
            <w:r>
              <w:rPr>
                <w:rFonts w:ascii="Arial" w:hAnsi="Arial" w:eastAsia="Arial"/>
                <w:b/>
                <w:sz w:val="20"/>
              </w:rPr>
              <w:t>Human Delta &amp; Reflection</w:t>
            </w:r>
          </w:p>
        </w:tc>
        <w:tc>
          <w:tcPr>
            <w:tcW w:type="dxa" w:w="5040"/>
            <w:vAlign w:val="top"/>
          </w:tcPr>
          <w:p>
            <w:r>
              <w:rPr>
                <w:rFonts w:ascii="Arial" w:hAnsi="Arial" w:eastAsia="Arial"/>
                <w:sz w:val="20"/>
              </w:rPr>
            </w:r>
            <w:r>
              <w:rPr>
                <w:rFonts w:ascii="Arial" w:hAnsi="Arial" w:eastAsia="Arial"/>
                <w:sz w:val="20"/>
              </w:rPr>
              <w:t>Critical Thinking: AI đúng về vấn đề accuracy trong dữ liệu mất cân bằng. Tôi vẫn xem accuracy như metric phụ để đảm bảo model không bị giảm performance tổng thể quá nhiều.</w:t>
            </w:r>
          </w:p>
          <w:p>
            <w:r>
              <w:rPr>
                <w:rFonts w:ascii="Arial" w:hAnsi="Arial" w:eastAsia="Arial"/>
                <w:sz w:val="20"/>
              </w:rPr>
              <w:t>Contextualization: M04 tập trung cải thiện minority classes, nên Macro F1 phù hợp hơn Accuracy.</w:t>
            </w:r>
          </w:p>
          <w:p>
            <w:r>
              <w:rPr>
                <w:rFonts w:ascii="Arial" w:hAnsi="Arial" w:eastAsia="Arial"/>
                <w:sz w:val="20"/>
              </w:rPr>
              <w:t>Creative Synthesis: Tôi lưu cả val_accuracy, val_macro_precision, val_macro_recall, val_macro_f1 và weighted_f1 để phân tích nhiều góc nhìn.</w:t>
            </w:r>
          </w:p>
          <w:p>
            <w:r>
              <w:rPr>
                <w:rFonts w:ascii="Arial" w:hAnsi="Arial" w:eastAsia="Arial"/>
                <w:sz w:val="20"/>
              </w:rPr>
              <w:t>Decision Ownership: Tôi chọn TN3.3 vì Val Macro F1 cao nhất, không phải chỉ vì accuracy cao.</w:t>
            </w:r>
          </w:p>
        </w:tc>
      </w:tr>
      <w:tr>
        <w:tc>
          <w:tcPr>
            <w:tcW w:type="dxa" w:w="5040"/>
            <w:shd w:fill="D9EAF7"/>
            <w:vAlign w:val="top"/>
          </w:tcPr>
          <w:p>
            <w:r>
              <w:rPr>
                <w:rFonts w:ascii="Arial" w:hAnsi="Arial" w:eastAsia="Arial"/>
                <w:sz w:val="20"/>
              </w:rPr>
            </w:r>
            <w:r>
              <w:rPr>
                <w:rFonts w:ascii="Arial" w:hAnsi="Arial" w:eastAsia="Arial"/>
                <w:b/>
                <w:sz w:val="20"/>
              </w:rPr>
              <w:t>Evidence</w:t>
            </w:r>
          </w:p>
        </w:tc>
        <w:tc>
          <w:tcPr>
            <w:tcW w:type="dxa" w:w="5040"/>
            <w:vAlign w:val="top"/>
          </w:tcPr>
          <w:p>
            <w:r>
              <w:rPr>
                <w:rFonts w:ascii="Arial" w:hAnsi="Arial" w:eastAsia="Arial"/>
                <w:sz w:val="20"/>
              </w:rPr>
            </w:r>
            <w:r>
              <w:rPr>
                <w:rFonts w:ascii="Arial" w:hAnsi="Arial" w:eastAsia="Arial"/>
                <w:sz w:val="20"/>
              </w:rPr>
              <w:t>TN3.3 đạt Val Macro F1 khoảng 0.957736, cao hơn TN3.2 và TN3.1; đây là best validation experiment.</w:t>
            </w:r>
          </w:p>
        </w:tc>
      </w:tr>
    </w:tbl>
    <w:p/>
    <w:p>
      <w:pPr>
        <w:pStyle w:val="Heading2"/>
      </w:pPr>
      <w:r>
        <w:rPr>
          <w:rFonts w:ascii="Arial" w:hAnsi="Arial" w:eastAsia="Arial"/>
        </w:rPr>
        <w:t>Entry 005 - Xử lý class thiểu số bằng minority augmentation</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D9EAF7"/>
            <w:vAlign w:val="top"/>
          </w:tcPr>
          <w:p>
            <w:r>
              <w:rPr>
                <w:rFonts w:ascii="Arial" w:hAnsi="Arial" w:eastAsia="Arial"/>
                <w:sz w:val="20"/>
              </w:rPr>
            </w:r>
            <w:r>
              <w:rPr>
                <w:rFonts w:ascii="Arial" w:hAnsi="Arial" w:eastAsia="Arial"/>
                <w:b/>
                <w:sz w:val="20"/>
              </w:rPr>
              <w:t>Entry #</w:t>
            </w:r>
          </w:p>
        </w:tc>
        <w:tc>
          <w:tcPr>
            <w:tcW w:type="dxa" w:w="5040"/>
            <w:vAlign w:val="top"/>
          </w:tcPr>
          <w:p>
            <w:r>
              <w:rPr>
                <w:rFonts w:ascii="Arial" w:hAnsi="Arial" w:eastAsia="Arial"/>
                <w:sz w:val="20"/>
              </w:rPr>
            </w:r>
            <w:r>
              <w:rPr>
                <w:rFonts w:ascii="Arial" w:hAnsi="Arial" w:eastAsia="Arial"/>
                <w:sz w:val="20"/>
              </w:rPr>
              <w:t>005</w:t>
            </w:r>
          </w:p>
        </w:tc>
      </w:tr>
      <w:tr>
        <w:tc>
          <w:tcPr>
            <w:tcW w:type="dxa" w:w="5040"/>
            <w:shd w:fill="D9EAF7"/>
            <w:vAlign w:val="top"/>
          </w:tcPr>
          <w:p>
            <w:r>
              <w:rPr>
                <w:rFonts w:ascii="Arial" w:hAnsi="Arial" w:eastAsia="Arial"/>
                <w:sz w:val="20"/>
              </w:rPr>
            </w:r>
            <w:r>
              <w:rPr>
                <w:rFonts w:ascii="Arial" w:hAnsi="Arial" w:eastAsia="Arial"/>
                <w:b/>
                <w:sz w:val="20"/>
              </w:rPr>
              <w:t>Prompt Type</w:t>
            </w:r>
          </w:p>
        </w:tc>
        <w:tc>
          <w:tcPr>
            <w:tcW w:type="dxa" w:w="5040"/>
            <w:vAlign w:val="top"/>
          </w:tcPr>
          <w:p>
            <w:r>
              <w:rPr>
                <w:rFonts w:ascii="Arial" w:hAnsi="Arial" w:eastAsia="Arial"/>
                <w:sz w:val="20"/>
              </w:rPr>
            </w:r>
            <w:r>
              <w:rPr>
                <w:rFonts w:ascii="Arial" w:hAnsi="Arial" w:eastAsia="Arial"/>
                <w:sz w:val="20"/>
              </w:rPr>
              <w:t>PROBLEM-SOLVING</w:t>
            </w:r>
          </w:p>
        </w:tc>
      </w:tr>
      <w:tr>
        <w:tc>
          <w:tcPr>
            <w:tcW w:type="dxa" w:w="5040"/>
            <w:shd w:fill="D9EAF7"/>
            <w:vAlign w:val="top"/>
          </w:tcPr>
          <w:p>
            <w:r>
              <w:rPr>
                <w:rFonts w:ascii="Arial" w:hAnsi="Arial" w:eastAsia="Arial"/>
                <w:sz w:val="20"/>
              </w:rPr>
            </w:r>
            <w:r>
              <w:rPr>
                <w:rFonts w:ascii="Arial" w:hAnsi="Arial" w:eastAsia="Arial"/>
                <w:b/>
                <w:sz w:val="20"/>
              </w:rPr>
              <w:t>Stage / Component</w:t>
            </w:r>
          </w:p>
        </w:tc>
        <w:tc>
          <w:tcPr>
            <w:tcW w:type="dxa" w:w="5040"/>
            <w:vAlign w:val="top"/>
          </w:tcPr>
          <w:p>
            <w:r>
              <w:rPr>
                <w:rFonts w:ascii="Arial" w:hAnsi="Arial" w:eastAsia="Arial"/>
                <w:sz w:val="20"/>
              </w:rPr>
            </w:r>
            <w:r>
              <w:rPr>
                <w:rFonts w:ascii="Arial" w:hAnsi="Arial" w:eastAsia="Arial"/>
                <w:sz w:val="20"/>
              </w:rPr>
              <w:t>Pattern Recognition + Algorithms</w:t>
            </w:r>
          </w:p>
        </w:tc>
      </w:tr>
      <w:tr>
        <w:tc>
          <w:tcPr>
            <w:tcW w:type="dxa" w:w="5040"/>
            <w:shd w:fill="D9EAF7"/>
            <w:vAlign w:val="top"/>
          </w:tcPr>
          <w:p>
            <w:r>
              <w:rPr>
                <w:rFonts w:ascii="Arial" w:hAnsi="Arial" w:eastAsia="Arial"/>
                <w:sz w:val="20"/>
              </w:rPr>
            </w:r>
            <w:r>
              <w:rPr>
                <w:rFonts w:ascii="Arial" w:hAnsi="Arial" w:eastAsia="Arial"/>
                <w:b/>
                <w:sz w:val="20"/>
              </w:rPr>
              <w:t>Problem / Context</w:t>
            </w:r>
          </w:p>
        </w:tc>
        <w:tc>
          <w:tcPr>
            <w:tcW w:type="dxa" w:w="5040"/>
            <w:vAlign w:val="top"/>
          </w:tcPr>
          <w:p>
            <w:r>
              <w:rPr>
                <w:rFonts w:ascii="Arial" w:hAnsi="Arial" w:eastAsia="Arial"/>
                <w:sz w:val="20"/>
              </w:rPr>
            </w:r>
            <w:r>
              <w:rPr>
                <w:rFonts w:ascii="Arial" w:hAnsi="Arial" w:eastAsia="Arial"/>
                <w:sz w:val="20"/>
              </w:rPr>
              <w:t>Một số class có ít ảnh train, làm model dễ bỏ sót hoặc recall thấp. Cần tăng dữ liệu nhưng không được làm sai validation/test.</w:t>
            </w:r>
          </w:p>
        </w:tc>
      </w:tr>
      <w:tr>
        <w:tc>
          <w:tcPr>
            <w:tcW w:type="dxa" w:w="5040"/>
            <w:shd w:fill="D9EAF7"/>
            <w:vAlign w:val="top"/>
          </w:tcPr>
          <w:p>
            <w:r>
              <w:rPr>
                <w:rFonts w:ascii="Arial" w:hAnsi="Arial" w:eastAsia="Arial"/>
                <w:sz w:val="20"/>
              </w:rPr>
            </w:r>
            <w:r>
              <w:rPr>
                <w:rFonts w:ascii="Arial" w:hAnsi="Arial" w:eastAsia="Arial"/>
                <w:b/>
                <w:sz w:val="20"/>
              </w:rPr>
              <w:t>Prompt to AI</w:t>
            </w:r>
          </w:p>
        </w:tc>
        <w:tc>
          <w:tcPr>
            <w:tcW w:type="dxa" w:w="5040"/>
            <w:vAlign w:val="top"/>
          </w:tcPr>
          <w:p>
            <w:r>
              <w:rPr>
                <w:rFonts w:ascii="Arial" w:hAnsi="Arial" w:eastAsia="Arial"/>
                <w:sz w:val="20"/>
              </w:rPr>
            </w:r>
            <w:r>
              <w:rPr>
                <w:rFonts w:ascii="Arial" w:hAnsi="Arial" w:eastAsia="Arial"/>
                <w:sz w:val="20"/>
              </w:rPr>
              <w:t>“Tôi nên augmentation như thế nào cho class thiểu số để cải thiện recall mà không gây data leakage?”</w:t>
            </w:r>
          </w:p>
        </w:tc>
      </w:tr>
      <w:tr>
        <w:tc>
          <w:tcPr>
            <w:tcW w:type="dxa" w:w="5040"/>
            <w:shd w:fill="D9EAF7"/>
            <w:vAlign w:val="top"/>
          </w:tcPr>
          <w:p>
            <w:r>
              <w:rPr>
                <w:rFonts w:ascii="Arial" w:hAnsi="Arial" w:eastAsia="Arial"/>
                <w:sz w:val="20"/>
              </w:rPr>
            </w:r>
            <w:r>
              <w:rPr>
                <w:rFonts w:ascii="Arial" w:hAnsi="Arial" w:eastAsia="Arial"/>
                <w:b/>
                <w:sz w:val="20"/>
              </w:rPr>
              <w:t>AI Response Summary</w:t>
            </w:r>
          </w:p>
        </w:tc>
        <w:tc>
          <w:tcPr>
            <w:tcW w:type="dxa" w:w="5040"/>
            <w:vAlign w:val="top"/>
          </w:tcPr>
          <w:p>
            <w:r>
              <w:rPr>
                <w:rFonts w:ascii="Arial" w:hAnsi="Arial" w:eastAsia="Arial"/>
                <w:sz w:val="20"/>
              </w:rPr>
            </w:r>
            <w:r>
              <w:rPr>
                <w:rFonts w:ascii="Arial" w:hAnsi="Arial" w:eastAsia="Arial"/>
                <w:sz w:val="20"/>
              </w:rPr>
              <w:t>AI đề xuất chỉ augmentation trên train set, dùng biến đổi nhẹ như rotate/brightness/translation và không đụng vào validation/test. AI cũng nhắc cần giữ label đúng và kiểm tra số mẫu augment.</w:t>
            </w:r>
          </w:p>
        </w:tc>
      </w:tr>
      <w:tr>
        <w:tc>
          <w:tcPr>
            <w:tcW w:type="dxa" w:w="5040"/>
            <w:shd w:fill="D9EAF7"/>
            <w:vAlign w:val="top"/>
          </w:tcPr>
          <w:p>
            <w:r>
              <w:rPr>
                <w:rFonts w:ascii="Arial" w:hAnsi="Arial" w:eastAsia="Arial"/>
                <w:sz w:val="20"/>
              </w:rPr>
            </w:r>
            <w:r>
              <w:rPr>
                <w:rFonts w:ascii="Arial" w:hAnsi="Arial" w:eastAsia="Arial"/>
                <w:b/>
                <w:sz w:val="20"/>
              </w:rPr>
              <w:t>Human Delta &amp; Reflection</w:t>
            </w:r>
          </w:p>
        </w:tc>
        <w:tc>
          <w:tcPr>
            <w:tcW w:type="dxa" w:w="5040"/>
            <w:vAlign w:val="top"/>
          </w:tcPr>
          <w:p>
            <w:r>
              <w:rPr>
                <w:rFonts w:ascii="Arial" w:hAnsi="Arial" w:eastAsia="Arial"/>
                <w:sz w:val="20"/>
              </w:rPr>
            </w:r>
            <w:r>
              <w:rPr>
                <w:rFonts w:ascii="Arial" w:hAnsi="Arial" w:eastAsia="Arial"/>
                <w:sz w:val="20"/>
              </w:rPr>
              <w:t>Critical Thinking: AI có thể đề xuất augmentation quá mạnh, nhưng với biển báo giao thông nếu biến đổi quá nhiều sẽ làm sai đặc trưng thật.</w:t>
            </w:r>
          </w:p>
          <w:p>
            <w:r>
              <w:rPr>
                <w:rFonts w:ascii="Arial" w:hAnsi="Arial" w:eastAsia="Arial"/>
                <w:sz w:val="20"/>
              </w:rPr>
              <w:t>Contextualization: M04 yêu cầu augmentation 2-3 biến thể nhẹ, nên tôi chọn AUG_PER_IMAGE = 2.</w:t>
            </w:r>
          </w:p>
          <w:p>
            <w:r>
              <w:rPr>
                <w:rFonts w:ascii="Arial" w:hAnsi="Arial" w:eastAsia="Arial"/>
                <w:sz w:val="20"/>
              </w:rPr>
              <w:t>Creative Synthesis: Tôi xác định minority classes bằng threshold hoặc file support, sau đó tạo X_train_aug riêng để chạy TN3.3.</w:t>
            </w:r>
          </w:p>
          <w:p>
            <w:r>
              <w:rPr>
                <w:rFonts w:ascii="Arial" w:hAnsi="Arial" w:eastAsia="Arial"/>
                <w:sz w:val="20"/>
              </w:rPr>
              <w:t>Decision Ownership: Tôi chỉ augment train set, tạo thêm 430 samples và không augment validation/test để giữ đánh giá khách quan.</w:t>
            </w:r>
          </w:p>
        </w:tc>
      </w:tr>
      <w:tr>
        <w:tc>
          <w:tcPr>
            <w:tcW w:type="dxa" w:w="5040"/>
            <w:shd w:fill="D9EAF7"/>
            <w:vAlign w:val="top"/>
          </w:tcPr>
          <w:p>
            <w:r>
              <w:rPr>
                <w:rFonts w:ascii="Arial" w:hAnsi="Arial" w:eastAsia="Arial"/>
                <w:sz w:val="20"/>
              </w:rPr>
            </w:r>
            <w:r>
              <w:rPr>
                <w:rFonts w:ascii="Arial" w:hAnsi="Arial" w:eastAsia="Arial"/>
                <w:b/>
                <w:sz w:val="20"/>
              </w:rPr>
              <w:t>Evidence</w:t>
            </w:r>
          </w:p>
        </w:tc>
        <w:tc>
          <w:tcPr>
            <w:tcW w:type="dxa" w:w="5040"/>
            <w:vAlign w:val="top"/>
          </w:tcPr>
          <w:p>
            <w:r>
              <w:rPr>
                <w:rFonts w:ascii="Arial" w:hAnsi="Arial" w:eastAsia="Arial"/>
                <w:sz w:val="20"/>
              </w:rPr>
            </w:r>
            <w:r>
              <w:rPr>
                <w:rFonts w:ascii="Arial" w:hAnsi="Arial" w:eastAsia="Arial"/>
                <w:sz w:val="20"/>
              </w:rPr>
              <w:t>Notebook ghi X_train_aug có 7035 samples và augmented samples là 430.</w:t>
            </w:r>
          </w:p>
        </w:tc>
      </w:tr>
    </w:tbl>
    <w:p/>
    <w:p>
      <w:pPr>
        <w:pStyle w:val="Heading2"/>
      </w:pPr>
      <w:r>
        <w:rPr>
          <w:rFonts w:ascii="Arial" w:hAnsi="Arial" w:eastAsia="Arial"/>
        </w:rPr>
        <w:t>Entry 006 - Kiểm soát data leakage giữa validation và final test</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D9EAF7"/>
            <w:vAlign w:val="top"/>
          </w:tcPr>
          <w:p>
            <w:r>
              <w:rPr>
                <w:rFonts w:ascii="Arial" w:hAnsi="Arial" w:eastAsia="Arial"/>
                <w:sz w:val="20"/>
              </w:rPr>
            </w:r>
            <w:r>
              <w:rPr>
                <w:rFonts w:ascii="Arial" w:hAnsi="Arial" w:eastAsia="Arial"/>
                <w:b/>
                <w:sz w:val="20"/>
              </w:rPr>
              <w:t>Entry #</w:t>
            </w:r>
          </w:p>
        </w:tc>
        <w:tc>
          <w:tcPr>
            <w:tcW w:type="dxa" w:w="5040"/>
            <w:vAlign w:val="top"/>
          </w:tcPr>
          <w:p>
            <w:r>
              <w:rPr>
                <w:rFonts w:ascii="Arial" w:hAnsi="Arial" w:eastAsia="Arial"/>
                <w:sz w:val="20"/>
              </w:rPr>
            </w:r>
            <w:r>
              <w:rPr>
                <w:rFonts w:ascii="Arial" w:hAnsi="Arial" w:eastAsia="Arial"/>
                <w:sz w:val="20"/>
              </w:rPr>
              <w:t>006</w:t>
            </w:r>
          </w:p>
        </w:tc>
      </w:tr>
      <w:tr>
        <w:tc>
          <w:tcPr>
            <w:tcW w:type="dxa" w:w="5040"/>
            <w:shd w:fill="D9EAF7"/>
            <w:vAlign w:val="top"/>
          </w:tcPr>
          <w:p>
            <w:r>
              <w:rPr>
                <w:rFonts w:ascii="Arial" w:hAnsi="Arial" w:eastAsia="Arial"/>
                <w:sz w:val="20"/>
              </w:rPr>
            </w:r>
            <w:r>
              <w:rPr>
                <w:rFonts w:ascii="Arial" w:hAnsi="Arial" w:eastAsia="Arial"/>
                <w:b/>
                <w:sz w:val="20"/>
              </w:rPr>
              <w:t>Prompt Type</w:t>
            </w:r>
          </w:p>
        </w:tc>
        <w:tc>
          <w:tcPr>
            <w:tcW w:type="dxa" w:w="5040"/>
            <w:vAlign w:val="top"/>
          </w:tcPr>
          <w:p>
            <w:r>
              <w:rPr>
                <w:rFonts w:ascii="Arial" w:hAnsi="Arial" w:eastAsia="Arial"/>
                <w:sz w:val="20"/>
              </w:rPr>
            </w:r>
            <w:r>
              <w:rPr>
                <w:rFonts w:ascii="Arial" w:hAnsi="Arial" w:eastAsia="Arial"/>
                <w:sz w:val="20"/>
              </w:rPr>
              <w:t>VERIFICATION</w:t>
            </w:r>
          </w:p>
        </w:tc>
      </w:tr>
      <w:tr>
        <w:tc>
          <w:tcPr>
            <w:tcW w:type="dxa" w:w="5040"/>
            <w:shd w:fill="D9EAF7"/>
            <w:vAlign w:val="top"/>
          </w:tcPr>
          <w:p>
            <w:r>
              <w:rPr>
                <w:rFonts w:ascii="Arial" w:hAnsi="Arial" w:eastAsia="Arial"/>
                <w:sz w:val="20"/>
              </w:rPr>
            </w:r>
            <w:r>
              <w:rPr>
                <w:rFonts w:ascii="Arial" w:hAnsi="Arial" w:eastAsia="Arial"/>
                <w:b/>
                <w:sz w:val="20"/>
              </w:rPr>
              <w:t>Stage / Component</w:t>
            </w:r>
          </w:p>
        </w:tc>
        <w:tc>
          <w:tcPr>
            <w:tcW w:type="dxa" w:w="5040"/>
            <w:vAlign w:val="top"/>
          </w:tcPr>
          <w:p>
            <w:r>
              <w:rPr>
                <w:rFonts w:ascii="Arial" w:hAnsi="Arial" w:eastAsia="Arial"/>
                <w:sz w:val="20"/>
              </w:rPr>
            </w:r>
            <w:r>
              <w:rPr>
                <w:rFonts w:ascii="Arial" w:hAnsi="Arial" w:eastAsia="Arial"/>
                <w:sz w:val="20"/>
              </w:rPr>
              <w:t>Research Stage + Algorithms</w:t>
            </w:r>
          </w:p>
        </w:tc>
      </w:tr>
      <w:tr>
        <w:tc>
          <w:tcPr>
            <w:tcW w:type="dxa" w:w="5040"/>
            <w:shd w:fill="D9EAF7"/>
            <w:vAlign w:val="top"/>
          </w:tcPr>
          <w:p>
            <w:r>
              <w:rPr>
                <w:rFonts w:ascii="Arial" w:hAnsi="Arial" w:eastAsia="Arial"/>
                <w:sz w:val="20"/>
              </w:rPr>
            </w:r>
            <w:r>
              <w:rPr>
                <w:rFonts w:ascii="Arial" w:hAnsi="Arial" w:eastAsia="Arial"/>
                <w:b/>
                <w:sz w:val="20"/>
              </w:rPr>
              <w:t>Problem / Context</w:t>
            </w:r>
          </w:p>
        </w:tc>
        <w:tc>
          <w:tcPr>
            <w:tcW w:type="dxa" w:w="5040"/>
            <w:vAlign w:val="top"/>
          </w:tcPr>
          <w:p>
            <w:r>
              <w:rPr>
                <w:rFonts w:ascii="Arial" w:hAnsi="Arial" w:eastAsia="Arial"/>
                <w:sz w:val="20"/>
              </w:rPr>
            </w:r>
            <w:r>
              <w:rPr>
                <w:rFonts w:ascii="Arial" w:hAnsi="Arial" w:eastAsia="Arial"/>
                <w:sz w:val="20"/>
              </w:rPr>
              <w:t>Có rủi ro dùng test set nhiều lần trong quá trình chọn model, làm kết quả test không còn khách quan.</w:t>
            </w:r>
          </w:p>
        </w:tc>
      </w:tr>
      <w:tr>
        <w:tc>
          <w:tcPr>
            <w:tcW w:type="dxa" w:w="5040"/>
            <w:shd w:fill="D9EAF7"/>
            <w:vAlign w:val="top"/>
          </w:tcPr>
          <w:p>
            <w:r>
              <w:rPr>
                <w:rFonts w:ascii="Arial" w:hAnsi="Arial" w:eastAsia="Arial"/>
                <w:sz w:val="20"/>
              </w:rPr>
            </w:r>
            <w:r>
              <w:rPr>
                <w:rFonts w:ascii="Arial" w:hAnsi="Arial" w:eastAsia="Arial"/>
                <w:b/>
                <w:sz w:val="20"/>
              </w:rPr>
              <w:t>Prompt to AI</w:t>
            </w:r>
          </w:p>
        </w:tc>
        <w:tc>
          <w:tcPr>
            <w:tcW w:type="dxa" w:w="5040"/>
            <w:vAlign w:val="top"/>
          </w:tcPr>
          <w:p>
            <w:r>
              <w:rPr>
                <w:rFonts w:ascii="Arial" w:hAnsi="Arial" w:eastAsia="Arial"/>
                <w:sz w:val="20"/>
              </w:rPr>
            </w:r>
            <w:r>
              <w:rPr>
                <w:rFonts w:ascii="Arial" w:hAnsi="Arial" w:eastAsia="Arial"/>
                <w:sz w:val="20"/>
              </w:rPr>
              <w:t>“Tôi có được dùng test set để chọn model tốt nhất không, hay chỉ được dùng validation? Hãy kiểm tra nguy cơ data leakage trong flow M04.”</w:t>
            </w:r>
          </w:p>
        </w:tc>
      </w:tr>
      <w:tr>
        <w:tc>
          <w:tcPr>
            <w:tcW w:type="dxa" w:w="5040"/>
            <w:shd w:fill="D9EAF7"/>
            <w:vAlign w:val="top"/>
          </w:tcPr>
          <w:p>
            <w:r>
              <w:rPr>
                <w:rFonts w:ascii="Arial" w:hAnsi="Arial" w:eastAsia="Arial"/>
                <w:sz w:val="20"/>
              </w:rPr>
            </w:r>
            <w:r>
              <w:rPr>
                <w:rFonts w:ascii="Arial" w:hAnsi="Arial" w:eastAsia="Arial"/>
                <w:b/>
                <w:sz w:val="20"/>
              </w:rPr>
              <w:t>AI Response Summary</w:t>
            </w:r>
          </w:p>
        </w:tc>
        <w:tc>
          <w:tcPr>
            <w:tcW w:type="dxa" w:w="5040"/>
            <w:vAlign w:val="top"/>
          </w:tcPr>
          <w:p>
            <w:r>
              <w:rPr>
                <w:rFonts w:ascii="Arial" w:hAnsi="Arial" w:eastAsia="Arial"/>
                <w:sz w:val="20"/>
              </w:rPr>
            </w:r>
            <w:r>
              <w:rPr>
                <w:rFonts w:ascii="Arial" w:hAnsi="Arial" w:eastAsia="Arial"/>
                <w:sz w:val="20"/>
              </w:rPr>
              <w:t>AI cảnh báo không được dùng test set để tuning hoặc chọn model. Validation dùng để chọn best model; test set chỉ dùng một lần sau khi đã chốt model.</w:t>
            </w:r>
          </w:p>
        </w:tc>
      </w:tr>
      <w:tr>
        <w:tc>
          <w:tcPr>
            <w:tcW w:type="dxa" w:w="5040"/>
            <w:shd w:fill="D9EAF7"/>
            <w:vAlign w:val="top"/>
          </w:tcPr>
          <w:p>
            <w:r>
              <w:rPr>
                <w:rFonts w:ascii="Arial" w:hAnsi="Arial" w:eastAsia="Arial"/>
                <w:sz w:val="20"/>
              </w:rPr>
            </w:r>
            <w:r>
              <w:rPr>
                <w:rFonts w:ascii="Arial" w:hAnsi="Arial" w:eastAsia="Arial"/>
                <w:b/>
                <w:sz w:val="20"/>
              </w:rPr>
              <w:t>Human Delta &amp; Reflection</w:t>
            </w:r>
          </w:p>
        </w:tc>
        <w:tc>
          <w:tcPr>
            <w:tcW w:type="dxa" w:w="5040"/>
            <w:vAlign w:val="top"/>
          </w:tcPr>
          <w:p>
            <w:r>
              <w:rPr>
                <w:rFonts w:ascii="Arial" w:hAnsi="Arial" w:eastAsia="Arial"/>
                <w:sz w:val="20"/>
              </w:rPr>
            </w:r>
            <w:r>
              <w:rPr>
                <w:rFonts w:ascii="Arial" w:hAnsi="Arial" w:eastAsia="Arial"/>
                <w:sz w:val="20"/>
              </w:rPr>
              <w:t>Critical Thinking: Đây là điểm tôi phải kiểm tra kỹ vì AI đôi khi đưa code chạy test ngay sau mỗi experiment. Cách đó sẽ làm test bị dùng như validation.</w:t>
            </w:r>
          </w:p>
          <w:p>
            <w:r>
              <w:rPr>
                <w:rFonts w:ascii="Arial" w:hAnsi="Arial" w:eastAsia="Arial"/>
                <w:sz w:val="20"/>
              </w:rPr>
              <w:t>Contextualization: Trong báo cáo, final test phải thể hiện năng lực tổng quát hóa cuối cùng, không phải công cụ tuning.</w:t>
            </w:r>
          </w:p>
          <w:p>
            <w:r>
              <w:rPr>
                <w:rFonts w:ascii="Arial" w:hAnsi="Arial" w:eastAsia="Arial"/>
                <w:sz w:val="20"/>
              </w:rPr>
              <w:t>Creative Synthesis: Tôi thêm biến RUN_FINAL_TEST để khóa/mở final test rõ ràng và dùng FORCE_RERUN_FINAL_TEST=False để tránh chạy lại tùy tiện.</w:t>
            </w:r>
          </w:p>
          <w:p>
            <w:r>
              <w:rPr>
                <w:rFonts w:ascii="Arial" w:hAnsi="Arial" w:eastAsia="Arial"/>
                <w:sz w:val="20"/>
              </w:rPr>
              <w:t>Decision Ownership: Tôi quyết định chọn best model bằng validation trước, sau đó mới mở final test khi đã chốt TN3.3.</w:t>
            </w:r>
          </w:p>
        </w:tc>
      </w:tr>
      <w:tr>
        <w:tc>
          <w:tcPr>
            <w:tcW w:type="dxa" w:w="5040"/>
            <w:shd w:fill="D9EAF7"/>
            <w:vAlign w:val="top"/>
          </w:tcPr>
          <w:p>
            <w:r>
              <w:rPr>
                <w:rFonts w:ascii="Arial" w:hAnsi="Arial" w:eastAsia="Arial"/>
                <w:sz w:val="20"/>
              </w:rPr>
            </w:r>
            <w:r>
              <w:rPr>
                <w:rFonts w:ascii="Arial" w:hAnsi="Arial" w:eastAsia="Arial"/>
                <w:b/>
                <w:sz w:val="20"/>
              </w:rPr>
              <w:t>Evidence</w:t>
            </w:r>
          </w:p>
        </w:tc>
        <w:tc>
          <w:tcPr>
            <w:tcW w:type="dxa" w:w="5040"/>
            <w:vAlign w:val="top"/>
          </w:tcPr>
          <w:p>
            <w:r>
              <w:rPr>
                <w:rFonts w:ascii="Arial" w:hAnsi="Arial" w:eastAsia="Arial"/>
                <w:sz w:val="20"/>
              </w:rPr>
            </w:r>
            <w:r>
              <w:rPr>
                <w:rFonts w:ascii="Arial" w:hAnsi="Arial" w:eastAsia="Arial"/>
                <w:sz w:val="20"/>
              </w:rPr>
              <w:t>Notebook có RUN_FINAL_TEST=True sau khi chốt validation, đồng thời lưu final metrics, classification report, confusion matrix, top confusions và final model.</w:t>
            </w:r>
          </w:p>
        </w:tc>
      </w:tr>
    </w:tbl>
    <w:p/>
    <w:p>
      <w:pPr>
        <w:pStyle w:val="Heading2"/>
      </w:pPr>
      <w:r>
        <w:rPr>
          <w:rFonts w:ascii="Arial" w:hAnsi="Arial" w:eastAsia="Arial"/>
        </w:rPr>
        <w:t>Entry 007 - Thiết kế output checklist để chứng minh M04 hoàn thành</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D9EAF7"/>
            <w:vAlign w:val="top"/>
          </w:tcPr>
          <w:p>
            <w:r>
              <w:rPr>
                <w:rFonts w:ascii="Arial" w:hAnsi="Arial" w:eastAsia="Arial"/>
                <w:sz w:val="20"/>
              </w:rPr>
            </w:r>
            <w:r>
              <w:rPr>
                <w:rFonts w:ascii="Arial" w:hAnsi="Arial" w:eastAsia="Arial"/>
                <w:b/>
                <w:sz w:val="20"/>
              </w:rPr>
              <w:t>Entry #</w:t>
            </w:r>
          </w:p>
        </w:tc>
        <w:tc>
          <w:tcPr>
            <w:tcW w:type="dxa" w:w="5040"/>
            <w:vAlign w:val="top"/>
          </w:tcPr>
          <w:p>
            <w:r>
              <w:rPr>
                <w:rFonts w:ascii="Arial" w:hAnsi="Arial" w:eastAsia="Arial"/>
                <w:sz w:val="20"/>
              </w:rPr>
            </w:r>
            <w:r>
              <w:rPr>
                <w:rFonts w:ascii="Arial" w:hAnsi="Arial" w:eastAsia="Arial"/>
                <w:sz w:val="20"/>
              </w:rPr>
              <w:t>007</w:t>
            </w:r>
          </w:p>
        </w:tc>
      </w:tr>
      <w:tr>
        <w:tc>
          <w:tcPr>
            <w:tcW w:type="dxa" w:w="5040"/>
            <w:shd w:fill="D9EAF7"/>
            <w:vAlign w:val="top"/>
          </w:tcPr>
          <w:p>
            <w:r>
              <w:rPr>
                <w:rFonts w:ascii="Arial" w:hAnsi="Arial" w:eastAsia="Arial"/>
                <w:sz w:val="20"/>
              </w:rPr>
            </w:r>
            <w:r>
              <w:rPr>
                <w:rFonts w:ascii="Arial" w:hAnsi="Arial" w:eastAsia="Arial"/>
                <w:b/>
                <w:sz w:val="20"/>
              </w:rPr>
              <w:t>Prompt Type</w:t>
            </w:r>
          </w:p>
        </w:tc>
        <w:tc>
          <w:tcPr>
            <w:tcW w:type="dxa" w:w="5040"/>
            <w:vAlign w:val="top"/>
          </w:tcPr>
          <w:p>
            <w:r>
              <w:rPr>
                <w:rFonts w:ascii="Arial" w:hAnsi="Arial" w:eastAsia="Arial"/>
                <w:sz w:val="20"/>
              </w:rPr>
            </w:r>
            <w:r>
              <w:rPr>
                <w:rFonts w:ascii="Arial" w:hAnsi="Arial" w:eastAsia="Arial"/>
                <w:sz w:val="20"/>
              </w:rPr>
              <w:t>PROBLEM-SOLVING</w:t>
            </w:r>
          </w:p>
        </w:tc>
      </w:tr>
      <w:tr>
        <w:tc>
          <w:tcPr>
            <w:tcW w:type="dxa" w:w="5040"/>
            <w:shd w:fill="D9EAF7"/>
            <w:vAlign w:val="top"/>
          </w:tcPr>
          <w:p>
            <w:r>
              <w:rPr>
                <w:rFonts w:ascii="Arial" w:hAnsi="Arial" w:eastAsia="Arial"/>
                <w:sz w:val="20"/>
              </w:rPr>
            </w:r>
            <w:r>
              <w:rPr>
                <w:rFonts w:ascii="Arial" w:hAnsi="Arial" w:eastAsia="Arial"/>
                <w:b/>
                <w:sz w:val="20"/>
              </w:rPr>
              <w:t>Stage / Component</w:t>
            </w:r>
          </w:p>
        </w:tc>
        <w:tc>
          <w:tcPr>
            <w:tcW w:type="dxa" w:w="5040"/>
            <w:vAlign w:val="top"/>
          </w:tcPr>
          <w:p>
            <w:r>
              <w:rPr>
                <w:rFonts w:ascii="Arial" w:hAnsi="Arial" w:eastAsia="Arial"/>
                <w:sz w:val="20"/>
              </w:rPr>
            </w:r>
            <w:r>
              <w:rPr>
                <w:rFonts w:ascii="Arial" w:hAnsi="Arial" w:eastAsia="Arial"/>
                <w:sz w:val="20"/>
              </w:rPr>
              <w:t>Decomposition + Verification</w:t>
            </w:r>
          </w:p>
        </w:tc>
      </w:tr>
      <w:tr>
        <w:tc>
          <w:tcPr>
            <w:tcW w:type="dxa" w:w="5040"/>
            <w:shd w:fill="D9EAF7"/>
            <w:vAlign w:val="top"/>
          </w:tcPr>
          <w:p>
            <w:r>
              <w:rPr>
                <w:rFonts w:ascii="Arial" w:hAnsi="Arial" w:eastAsia="Arial"/>
                <w:sz w:val="20"/>
              </w:rPr>
            </w:r>
            <w:r>
              <w:rPr>
                <w:rFonts w:ascii="Arial" w:hAnsi="Arial" w:eastAsia="Arial"/>
                <w:b/>
                <w:sz w:val="20"/>
              </w:rPr>
              <w:t>Problem / Context</w:t>
            </w:r>
          </w:p>
        </w:tc>
        <w:tc>
          <w:tcPr>
            <w:tcW w:type="dxa" w:w="5040"/>
            <w:vAlign w:val="top"/>
          </w:tcPr>
          <w:p>
            <w:r>
              <w:rPr>
                <w:rFonts w:ascii="Arial" w:hAnsi="Arial" w:eastAsia="Arial"/>
                <w:sz w:val="20"/>
              </w:rPr>
            </w:r>
            <w:r>
              <w:rPr>
                <w:rFonts w:ascii="Arial" w:hAnsi="Arial" w:eastAsia="Arial"/>
                <w:sz w:val="20"/>
              </w:rPr>
              <w:t>Sau khi train và final test, cần biết notebook đã sinh đủ artifact chưa. Nếu thiếu file thì khó bàn giao và khó kiểm chứng.</w:t>
            </w:r>
          </w:p>
        </w:tc>
      </w:tr>
      <w:tr>
        <w:tc>
          <w:tcPr>
            <w:tcW w:type="dxa" w:w="5040"/>
            <w:shd w:fill="D9EAF7"/>
            <w:vAlign w:val="top"/>
          </w:tcPr>
          <w:p>
            <w:r>
              <w:rPr>
                <w:rFonts w:ascii="Arial" w:hAnsi="Arial" w:eastAsia="Arial"/>
                <w:sz w:val="20"/>
              </w:rPr>
            </w:r>
            <w:r>
              <w:rPr>
                <w:rFonts w:ascii="Arial" w:hAnsi="Arial" w:eastAsia="Arial"/>
                <w:b/>
                <w:sz w:val="20"/>
              </w:rPr>
              <w:t>Prompt to AI</w:t>
            </w:r>
          </w:p>
        </w:tc>
        <w:tc>
          <w:tcPr>
            <w:tcW w:type="dxa" w:w="5040"/>
            <w:vAlign w:val="top"/>
          </w:tcPr>
          <w:p>
            <w:r>
              <w:rPr>
                <w:rFonts w:ascii="Arial" w:hAnsi="Arial" w:eastAsia="Arial"/>
                <w:sz w:val="20"/>
              </w:rPr>
            </w:r>
            <w:r>
              <w:rPr>
                <w:rFonts w:ascii="Arial" w:hAnsi="Arial" w:eastAsia="Arial"/>
                <w:sz w:val="20"/>
              </w:rPr>
              <w:t>“Hãy giúp tôi tạo checklist cuối notebook để kiểm tra các output M04 bắt buộc như metrics, report, confusion matrix, top confusions, model và summary.”</w:t>
            </w:r>
          </w:p>
        </w:tc>
      </w:tr>
      <w:tr>
        <w:tc>
          <w:tcPr>
            <w:tcW w:type="dxa" w:w="5040"/>
            <w:shd w:fill="D9EAF7"/>
            <w:vAlign w:val="top"/>
          </w:tcPr>
          <w:p>
            <w:r>
              <w:rPr>
                <w:rFonts w:ascii="Arial" w:hAnsi="Arial" w:eastAsia="Arial"/>
                <w:sz w:val="20"/>
              </w:rPr>
            </w:r>
            <w:r>
              <w:rPr>
                <w:rFonts w:ascii="Arial" w:hAnsi="Arial" w:eastAsia="Arial"/>
                <w:b/>
                <w:sz w:val="20"/>
              </w:rPr>
              <w:t>AI Response Summary</w:t>
            </w:r>
          </w:p>
        </w:tc>
        <w:tc>
          <w:tcPr>
            <w:tcW w:type="dxa" w:w="5040"/>
            <w:vAlign w:val="top"/>
          </w:tcPr>
          <w:p>
            <w:r>
              <w:rPr>
                <w:rFonts w:ascii="Arial" w:hAnsi="Arial" w:eastAsia="Arial"/>
                <w:sz w:val="20"/>
              </w:rPr>
            </w:r>
            <w:r>
              <w:rPr>
                <w:rFonts w:ascii="Arial" w:hAnsi="Arial" w:eastAsia="Arial"/>
                <w:sz w:val="20"/>
              </w:rPr>
              <w:t>AI đề xuất tạo danh sách expected_outputs, kiểm tra path.exists(), hiển thị bảng group/file/exists/path và lưu lại thành CSV.</w:t>
            </w:r>
          </w:p>
        </w:tc>
      </w:tr>
      <w:tr>
        <w:tc>
          <w:tcPr>
            <w:tcW w:type="dxa" w:w="5040"/>
            <w:shd w:fill="D9EAF7"/>
            <w:vAlign w:val="top"/>
          </w:tcPr>
          <w:p>
            <w:r>
              <w:rPr>
                <w:rFonts w:ascii="Arial" w:hAnsi="Arial" w:eastAsia="Arial"/>
                <w:sz w:val="20"/>
              </w:rPr>
            </w:r>
            <w:r>
              <w:rPr>
                <w:rFonts w:ascii="Arial" w:hAnsi="Arial" w:eastAsia="Arial"/>
                <w:b/>
                <w:sz w:val="20"/>
              </w:rPr>
              <w:t>Human Delta &amp; Reflection</w:t>
            </w:r>
          </w:p>
        </w:tc>
        <w:tc>
          <w:tcPr>
            <w:tcW w:type="dxa" w:w="5040"/>
            <w:vAlign w:val="top"/>
          </w:tcPr>
          <w:p>
            <w:r>
              <w:rPr>
                <w:rFonts w:ascii="Arial" w:hAnsi="Arial" w:eastAsia="Arial"/>
                <w:sz w:val="20"/>
              </w:rPr>
            </w:r>
            <w:r>
              <w:rPr>
                <w:rFonts w:ascii="Arial" w:hAnsi="Arial" w:eastAsia="Arial"/>
                <w:sz w:val="20"/>
              </w:rPr>
              <w:t>Critical Thinking: AI đúng về checklist, nhưng tôi phải tự chọn các file thật sự cần cho mission M04.</w:t>
            </w:r>
          </w:p>
          <w:p>
            <w:r>
              <w:rPr>
                <w:rFonts w:ascii="Arial" w:hAnsi="Arial" w:eastAsia="Arial"/>
                <w:sz w:val="20"/>
              </w:rPr>
              <w:t>Contextualization: Nhóm cần nộp artifact rõ ràng theo từng thư mục dataset, validation và final_test.</w:t>
            </w:r>
          </w:p>
          <w:p>
            <w:r>
              <w:rPr>
                <w:rFonts w:ascii="Arial" w:hAnsi="Arial" w:eastAsia="Arial"/>
                <w:sz w:val="20"/>
              </w:rPr>
              <w:t>Creative Synthesis: Tôi chia output theo group dataset/validation/final_test để dễ tìm và dễ bàn giao.</w:t>
            </w:r>
          </w:p>
          <w:p>
            <w:r>
              <w:rPr>
                <w:rFonts w:ascii="Arial" w:hAnsi="Arial" w:eastAsia="Arial"/>
                <w:sz w:val="20"/>
              </w:rPr>
              <w:t>Decision Ownership: Tôi giữ checklist cuối notebook vì nó giúp chứng minh M04 đã chạy hoàn tất, không chỉ nói bằng lời.</w:t>
            </w:r>
          </w:p>
        </w:tc>
      </w:tr>
      <w:tr>
        <w:tc>
          <w:tcPr>
            <w:tcW w:type="dxa" w:w="5040"/>
            <w:shd w:fill="D9EAF7"/>
            <w:vAlign w:val="top"/>
          </w:tcPr>
          <w:p>
            <w:r>
              <w:rPr>
                <w:rFonts w:ascii="Arial" w:hAnsi="Arial" w:eastAsia="Arial"/>
                <w:sz w:val="20"/>
              </w:rPr>
            </w:r>
            <w:r>
              <w:rPr>
                <w:rFonts w:ascii="Arial" w:hAnsi="Arial" w:eastAsia="Arial"/>
                <w:b/>
                <w:sz w:val="20"/>
              </w:rPr>
              <w:t>Evidence</w:t>
            </w:r>
          </w:p>
        </w:tc>
        <w:tc>
          <w:tcPr>
            <w:tcW w:type="dxa" w:w="5040"/>
            <w:vAlign w:val="top"/>
          </w:tcPr>
          <w:p>
            <w:r>
              <w:rPr>
                <w:rFonts w:ascii="Arial" w:hAnsi="Arial" w:eastAsia="Arial"/>
                <w:sz w:val="20"/>
              </w:rPr>
            </w:r>
            <w:r>
              <w:rPr>
                <w:rFonts w:ascii="Arial" w:hAnsi="Arial" w:eastAsia="Arial"/>
                <w:sz w:val="20"/>
              </w:rPr>
              <w:t>Checklist hiển thị các file quan trọng đều exists=True, gồm final metrics, classification report, confusion matrix, top confusions, final model và summary.</w:t>
            </w:r>
          </w:p>
        </w:tc>
      </w:tr>
    </w:tbl>
    <w:p/>
    <w:p>
      <w:pPr>
        <w:pStyle w:val="Heading2"/>
      </w:pPr>
      <w:r>
        <w:rPr>
          <w:rFonts w:ascii="Arial" w:hAnsi="Arial" w:eastAsia="Arial"/>
        </w:rPr>
        <w:t>Entry 008 - Đánh giá kết quả final test và không overclaim</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D9EAF7"/>
            <w:vAlign w:val="top"/>
          </w:tcPr>
          <w:p>
            <w:r>
              <w:rPr>
                <w:rFonts w:ascii="Arial" w:hAnsi="Arial" w:eastAsia="Arial"/>
                <w:sz w:val="20"/>
              </w:rPr>
            </w:r>
            <w:r>
              <w:rPr>
                <w:rFonts w:ascii="Arial" w:hAnsi="Arial" w:eastAsia="Arial"/>
                <w:b/>
                <w:sz w:val="20"/>
              </w:rPr>
              <w:t>Entry #</w:t>
            </w:r>
          </w:p>
        </w:tc>
        <w:tc>
          <w:tcPr>
            <w:tcW w:type="dxa" w:w="5040"/>
            <w:vAlign w:val="top"/>
          </w:tcPr>
          <w:p>
            <w:r>
              <w:rPr>
                <w:rFonts w:ascii="Arial" w:hAnsi="Arial" w:eastAsia="Arial"/>
                <w:sz w:val="20"/>
              </w:rPr>
            </w:r>
            <w:r>
              <w:rPr>
                <w:rFonts w:ascii="Arial" w:hAnsi="Arial" w:eastAsia="Arial"/>
                <w:sz w:val="20"/>
              </w:rPr>
              <w:t>008</w:t>
            </w:r>
          </w:p>
        </w:tc>
      </w:tr>
      <w:tr>
        <w:tc>
          <w:tcPr>
            <w:tcW w:type="dxa" w:w="5040"/>
            <w:shd w:fill="D9EAF7"/>
            <w:vAlign w:val="top"/>
          </w:tcPr>
          <w:p>
            <w:r>
              <w:rPr>
                <w:rFonts w:ascii="Arial" w:hAnsi="Arial" w:eastAsia="Arial"/>
                <w:sz w:val="20"/>
              </w:rPr>
            </w:r>
            <w:r>
              <w:rPr>
                <w:rFonts w:ascii="Arial" w:hAnsi="Arial" w:eastAsia="Arial"/>
                <w:b/>
                <w:sz w:val="20"/>
              </w:rPr>
              <w:t>Prompt Type</w:t>
            </w:r>
          </w:p>
        </w:tc>
        <w:tc>
          <w:tcPr>
            <w:tcW w:type="dxa" w:w="5040"/>
            <w:vAlign w:val="top"/>
          </w:tcPr>
          <w:p>
            <w:r>
              <w:rPr>
                <w:rFonts w:ascii="Arial" w:hAnsi="Arial" w:eastAsia="Arial"/>
                <w:sz w:val="20"/>
              </w:rPr>
            </w:r>
            <w:r>
              <w:rPr>
                <w:rFonts w:ascii="Arial" w:hAnsi="Arial" w:eastAsia="Arial"/>
                <w:sz w:val="20"/>
              </w:rPr>
              <w:t>VERIFICATION</w:t>
            </w:r>
          </w:p>
        </w:tc>
      </w:tr>
      <w:tr>
        <w:tc>
          <w:tcPr>
            <w:tcW w:type="dxa" w:w="5040"/>
            <w:shd w:fill="D9EAF7"/>
            <w:vAlign w:val="top"/>
          </w:tcPr>
          <w:p>
            <w:r>
              <w:rPr>
                <w:rFonts w:ascii="Arial" w:hAnsi="Arial" w:eastAsia="Arial"/>
                <w:sz w:val="20"/>
              </w:rPr>
            </w:r>
            <w:r>
              <w:rPr>
                <w:rFonts w:ascii="Arial" w:hAnsi="Arial" w:eastAsia="Arial"/>
                <w:b/>
                <w:sz w:val="20"/>
              </w:rPr>
              <w:t>Stage / Component</w:t>
            </w:r>
          </w:p>
        </w:tc>
        <w:tc>
          <w:tcPr>
            <w:tcW w:type="dxa" w:w="5040"/>
            <w:vAlign w:val="top"/>
          </w:tcPr>
          <w:p>
            <w:r>
              <w:rPr>
                <w:rFonts w:ascii="Arial" w:hAnsi="Arial" w:eastAsia="Arial"/>
                <w:sz w:val="20"/>
              </w:rPr>
            </w:r>
            <w:r>
              <w:rPr>
                <w:rFonts w:ascii="Arial" w:hAnsi="Arial" w:eastAsia="Arial"/>
                <w:sz w:val="20"/>
              </w:rPr>
              <w:t>Pattern Recognition + Research Stage</w:t>
            </w:r>
          </w:p>
        </w:tc>
      </w:tr>
      <w:tr>
        <w:tc>
          <w:tcPr>
            <w:tcW w:type="dxa" w:w="5040"/>
            <w:shd w:fill="D9EAF7"/>
            <w:vAlign w:val="top"/>
          </w:tcPr>
          <w:p>
            <w:r>
              <w:rPr>
                <w:rFonts w:ascii="Arial" w:hAnsi="Arial" w:eastAsia="Arial"/>
                <w:sz w:val="20"/>
              </w:rPr>
            </w:r>
            <w:r>
              <w:rPr>
                <w:rFonts w:ascii="Arial" w:hAnsi="Arial" w:eastAsia="Arial"/>
                <w:b/>
                <w:sz w:val="20"/>
              </w:rPr>
              <w:t>Problem / Context</w:t>
            </w:r>
          </w:p>
        </w:tc>
        <w:tc>
          <w:tcPr>
            <w:tcW w:type="dxa" w:w="5040"/>
            <w:vAlign w:val="top"/>
          </w:tcPr>
          <w:p>
            <w:r>
              <w:rPr>
                <w:rFonts w:ascii="Arial" w:hAnsi="Arial" w:eastAsia="Arial"/>
                <w:sz w:val="20"/>
              </w:rPr>
            </w:r>
            <w:r>
              <w:rPr>
                <w:rFonts w:ascii="Arial" w:hAnsi="Arial" w:eastAsia="Arial"/>
                <w:sz w:val="20"/>
              </w:rPr>
              <w:t>Kết quả final test cao nhưng vẫn phải báo cáo đúng giới hạn, không khẳng định model hoàn hảo.</w:t>
            </w:r>
          </w:p>
        </w:tc>
      </w:tr>
      <w:tr>
        <w:tc>
          <w:tcPr>
            <w:tcW w:type="dxa" w:w="5040"/>
            <w:shd w:fill="D9EAF7"/>
            <w:vAlign w:val="top"/>
          </w:tcPr>
          <w:p>
            <w:r>
              <w:rPr>
                <w:rFonts w:ascii="Arial" w:hAnsi="Arial" w:eastAsia="Arial"/>
                <w:sz w:val="20"/>
              </w:rPr>
            </w:r>
            <w:r>
              <w:rPr>
                <w:rFonts w:ascii="Arial" w:hAnsi="Arial" w:eastAsia="Arial"/>
                <w:b/>
                <w:sz w:val="20"/>
              </w:rPr>
              <w:t>Prompt to AI</w:t>
            </w:r>
          </w:p>
        </w:tc>
        <w:tc>
          <w:tcPr>
            <w:tcW w:type="dxa" w:w="5040"/>
            <w:vAlign w:val="top"/>
          </w:tcPr>
          <w:p>
            <w:r>
              <w:rPr>
                <w:rFonts w:ascii="Arial" w:hAnsi="Arial" w:eastAsia="Arial"/>
                <w:sz w:val="20"/>
              </w:rPr>
            </w:r>
            <w:r>
              <w:rPr>
                <w:rFonts w:ascii="Arial" w:hAnsi="Arial" w:eastAsia="Arial"/>
                <w:sz w:val="20"/>
              </w:rPr>
              <w:t>“Dựa trên final test metrics và classification report, tôi nên diễn giải kết quả M04 như thế nào để không overclaim?”</w:t>
            </w:r>
          </w:p>
        </w:tc>
      </w:tr>
      <w:tr>
        <w:tc>
          <w:tcPr>
            <w:tcW w:type="dxa" w:w="5040"/>
            <w:shd w:fill="D9EAF7"/>
            <w:vAlign w:val="top"/>
          </w:tcPr>
          <w:p>
            <w:r>
              <w:rPr>
                <w:rFonts w:ascii="Arial" w:hAnsi="Arial" w:eastAsia="Arial"/>
                <w:sz w:val="20"/>
              </w:rPr>
            </w:r>
            <w:r>
              <w:rPr>
                <w:rFonts w:ascii="Arial" w:hAnsi="Arial" w:eastAsia="Arial"/>
                <w:b/>
                <w:sz w:val="20"/>
              </w:rPr>
              <w:t>AI Response Summary</w:t>
            </w:r>
          </w:p>
        </w:tc>
        <w:tc>
          <w:tcPr>
            <w:tcW w:type="dxa" w:w="5040"/>
            <w:vAlign w:val="top"/>
          </w:tcPr>
          <w:p>
            <w:r>
              <w:rPr>
                <w:rFonts w:ascii="Arial" w:hAnsi="Arial" w:eastAsia="Arial"/>
                <w:sz w:val="20"/>
              </w:rPr>
            </w:r>
            <w:r>
              <w:rPr>
                <w:rFonts w:ascii="Arial" w:hAnsi="Arial" w:eastAsia="Arial"/>
                <w:sz w:val="20"/>
              </w:rPr>
              <w:t>AI gợi ý báo cáo accuracy, macro precision, macro recall, macro F1, weighted F1 và top confusions. AI nhấn mạnh cần xem macro recall/F1 vì một số class ít mẫu có thể vẫn yếu.</w:t>
            </w:r>
          </w:p>
        </w:tc>
      </w:tr>
      <w:tr>
        <w:tc>
          <w:tcPr>
            <w:tcW w:type="dxa" w:w="5040"/>
            <w:shd w:fill="D9EAF7"/>
            <w:vAlign w:val="top"/>
          </w:tcPr>
          <w:p>
            <w:r>
              <w:rPr>
                <w:rFonts w:ascii="Arial" w:hAnsi="Arial" w:eastAsia="Arial"/>
                <w:sz w:val="20"/>
              </w:rPr>
            </w:r>
            <w:r>
              <w:rPr>
                <w:rFonts w:ascii="Arial" w:hAnsi="Arial" w:eastAsia="Arial"/>
                <w:b/>
                <w:sz w:val="20"/>
              </w:rPr>
              <w:t>Human Delta &amp; Reflection</w:t>
            </w:r>
          </w:p>
        </w:tc>
        <w:tc>
          <w:tcPr>
            <w:tcW w:type="dxa" w:w="5040"/>
            <w:vAlign w:val="top"/>
          </w:tcPr>
          <w:p>
            <w:r>
              <w:rPr>
                <w:rFonts w:ascii="Arial" w:hAnsi="Arial" w:eastAsia="Arial"/>
                <w:sz w:val="20"/>
              </w:rPr>
            </w:r>
            <w:r>
              <w:rPr>
                <w:rFonts w:ascii="Arial" w:hAnsi="Arial" w:eastAsia="Arial"/>
                <w:sz w:val="20"/>
              </w:rPr>
              <w:t>Critical Thinking: AI đúng khi nhắc không chỉ nhìn accuracy. Tôi kiểm tra thêm classification report và top confusions để thấy lỗi còn lại.</w:t>
            </w:r>
          </w:p>
          <w:p>
            <w:r>
              <w:rPr>
                <w:rFonts w:ascii="Arial" w:hAnsi="Arial" w:eastAsia="Arial"/>
                <w:sz w:val="20"/>
              </w:rPr>
              <w:t>Contextualization: Dataset biển báo có nhiều class, một vài class support thấp nên metric từng class có thể dao động mạnh.</w:t>
            </w:r>
          </w:p>
          <w:p>
            <w:r>
              <w:rPr>
                <w:rFonts w:ascii="Arial" w:hAnsi="Arial" w:eastAsia="Arial"/>
                <w:sz w:val="20"/>
              </w:rPr>
              <w:t>Creative Synthesis: Tôi tạo visualization cho validation comparison, PCA dimension, final metrics và final top confusions để giải thích trực quan.</w:t>
            </w:r>
          </w:p>
          <w:p>
            <w:r>
              <w:rPr>
                <w:rFonts w:ascii="Arial" w:hAnsi="Arial" w:eastAsia="Arial"/>
                <w:sz w:val="20"/>
              </w:rPr>
              <w:t>Decision Ownership: Tôi báo cáo TN3.3 là best model nhưng vẫn nêu hạn chế: một số class ít mẫu vẫn có thể nhầm và cần thêm dữ liệu thật nếu muốn cải thiện.</w:t>
            </w:r>
          </w:p>
        </w:tc>
      </w:tr>
      <w:tr>
        <w:tc>
          <w:tcPr>
            <w:tcW w:type="dxa" w:w="5040"/>
            <w:shd w:fill="D9EAF7"/>
            <w:vAlign w:val="top"/>
          </w:tcPr>
          <w:p>
            <w:r>
              <w:rPr>
                <w:rFonts w:ascii="Arial" w:hAnsi="Arial" w:eastAsia="Arial"/>
                <w:sz w:val="20"/>
              </w:rPr>
            </w:r>
            <w:r>
              <w:rPr>
                <w:rFonts w:ascii="Arial" w:hAnsi="Arial" w:eastAsia="Arial"/>
                <w:b/>
                <w:sz w:val="20"/>
              </w:rPr>
              <w:t>Evidence</w:t>
            </w:r>
          </w:p>
        </w:tc>
        <w:tc>
          <w:tcPr>
            <w:tcW w:type="dxa" w:w="5040"/>
            <w:vAlign w:val="top"/>
          </w:tcPr>
          <w:p>
            <w:r>
              <w:rPr>
                <w:rFonts w:ascii="Arial" w:hAnsi="Arial" w:eastAsia="Arial"/>
                <w:sz w:val="20"/>
              </w:rPr>
            </w:r>
            <w:r>
              <w:rPr>
                <w:rFonts w:ascii="Arial" w:hAnsi="Arial" w:eastAsia="Arial"/>
                <w:sz w:val="20"/>
              </w:rPr>
              <w:t>Final test: 851 samples, accuracy khoảng 0.962397, macro precision khoảng 0.980817, macro recall khoảng 0.943850, macro F1 khoảng 0.956436 và weighted F1 khoảng 0.961452.</w:t>
            </w:r>
          </w:p>
        </w:tc>
      </w:tr>
    </w:tbl>
    <w:p/>
    <w:p>
      <w:pPr>
        <w:pStyle w:val="Heading1"/>
      </w:pPr>
      <w:r>
        <w:rPr>
          <w:rFonts w:ascii="Arial" w:hAnsi="Arial" w:eastAsia="Arial"/>
        </w:rPr>
        <w:t>6. Hallucination / Risk Detection</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D9EAF7"/>
            <w:vAlign w:val="top"/>
          </w:tcPr>
          <w:p>
            <w:r>
              <w:rPr>
                <w:rFonts w:ascii="Arial" w:hAnsi="Arial" w:eastAsia="Arial"/>
                <w:sz w:val="20"/>
              </w:rPr>
            </w:r>
            <w:r>
              <w:rPr>
                <w:rFonts w:ascii="Arial" w:hAnsi="Arial" w:eastAsia="Arial"/>
                <w:b/>
                <w:sz w:val="20"/>
              </w:rPr>
              <w:t>Risk detected</w:t>
            </w:r>
          </w:p>
        </w:tc>
        <w:tc>
          <w:tcPr>
            <w:tcW w:type="dxa" w:w="5040"/>
            <w:vAlign w:val="top"/>
          </w:tcPr>
          <w:p>
            <w:r>
              <w:rPr>
                <w:rFonts w:ascii="Arial" w:hAnsi="Arial" w:eastAsia="Arial"/>
                <w:sz w:val="20"/>
              </w:rPr>
            </w:r>
            <w:r>
              <w:rPr>
                <w:rFonts w:ascii="Arial" w:hAnsi="Arial" w:eastAsia="Arial"/>
                <w:sz w:val="20"/>
              </w:rPr>
              <w:t>AI có thể gợi ý dùng test set để chọn model hoặc chạy test nhiều lần trong quá trình tuning.</w:t>
            </w:r>
          </w:p>
        </w:tc>
      </w:tr>
      <w:tr>
        <w:tc>
          <w:tcPr>
            <w:tcW w:type="dxa" w:w="5040"/>
            <w:shd w:fill="D9EAF7"/>
            <w:vAlign w:val="top"/>
          </w:tcPr>
          <w:p>
            <w:r>
              <w:rPr>
                <w:rFonts w:ascii="Arial" w:hAnsi="Arial" w:eastAsia="Arial"/>
                <w:sz w:val="20"/>
              </w:rPr>
            </w:r>
            <w:r>
              <w:rPr>
                <w:rFonts w:ascii="Arial" w:hAnsi="Arial" w:eastAsia="Arial"/>
                <w:b/>
                <w:sz w:val="20"/>
              </w:rPr>
              <w:t>Type of issue</w:t>
            </w:r>
          </w:p>
        </w:tc>
        <w:tc>
          <w:tcPr>
            <w:tcW w:type="dxa" w:w="5040"/>
            <w:vAlign w:val="top"/>
          </w:tcPr>
          <w:p>
            <w:r>
              <w:rPr>
                <w:rFonts w:ascii="Arial" w:hAnsi="Arial" w:eastAsia="Arial"/>
                <w:sz w:val="20"/>
              </w:rPr>
            </w:r>
            <w:r>
              <w:rPr>
                <w:rFonts w:ascii="Arial" w:hAnsi="Arial" w:eastAsia="Arial"/>
                <w:sz w:val="20"/>
              </w:rPr>
              <w:t>Logic Error / Context Misunderstanding.</w:t>
            </w:r>
          </w:p>
        </w:tc>
      </w:tr>
      <w:tr>
        <w:tc>
          <w:tcPr>
            <w:tcW w:type="dxa" w:w="5040"/>
            <w:shd w:fill="D9EAF7"/>
            <w:vAlign w:val="top"/>
          </w:tcPr>
          <w:p>
            <w:r>
              <w:rPr>
                <w:rFonts w:ascii="Arial" w:hAnsi="Arial" w:eastAsia="Arial"/>
                <w:sz w:val="20"/>
              </w:rPr>
            </w:r>
            <w:r>
              <w:rPr>
                <w:rFonts w:ascii="Arial" w:hAnsi="Arial" w:eastAsia="Arial"/>
                <w:b/>
                <w:sz w:val="20"/>
              </w:rPr>
              <w:t>Why it is wrong</w:t>
            </w:r>
          </w:p>
        </w:tc>
        <w:tc>
          <w:tcPr>
            <w:tcW w:type="dxa" w:w="5040"/>
            <w:vAlign w:val="top"/>
          </w:tcPr>
          <w:p>
            <w:r>
              <w:rPr>
                <w:rFonts w:ascii="Arial" w:hAnsi="Arial" w:eastAsia="Arial"/>
                <w:sz w:val="20"/>
              </w:rPr>
            </w:r>
            <w:r>
              <w:rPr>
                <w:rFonts w:ascii="Arial" w:hAnsi="Arial" w:eastAsia="Arial"/>
                <w:sz w:val="20"/>
              </w:rPr>
              <w:t>Nếu dùng test set để chọn model, kết quả final test không còn khách quan. Test set phải được giữ để đánh giá cuối cùng sau khi đã chọn model bằng validation.</w:t>
            </w:r>
          </w:p>
        </w:tc>
      </w:tr>
      <w:tr>
        <w:tc>
          <w:tcPr>
            <w:tcW w:type="dxa" w:w="5040"/>
            <w:shd w:fill="D9EAF7"/>
            <w:vAlign w:val="top"/>
          </w:tcPr>
          <w:p>
            <w:r>
              <w:rPr>
                <w:rFonts w:ascii="Arial" w:hAnsi="Arial" w:eastAsia="Arial"/>
                <w:sz w:val="20"/>
              </w:rPr>
            </w:r>
            <w:r>
              <w:rPr>
                <w:rFonts w:ascii="Arial" w:hAnsi="Arial" w:eastAsia="Arial"/>
                <w:b/>
                <w:sz w:val="20"/>
              </w:rPr>
              <w:t>Correction made by student</w:t>
            </w:r>
          </w:p>
        </w:tc>
        <w:tc>
          <w:tcPr>
            <w:tcW w:type="dxa" w:w="5040"/>
            <w:vAlign w:val="top"/>
          </w:tcPr>
          <w:p>
            <w:r>
              <w:rPr>
                <w:rFonts w:ascii="Arial" w:hAnsi="Arial" w:eastAsia="Arial"/>
                <w:sz w:val="20"/>
              </w:rPr>
            </w:r>
            <w:r>
              <w:rPr>
                <w:rFonts w:ascii="Arial" w:hAnsi="Arial" w:eastAsia="Arial"/>
                <w:sz w:val="20"/>
              </w:rPr>
              <w:t>Tôi dùng validation Macro F1 để chọn TN3.3, sau đó mới chạy final test. Tôi cũng giữ biến RUN_FINAL_TEST và FORCE_RERUN_FINAL_TEST để tránh chạy test tùy tiện.</w:t>
            </w:r>
          </w:p>
        </w:tc>
      </w:tr>
      <w:tr>
        <w:tc>
          <w:tcPr>
            <w:tcW w:type="dxa" w:w="5040"/>
            <w:shd w:fill="D9EAF7"/>
            <w:vAlign w:val="top"/>
          </w:tcPr>
          <w:p>
            <w:r>
              <w:rPr>
                <w:rFonts w:ascii="Arial" w:hAnsi="Arial" w:eastAsia="Arial"/>
                <w:sz w:val="20"/>
              </w:rPr>
            </w:r>
            <w:r>
              <w:rPr>
                <w:rFonts w:ascii="Arial" w:hAnsi="Arial" w:eastAsia="Arial"/>
                <w:b/>
                <w:sz w:val="20"/>
              </w:rPr>
              <w:t>Evidence</w:t>
            </w:r>
          </w:p>
        </w:tc>
        <w:tc>
          <w:tcPr>
            <w:tcW w:type="dxa" w:w="5040"/>
            <w:vAlign w:val="top"/>
          </w:tcPr>
          <w:p>
            <w:r>
              <w:rPr>
                <w:rFonts w:ascii="Arial" w:hAnsi="Arial" w:eastAsia="Arial"/>
                <w:sz w:val="20"/>
              </w:rPr>
            </w:r>
            <w:r>
              <w:rPr>
                <w:rFonts w:ascii="Arial" w:hAnsi="Arial" w:eastAsia="Arial"/>
                <w:sz w:val="20"/>
              </w:rPr>
              <w:t>Best model được chọn bằng validation; final test tạo riêng các file m04_final_test_metrics.csv, m04_final_test_classification_report.csv, m04_final_test_confusion_matrix.csv, m04_final_test_top_confusions.csv và m04_final_model.joblib.</w:t>
            </w:r>
          </w:p>
        </w:tc>
      </w:tr>
    </w:tbl>
    <w:p/>
    <w:p>
      <w:pPr>
        <w:pStyle w:val="Heading1"/>
      </w:pPr>
      <w:r>
        <w:rPr>
          <w:rFonts w:ascii="Arial" w:hAnsi="Arial" w:eastAsia="Arial"/>
        </w:rPr>
        <w:t>7. Self-checklist before submission</w:t>
      </w:r>
    </w:p>
    <w:p>
      <w:pPr>
        <w:pStyle w:val="ListBullet"/>
      </w:pPr>
      <w:r>
        <w:rPr>
          <w:rFonts w:ascii="Arial" w:hAnsi="Arial" w:eastAsia="Arial"/>
        </w:rPr>
        <w:t>Mỗi entry đều là core prompt, ảnh hưởng đến bản chất project.</w:t>
      </w:r>
    </w:p>
    <w:p>
      <w:pPr>
        <w:pStyle w:val="ListBullet"/>
      </w:pPr>
      <w:r>
        <w:rPr>
          <w:rFonts w:ascii="Arial" w:hAnsi="Arial" w:eastAsia="Arial"/>
        </w:rPr>
        <w:t>Có đủ Decision / Problem-Solving / Verification prompt.</w:t>
      </w:r>
    </w:p>
    <w:p>
      <w:pPr>
        <w:pStyle w:val="ListBullet"/>
      </w:pPr>
      <w:r>
        <w:rPr>
          <w:rFonts w:ascii="Arial" w:hAnsi="Arial" w:eastAsia="Arial"/>
        </w:rPr>
        <w:t>Có ít nhất một entry cho Decomposition, Pattern Recognition, Abstraction và Algorithms.</w:t>
      </w:r>
    </w:p>
    <w:p>
      <w:pPr>
        <w:pStyle w:val="ListBullet"/>
      </w:pPr>
      <w:r>
        <w:rPr>
          <w:rFonts w:ascii="Arial" w:hAnsi="Arial" w:eastAsia="Arial"/>
        </w:rPr>
        <w:t>Mỗi entry có đủ 7 phần: Entry #, Prompt Type, Stage, Context, Prompt, AI Summary, Human Delta.</w:t>
      </w:r>
    </w:p>
    <w:p>
      <w:pPr>
        <w:pStyle w:val="ListBullet"/>
      </w:pPr>
      <w:r>
        <w:rPr>
          <w:rFonts w:ascii="Arial" w:hAnsi="Arial" w:eastAsia="Arial"/>
        </w:rPr>
        <w:t>Human Delta trả lời đủ 4 ý: Critical Thinking, Contextualization, Creative Synthesis, Decision Ownership.</w:t>
      </w:r>
    </w:p>
    <w:p>
      <w:pPr>
        <w:pStyle w:val="ListBullet"/>
      </w:pPr>
      <w:r>
        <w:rPr>
          <w:rFonts w:ascii="Arial" w:hAnsi="Arial" w:eastAsia="Arial"/>
        </w:rPr>
        <w:t>Có ít nhất một case phát hiện rủi ro/hallucination.</w:t>
      </w:r>
    </w:p>
    <w:p>
      <w:pPr>
        <w:pStyle w:val="ListBullet"/>
      </w:pPr>
      <w:r>
        <w:rPr>
          <w:rFonts w:ascii="Arial" w:hAnsi="Arial" w:eastAsia="Arial"/>
        </w:rPr>
        <w:t>Có evidence cụ thể từ notebook M04: metrics, report, confusion matrix, checklist output.</w:t>
      </w:r>
    </w:p>
    <w:p>
      <w:pPr>
        <w:pStyle w:val="Heading1"/>
      </w:pPr>
      <w:r>
        <w:rPr>
          <w:rFonts w:ascii="Arial" w:hAnsi="Arial" w:eastAsia="Arial"/>
        </w:rPr>
        <w:t>8. Final Reflection</w:t>
      </w:r>
    </w:p>
    <w:p>
      <w:r>
        <w:rPr>
          <w:rFonts w:ascii="Arial" w:hAnsi="Arial" w:eastAsia="Arial"/>
        </w:rPr>
        <w:t>AI hỗ trợ tôi định hình pipeline, giải thích metric và gợi ý cách kiểm tra output. Tuy nhiên, phần quyết định cuối cùng vẫn do tôi kiểm chứng dựa trên bối cảnh project: dataset mất cân bằng, yêu cầu không dùng Deep Learning, cần đánh giá bằng validation trước khi final test.</w:t>
      </w:r>
    </w:p>
    <w:p>
      <w:r>
        <w:rPr>
          <w:rFonts w:ascii="Arial" w:hAnsi="Arial" w:eastAsia="Arial"/>
        </w:rPr>
        <w:t>Human Delta lớn nhất của tôi nằm ở việc không chỉ copy code AI đưa ra, mà tự điều chỉnh theo artifact thật của nhóm, chọn Macro F1 làm metric chính, dùng PCA và minority augmentation có kiểm soát, đồng thời thêm checklist output để chứng minh notebook hoàn thành.</w:t>
      </w:r>
    </w:p>
    <w:p>
      <w:r>
        <w:rPr>
          <w:rFonts w:ascii="Arial" w:hAnsi="Arial" w:eastAsia="Arial"/>
        </w:rPr>
        <w:t>Kết quả cuối cùng cho thấy TN3.3 là lựa chọn tốt nhất trong ba thí nghiệm validation. Final test đạt accuracy khoảng 96.24% và macro F1 khoảng 95.64%, nhưng vẫn cần xem top confusions và minority class report để hiểu các lỗi còn lại.</w:t>
      </w:r>
    </w:p>
    <w:p>
      <w:r>
        <w:rPr>
          <w:rFonts w:ascii="Arial" w:hAnsi="Arial" w:eastAsia="Arial"/>
          <w:b/>
        </w:rPr>
        <w:t xml:space="preserve">Source note: </w:t>
      </w:r>
      <w:r>
        <w:rPr>
          <w:rFonts w:ascii="Arial" w:hAnsi="Arial" w:eastAsia="Arial"/>
        </w:rPr>
        <w:t>Nội dung được viết dựa trên guideline AI Audit Log được cung cấp và thông tin từ notebook M04_final_evaluation.ipynb. Các số liệu là số liệu đã xuất hiện trong notebook M04.</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