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661C5A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120FB75A" w:rsidR="004C00E5" w:rsidRDefault="00843EE8" w:rsidP="00D73986">
      <w:pPr>
        <w:pStyle w:val="Title"/>
      </w:pPr>
      <w:bookmarkStart w:id="0" w:name="DocumentTitle"/>
      <w:r>
        <w:t>Domain Model</w:t>
      </w:r>
      <w:r w:rsidR="00EA16FE">
        <w:t xml:space="preserve"> </w:t>
      </w:r>
      <w:bookmarkEnd w:id="0"/>
    </w:p>
    <w:p w14:paraId="66816C2B" w14:textId="7FF9B4FC" w:rsidR="00EC7326" w:rsidRPr="00EC7326" w:rsidRDefault="006F5E24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19CF1" wp14:editId="2432BC03">
                <wp:simplePos x="0" y="0"/>
                <wp:positionH relativeFrom="column">
                  <wp:posOffset>5111932</wp:posOffset>
                </wp:positionH>
                <wp:positionV relativeFrom="paragraph">
                  <wp:posOffset>271055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005C4" w14:textId="77777777" w:rsidR="006F5E24" w:rsidRDefault="006F5E24" w:rsidP="006F5E2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2EAA09B5" w14:textId="77777777" w:rsidR="006F5E24" w:rsidRDefault="006F5E24" w:rsidP="006F5E2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19CF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402.5pt;margin-top:21.3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" adj="-6856,15105" fillcolor="white [3201]" strokecolor="black [3200]" strokeweight="1pt">
                <v:textbox>
                  <w:txbxContent>
                    <w:p w14:paraId="31C005C4" w14:textId="77777777" w:rsidR="006F5E24" w:rsidRDefault="006F5E24" w:rsidP="006F5E2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2EAA09B5" w14:textId="77777777" w:rsidR="006F5E24" w:rsidRDefault="006F5E24" w:rsidP="006F5E2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6F5E24" w14:paraId="26EC4DD8" w14:textId="77777777" w:rsidTr="004F27DE">
        <w:trPr>
          <w:cantSplit/>
        </w:trPr>
        <w:tc>
          <w:tcPr>
            <w:tcW w:w="0" w:type="auto"/>
          </w:tcPr>
          <w:p w14:paraId="46294EE8" w14:textId="77777777" w:rsidR="006F5E24" w:rsidRPr="00BA7E39" w:rsidRDefault="006F5E2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39C4F312" w14:textId="77777777" w:rsidR="006F5E24" w:rsidRPr="00BA7E39" w:rsidRDefault="006F5E2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53ADDCBE" w14:textId="77777777" w:rsidR="006F5E24" w:rsidRPr="00BA7E39" w:rsidRDefault="006F5E2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4FFA51BE" w14:textId="77777777" w:rsidR="006F5E24" w:rsidRPr="00BA7E39" w:rsidRDefault="006F5E2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511ED55E" w14:textId="77777777" w:rsidR="006F5E24" w:rsidRPr="00BA7E39" w:rsidRDefault="006F5E24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6F5E24" w14:paraId="78BDFA76" w14:textId="77777777" w:rsidTr="004F27DE">
        <w:trPr>
          <w:cantSplit/>
        </w:trPr>
        <w:tc>
          <w:tcPr>
            <w:tcW w:w="0" w:type="auto"/>
          </w:tcPr>
          <w:p w14:paraId="52731103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23608D1D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4A125006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3B94E2C0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59CBC128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6F5E24" w14:paraId="3ADCE7C4" w14:textId="77777777" w:rsidTr="004F27DE">
        <w:trPr>
          <w:cantSplit/>
        </w:trPr>
        <w:tc>
          <w:tcPr>
            <w:tcW w:w="0" w:type="auto"/>
          </w:tcPr>
          <w:p w14:paraId="2B3E8664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18B6782E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2B2D4BFD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03C8E322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4CBE47FF" w14:textId="77777777" w:rsidR="006F5E24" w:rsidRPr="00BA7E39" w:rsidRDefault="006F5E24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38B228D5" w14:textId="2CD776EF" w:rsidR="00C371A8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94282" w:history="1">
            <w:r w:rsidR="00C371A8" w:rsidRPr="00FA5915">
              <w:rPr>
                <w:rStyle w:val="Hyperlink"/>
              </w:rPr>
              <w:t>1</w:t>
            </w:r>
            <w:r w:rsidR="00C371A8">
              <w:rPr>
                <w:rFonts w:eastAsiaTheme="minorEastAsia"/>
                <w:sz w:val="22"/>
              </w:rPr>
              <w:tab/>
            </w:r>
            <w:r w:rsidR="00C371A8" w:rsidRPr="00FA5915">
              <w:rPr>
                <w:rStyle w:val="Hyperlink"/>
              </w:rPr>
              <w:t>Domain’s Major Concepts</w:t>
            </w:r>
            <w:r w:rsidR="00C371A8">
              <w:rPr>
                <w:webHidden/>
              </w:rPr>
              <w:tab/>
            </w:r>
            <w:r w:rsidR="00C371A8">
              <w:rPr>
                <w:webHidden/>
              </w:rPr>
              <w:fldChar w:fldCharType="begin"/>
            </w:r>
            <w:r w:rsidR="00C371A8">
              <w:rPr>
                <w:webHidden/>
              </w:rPr>
              <w:instrText xml:space="preserve"> PAGEREF _Toc50294282 \h </w:instrText>
            </w:r>
            <w:r w:rsidR="00C371A8">
              <w:rPr>
                <w:webHidden/>
              </w:rPr>
            </w:r>
            <w:r w:rsidR="00C371A8">
              <w:rPr>
                <w:webHidden/>
              </w:rPr>
              <w:fldChar w:fldCharType="separate"/>
            </w:r>
            <w:r w:rsidR="00C371A8">
              <w:rPr>
                <w:webHidden/>
              </w:rPr>
              <w:t>1</w:t>
            </w:r>
            <w:r w:rsidR="00C371A8">
              <w:rPr>
                <w:webHidden/>
              </w:rPr>
              <w:fldChar w:fldCharType="end"/>
            </w:r>
          </w:hyperlink>
        </w:p>
        <w:p w14:paraId="25D534DE" w14:textId="103CDD8E" w:rsidR="00C371A8" w:rsidRDefault="006F5E24">
          <w:pPr>
            <w:pStyle w:val="TOC2"/>
            <w:rPr>
              <w:rFonts w:eastAsiaTheme="minorEastAsia"/>
              <w:noProof/>
            </w:rPr>
          </w:pPr>
          <w:hyperlink w:anchor="_Toc50294283" w:history="1">
            <w:r w:rsidR="00C371A8" w:rsidRPr="00FA5915">
              <w:rPr>
                <w:rStyle w:val="Hyperlink"/>
                <w:noProof/>
              </w:rPr>
              <w:t>1.1</w:t>
            </w:r>
            <w:r w:rsidR="00C371A8">
              <w:rPr>
                <w:rFonts w:eastAsiaTheme="minorEastAsia"/>
                <w:noProof/>
              </w:rPr>
              <w:tab/>
            </w:r>
            <w:r w:rsidR="00C371A8" w:rsidRPr="00FA5915">
              <w:rPr>
                <w:rStyle w:val="Hyperlink"/>
                <w:noProof/>
              </w:rPr>
              <w:t>&lt;Term or Concept 1&gt;</w:t>
            </w:r>
            <w:r w:rsidR="00C371A8">
              <w:rPr>
                <w:noProof/>
                <w:webHidden/>
              </w:rPr>
              <w:tab/>
            </w:r>
            <w:r w:rsidR="00C371A8">
              <w:rPr>
                <w:noProof/>
                <w:webHidden/>
              </w:rPr>
              <w:fldChar w:fldCharType="begin"/>
            </w:r>
            <w:r w:rsidR="00C371A8">
              <w:rPr>
                <w:noProof/>
                <w:webHidden/>
              </w:rPr>
              <w:instrText xml:space="preserve"> PAGEREF _Toc50294283 \h </w:instrText>
            </w:r>
            <w:r w:rsidR="00C371A8">
              <w:rPr>
                <w:noProof/>
                <w:webHidden/>
              </w:rPr>
            </w:r>
            <w:r w:rsidR="00C371A8">
              <w:rPr>
                <w:noProof/>
                <w:webHidden/>
              </w:rPr>
              <w:fldChar w:fldCharType="separate"/>
            </w:r>
            <w:r w:rsidR="00C371A8">
              <w:rPr>
                <w:noProof/>
                <w:webHidden/>
              </w:rPr>
              <w:t>1</w:t>
            </w:r>
            <w:r w:rsidR="00C371A8">
              <w:rPr>
                <w:noProof/>
                <w:webHidden/>
              </w:rPr>
              <w:fldChar w:fldCharType="end"/>
            </w:r>
          </w:hyperlink>
        </w:p>
        <w:p w14:paraId="7F59F90B" w14:textId="48B8B0FA" w:rsidR="00C371A8" w:rsidRDefault="006F5E24">
          <w:pPr>
            <w:pStyle w:val="TOC2"/>
            <w:rPr>
              <w:rFonts w:eastAsiaTheme="minorEastAsia"/>
              <w:noProof/>
            </w:rPr>
          </w:pPr>
          <w:hyperlink w:anchor="_Toc50294284" w:history="1">
            <w:r w:rsidR="00C371A8" w:rsidRPr="00FA5915">
              <w:rPr>
                <w:rStyle w:val="Hyperlink"/>
                <w:noProof/>
              </w:rPr>
              <w:t>1.2</w:t>
            </w:r>
            <w:r w:rsidR="00C371A8">
              <w:rPr>
                <w:rFonts w:eastAsiaTheme="minorEastAsia"/>
                <w:noProof/>
              </w:rPr>
              <w:tab/>
            </w:r>
            <w:r w:rsidR="00C371A8" w:rsidRPr="00FA5915">
              <w:rPr>
                <w:rStyle w:val="Hyperlink"/>
                <w:noProof/>
              </w:rPr>
              <w:t>&lt;Term or Concept 2&gt;</w:t>
            </w:r>
            <w:r w:rsidR="00C371A8">
              <w:rPr>
                <w:noProof/>
                <w:webHidden/>
              </w:rPr>
              <w:tab/>
            </w:r>
            <w:r w:rsidR="00C371A8">
              <w:rPr>
                <w:noProof/>
                <w:webHidden/>
              </w:rPr>
              <w:fldChar w:fldCharType="begin"/>
            </w:r>
            <w:r w:rsidR="00C371A8">
              <w:rPr>
                <w:noProof/>
                <w:webHidden/>
              </w:rPr>
              <w:instrText xml:space="preserve"> PAGEREF _Toc50294284 \h </w:instrText>
            </w:r>
            <w:r w:rsidR="00C371A8">
              <w:rPr>
                <w:noProof/>
                <w:webHidden/>
              </w:rPr>
            </w:r>
            <w:r w:rsidR="00C371A8">
              <w:rPr>
                <w:noProof/>
                <w:webHidden/>
              </w:rPr>
              <w:fldChar w:fldCharType="separate"/>
            </w:r>
            <w:r w:rsidR="00C371A8">
              <w:rPr>
                <w:noProof/>
                <w:webHidden/>
              </w:rPr>
              <w:t>1</w:t>
            </w:r>
            <w:r w:rsidR="00C371A8">
              <w:rPr>
                <w:noProof/>
                <w:webHidden/>
              </w:rPr>
              <w:fldChar w:fldCharType="end"/>
            </w:r>
          </w:hyperlink>
        </w:p>
        <w:p w14:paraId="39B41761" w14:textId="00DD9AC8" w:rsidR="00C371A8" w:rsidRDefault="006F5E24">
          <w:pPr>
            <w:pStyle w:val="TOC2"/>
            <w:rPr>
              <w:rFonts w:eastAsiaTheme="minorEastAsia"/>
              <w:noProof/>
            </w:rPr>
          </w:pPr>
          <w:hyperlink w:anchor="_Toc50294285" w:history="1">
            <w:r w:rsidR="00C371A8" w:rsidRPr="00FA5915">
              <w:rPr>
                <w:rStyle w:val="Hyperlink"/>
                <w:noProof/>
              </w:rPr>
              <w:t>1.3</w:t>
            </w:r>
            <w:r w:rsidR="00C371A8">
              <w:rPr>
                <w:rFonts w:eastAsiaTheme="minorEastAsia"/>
                <w:noProof/>
              </w:rPr>
              <w:tab/>
            </w:r>
            <w:r w:rsidR="00C371A8" w:rsidRPr="00FA5915">
              <w:rPr>
                <w:rStyle w:val="Hyperlink"/>
                <w:noProof/>
              </w:rPr>
              <w:t>&lt;Term or Concept X&gt;</w:t>
            </w:r>
            <w:r w:rsidR="00C371A8">
              <w:rPr>
                <w:noProof/>
                <w:webHidden/>
              </w:rPr>
              <w:tab/>
            </w:r>
            <w:r w:rsidR="00C371A8">
              <w:rPr>
                <w:noProof/>
                <w:webHidden/>
              </w:rPr>
              <w:fldChar w:fldCharType="begin"/>
            </w:r>
            <w:r w:rsidR="00C371A8">
              <w:rPr>
                <w:noProof/>
                <w:webHidden/>
              </w:rPr>
              <w:instrText xml:space="preserve"> PAGEREF _Toc50294285 \h </w:instrText>
            </w:r>
            <w:r w:rsidR="00C371A8">
              <w:rPr>
                <w:noProof/>
                <w:webHidden/>
              </w:rPr>
            </w:r>
            <w:r w:rsidR="00C371A8">
              <w:rPr>
                <w:noProof/>
                <w:webHidden/>
              </w:rPr>
              <w:fldChar w:fldCharType="separate"/>
            </w:r>
            <w:r w:rsidR="00C371A8">
              <w:rPr>
                <w:noProof/>
                <w:webHidden/>
              </w:rPr>
              <w:t>1</w:t>
            </w:r>
            <w:r w:rsidR="00C371A8">
              <w:rPr>
                <w:noProof/>
                <w:webHidden/>
              </w:rPr>
              <w:fldChar w:fldCharType="end"/>
            </w:r>
          </w:hyperlink>
        </w:p>
        <w:p w14:paraId="4CF1ABCB" w14:textId="58C04299" w:rsidR="00C371A8" w:rsidRDefault="006F5E24">
          <w:pPr>
            <w:pStyle w:val="TOC1"/>
            <w:rPr>
              <w:rFonts w:eastAsiaTheme="minorEastAsia"/>
              <w:sz w:val="22"/>
            </w:rPr>
          </w:pPr>
          <w:hyperlink w:anchor="_Toc50294286" w:history="1">
            <w:r w:rsidR="00C371A8" w:rsidRPr="00FA5915">
              <w:rPr>
                <w:rStyle w:val="Hyperlink"/>
              </w:rPr>
              <w:t>2</w:t>
            </w:r>
            <w:r w:rsidR="00C371A8">
              <w:rPr>
                <w:rFonts w:eastAsiaTheme="minorEastAsia"/>
                <w:sz w:val="22"/>
              </w:rPr>
              <w:tab/>
            </w:r>
            <w:r w:rsidR="00C371A8" w:rsidRPr="00FA5915">
              <w:rPr>
                <w:rStyle w:val="Hyperlink"/>
              </w:rPr>
              <w:t>Domain Model Diagram</w:t>
            </w:r>
            <w:r w:rsidR="00C371A8">
              <w:rPr>
                <w:webHidden/>
              </w:rPr>
              <w:tab/>
            </w:r>
            <w:r w:rsidR="00C371A8">
              <w:rPr>
                <w:webHidden/>
              </w:rPr>
              <w:fldChar w:fldCharType="begin"/>
            </w:r>
            <w:r w:rsidR="00C371A8">
              <w:rPr>
                <w:webHidden/>
              </w:rPr>
              <w:instrText xml:space="preserve"> PAGEREF _Toc50294286 \h </w:instrText>
            </w:r>
            <w:r w:rsidR="00C371A8">
              <w:rPr>
                <w:webHidden/>
              </w:rPr>
            </w:r>
            <w:r w:rsidR="00C371A8">
              <w:rPr>
                <w:webHidden/>
              </w:rPr>
              <w:fldChar w:fldCharType="separate"/>
            </w:r>
            <w:r w:rsidR="00C371A8">
              <w:rPr>
                <w:webHidden/>
              </w:rPr>
              <w:t>2</w:t>
            </w:r>
            <w:r w:rsidR="00C371A8">
              <w:rPr>
                <w:webHidden/>
              </w:rPr>
              <w:fldChar w:fldCharType="end"/>
            </w:r>
          </w:hyperlink>
        </w:p>
        <w:p w14:paraId="1EFE7559" w14:textId="6E58767E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6F5E24" w:rsidRDefault="00396D65" w:rsidP="00866B44">
      <w:pPr>
        <w:spacing w:after="0"/>
        <w:rPr>
          <w:highlight w:val="yellow"/>
        </w:rPr>
      </w:pPr>
      <w:r w:rsidRPr="006F5E24">
        <w:rPr>
          <w:highlight w:val="yellow"/>
        </w:rPr>
        <w:t xml:space="preserve">NOTE TO STUDENTS:  </w:t>
      </w:r>
    </w:p>
    <w:p w14:paraId="3D0E8597" w14:textId="535703C2" w:rsidR="00866B44" w:rsidRPr="006F5E24" w:rsidRDefault="00396D6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 xml:space="preserve">See </w:t>
      </w:r>
      <w:proofErr w:type="spellStart"/>
      <w:r w:rsidRPr="006F5E24">
        <w:rPr>
          <w:highlight w:val="yellow"/>
        </w:rPr>
        <w:t>Larman</w:t>
      </w:r>
      <w:proofErr w:type="spellEnd"/>
      <w:r w:rsidRPr="006F5E24">
        <w:rPr>
          <w:highlight w:val="yellow"/>
        </w:rPr>
        <w:t xml:space="preserve"> </w:t>
      </w:r>
      <w:r w:rsidR="008A1295" w:rsidRPr="006F5E24">
        <w:rPr>
          <w:rFonts w:cstheme="minorHAnsi"/>
          <w:highlight w:val="yellow"/>
        </w:rPr>
        <w:t>§1.</w:t>
      </w:r>
      <w:r w:rsidR="008A1295" w:rsidRPr="006F5E24">
        <w:rPr>
          <w:highlight w:val="yellow"/>
        </w:rPr>
        <w:t xml:space="preserve">5 A Short Example, Chapter 9 in entirety, </w:t>
      </w:r>
      <w:r w:rsidRPr="006F5E24">
        <w:rPr>
          <w:rFonts w:cstheme="minorHAnsi"/>
          <w:highlight w:val="yellow"/>
        </w:rPr>
        <w:t>§</w:t>
      </w:r>
      <w:r w:rsidR="008A1295" w:rsidRPr="006F5E24">
        <w:rPr>
          <w:rFonts w:cstheme="minorHAnsi"/>
          <w:highlight w:val="yellow"/>
        </w:rPr>
        <w:t>11.</w:t>
      </w:r>
      <w:r w:rsidRPr="006F5E24">
        <w:rPr>
          <w:highlight w:val="yellow"/>
        </w:rPr>
        <w:t xml:space="preserve">6 </w:t>
      </w:r>
      <w:r w:rsidR="008A1295" w:rsidRPr="006F5E24">
        <w:rPr>
          <w:highlight w:val="yellow"/>
        </w:rPr>
        <w:t>Guideline: Should We Update the Domain Mode, 26.3 “Analysis” Discoveries During Design: Domain Model, Chapter 32, Domain Model Refinement</w:t>
      </w:r>
    </w:p>
    <w:p w14:paraId="4C37FA79" w14:textId="458A7FB8" w:rsidR="008A1295" w:rsidRPr="006F5E24" w:rsidRDefault="008A1295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>It is very important that terms and concepts described and/or shown in this Domain Model are also in your Glossary.  The Terms or concepts in the subparagraphs below should be shown on the diagram</w:t>
      </w:r>
      <w:r w:rsidR="00ED37FA" w:rsidRPr="006F5E24">
        <w:rPr>
          <w:highlight w:val="yellow"/>
        </w:rPr>
        <w:t>.</w:t>
      </w:r>
    </w:p>
    <w:p w14:paraId="6D529813" w14:textId="6F744602" w:rsidR="00ED37FA" w:rsidRPr="006F5E24" w:rsidRDefault="00ED37FA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>Remember, the most important thing on the diagram are the lines between the Concepts (rectangles), but the concepts are important too</w:t>
      </w:r>
    </w:p>
    <w:p w14:paraId="77CEB1DA" w14:textId="5784487F" w:rsidR="00ED37FA" w:rsidRPr="006F5E24" w:rsidRDefault="00ED37FA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>Do not show Actors – Actors are external to the system</w:t>
      </w:r>
    </w:p>
    <w:p w14:paraId="45907B25" w14:textId="77777777" w:rsidR="006F5E24" w:rsidRPr="006F5E24" w:rsidRDefault="006F5E24" w:rsidP="006F5E2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>The text inside the angle brackets (including the angle brackets) are hints and direction and is for you to replace.  Remove/replace all such text before delivery.  Ellipses (the three dots) must also be replaced with your text before delivery.</w:t>
      </w:r>
    </w:p>
    <w:p w14:paraId="6105232D" w14:textId="42D75387" w:rsidR="00396D65" w:rsidRPr="006F5E24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6F5E24">
        <w:rPr>
          <w:highlight w:val="yellow"/>
        </w:rPr>
        <w:t>D</w:t>
      </w:r>
      <w:r w:rsidR="00AA538F" w:rsidRPr="006F5E24">
        <w:rPr>
          <w:highlight w:val="yellow"/>
        </w:rPr>
        <w:t xml:space="preserve">elete this </w:t>
      </w:r>
      <w:r w:rsidRPr="006F5E24">
        <w:rPr>
          <w:highlight w:val="yellow"/>
        </w:rPr>
        <w:t xml:space="preserve">NOTE </w:t>
      </w:r>
      <w:r w:rsidR="00AA538F" w:rsidRPr="006F5E24">
        <w:rPr>
          <w:highlight w:val="yellow"/>
        </w:rPr>
        <w:t>before you deliver</w:t>
      </w:r>
    </w:p>
    <w:p w14:paraId="4789975E" w14:textId="2F4E7BEC" w:rsidR="008A1295" w:rsidRDefault="008A1295" w:rsidP="00CC17B0">
      <w:pPr>
        <w:pStyle w:val="Heading1"/>
      </w:pPr>
      <w:bookmarkStart w:id="3" w:name="_Toc50294282"/>
      <w:r>
        <w:t>Domain’s Major Concepts</w:t>
      </w:r>
      <w:bookmarkEnd w:id="3"/>
    </w:p>
    <w:p w14:paraId="70F4DABB" w14:textId="1FCA3938" w:rsidR="008A1295" w:rsidRDefault="008A1295" w:rsidP="008A1295">
      <w:pPr>
        <w:pStyle w:val="Heading2"/>
      </w:pPr>
      <w:bookmarkStart w:id="4" w:name="_Toc50294283"/>
      <w:r>
        <w:t>&lt;Term or Concept 1&gt;</w:t>
      </w:r>
      <w:bookmarkEnd w:id="4"/>
    </w:p>
    <w:p w14:paraId="2C01DCB5" w14:textId="08193CD3" w:rsidR="008A1295" w:rsidRDefault="008A1295" w:rsidP="008A1295">
      <w:pPr>
        <w:pStyle w:val="NormalL2"/>
      </w:pPr>
      <w:r>
        <w:t>…</w:t>
      </w:r>
    </w:p>
    <w:p w14:paraId="452CB58A" w14:textId="3EDD159E" w:rsidR="008A1295" w:rsidRDefault="008A1295" w:rsidP="008A1295">
      <w:pPr>
        <w:pStyle w:val="Heading2"/>
      </w:pPr>
      <w:bookmarkStart w:id="5" w:name="_Toc50294284"/>
      <w:r>
        <w:t>&lt;Term or Concept 2&gt;</w:t>
      </w:r>
      <w:bookmarkEnd w:id="5"/>
    </w:p>
    <w:p w14:paraId="4B3F1DFA" w14:textId="7D9CA23F" w:rsidR="008A1295" w:rsidRPr="008A1295" w:rsidRDefault="008A1295" w:rsidP="008A1295">
      <w:pPr>
        <w:pStyle w:val="NormalL2"/>
      </w:pPr>
      <w:r>
        <w:t>…</w:t>
      </w:r>
    </w:p>
    <w:p w14:paraId="385CA489" w14:textId="55D5A99B" w:rsidR="008A1295" w:rsidRDefault="008A1295" w:rsidP="008A1295">
      <w:pPr>
        <w:pStyle w:val="Heading2"/>
      </w:pPr>
      <w:bookmarkStart w:id="6" w:name="_Toc50294285"/>
      <w:r>
        <w:t>&lt;Term or Concept X&gt;</w:t>
      </w:r>
      <w:bookmarkEnd w:id="6"/>
    </w:p>
    <w:p w14:paraId="5520E13A" w14:textId="77777777" w:rsidR="008A1295" w:rsidRPr="008A1295" w:rsidRDefault="008A1295" w:rsidP="008A1295">
      <w:pPr>
        <w:pStyle w:val="NormalL2"/>
      </w:pPr>
      <w:r>
        <w:t>…</w:t>
      </w:r>
    </w:p>
    <w:p w14:paraId="06D33B7E" w14:textId="77777777" w:rsidR="00C42EFC" w:rsidRDefault="00C42EFC" w:rsidP="00CC17B0">
      <w:pPr>
        <w:pStyle w:val="Heading1"/>
        <w:sectPr w:rsidR="00C42EFC" w:rsidSect="00372871">
          <w:headerReference w:type="default" r:id="rId20"/>
          <w:footerReference w:type="default" r:id="rId21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p w14:paraId="3855132A" w14:textId="7EF39F9B" w:rsidR="008A1295" w:rsidRDefault="008A1295" w:rsidP="00CC17B0">
      <w:pPr>
        <w:pStyle w:val="Heading1"/>
      </w:pPr>
      <w:bookmarkStart w:id="7" w:name="_Toc50294286"/>
      <w:r>
        <w:lastRenderedPageBreak/>
        <w:t>Domain Model Diagram</w:t>
      </w:r>
      <w:bookmarkEnd w:id="7"/>
    </w:p>
    <w:p w14:paraId="633F0B72" w14:textId="110A5C2C" w:rsidR="00D509AE" w:rsidRPr="00D509AE" w:rsidRDefault="00D509AE" w:rsidP="00D509AE">
      <w:pPr>
        <w:pStyle w:val="NormalL1"/>
      </w:pPr>
      <w:r>
        <w:t>&lt;Insert Domain Model Diagram here&gt;</w:t>
      </w:r>
    </w:p>
    <w:sectPr w:rsidR="00D509AE" w:rsidRPr="00D509AE" w:rsidSect="00C42EFC">
      <w:headerReference w:type="default" r:id="rId22"/>
      <w:footerReference w:type="default" r:id="rId23"/>
      <w:pgSz w:w="15840" w:h="12240" w:orient="landscape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2E15F" w14:textId="77777777" w:rsidR="00985357" w:rsidRDefault="00985357" w:rsidP="00D73986">
      <w:r>
        <w:separator/>
      </w:r>
    </w:p>
  </w:endnote>
  <w:endnote w:type="continuationSeparator" w:id="0">
    <w:p w14:paraId="15FFD31D" w14:textId="77777777" w:rsidR="00985357" w:rsidRDefault="00985357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4FB4B22B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6F5E24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7C1F57FF" w:rsidR="00FF3DA5" w:rsidRDefault="00372871" w:rsidP="00C42EFC">
    <w:pPr>
      <w:pStyle w:val="Footer"/>
      <w:pBdr>
        <w:top w:val="thickThinMediumGap" w:sz="4" w:space="1" w:color="auto"/>
      </w:pBdr>
      <w:tabs>
        <w:tab w:val="left" w:pos="8626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</w:r>
    <w:r w:rsidR="00C42EFC">
      <w:tab/>
    </w:r>
    <w:r w:rsidRPr="007C6B90"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fldSimple w:instr=" NUMPAGES   \* MERGEFORMAT ">
      <w:r w:rsidR="006F5E24">
        <w:rPr>
          <w:noProof/>
        </w:rPr>
        <w:instrText>5</w:instrText>
      </w:r>
    </w:fldSimple>
    <w:r w:rsidR="00CC4516">
      <w:instrText xml:space="preserve"> - </w:instrText>
    </w:r>
    <w:fldSimple w:instr=" PAGEREF  EndOfTOC  \* MERGEFORMAT ">
      <w:r w:rsidR="006F5E24">
        <w:rPr>
          <w:noProof/>
        </w:rPr>
        <w:instrText>2</w:instrText>
      </w:r>
    </w:fldSimple>
    <w:r w:rsidR="00CC4516">
      <w:instrText xml:space="preserve"> - 1 </w:instrText>
    </w:r>
    <w:r w:rsidR="00CC4516">
      <w:fldChar w:fldCharType="separate"/>
    </w:r>
    <w:r w:rsidR="006F5E24">
      <w:rPr>
        <w:noProof/>
      </w:rPr>
      <w:t>2</w:t>
    </w:r>
    <w:r w:rsidR="00CC4516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D6F03" w14:textId="7D9DF599" w:rsidR="00C42EFC" w:rsidRDefault="00C42EFC" w:rsidP="00C42EFC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>
      <w:tab/>
    </w:r>
    <w:r w:rsidRPr="007C6B90"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r w:rsidR="006F5E24">
      <w:fldChar w:fldCharType="begin"/>
    </w:r>
    <w:r w:rsidR="006F5E24">
      <w:instrText xml:space="preserve"> NUMPAGES   \* MERGEFORMAT </w:instrText>
    </w:r>
    <w:r w:rsidR="006F5E24">
      <w:fldChar w:fldCharType="separate"/>
    </w:r>
    <w:r w:rsidR="006F5E24">
      <w:rPr>
        <w:noProof/>
      </w:rPr>
      <w:instrText>5</w:instrText>
    </w:r>
    <w:r w:rsidR="006F5E24">
      <w:rPr>
        <w:noProof/>
      </w:rPr>
      <w:fldChar w:fldCharType="end"/>
    </w:r>
    <w:r>
      <w:instrText xml:space="preserve"> - </w:instrText>
    </w:r>
    <w:r w:rsidR="006F5E24">
      <w:fldChar w:fldCharType="begin"/>
    </w:r>
    <w:r w:rsidR="006F5E24">
      <w:instrText xml:space="preserve"> PAGEREF  EndOfTOC  \* MERGEFORMAT </w:instrText>
    </w:r>
    <w:r w:rsidR="006F5E24">
      <w:fldChar w:fldCharType="separate"/>
    </w:r>
    <w:r w:rsidR="006F5E24">
      <w:rPr>
        <w:noProof/>
      </w:rPr>
      <w:instrText>2</w:instrText>
    </w:r>
    <w:r w:rsidR="006F5E24">
      <w:rPr>
        <w:noProof/>
      </w:rPr>
      <w:fldChar w:fldCharType="end"/>
    </w:r>
    <w:r>
      <w:instrText xml:space="preserve"> - 1 </w:instrText>
    </w:r>
    <w:r>
      <w:fldChar w:fldCharType="separate"/>
    </w:r>
    <w:r w:rsidR="006F5E2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235E3" w14:textId="77777777" w:rsidR="00985357" w:rsidRDefault="00985357" w:rsidP="00D73986">
      <w:r>
        <w:separator/>
      </w:r>
    </w:p>
  </w:footnote>
  <w:footnote w:type="continuationSeparator" w:id="0">
    <w:p w14:paraId="0C869264" w14:textId="77777777" w:rsidR="00985357" w:rsidRDefault="00985357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7E4DB108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6F5E24">
      <w:rPr>
        <w:noProof/>
      </w:rPr>
      <w:t>Sunday, September 6,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00EC9663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6F5E24">
      <w:rPr>
        <w:noProof/>
      </w:rPr>
      <w:t>Sunday, September 6, 2020</w:t>
    </w:r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805FA" w14:textId="1904F38B" w:rsidR="00C42EFC" w:rsidRPr="00C237FA" w:rsidRDefault="00C42EFC" w:rsidP="00C42EFC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4C00E5">
      <w:t>Vision and Business Case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6F5E24">
      <w:rPr>
        <w:noProof/>
      </w:rPr>
      <w:t>Sunday, September 6,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D187E"/>
    <w:rsid w:val="000E24B8"/>
    <w:rsid w:val="000E790D"/>
    <w:rsid w:val="00126BCF"/>
    <w:rsid w:val="0013122B"/>
    <w:rsid w:val="001E5FB9"/>
    <w:rsid w:val="00205B61"/>
    <w:rsid w:val="002123FE"/>
    <w:rsid w:val="0023674B"/>
    <w:rsid w:val="00284998"/>
    <w:rsid w:val="002D5DF5"/>
    <w:rsid w:val="00345094"/>
    <w:rsid w:val="00347A0C"/>
    <w:rsid w:val="00372871"/>
    <w:rsid w:val="00396D65"/>
    <w:rsid w:val="00460194"/>
    <w:rsid w:val="004931D0"/>
    <w:rsid w:val="004C00E5"/>
    <w:rsid w:val="004C3DF1"/>
    <w:rsid w:val="004F22BD"/>
    <w:rsid w:val="00537B55"/>
    <w:rsid w:val="00562A15"/>
    <w:rsid w:val="00566D30"/>
    <w:rsid w:val="00575AAD"/>
    <w:rsid w:val="005C0CF6"/>
    <w:rsid w:val="005C2960"/>
    <w:rsid w:val="00604E16"/>
    <w:rsid w:val="00617FFC"/>
    <w:rsid w:val="0063638E"/>
    <w:rsid w:val="00656E0B"/>
    <w:rsid w:val="006815E2"/>
    <w:rsid w:val="00686996"/>
    <w:rsid w:val="006B6E74"/>
    <w:rsid w:val="006F5E24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3EE8"/>
    <w:rsid w:val="00845520"/>
    <w:rsid w:val="00866B44"/>
    <w:rsid w:val="00883982"/>
    <w:rsid w:val="008A1295"/>
    <w:rsid w:val="008E4E0F"/>
    <w:rsid w:val="00921F78"/>
    <w:rsid w:val="00946076"/>
    <w:rsid w:val="009735F5"/>
    <w:rsid w:val="00985357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371A8"/>
    <w:rsid w:val="00C42EFC"/>
    <w:rsid w:val="00C53336"/>
    <w:rsid w:val="00C60461"/>
    <w:rsid w:val="00CA7981"/>
    <w:rsid w:val="00CC17B0"/>
    <w:rsid w:val="00CC4516"/>
    <w:rsid w:val="00CD4E89"/>
    <w:rsid w:val="00CE2B3C"/>
    <w:rsid w:val="00D2139F"/>
    <w:rsid w:val="00D509AE"/>
    <w:rsid w:val="00D73986"/>
    <w:rsid w:val="00DA480A"/>
    <w:rsid w:val="00E11F13"/>
    <w:rsid w:val="00E23B71"/>
    <w:rsid w:val="00E242F8"/>
    <w:rsid w:val="00E534CF"/>
    <w:rsid w:val="00E664C8"/>
    <w:rsid w:val="00E91ACB"/>
    <w:rsid w:val="00EA16FE"/>
    <w:rsid w:val="00EA412C"/>
    <w:rsid w:val="00EC7326"/>
    <w:rsid w:val="00ED37FA"/>
    <w:rsid w:val="00EE7695"/>
    <w:rsid w:val="00EF4CFB"/>
    <w:rsid w:val="00F2135D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74</cp:revision>
  <cp:lastPrinted>2020-09-05T18:52:00Z</cp:lastPrinted>
  <dcterms:created xsi:type="dcterms:W3CDTF">2020-09-04T22:31:00Z</dcterms:created>
  <dcterms:modified xsi:type="dcterms:W3CDTF">2022-01-22T23:39:00Z</dcterms:modified>
</cp:coreProperties>
</file>