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7EB11905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0CCE5C62" w:rsidR="004C00E5" w:rsidRDefault="00535218" w:rsidP="00D73986">
      <w:pPr>
        <w:pStyle w:val="Title"/>
      </w:pPr>
      <w:bookmarkStart w:id="0" w:name="DocumentTitle"/>
      <w:r w:rsidRPr="00535218">
        <w:t>Implementation Model</w:t>
      </w:r>
      <w:r w:rsidR="00EA16FE">
        <w:t xml:space="preserve"> </w:t>
      </w:r>
      <w:bookmarkEnd w:id="0"/>
    </w:p>
    <w:p w14:paraId="66816C2B" w14:textId="6B19DF35" w:rsidR="00EC7326" w:rsidRPr="00EC7326" w:rsidRDefault="00467194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D21FB4" wp14:editId="2CD60BC5">
                <wp:simplePos x="0" y="0"/>
                <wp:positionH relativeFrom="column">
                  <wp:posOffset>5273040</wp:posOffset>
                </wp:positionH>
                <wp:positionV relativeFrom="paragraph">
                  <wp:posOffset>320675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FD65" w14:textId="77777777" w:rsidR="00467194" w:rsidRDefault="00467194" w:rsidP="004671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7994D0FF" w14:textId="77777777" w:rsidR="00467194" w:rsidRDefault="00467194" w:rsidP="004671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21FB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415.2pt;margin-top:25.2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" adj="-6856,15105" fillcolor="white [3201]" strokecolor="black [3200]" strokeweight="1pt">
                <v:textbox>
                  <w:txbxContent>
                    <w:p w14:paraId="13DBFD65" w14:textId="77777777" w:rsidR="00467194" w:rsidRDefault="00467194" w:rsidP="004671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7994D0FF" w14:textId="77777777" w:rsidR="00467194" w:rsidRDefault="00467194" w:rsidP="004671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DC16EF" w:rsidRDefault="00DC16EF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DC16EF" w:rsidRDefault="00DC16EF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DC16EF" w:rsidRDefault="00DC16EF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DC16EF" w:rsidRDefault="00DC16EF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467194" w14:paraId="298D572E" w14:textId="77777777" w:rsidTr="004F27DE">
        <w:trPr>
          <w:cantSplit/>
        </w:trPr>
        <w:tc>
          <w:tcPr>
            <w:tcW w:w="0" w:type="auto"/>
          </w:tcPr>
          <w:p w14:paraId="62073133" w14:textId="77777777" w:rsidR="00467194" w:rsidRPr="00BA7E39" w:rsidRDefault="0046719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48F74B84" w14:textId="77777777" w:rsidR="00467194" w:rsidRPr="00BA7E39" w:rsidRDefault="0046719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5218E690" w14:textId="77777777" w:rsidR="00467194" w:rsidRPr="00BA7E39" w:rsidRDefault="0046719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2051F376" w14:textId="77777777" w:rsidR="00467194" w:rsidRPr="00BA7E39" w:rsidRDefault="0046719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02F5C4D8" w14:textId="77777777" w:rsidR="00467194" w:rsidRPr="00BA7E39" w:rsidRDefault="0046719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467194" w14:paraId="39B466C3" w14:textId="77777777" w:rsidTr="004F27DE">
        <w:trPr>
          <w:cantSplit/>
        </w:trPr>
        <w:tc>
          <w:tcPr>
            <w:tcW w:w="0" w:type="auto"/>
          </w:tcPr>
          <w:p w14:paraId="2E5648D8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3F355BBD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7D0D3042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7E014291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1163B8C7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467194" w14:paraId="3FB632F7" w14:textId="77777777" w:rsidTr="004F27DE">
        <w:trPr>
          <w:cantSplit/>
        </w:trPr>
        <w:tc>
          <w:tcPr>
            <w:tcW w:w="0" w:type="auto"/>
          </w:tcPr>
          <w:p w14:paraId="58D710B8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4DA9406E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711990C7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7CD413CE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6F08CD3B" w14:textId="77777777" w:rsidR="00467194" w:rsidRPr="00BA7E39" w:rsidRDefault="0046719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C7A38A8" w14:textId="38AAA199" w:rsidR="006B1D1F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302572" w:history="1">
            <w:r w:rsidR="006B1D1F" w:rsidRPr="001A104F">
              <w:rPr>
                <w:rStyle w:val="Hyperlink"/>
              </w:rPr>
              <w:t>1</w:t>
            </w:r>
            <w:r w:rsidR="006B1D1F">
              <w:rPr>
                <w:rFonts w:eastAsiaTheme="minorEastAsia"/>
                <w:sz w:val="22"/>
              </w:rPr>
              <w:tab/>
            </w:r>
            <w:r w:rsidR="006B1D1F" w:rsidRPr="001A104F">
              <w:rPr>
                <w:rStyle w:val="Hyperlink"/>
              </w:rPr>
              <w:t>Software Design to Source Code Cross-Reference</w:t>
            </w:r>
            <w:r w:rsidR="006B1D1F">
              <w:rPr>
                <w:webHidden/>
              </w:rPr>
              <w:tab/>
            </w:r>
            <w:r w:rsidR="006B1D1F">
              <w:rPr>
                <w:webHidden/>
              </w:rPr>
              <w:fldChar w:fldCharType="begin"/>
            </w:r>
            <w:r w:rsidR="006B1D1F">
              <w:rPr>
                <w:webHidden/>
              </w:rPr>
              <w:instrText xml:space="preserve"> PAGEREF _Toc50302572 \h </w:instrText>
            </w:r>
            <w:r w:rsidR="006B1D1F">
              <w:rPr>
                <w:webHidden/>
              </w:rPr>
            </w:r>
            <w:r w:rsidR="006B1D1F">
              <w:rPr>
                <w:webHidden/>
              </w:rPr>
              <w:fldChar w:fldCharType="separate"/>
            </w:r>
            <w:r w:rsidR="006B1D1F">
              <w:rPr>
                <w:webHidden/>
              </w:rPr>
              <w:t>1</w:t>
            </w:r>
            <w:r w:rsidR="006B1D1F">
              <w:rPr>
                <w:webHidden/>
              </w:rPr>
              <w:fldChar w:fldCharType="end"/>
            </w:r>
          </w:hyperlink>
        </w:p>
        <w:p w14:paraId="27DC79B2" w14:textId="7F2425A5" w:rsidR="006B1D1F" w:rsidRDefault="00467194">
          <w:pPr>
            <w:pStyle w:val="TOC2"/>
            <w:rPr>
              <w:rFonts w:eastAsiaTheme="minorEastAsia"/>
              <w:noProof/>
            </w:rPr>
          </w:pPr>
          <w:hyperlink w:anchor="_Toc50302573" w:history="1">
            <w:r w:rsidR="006B1D1F" w:rsidRPr="001A104F">
              <w:rPr>
                <w:rStyle w:val="Hyperlink"/>
                <w:noProof/>
              </w:rPr>
              <w:t>1.1</w:t>
            </w:r>
            <w:r w:rsidR="006B1D1F">
              <w:rPr>
                <w:rFonts w:eastAsiaTheme="minorEastAsia"/>
                <w:noProof/>
              </w:rPr>
              <w:tab/>
            </w:r>
            <w:r w:rsidR="006B1D1F" w:rsidRPr="001A104F">
              <w:rPr>
                <w:rStyle w:val="Hyperlink"/>
                <w:noProof/>
              </w:rPr>
              <w:t>Static View Design to Source Code Implementation Cross-Reference</w:t>
            </w:r>
            <w:r w:rsidR="006B1D1F">
              <w:rPr>
                <w:noProof/>
                <w:webHidden/>
              </w:rPr>
              <w:tab/>
            </w:r>
            <w:r w:rsidR="006B1D1F">
              <w:rPr>
                <w:noProof/>
                <w:webHidden/>
              </w:rPr>
              <w:fldChar w:fldCharType="begin"/>
            </w:r>
            <w:r w:rsidR="006B1D1F">
              <w:rPr>
                <w:noProof/>
                <w:webHidden/>
              </w:rPr>
              <w:instrText xml:space="preserve"> PAGEREF _Toc50302573 \h </w:instrText>
            </w:r>
            <w:r w:rsidR="006B1D1F">
              <w:rPr>
                <w:noProof/>
                <w:webHidden/>
              </w:rPr>
            </w:r>
            <w:r w:rsidR="006B1D1F">
              <w:rPr>
                <w:noProof/>
                <w:webHidden/>
              </w:rPr>
              <w:fldChar w:fldCharType="separate"/>
            </w:r>
            <w:r w:rsidR="006B1D1F">
              <w:rPr>
                <w:noProof/>
                <w:webHidden/>
              </w:rPr>
              <w:t>1</w:t>
            </w:r>
            <w:r w:rsidR="006B1D1F">
              <w:rPr>
                <w:noProof/>
                <w:webHidden/>
              </w:rPr>
              <w:fldChar w:fldCharType="end"/>
            </w:r>
          </w:hyperlink>
        </w:p>
        <w:p w14:paraId="50357476" w14:textId="2DFB48DD" w:rsidR="006B1D1F" w:rsidRDefault="00467194">
          <w:pPr>
            <w:pStyle w:val="TOC2"/>
            <w:rPr>
              <w:rFonts w:eastAsiaTheme="minorEastAsia"/>
              <w:noProof/>
            </w:rPr>
          </w:pPr>
          <w:hyperlink w:anchor="_Toc50302574" w:history="1">
            <w:r w:rsidR="006B1D1F" w:rsidRPr="001A104F">
              <w:rPr>
                <w:rStyle w:val="Hyperlink"/>
                <w:noProof/>
              </w:rPr>
              <w:t>1.2</w:t>
            </w:r>
            <w:r w:rsidR="006B1D1F">
              <w:rPr>
                <w:rFonts w:eastAsiaTheme="minorEastAsia"/>
                <w:noProof/>
              </w:rPr>
              <w:tab/>
            </w:r>
            <w:r w:rsidR="006B1D1F" w:rsidRPr="001A104F">
              <w:rPr>
                <w:rStyle w:val="Hyperlink"/>
                <w:noProof/>
              </w:rPr>
              <w:t>GRASP Pattern Design to Source Code Implementation Cross-Reference</w:t>
            </w:r>
            <w:r w:rsidR="006B1D1F">
              <w:rPr>
                <w:noProof/>
                <w:webHidden/>
              </w:rPr>
              <w:tab/>
            </w:r>
            <w:r w:rsidR="006B1D1F">
              <w:rPr>
                <w:noProof/>
                <w:webHidden/>
              </w:rPr>
              <w:fldChar w:fldCharType="begin"/>
            </w:r>
            <w:r w:rsidR="006B1D1F">
              <w:rPr>
                <w:noProof/>
                <w:webHidden/>
              </w:rPr>
              <w:instrText xml:space="preserve"> PAGEREF _Toc50302574 \h </w:instrText>
            </w:r>
            <w:r w:rsidR="006B1D1F">
              <w:rPr>
                <w:noProof/>
                <w:webHidden/>
              </w:rPr>
            </w:r>
            <w:r w:rsidR="006B1D1F">
              <w:rPr>
                <w:noProof/>
                <w:webHidden/>
              </w:rPr>
              <w:fldChar w:fldCharType="separate"/>
            </w:r>
            <w:r w:rsidR="006B1D1F">
              <w:rPr>
                <w:noProof/>
                <w:webHidden/>
              </w:rPr>
              <w:t>1</w:t>
            </w:r>
            <w:r w:rsidR="006B1D1F">
              <w:rPr>
                <w:noProof/>
                <w:webHidden/>
              </w:rPr>
              <w:fldChar w:fldCharType="end"/>
            </w:r>
          </w:hyperlink>
        </w:p>
        <w:p w14:paraId="2DC1A1B1" w14:textId="224AB158" w:rsidR="006B1D1F" w:rsidRDefault="00467194">
          <w:pPr>
            <w:pStyle w:val="TOC2"/>
            <w:rPr>
              <w:rFonts w:eastAsiaTheme="minorEastAsia"/>
              <w:noProof/>
            </w:rPr>
          </w:pPr>
          <w:hyperlink w:anchor="_Toc50302575" w:history="1">
            <w:r w:rsidR="006B1D1F" w:rsidRPr="001A104F">
              <w:rPr>
                <w:rStyle w:val="Hyperlink"/>
                <w:noProof/>
              </w:rPr>
              <w:t>1.3</w:t>
            </w:r>
            <w:r w:rsidR="006B1D1F">
              <w:rPr>
                <w:rFonts w:eastAsiaTheme="minorEastAsia"/>
                <w:noProof/>
              </w:rPr>
              <w:tab/>
            </w:r>
            <w:r w:rsidR="006B1D1F" w:rsidRPr="001A104F">
              <w:rPr>
                <w:rStyle w:val="Hyperlink"/>
                <w:noProof/>
              </w:rPr>
              <w:t>Logical View Interfaces to Source Code Implementation Cross-Reference</w:t>
            </w:r>
            <w:r w:rsidR="006B1D1F">
              <w:rPr>
                <w:noProof/>
                <w:webHidden/>
              </w:rPr>
              <w:tab/>
            </w:r>
            <w:r w:rsidR="006B1D1F">
              <w:rPr>
                <w:noProof/>
                <w:webHidden/>
              </w:rPr>
              <w:fldChar w:fldCharType="begin"/>
            </w:r>
            <w:r w:rsidR="006B1D1F">
              <w:rPr>
                <w:noProof/>
                <w:webHidden/>
              </w:rPr>
              <w:instrText xml:space="preserve"> PAGEREF _Toc50302575 \h </w:instrText>
            </w:r>
            <w:r w:rsidR="006B1D1F">
              <w:rPr>
                <w:noProof/>
                <w:webHidden/>
              </w:rPr>
            </w:r>
            <w:r w:rsidR="006B1D1F">
              <w:rPr>
                <w:noProof/>
                <w:webHidden/>
              </w:rPr>
              <w:fldChar w:fldCharType="separate"/>
            </w:r>
            <w:r w:rsidR="006B1D1F">
              <w:rPr>
                <w:noProof/>
                <w:webHidden/>
              </w:rPr>
              <w:t>1</w:t>
            </w:r>
            <w:r w:rsidR="006B1D1F">
              <w:rPr>
                <w:noProof/>
                <w:webHidden/>
              </w:rPr>
              <w:fldChar w:fldCharType="end"/>
            </w:r>
          </w:hyperlink>
        </w:p>
        <w:p w14:paraId="7864E06F" w14:textId="6F354CCB" w:rsidR="006B1D1F" w:rsidRDefault="00467194">
          <w:pPr>
            <w:pStyle w:val="TOC1"/>
            <w:rPr>
              <w:rFonts w:eastAsiaTheme="minorEastAsia"/>
              <w:sz w:val="22"/>
            </w:rPr>
          </w:pPr>
          <w:hyperlink w:anchor="_Toc50302576" w:history="1">
            <w:r w:rsidR="006B1D1F" w:rsidRPr="001A104F">
              <w:rPr>
                <w:rStyle w:val="Hyperlink"/>
              </w:rPr>
              <w:t>2</w:t>
            </w:r>
            <w:r w:rsidR="006B1D1F">
              <w:rPr>
                <w:rFonts w:eastAsiaTheme="minorEastAsia"/>
                <w:sz w:val="22"/>
              </w:rPr>
              <w:tab/>
            </w:r>
            <w:r w:rsidR="006B1D1F" w:rsidRPr="001A104F">
              <w:rPr>
                <w:rStyle w:val="Hyperlink"/>
              </w:rPr>
              <w:t>System Build Instructions</w:t>
            </w:r>
            <w:r w:rsidR="006B1D1F">
              <w:rPr>
                <w:webHidden/>
              </w:rPr>
              <w:tab/>
            </w:r>
            <w:r w:rsidR="006B1D1F">
              <w:rPr>
                <w:webHidden/>
              </w:rPr>
              <w:fldChar w:fldCharType="begin"/>
            </w:r>
            <w:r w:rsidR="006B1D1F">
              <w:rPr>
                <w:webHidden/>
              </w:rPr>
              <w:instrText xml:space="preserve"> PAGEREF _Toc50302576 \h </w:instrText>
            </w:r>
            <w:r w:rsidR="006B1D1F">
              <w:rPr>
                <w:webHidden/>
              </w:rPr>
            </w:r>
            <w:r w:rsidR="006B1D1F">
              <w:rPr>
                <w:webHidden/>
              </w:rPr>
              <w:fldChar w:fldCharType="separate"/>
            </w:r>
            <w:r w:rsidR="006B1D1F">
              <w:rPr>
                <w:webHidden/>
              </w:rPr>
              <w:t>2</w:t>
            </w:r>
            <w:r w:rsidR="006B1D1F">
              <w:rPr>
                <w:webHidden/>
              </w:rPr>
              <w:fldChar w:fldCharType="end"/>
            </w:r>
          </w:hyperlink>
        </w:p>
        <w:p w14:paraId="5102FA0F" w14:textId="4901B022" w:rsidR="006B1D1F" w:rsidRDefault="00467194">
          <w:pPr>
            <w:pStyle w:val="TOC2"/>
            <w:rPr>
              <w:rFonts w:eastAsiaTheme="minorEastAsia"/>
              <w:noProof/>
            </w:rPr>
          </w:pPr>
          <w:hyperlink w:anchor="_Toc50302577" w:history="1">
            <w:r w:rsidR="006B1D1F" w:rsidRPr="001A104F">
              <w:rPr>
                <w:rStyle w:val="Hyperlink"/>
                <w:noProof/>
              </w:rPr>
              <w:t>2.1</w:t>
            </w:r>
            <w:r w:rsidR="006B1D1F">
              <w:rPr>
                <w:rFonts w:eastAsiaTheme="minorEastAsia"/>
                <w:noProof/>
              </w:rPr>
              <w:tab/>
            </w:r>
            <w:r w:rsidR="006B1D1F" w:rsidRPr="001A104F">
              <w:rPr>
                <w:rStyle w:val="Hyperlink"/>
                <w:noProof/>
              </w:rPr>
              <w:t>Windows Build Instructions</w:t>
            </w:r>
            <w:r w:rsidR="006B1D1F">
              <w:rPr>
                <w:noProof/>
                <w:webHidden/>
              </w:rPr>
              <w:tab/>
            </w:r>
            <w:r w:rsidR="006B1D1F">
              <w:rPr>
                <w:noProof/>
                <w:webHidden/>
              </w:rPr>
              <w:fldChar w:fldCharType="begin"/>
            </w:r>
            <w:r w:rsidR="006B1D1F">
              <w:rPr>
                <w:noProof/>
                <w:webHidden/>
              </w:rPr>
              <w:instrText xml:space="preserve"> PAGEREF _Toc50302577 \h </w:instrText>
            </w:r>
            <w:r w:rsidR="006B1D1F">
              <w:rPr>
                <w:noProof/>
                <w:webHidden/>
              </w:rPr>
            </w:r>
            <w:r w:rsidR="006B1D1F">
              <w:rPr>
                <w:noProof/>
                <w:webHidden/>
              </w:rPr>
              <w:fldChar w:fldCharType="separate"/>
            </w:r>
            <w:r w:rsidR="006B1D1F">
              <w:rPr>
                <w:noProof/>
                <w:webHidden/>
              </w:rPr>
              <w:t>2</w:t>
            </w:r>
            <w:r w:rsidR="006B1D1F">
              <w:rPr>
                <w:noProof/>
                <w:webHidden/>
              </w:rPr>
              <w:fldChar w:fldCharType="end"/>
            </w:r>
          </w:hyperlink>
        </w:p>
        <w:p w14:paraId="7A3FF57A" w14:textId="7994DCD1" w:rsidR="006B1D1F" w:rsidRDefault="00467194">
          <w:pPr>
            <w:pStyle w:val="TOC2"/>
            <w:rPr>
              <w:rFonts w:eastAsiaTheme="minorEastAsia"/>
              <w:noProof/>
            </w:rPr>
          </w:pPr>
          <w:hyperlink w:anchor="_Toc50302578" w:history="1">
            <w:r w:rsidR="006B1D1F" w:rsidRPr="001A104F">
              <w:rPr>
                <w:rStyle w:val="Hyperlink"/>
                <w:noProof/>
              </w:rPr>
              <w:t>2.2</w:t>
            </w:r>
            <w:r w:rsidR="006B1D1F">
              <w:rPr>
                <w:rFonts w:eastAsiaTheme="minorEastAsia"/>
                <w:noProof/>
              </w:rPr>
              <w:tab/>
            </w:r>
            <w:r w:rsidR="006B1D1F" w:rsidRPr="001A104F">
              <w:rPr>
                <w:rStyle w:val="Hyperlink"/>
                <w:noProof/>
              </w:rPr>
              <w:t>Linux Build Instructions</w:t>
            </w:r>
            <w:r w:rsidR="006B1D1F">
              <w:rPr>
                <w:noProof/>
                <w:webHidden/>
              </w:rPr>
              <w:tab/>
            </w:r>
            <w:r w:rsidR="006B1D1F">
              <w:rPr>
                <w:noProof/>
                <w:webHidden/>
              </w:rPr>
              <w:fldChar w:fldCharType="begin"/>
            </w:r>
            <w:r w:rsidR="006B1D1F">
              <w:rPr>
                <w:noProof/>
                <w:webHidden/>
              </w:rPr>
              <w:instrText xml:space="preserve"> PAGEREF _Toc50302578 \h </w:instrText>
            </w:r>
            <w:r w:rsidR="006B1D1F">
              <w:rPr>
                <w:noProof/>
                <w:webHidden/>
              </w:rPr>
            </w:r>
            <w:r w:rsidR="006B1D1F">
              <w:rPr>
                <w:noProof/>
                <w:webHidden/>
              </w:rPr>
              <w:fldChar w:fldCharType="separate"/>
            </w:r>
            <w:r w:rsidR="006B1D1F">
              <w:rPr>
                <w:noProof/>
                <w:webHidden/>
              </w:rPr>
              <w:t>2</w:t>
            </w:r>
            <w:r w:rsidR="006B1D1F">
              <w:rPr>
                <w:noProof/>
                <w:webHidden/>
              </w:rPr>
              <w:fldChar w:fldCharType="end"/>
            </w:r>
          </w:hyperlink>
        </w:p>
        <w:p w14:paraId="02B935F8" w14:textId="0EE386E5" w:rsidR="006B1D1F" w:rsidRDefault="00467194">
          <w:pPr>
            <w:pStyle w:val="TOC2"/>
            <w:rPr>
              <w:rFonts w:eastAsiaTheme="minorEastAsia"/>
              <w:noProof/>
            </w:rPr>
          </w:pPr>
          <w:hyperlink w:anchor="_Toc50302579" w:history="1">
            <w:r w:rsidR="006B1D1F" w:rsidRPr="001A104F">
              <w:rPr>
                <w:rStyle w:val="Hyperlink"/>
                <w:noProof/>
              </w:rPr>
              <w:t>2.3</w:t>
            </w:r>
            <w:r w:rsidR="006B1D1F">
              <w:rPr>
                <w:rFonts w:eastAsiaTheme="minorEastAsia"/>
                <w:noProof/>
              </w:rPr>
              <w:tab/>
            </w:r>
            <w:r w:rsidR="006B1D1F" w:rsidRPr="001A104F">
              <w:rPr>
                <w:rStyle w:val="Hyperlink"/>
                <w:noProof/>
              </w:rPr>
              <w:t>Macintosh Build Instructions</w:t>
            </w:r>
            <w:r w:rsidR="006B1D1F">
              <w:rPr>
                <w:noProof/>
                <w:webHidden/>
              </w:rPr>
              <w:tab/>
            </w:r>
            <w:r w:rsidR="006B1D1F">
              <w:rPr>
                <w:noProof/>
                <w:webHidden/>
              </w:rPr>
              <w:fldChar w:fldCharType="begin"/>
            </w:r>
            <w:r w:rsidR="006B1D1F">
              <w:rPr>
                <w:noProof/>
                <w:webHidden/>
              </w:rPr>
              <w:instrText xml:space="preserve"> PAGEREF _Toc50302579 \h </w:instrText>
            </w:r>
            <w:r w:rsidR="006B1D1F">
              <w:rPr>
                <w:noProof/>
                <w:webHidden/>
              </w:rPr>
            </w:r>
            <w:r w:rsidR="006B1D1F">
              <w:rPr>
                <w:noProof/>
                <w:webHidden/>
              </w:rPr>
              <w:fldChar w:fldCharType="separate"/>
            </w:r>
            <w:r w:rsidR="006B1D1F">
              <w:rPr>
                <w:noProof/>
                <w:webHidden/>
              </w:rPr>
              <w:t>2</w:t>
            </w:r>
            <w:r w:rsidR="006B1D1F">
              <w:rPr>
                <w:noProof/>
                <w:webHidden/>
              </w:rPr>
              <w:fldChar w:fldCharType="end"/>
            </w:r>
          </w:hyperlink>
        </w:p>
        <w:p w14:paraId="16582D42" w14:textId="19488899" w:rsidR="006B1D1F" w:rsidRDefault="00467194">
          <w:pPr>
            <w:pStyle w:val="TOC1"/>
            <w:rPr>
              <w:rFonts w:eastAsiaTheme="minorEastAsia"/>
              <w:sz w:val="22"/>
            </w:rPr>
          </w:pPr>
          <w:hyperlink w:anchor="_Toc50302580" w:history="1">
            <w:r w:rsidR="006B1D1F" w:rsidRPr="001A104F">
              <w:rPr>
                <w:rStyle w:val="Hyperlink"/>
              </w:rPr>
              <w:t>3</w:t>
            </w:r>
            <w:r w:rsidR="006B1D1F">
              <w:rPr>
                <w:rFonts w:eastAsiaTheme="minorEastAsia"/>
                <w:sz w:val="22"/>
              </w:rPr>
              <w:tab/>
            </w:r>
            <w:r w:rsidR="006B1D1F" w:rsidRPr="001A104F">
              <w:rPr>
                <w:rStyle w:val="Hyperlink"/>
              </w:rPr>
              <w:t>Source Code</w:t>
            </w:r>
            <w:r w:rsidR="006B1D1F">
              <w:rPr>
                <w:webHidden/>
              </w:rPr>
              <w:tab/>
            </w:r>
            <w:r w:rsidR="006B1D1F">
              <w:rPr>
                <w:webHidden/>
              </w:rPr>
              <w:fldChar w:fldCharType="begin"/>
            </w:r>
            <w:r w:rsidR="006B1D1F">
              <w:rPr>
                <w:webHidden/>
              </w:rPr>
              <w:instrText xml:space="preserve"> PAGEREF _Toc50302580 \h </w:instrText>
            </w:r>
            <w:r w:rsidR="006B1D1F">
              <w:rPr>
                <w:webHidden/>
              </w:rPr>
            </w:r>
            <w:r w:rsidR="006B1D1F">
              <w:rPr>
                <w:webHidden/>
              </w:rPr>
              <w:fldChar w:fldCharType="separate"/>
            </w:r>
            <w:r w:rsidR="006B1D1F">
              <w:rPr>
                <w:webHidden/>
              </w:rPr>
              <w:t>2</w:t>
            </w:r>
            <w:r w:rsidR="006B1D1F">
              <w:rPr>
                <w:webHidden/>
              </w:rPr>
              <w:fldChar w:fldCharType="end"/>
            </w:r>
          </w:hyperlink>
        </w:p>
        <w:p w14:paraId="1EFE7559" w14:textId="4FCCFF5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8E03AB" w:rsidRDefault="00396D65" w:rsidP="00866B44">
      <w:pPr>
        <w:spacing w:after="0"/>
        <w:rPr>
          <w:highlight w:val="yellow"/>
        </w:rPr>
      </w:pPr>
      <w:r w:rsidRPr="008E03AB">
        <w:rPr>
          <w:highlight w:val="yellow"/>
        </w:rPr>
        <w:t xml:space="preserve">NOTE TO STUDENTS:  </w:t>
      </w:r>
    </w:p>
    <w:p w14:paraId="3D0E8597" w14:textId="52F5C983" w:rsidR="00866B44" w:rsidRPr="008E03AB" w:rsidRDefault="00396D6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8E03AB">
        <w:rPr>
          <w:highlight w:val="yellow"/>
        </w:rPr>
        <w:t xml:space="preserve">See </w:t>
      </w:r>
      <w:proofErr w:type="spellStart"/>
      <w:r w:rsidRPr="008E03AB">
        <w:rPr>
          <w:highlight w:val="yellow"/>
        </w:rPr>
        <w:t>Larman</w:t>
      </w:r>
      <w:proofErr w:type="spellEnd"/>
      <w:r w:rsidRPr="008E03AB">
        <w:rPr>
          <w:highlight w:val="yellow"/>
        </w:rPr>
        <w:t xml:space="preserve"> </w:t>
      </w:r>
      <w:r w:rsidR="009779C8" w:rsidRPr="008E03AB">
        <w:rPr>
          <w:highlight w:val="yellow"/>
        </w:rPr>
        <w:t>Chapter 20 Mapping Designs to Code, §39.1 The SAD and its Architectural Views</w:t>
      </w:r>
    </w:p>
    <w:p w14:paraId="01426FFA" w14:textId="77777777" w:rsidR="00467194" w:rsidRPr="00467194" w:rsidRDefault="00467194" w:rsidP="00467194">
      <w:pPr>
        <w:pStyle w:val="ListParagraph"/>
        <w:numPr>
          <w:ilvl w:val="0"/>
          <w:numId w:val="5"/>
        </w:numPr>
        <w:rPr>
          <w:highlight w:val="yellow"/>
        </w:rPr>
      </w:pPr>
      <w:r w:rsidRPr="00467194">
        <w:rPr>
          <w:highlight w:val="yellow"/>
        </w:rPr>
        <w:t>The text inside the angle brackets (including the angle brackets) are hints and direction and is for you to replace.  Remove/replace all such text before delivery.  Ellipses (the three dots) must also be replaced with your text before delivery.</w:t>
      </w:r>
    </w:p>
    <w:p w14:paraId="6105232D" w14:textId="42D75387" w:rsidR="00396D65" w:rsidRPr="008E03AB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8E03AB">
        <w:rPr>
          <w:highlight w:val="yellow"/>
        </w:rPr>
        <w:t>D</w:t>
      </w:r>
      <w:r w:rsidR="00AA538F" w:rsidRPr="008E03AB">
        <w:rPr>
          <w:highlight w:val="yellow"/>
        </w:rPr>
        <w:t xml:space="preserve">elete this </w:t>
      </w:r>
      <w:r w:rsidRPr="008E03AB">
        <w:rPr>
          <w:highlight w:val="yellow"/>
        </w:rPr>
        <w:t xml:space="preserve">NOTE </w:t>
      </w:r>
      <w:r w:rsidR="00AA538F" w:rsidRPr="008E03AB">
        <w:rPr>
          <w:highlight w:val="yellow"/>
        </w:rPr>
        <w:t>before you deliver</w:t>
      </w:r>
    </w:p>
    <w:p w14:paraId="4F3EA8BA" w14:textId="77777777" w:rsidR="006133E6" w:rsidRDefault="006133E6" w:rsidP="006133E6">
      <w:pPr>
        <w:pStyle w:val="Heading1"/>
      </w:pPr>
      <w:bookmarkStart w:id="3" w:name="_Toc50302572"/>
      <w:r>
        <w:t>Software Design to Source Code Cross-Reference</w:t>
      </w:r>
      <w:bookmarkEnd w:id="3"/>
    </w:p>
    <w:p w14:paraId="31DBBC3E" w14:textId="6780D5F0" w:rsidR="006133E6" w:rsidRDefault="006133E6" w:rsidP="006133E6">
      <w:pPr>
        <w:pStyle w:val="Heading2"/>
      </w:pPr>
      <w:bookmarkStart w:id="4" w:name="_Toc50302573"/>
      <w:r>
        <w:t>Static View Design to Source Code Implementation C</w:t>
      </w:r>
      <w:r w:rsidRPr="000F0379">
        <w:t>ross-</w:t>
      </w:r>
      <w:r>
        <w:t>R</w:t>
      </w:r>
      <w:r w:rsidRPr="000F0379">
        <w:t>eference</w:t>
      </w:r>
      <w:bookmarkEnd w:id="4"/>
    </w:p>
    <w:p w14:paraId="549C353F" w14:textId="2D14321B" w:rsidR="00DC16EF" w:rsidRDefault="00DC16EF" w:rsidP="00DC16EF">
      <w:pPr>
        <w:pStyle w:val="NormalL2"/>
      </w:pPr>
      <w:r>
        <w:t>&lt;</w:t>
      </w:r>
      <w:r w:rsidRPr="00DC16EF">
        <w:t>What source and header file</w:t>
      </w:r>
      <w:r>
        <w:t>s</w:t>
      </w:r>
      <w:r w:rsidRPr="00DC16EF">
        <w:t xml:space="preserve"> implement the class.  Sort this list by class name.  It is also suggested you annotate the Class Diagram with the header file information</w:t>
      </w:r>
      <w:r>
        <w:t>&gt;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3980"/>
        <w:gridCol w:w="3979"/>
        <w:gridCol w:w="2831"/>
      </w:tblGrid>
      <w:tr w:rsidR="00D22543" w14:paraId="3292E27B" w14:textId="77777777" w:rsidTr="00D22543">
        <w:trPr>
          <w:tblHeader/>
        </w:trPr>
        <w:tc>
          <w:tcPr>
            <w:tcW w:w="1844" w:type="pct"/>
            <w:shd w:val="clear" w:color="auto" w:fill="D9D9D9" w:themeFill="background1" w:themeFillShade="D9"/>
          </w:tcPr>
          <w:p w14:paraId="745140F4" w14:textId="4CC2115C" w:rsidR="00D22543" w:rsidRDefault="00D22543" w:rsidP="00CA190B">
            <w:r>
              <w:t>Class Name</w:t>
            </w:r>
          </w:p>
        </w:tc>
        <w:tc>
          <w:tcPr>
            <w:tcW w:w="1844" w:type="pct"/>
            <w:shd w:val="clear" w:color="auto" w:fill="D9D9D9" w:themeFill="background1" w:themeFillShade="D9"/>
            <w:vAlign w:val="bottom"/>
          </w:tcPr>
          <w:p w14:paraId="41636E9E" w14:textId="1D5C2DAE" w:rsidR="00D22543" w:rsidRPr="00D535DD" w:rsidRDefault="00D22543" w:rsidP="00CA190B">
            <w:r>
              <w:t>Source code file name</w:t>
            </w:r>
          </w:p>
        </w:tc>
        <w:tc>
          <w:tcPr>
            <w:tcW w:w="1312" w:type="pct"/>
            <w:shd w:val="clear" w:color="auto" w:fill="D9D9D9" w:themeFill="background1" w:themeFillShade="D9"/>
            <w:vAlign w:val="bottom"/>
          </w:tcPr>
          <w:p w14:paraId="1E976F3B" w14:textId="77777777" w:rsidR="00D22543" w:rsidRPr="00D535DD" w:rsidRDefault="00D22543" w:rsidP="00CA190B">
            <w:r>
              <w:t>Line number(s)</w:t>
            </w:r>
          </w:p>
        </w:tc>
      </w:tr>
      <w:tr w:rsidR="00D22543" w14:paraId="2CA3B585" w14:textId="77777777" w:rsidTr="00D22543">
        <w:tc>
          <w:tcPr>
            <w:tcW w:w="1844" w:type="pct"/>
          </w:tcPr>
          <w:p w14:paraId="645B05AA" w14:textId="77777777" w:rsidR="00D22543" w:rsidRDefault="00D22543" w:rsidP="00CA190B"/>
        </w:tc>
        <w:tc>
          <w:tcPr>
            <w:tcW w:w="1844" w:type="pct"/>
          </w:tcPr>
          <w:p w14:paraId="48075D6D" w14:textId="6C35BB30" w:rsidR="00D22543" w:rsidRDefault="00D22543" w:rsidP="00CA190B"/>
        </w:tc>
        <w:tc>
          <w:tcPr>
            <w:tcW w:w="1312" w:type="pct"/>
          </w:tcPr>
          <w:p w14:paraId="5D980925" w14:textId="77777777" w:rsidR="00D22543" w:rsidRDefault="00D22543" w:rsidP="00CA190B"/>
        </w:tc>
      </w:tr>
      <w:tr w:rsidR="00D22543" w14:paraId="3A76CD6C" w14:textId="77777777" w:rsidTr="00D22543">
        <w:tc>
          <w:tcPr>
            <w:tcW w:w="1844" w:type="pct"/>
          </w:tcPr>
          <w:p w14:paraId="63D438DF" w14:textId="77777777" w:rsidR="00D22543" w:rsidRDefault="00D22543" w:rsidP="00CA190B"/>
        </w:tc>
        <w:tc>
          <w:tcPr>
            <w:tcW w:w="1844" w:type="pct"/>
          </w:tcPr>
          <w:p w14:paraId="1F778A6E" w14:textId="12F533E3" w:rsidR="00D22543" w:rsidRDefault="00D22543" w:rsidP="00CA190B"/>
        </w:tc>
        <w:tc>
          <w:tcPr>
            <w:tcW w:w="1312" w:type="pct"/>
          </w:tcPr>
          <w:p w14:paraId="48067301" w14:textId="77777777" w:rsidR="00D22543" w:rsidRDefault="00D22543" w:rsidP="00CA190B"/>
        </w:tc>
      </w:tr>
    </w:tbl>
    <w:p w14:paraId="7AD30544" w14:textId="77777777" w:rsidR="00D22543" w:rsidRPr="00DC16EF" w:rsidRDefault="00D22543" w:rsidP="00DC16EF">
      <w:pPr>
        <w:pStyle w:val="NormalL2"/>
      </w:pPr>
    </w:p>
    <w:p w14:paraId="55D153BD" w14:textId="5163247A" w:rsidR="006133E6" w:rsidRDefault="006133E6" w:rsidP="006133E6">
      <w:pPr>
        <w:pStyle w:val="Heading2"/>
      </w:pPr>
      <w:bookmarkStart w:id="5" w:name="_Toc50302574"/>
      <w:r>
        <w:t>GRASP Pattern Design to Source Code Implementation C</w:t>
      </w:r>
      <w:r w:rsidRPr="000F0379">
        <w:t>ross-</w:t>
      </w:r>
      <w:r>
        <w:t>R</w:t>
      </w:r>
      <w:r w:rsidRPr="000F0379">
        <w:t>eference</w:t>
      </w:r>
      <w:bookmarkEnd w:id="5"/>
    </w:p>
    <w:p w14:paraId="637B3D80" w14:textId="0F697E9B" w:rsidR="00DC16EF" w:rsidRDefault="00DC16EF" w:rsidP="00DC16EF">
      <w:pPr>
        <w:pStyle w:val="NormalL2"/>
      </w:pPr>
      <w:r>
        <w:t>&lt;</w:t>
      </w:r>
      <w:r w:rsidRPr="00DC16EF">
        <w:t>Looking for you to show me (point me to) an example in the code where each of the 5 GRASP patterns  is implemented.</w:t>
      </w:r>
      <w:r>
        <w:t>&gt;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3980"/>
        <w:gridCol w:w="3979"/>
        <w:gridCol w:w="2831"/>
      </w:tblGrid>
      <w:tr w:rsidR="00F415FF" w14:paraId="599E3837" w14:textId="77777777" w:rsidTr="00CA190B">
        <w:trPr>
          <w:tblHeader/>
        </w:trPr>
        <w:tc>
          <w:tcPr>
            <w:tcW w:w="1844" w:type="pct"/>
            <w:shd w:val="clear" w:color="auto" w:fill="D9D9D9" w:themeFill="background1" w:themeFillShade="D9"/>
          </w:tcPr>
          <w:p w14:paraId="2EAD395B" w14:textId="285B83FB" w:rsidR="00F415FF" w:rsidRDefault="00F415FF" w:rsidP="00CA190B">
            <w:r>
              <w:t>Pattern</w:t>
            </w:r>
          </w:p>
        </w:tc>
        <w:tc>
          <w:tcPr>
            <w:tcW w:w="1844" w:type="pct"/>
            <w:shd w:val="clear" w:color="auto" w:fill="D9D9D9" w:themeFill="background1" w:themeFillShade="D9"/>
            <w:vAlign w:val="bottom"/>
          </w:tcPr>
          <w:p w14:paraId="467E22FD" w14:textId="3891A155" w:rsidR="00F415FF" w:rsidRPr="00D535DD" w:rsidRDefault="00F415FF" w:rsidP="00CA190B">
            <w:r>
              <w:t>Source code file name(s)</w:t>
            </w:r>
          </w:p>
        </w:tc>
        <w:tc>
          <w:tcPr>
            <w:tcW w:w="1312" w:type="pct"/>
            <w:shd w:val="clear" w:color="auto" w:fill="D9D9D9" w:themeFill="background1" w:themeFillShade="D9"/>
            <w:vAlign w:val="bottom"/>
          </w:tcPr>
          <w:p w14:paraId="70110FF6" w14:textId="77777777" w:rsidR="00F415FF" w:rsidRPr="00D535DD" w:rsidRDefault="00F415FF" w:rsidP="00CA190B">
            <w:r>
              <w:t>Line number(s)</w:t>
            </w:r>
          </w:p>
        </w:tc>
      </w:tr>
      <w:tr w:rsidR="00F415FF" w14:paraId="24A60961" w14:textId="77777777" w:rsidTr="00F415FF">
        <w:tc>
          <w:tcPr>
            <w:tcW w:w="1844" w:type="pct"/>
            <w:vMerge w:val="restart"/>
            <w:vAlign w:val="center"/>
          </w:tcPr>
          <w:p w14:paraId="25DF8CE5" w14:textId="343A44C2" w:rsidR="00F415FF" w:rsidRDefault="00F415FF" w:rsidP="00F415FF">
            <w:r w:rsidRPr="00F415FF">
              <w:t>Low Coupling / High Cohesion</w:t>
            </w:r>
            <w:r w:rsidRPr="00B31EB8">
              <w:t xml:space="preserve"> Pattern</w:t>
            </w:r>
          </w:p>
        </w:tc>
        <w:tc>
          <w:tcPr>
            <w:tcW w:w="1844" w:type="pct"/>
          </w:tcPr>
          <w:p w14:paraId="0C2CEAC9" w14:textId="77777777" w:rsidR="00F415FF" w:rsidRDefault="00F415FF" w:rsidP="00CA190B"/>
        </w:tc>
        <w:tc>
          <w:tcPr>
            <w:tcW w:w="1312" w:type="pct"/>
          </w:tcPr>
          <w:p w14:paraId="3237E056" w14:textId="77777777" w:rsidR="00F415FF" w:rsidRDefault="00F415FF" w:rsidP="00CA190B"/>
        </w:tc>
      </w:tr>
      <w:tr w:rsidR="00F415FF" w14:paraId="2D587827" w14:textId="77777777" w:rsidTr="00F415FF">
        <w:tc>
          <w:tcPr>
            <w:tcW w:w="1844" w:type="pct"/>
            <w:vMerge/>
            <w:vAlign w:val="center"/>
          </w:tcPr>
          <w:p w14:paraId="4009A705" w14:textId="77777777" w:rsidR="00F415FF" w:rsidRPr="00B31EB8" w:rsidRDefault="00F415FF" w:rsidP="00F415FF"/>
        </w:tc>
        <w:tc>
          <w:tcPr>
            <w:tcW w:w="1844" w:type="pct"/>
          </w:tcPr>
          <w:p w14:paraId="4D593CDD" w14:textId="77777777" w:rsidR="00F415FF" w:rsidRDefault="00F415FF" w:rsidP="00CA190B"/>
        </w:tc>
        <w:tc>
          <w:tcPr>
            <w:tcW w:w="1312" w:type="pct"/>
          </w:tcPr>
          <w:p w14:paraId="7380C026" w14:textId="77777777" w:rsidR="00F415FF" w:rsidRDefault="00F415FF" w:rsidP="00CA190B"/>
        </w:tc>
      </w:tr>
      <w:tr w:rsidR="00F415FF" w14:paraId="7E728ABF" w14:textId="77777777" w:rsidTr="00F415FF">
        <w:tc>
          <w:tcPr>
            <w:tcW w:w="1844" w:type="pct"/>
            <w:vMerge/>
            <w:vAlign w:val="center"/>
          </w:tcPr>
          <w:p w14:paraId="1D2AB420" w14:textId="77777777" w:rsidR="00F415FF" w:rsidRPr="00B31EB8" w:rsidRDefault="00F415FF" w:rsidP="00F415FF"/>
        </w:tc>
        <w:tc>
          <w:tcPr>
            <w:tcW w:w="1844" w:type="pct"/>
          </w:tcPr>
          <w:p w14:paraId="0A4CF1DD" w14:textId="77777777" w:rsidR="00F415FF" w:rsidRDefault="00F415FF" w:rsidP="00CA190B"/>
        </w:tc>
        <w:tc>
          <w:tcPr>
            <w:tcW w:w="1312" w:type="pct"/>
          </w:tcPr>
          <w:p w14:paraId="44E774A4" w14:textId="77777777" w:rsidR="00F415FF" w:rsidRDefault="00F415FF" w:rsidP="00CA190B"/>
        </w:tc>
      </w:tr>
      <w:tr w:rsidR="00F415FF" w14:paraId="37883DCC" w14:textId="77777777" w:rsidTr="00F415FF">
        <w:tc>
          <w:tcPr>
            <w:tcW w:w="1844" w:type="pct"/>
            <w:vMerge w:val="restart"/>
            <w:vAlign w:val="center"/>
          </w:tcPr>
          <w:p w14:paraId="10C28251" w14:textId="3390E970" w:rsidR="00F415FF" w:rsidRDefault="00F415FF" w:rsidP="00F415FF">
            <w:r w:rsidRPr="00B31EB8">
              <w:t>Creator Pattern</w:t>
            </w:r>
          </w:p>
        </w:tc>
        <w:tc>
          <w:tcPr>
            <w:tcW w:w="1844" w:type="pct"/>
          </w:tcPr>
          <w:p w14:paraId="110E1A1F" w14:textId="77777777" w:rsidR="00F415FF" w:rsidRDefault="00F415FF" w:rsidP="00CA190B"/>
        </w:tc>
        <w:tc>
          <w:tcPr>
            <w:tcW w:w="1312" w:type="pct"/>
          </w:tcPr>
          <w:p w14:paraId="650CCFAE" w14:textId="77777777" w:rsidR="00F415FF" w:rsidRDefault="00F415FF" w:rsidP="00CA190B"/>
        </w:tc>
      </w:tr>
      <w:tr w:rsidR="00F415FF" w14:paraId="6D19A4E2" w14:textId="77777777" w:rsidTr="00F415FF">
        <w:tc>
          <w:tcPr>
            <w:tcW w:w="1844" w:type="pct"/>
            <w:vMerge/>
            <w:vAlign w:val="center"/>
          </w:tcPr>
          <w:p w14:paraId="4C7DDBAB" w14:textId="77777777" w:rsidR="00F415FF" w:rsidRPr="00B31EB8" w:rsidRDefault="00F415FF" w:rsidP="00F415FF"/>
        </w:tc>
        <w:tc>
          <w:tcPr>
            <w:tcW w:w="1844" w:type="pct"/>
          </w:tcPr>
          <w:p w14:paraId="13610C7C" w14:textId="77777777" w:rsidR="00F415FF" w:rsidRDefault="00F415FF" w:rsidP="00CA190B"/>
        </w:tc>
        <w:tc>
          <w:tcPr>
            <w:tcW w:w="1312" w:type="pct"/>
          </w:tcPr>
          <w:p w14:paraId="0D28B0F7" w14:textId="77777777" w:rsidR="00F415FF" w:rsidRDefault="00F415FF" w:rsidP="00CA190B"/>
        </w:tc>
      </w:tr>
      <w:tr w:rsidR="00F415FF" w14:paraId="28D1BF26" w14:textId="77777777" w:rsidTr="00F415FF">
        <w:tc>
          <w:tcPr>
            <w:tcW w:w="1844" w:type="pct"/>
            <w:vMerge/>
            <w:vAlign w:val="center"/>
          </w:tcPr>
          <w:p w14:paraId="1882795C" w14:textId="77777777" w:rsidR="00F415FF" w:rsidRPr="00B31EB8" w:rsidRDefault="00F415FF" w:rsidP="00F415FF"/>
        </w:tc>
        <w:tc>
          <w:tcPr>
            <w:tcW w:w="1844" w:type="pct"/>
          </w:tcPr>
          <w:p w14:paraId="607672CC" w14:textId="77777777" w:rsidR="00F415FF" w:rsidRDefault="00F415FF" w:rsidP="00CA190B"/>
        </w:tc>
        <w:tc>
          <w:tcPr>
            <w:tcW w:w="1312" w:type="pct"/>
          </w:tcPr>
          <w:p w14:paraId="3B1ED4AD" w14:textId="77777777" w:rsidR="00F415FF" w:rsidRDefault="00F415FF" w:rsidP="00CA190B"/>
        </w:tc>
      </w:tr>
      <w:tr w:rsidR="00F415FF" w14:paraId="41B8BE40" w14:textId="77777777" w:rsidTr="00F415FF">
        <w:tc>
          <w:tcPr>
            <w:tcW w:w="1844" w:type="pct"/>
            <w:vMerge w:val="restart"/>
            <w:vAlign w:val="center"/>
          </w:tcPr>
          <w:p w14:paraId="07A02B05" w14:textId="4EF824C9" w:rsidR="00F415FF" w:rsidRDefault="00F415FF" w:rsidP="00F415FF">
            <w:r w:rsidRPr="00B31EB8">
              <w:t>Information Expert Pattern</w:t>
            </w:r>
          </w:p>
        </w:tc>
        <w:tc>
          <w:tcPr>
            <w:tcW w:w="1844" w:type="pct"/>
          </w:tcPr>
          <w:p w14:paraId="269F1D9C" w14:textId="77777777" w:rsidR="00F415FF" w:rsidRDefault="00F415FF" w:rsidP="00CA190B"/>
        </w:tc>
        <w:tc>
          <w:tcPr>
            <w:tcW w:w="1312" w:type="pct"/>
          </w:tcPr>
          <w:p w14:paraId="413FA564" w14:textId="77777777" w:rsidR="00F415FF" w:rsidRDefault="00F415FF" w:rsidP="00CA190B"/>
        </w:tc>
      </w:tr>
      <w:tr w:rsidR="00F415FF" w14:paraId="179F1905" w14:textId="77777777" w:rsidTr="00F415FF">
        <w:tc>
          <w:tcPr>
            <w:tcW w:w="1844" w:type="pct"/>
            <w:vMerge/>
            <w:vAlign w:val="center"/>
          </w:tcPr>
          <w:p w14:paraId="49B905DF" w14:textId="77777777" w:rsidR="00F415FF" w:rsidRPr="00B31EB8" w:rsidRDefault="00F415FF" w:rsidP="00F415FF"/>
        </w:tc>
        <w:tc>
          <w:tcPr>
            <w:tcW w:w="1844" w:type="pct"/>
          </w:tcPr>
          <w:p w14:paraId="5A2327AF" w14:textId="77777777" w:rsidR="00F415FF" w:rsidRDefault="00F415FF" w:rsidP="00CA190B"/>
        </w:tc>
        <w:tc>
          <w:tcPr>
            <w:tcW w:w="1312" w:type="pct"/>
          </w:tcPr>
          <w:p w14:paraId="11B63F17" w14:textId="77777777" w:rsidR="00F415FF" w:rsidRDefault="00F415FF" w:rsidP="00CA190B"/>
        </w:tc>
      </w:tr>
      <w:tr w:rsidR="00F415FF" w14:paraId="2B323D8B" w14:textId="77777777" w:rsidTr="00F415FF">
        <w:tc>
          <w:tcPr>
            <w:tcW w:w="1844" w:type="pct"/>
            <w:vMerge/>
            <w:vAlign w:val="center"/>
          </w:tcPr>
          <w:p w14:paraId="6EED7740" w14:textId="77777777" w:rsidR="00F415FF" w:rsidRPr="00B31EB8" w:rsidRDefault="00F415FF" w:rsidP="00F415FF"/>
        </w:tc>
        <w:tc>
          <w:tcPr>
            <w:tcW w:w="1844" w:type="pct"/>
          </w:tcPr>
          <w:p w14:paraId="2704CFE8" w14:textId="77777777" w:rsidR="00F415FF" w:rsidRDefault="00F415FF" w:rsidP="00CA190B"/>
        </w:tc>
        <w:tc>
          <w:tcPr>
            <w:tcW w:w="1312" w:type="pct"/>
          </w:tcPr>
          <w:p w14:paraId="7EA8C248" w14:textId="77777777" w:rsidR="00F415FF" w:rsidRDefault="00F415FF" w:rsidP="00CA190B"/>
        </w:tc>
      </w:tr>
      <w:tr w:rsidR="00F415FF" w14:paraId="63152092" w14:textId="77777777" w:rsidTr="00F415FF">
        <w:tc>
          <w:tcPr>
            <w:tcW w:w="1844" w:type="pct"/>
            <w:vMerge w:val="restart"/>
            <w:vAlign w:val="center"/>
          </w:tcPr>
          <w:p w14:paraId="49E55976" w14:textId="36C036E1" w:rsidR="00F415FF" w:rsidRDefault="00F415FF" w:rsidP="00F415FF">
            <w:r w:rsidRPr="00B31EB8">
              <w:t>Controller Pattern</w:t>
            </w:r>
          </w:p>
        </w:tc>
        <w:tc>
          <w:tcPr>
            <w:tcW w:w="1844" w:type="pct"/>
          </w:tcPr>
          <w:p w14:paraId="7EA5D89C" w14:textId="77777777" w:rsidR="00F415FF" w:rsidRDefault="00F415FF" w:rsidP="00CA190B"/>
        </w:tc>
        <w:tc>
          <w:tcPr>
            <w:tcW w:w="1312" w:type="pct"/>
          </w:tcPr>
          <w:p w14:paraId="3B73C338" w14:textId="77777777" w:rsidR="00F415FF" w:rsidRDefault="00F415FF" w:rsidP="00CA190B"/>
        </w:tc>
      </w:tr>
      <w:tr w:rsidR="00F415FF" w14:paraId="5A8817A6" w14:textId="77777777" w:rsidTr="00F415FF">
        <w:tc>
          <w:tcPr>
            <w:tcW w:w="1844" w:type="pct"/>
            <w:vMerge/>
            <w:vAlign w:val="center"/>
          </w:tcPr>
          <w:p w14:paraId="12A7963C" w14:textId="77777777" w:rsidR="00F415FF" w:rsidRPr="00B31EB8" w:rsidRDefault="00F415FF" w:rsidP="00F415FF"/>
        </w:tc>
        <w:tc>
          <w:tcPr>
            <w:tcW w:w="1844" w:type="pct"/>
          </w:tcPr>
          <w:p w14:paraId="423B3591" w14:textId="77777777" w:rsidR="00F415FF" w:rsidRDefault="00F415FF" w:rsidP="00CA190B"/>
        </w:tc>
        <w:tc>
          <w:tcPr>
            <w:tcW w:w="1312" w:type="pct"/>
          </w:tcPr>
          <w:p w14:paraId="7482D73C" w14:textId="77777777" w:rsidR="00F415FF" w:rsidRDefault="00F415FF" w:rsidP="00CA190B"/>
        </w:tc>
      </w:tr>
      <w:tr w:rsidR="00F415FF" w14:paraId="413443E1" w14:textId="77777777" w:rsidTr="00F415FF">
        <w:tc>
          <w:tcPr>
            <w:tcW w:w="1844" w:type="pct"/>
            <w:vMerge/>
            <w:vAlign w:val="center"/>
          </w:tcPr>
          <w:p w14:paraId="769E8E47" w14:textId="77777777" w:rsidR="00F415FF" w:rsidRPr="00B31EB8" w:rsidRDefault="00F415FF" w:rsidP="00F415FF"/>
        </w:tc>
        <w:tc>
          <w:tcPr>
            <w:tcW w:w="1844" w:type="pct"/>
          </w:tcPr>
          <w:p w14:paraId="3BC53C05" w14:textId="77777777" w:rsidR="00F415FF" w:rsidRDefault="00F415FF" w:rsidP="00CA190B"/>
        </w:tc>
        <w:tc>
          <w:tcPr>
            <w:tcW w:w="1312" w:type="pct"/>
          </w:tcPr>
          <w:p w14:paraId="189C59F8" w14:textId="77777777" w:rsidR="00F415FF" w:rsidRDefault="00F415FF" w:rsidP="00CA190B"/>
        </w:tc>
      </w:tr>
      <w:tr w:rsidR="00F415FF" w14:paraId="353DDED6" w14:textId="77777777" w:rsidTr="00F415FF">
        <w:tc>
          <w:tcPr>
            <w:tcW w:w="1844" w:type="pct"/>
            <w:vMerge w:val="restart"/>
            <w:vAlign w:val="center"/>
          </w:tcPr>
          <w:p w14:paraId="27FA2818" w14:textId="52C814AF" w:rsidR="00F415FF" w:rsidRDefault="00F415FF" w:rsidP="00F415FF">
            <w:r w:rsidRPr="00B31EB8">
              <w:t>Polymorphism Pattern</w:t>
            </w:r>
          </w:p>
        </w:tc>
        <w:tc>
          <w:tcPr>
            <w:tcW w:w="1844" w:type="pct"/>
          </w:tcPr>
          <w:p w14:paraId="42E0F1DE" w14:textId="77777777" w:rsidR="00F415FF" w:rsidRDefault="00F415FF" w:rsidP="00CA190B"/>
        </w:tc>
        <w:tc>
          <w:tcPr>
            <w:tcW w:w="1312" w:type="pct"/>
          </w:tcPr>
          <w:p w14:paraId="4AABA09F" w14:textId="77777777" w:rsidR="00F415FF" w:rsidRDefault="00F415FF" w:rsidP="00CA190B"/>
        </w:tc>
      </w:tr>
      <w:tr w:rsidR="00F415FF" w14:paraId="65A04AB7" w14:textId="77777777" w:rsidTr="00F415FF">
        <w:tc>
          <w:tcPr>
            <w:tcW w:w="1844" w:type="pct"/>
            <w:vMerge/>
            <w:vAlign w:val="center"/>
          </w:tcPr>
          <w:p w14:paraId="37C2298C" w14:textId="77777777" w:rsidR="00F415FF" w:rsidRPr="00B31EB8" w:rsidRDefault="00F415FF" w:rsidP="00F415FF"/>
        </w:tc>
        <w:tc>
          <w:tcPr>
            <w:tcW w:w="1844" w:type="pct"/>
          </w:tcPr>
          <w:p w14:paraId="2EC0BCEC" w14:textId="77777777" w:rsidR="00F415FF" w:rsidRDefault="00F415FF" w:rsidP="00CA190B"/>
        </w:tc>
        <w:tc>
          <w:tcPr>
            <w:tcW w:w="1312" w:type="pct"/>
          </w:tcPr>
          <w:p w14:paraId="331C7424" w14:textId="77777777" w:rsidR="00F415FF" w:rsidRDefault="00F415FF" w:rsidP="00CA190B"/>
        </w:tc>
      </w:tr>
      <w:tr w:rsidR="00F415FF" w14:paraId="2CB5CC0F" w14:textId="77777777" w:rsidTr="00F415FF">
        <w:tc>
          <w:tcPr>
            <w:tcW w:w="1844" w:type="pct"/>
            <w:vMerge/>
            <w:vAlign w:val="center"/>
          </w:tcPr>
          <w:p w14:paraId="2B849B93" w14:textId="77777777" w:rsidR="00F415FF" w:rsidRPr="00B31EB8" w:rsidRDefault="00F415FF" w:rsidP="00F415FF"/>
        </w:tc>
        <w:tc>
          <w:tcPr>
            <w:tcW w:w="1844" w:type="pct"/>
          </w:tcPr>
          <w:p w14:paraId="19511B57" w14:textId="77777777" w:rsidR="00F415FF" w:rsidRDefault="00F415FF" w:rsidP="00CA190B"/>
        </w:tc>
        <w:tc>
          <w:tcPr>
            <w:tcW w:w="1312" w:type="pct"/>
          </w:tcPr>
          <w:p w14:paraId="57929047" w14:textId="77777777" w:rsidR="00F415FF" w:rsidRDefault="00F415FF" w:rsidP="00CA190B"/>
        </w:tc>
      </w:tr>
      <w:tr w:rsidR="00F415FF" w14:paraId="21B1B6D1" w14:textId="77777777" w:rsidTr="00F415FF">
        <w:tc>
          <w:tcPr>
            <w:tcW w:w="1844" w:type="pct"/>
            <w:vMerge w:val="restart"/>
            <w:vAlign w:val="center"/>
          </w:tcPr>
          <w:p w14:paraId="7F170BD1" w14:textId="723DBEE4" w:rsidR="00F415FF" w:rsidRDefault="00F415FF" w:rsidP="00F415FF">
            <w:r w:rsidRPr="00B31EB8">
              <w:t>Protected Variations Pattern</w:t>
            </w:r>
          </w:p>
        </w:tc>
        <w:tc>
          <w:tcPr>
            <w:tcW w:w="1844" w:type="pct"/>
          </w:tcPr>
          <w:p w14:paraId="322D57DF" w14:textId="77777777" w:rsidR="00F415FF" w:rsidRDefault="00F415FF" w:rsidP="00CA190B"/>
        </w:tc>
        <w:tc>
          <w:tcPr>
            <w:tcW w:w="1312" w:type="pct"/>
          </w:tcPr>
          <w:p w14:paraId="1090E519" w14:textId="77777777" w:rsidR="00F415FF" w:rsidRDefault="00F415FF" w:rsidP="00CA190B"/>
        </w:tc>
      </w:tr>
      <w:tr w:rsidR="00F415FF" w14:paraId="6AD010E9" w14:textId="77777777" w:rsidTr="00CA190B">
        <w:tc>
          <w:tcPr>
            <w:tcW w:w="1844" w:type="pct"/>
            <w:vMerge/>
          </w:tcPr>
          <w:p w14:paraId="4BB6E055" w14:textId="77777777" w:rsidR="00F415FF" w:rsidRPr="00B31EB8" w:rsidRDefault="00F415FF" w:rsidP="00CA190B"/>
        </w:tc>
        <w:tc>
          <w:tcPr>
            <w:tcW w:w="1844" w:type="pct"/>
          </w:tcPr>
          <w:p w14:paraId="41C8E94E" w14:textId="77777777" w:rsidR="00F415FF" w:rsidRDefault="00F415FF" w:rsidP="00CA190B"/>
        </w:tc>
        <w:tc>
          <w:tcPr>
            <w:tcW w:w="1312" w:type="pct"/>
          </w:tcPr>
          <w:p w14:paraId="53AB39AA" w14:textId="77777777" w:rsidR="00F415FF" w:rsidRDefault="00F415FF" w:rsidP="00CA190B"/>
        </w:tc>
      </w:tr>
      <w:tr w:rsidR="00F415FF" w14:paraId="4E81B324" w14:textId="77777777" w:rsidTr="00CA190B">
        <w:tc>
          <w:tcPr>
            <w:tcW w:w="1844" w:type="pct"/>
            <w:vMerge/>
          </w:tcPr>
          <w:p w14:paraId="306DD74B" w14:textId="77777777" w:rsidR="00F415FF" w:rsidRPr="00B31EB8" w:rsidRDefault="00F415FF" w:rsidP="00CA190B"/>
        </w:tc>
        <w:tc>
          <w:tcPr>
            <w:tcW w:w="1844" w:type="pct"/>
          </w:tcPr>
          <w:p w14:paraId="00E923B4" w14:textId="77777777" w:rsidR="00F415FF" w:rsidRDefault="00F415FF" w:rsidP="00CA190B"/>
        </w:tc>
        <w:tc>
          <w:tcPr>
            <w:tcW w:w="1312" w:type="pct"/>
          </w:tcPr>
          <w:p w14:paraId="0B0B6080" w14:textId="77777777" w:rsidR="00F415FF" w:rsidRDefault="00F415FF" w:rsidP="00CA190B"/>
        </w:tc>
      </w:tr>
    </w:tbl>
    <w:p w14:paraId="5D2AA805" w14:textId="77777777" w:rsidR="00F415FF" w:rsidRPr="00DC16EF" w:rsidRDefault="00F415FF" w:rsidP="00DC16EF">
      <w:pPr>
        <w:pStyle w:val="NormalL2"/>
      </w:pPr>
    </w:p>
    <w:p w14:paraId="1E7FC6D2" w14:textId="296B8204" w:rsidR="006133E6" w:rsidRDefault="006133E6" w:rsidP="006133E6">
      <w:pPr>
        <w:pStyle w:val="Heading2"/>
      </w:pPr>
      <w:bookmarkStart w:id="6" w:name="_Toc50302575"/>
      <w:r>
        <w:t>Logical View Interfaces to Source Code Implementation C</w:t>
      </w:r>
      <w:r w:rsidRPr="000F0379">
        <w:t>ross-</w:t>
      </w:r>
      <w:r>
        <w:t>R</w:t>
      </w:r>
      <w:r w:rsidRPr="000F0379">
        <w:t>eference</w:t>
      </w:r>
      <w:bookmarkEnd w:id="6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3980"/>
        <w:gridCol w:w="3979"/>
        <w:gridCol w:w="2831"/>
      </w:tblGrid>
      <w:tr w:rsidR="000E0F22" w14:paraId="0A890015" w14:textId="77777777" w:rsidTr="00CA190B">
        <w:trPr>
          <w:tblHeader/>
        </w:trPr>
        <w:tc>
          <w:tcPr>
            <w:tcW w:w="1844" w:type="pct"/>
            <w:shd w:val="clear" w:color="auto" w:fill="D9D9D9" w:themeFill="background1" w:themeFillShade="D9"/>
          </w:tcPr>
          <w:p w14:paraId="6F27040F" w14:textId="7FD6913B" w:rsidR="000E0F22" w:rsidRDefault="000E0F22" w:rsidP="00CA190B">
            <w:r>
              <w:t>Interface Class Name</w:t>
            </w:r>
          </w:p>
        </w:tc>
        <w:tc>
          <w:tcPr>
            <w:tcW w:w="1844" w:type="pct"/>
            <w:shd w:val="clear" w:color="auto" w:fill="D9D9D9" w:themeFill="background1" w:themeFillShade="D9"/>
            <w:vAlign w:val="bottom"/>
          </w:tcPr>
          <w:p w14:paraId="46D3A9E9" w14:textId="77777777" w:rsidR="000E0F22" w:rsidRPr="00D535DD" w:rsidRDefault="000E0F22" w:rsidP="00CA190B">
            <w:r>
              <w:t>Source code file name</w:t>
            </w:r>
          </w:p>
        </w:tc>
        <w:tc>
          <w:tcPr>
            <w:tcW w:w="1312" w:type="pct"/>
            <w:shd w:val="clear" w:color="auto" w:fill="D9D9D9" w:themeFill="background1" w:themeFillShade="D9"/>
            <w:vAlign w:val="bottom"/>
          </w:tcPr>
          <w:p w14:paraId="412A303A" w14:textId="77777777" w:rsidR="000E0F22" w:rsidRPr="00D535DD" w:rsidRDefault="000E0F22" w:rsidP="00CA190B">
            <w:r>
              <w:t>Line number(s)</w:t>
            </w:r>
          </w:p>
        </w:tc>
      </w:tr>
      <w:tr w:rsidR="000E0F22" w14:paraId="4A16F262" w14:textId="77777777" w:rsidTr="00CA190B">
        <w:tc>
          <w:tcPr>
            <w:tcW w:w="1844" w:type="pct"/>
          </w:tcPr>
          <w:p w14:paraId="44D4E565" w14:textId="77777777" w:rsidR="000E0F22" w:rsidRDefault="000E0F22" w:rsidP="00CA190B"/>
        </w:tc>
        <w:tc>
          <w:tcPr>
            <w:tcW w:w="1844" w:type="pct"/>
          </w:tcPr>
          <w:p w14:paraId="36711D46" w14:textId="77777777" w:rsidR="000E0F22" w:rsidRDefault="000E0F22" w:rsidP="00CA190B"/>
        </w:tc>
        <w:tc>
          <w:tcPr>
            <w:tcW w:w="1312" w:type="pct"/>
          </w:tcPr>
          <w:p w14:paraId="2C7CC825" w14:textId="77777777" w:rsidR="000E0F22" w:rsidRDefault="000E0F22" w:rsidP="00CA190B"/>
        </w:tc>
      </w:tr>
      <w:tr w:rsidR="000E0F22" w14:paraId="24F5D8C1" w14:textId="77777777" w:rsidTr="00CA190B">
        <w:tc>
          <w:tcPr>
            <w:tcW w:w="1844" w:type="pct"/>
          </w:tcPr>
          <w:p w14:paraId="6D5D6341" w14:textId="77777777" w:rsidR="000E0F22" w:rsidRDefault="000E0F22" w:rsidP="00CA190B"/>
        </w:tc>
        <w:tc>
          <w:tcPr>
            <w:tcW w:w="1844" w:type="pct"/>
          </w:tcPr>
          <w:p w14:paraId="32B5A3A8" w14:textId="77777777" w:rsidR="000E0F22" w:rsidRDefault="000E0F22" w:rsidP="00CA190B"/>
        </w:tc>
        <w:tc>
          <w:tcPr>
            <w:tcW w:w="1312" w:type="pct"/>
          </w:tcPr>
          <w:p w14:paraId="7D54455C" w14:textId="77777777" w:rsidR="000E0F22" w:rsidRDefault="000E0F22" w:rsidP="00CA190B"/>
        </w:tc>
      </w:tr>
    </w:tbl>
    <w:p w14:paraId="1C67A667" w14:textId="77777777" w:rsidR="000E0F22" w:rsidRPr="000E0F22" w:rsidRDefault="000E0F22" w:rsidP="000E0F22">
      <w:pPr>
        <w:pStyle w:val="NormalL2"/>
      </w:pPr>
    </w:p>
    <w:p w14:paraId="4EC163E0" w14:textId="60FF21D0" w:rsidR="000F0379" w:rsidRDefault="000F0379" w:rsidP="000F0379">
      <w:pPr>
        <w:pStyle w:val="Heading1"/>
      </w:pPr>
      <w:bookmarkStart w:id="7" w:name="_Toc50302576"/>
      <w:r>
        <w:lastRenderedPageBreak/>
        <w:t xml:space="preserve">System </w:t>
      </w:r>
      <w:r w:rsidR="006C56F2">
        <w:t>B</w:t>
      </w:r>
      <w:r>
        <w:t xml:space="preserve">uild </w:t>
      </w:r>
      <w:r w:rsidR="006C56F2">
        <w:t>I</w:t>
      </w:r>
      <w:r>
        <w:t>nstructions</w:t>
      </w:r>
      <w:bookmarkEnd w:id="7"/>
    </w:p>
    <w:p w14:paraId="243F6A30" w14:textId="3BB6F2CC" w:rsidR="006C56F2" w:rsidRDefault="006C56F2" w:rsidP="006C56F2">
      <w:pPr>
        <w:pStyle w:val="Heading2"/>
      </w:pPr>
      <w:bookmarkStart w:id="8" w:name="_Toc50302577"/>
      <w:r>
        <w:t>Windows Build Instructions</w:t>
      </w:r>
      <w:bookmarkEnd w:id="8"/>
    </w:p>
    <w:p w14:paraId="748D3F18" w14:textId="20E0C49B" w:rsidR="00DC16EF" w:rsidRPr="00DC16EF" w:rsidRDefault="00DC16EF" w:rsidP="00DC16EF">
      <w:pPr>
        <w:pStyle w:val="NormalL2"/>
      </w:pPr>
      <w:r>
        <w:t xml:space="preserve">&lt;Need a command line procedure.  Don’t expect your customer to open, say Visual Studio for example and navigate buttons.  Need something like, </w:t>
      </w:r>
      <w:proofErr w:type="gramStart"/>
      <w:r>
        <w:t>Open</w:t>
      </w:r>
      <w:proofErr w:type="gramEnd"/>
      <w:r>
        <w:t xml:space="preserve"> a Power Shell console window, set the default working directory to XYZ, and execute this command:  ABC</w:t>
      </w:r>
      <w:r w:rsidR="00E37AA2">
        <w:t>.  Keep it simple.</w:t>
      </w:r>
      <w:r>
        <w:t>&gt;</w:t>
      </w:r>
    </w:p>
    <w:p w14:paraId="7D458DED" w14:textId="217467ED" w:rsidR="006C56F2" w:rsidRDefault="006C56F2" w:rsidP="006C56F2">
      <w:pPr>
        <w:pStyle w:val="Heading2"/>
      </w:pPr>
      <w:bookmarkStart w:id="9" w:name="_Toc50302578"/>
      <w:r>
        <w:t>Linux</w:t>
      </w:r>
      <w:r w:rsidRPr="006C56F2">
        <w:t xml:space="preserve"> </w:t>
      </w:r>
      <w:r>
        <w:t>Build Instructions</w:t>
      </w:r>
      <w:bookmarkEnd w:id="9"/>
    </w:p>
    <w:p w14:paraId="6FB4CF9D" w14:textId="020315DC" w:rsidR="00DC16EF" w:rsidRPr="00DC16EF" w:rsidRDefault="00DC16EF" w:rsidP="00DC16EF">
      <w:pPr>
        <w:pStyle w:val="NormalL2"/>
      </w:pPr>
      <w:r>
        <w:t xml:space="preserve">&lt;Need a command line procedure.  Don’t expect your customer to open, say Visual Studio Code for example and navigate buttons.  Need something like, </w:t>
      </w:r>
      <w:proofErr w:type="gramStart"/>
      <w:r>
        <w:t>Open</w:t>
      </w:r>
      <w:proofErr w:type="gramEnd"/>
      <w:r>
        <w:t xml:space="preserve"> a Bash console window, set the default working directory to XYZ, and execute this command:  ../Build.sh</w:t>
      </w:r>
      <w:r w:rsidR="00E37AA2">
        <w:t>.  Keep it simple.</w:t>
      </w:r>
      <w:r>
        <w:t>&gt;</w:t>
      </w:r>
    </w:p>
    <w:p w14:paraId="6D8648B5" w14:textId="20BF8E54" w:rsidR="006C56F2" w:rsidRDefault="006C56F2" w:rsidP="006C56F2">
      <w:pPr>
        <w:pStyle w:val="Heading2"/>
      </w:pPr>
      <w:bookmarkStart w:id="10" w:name="_Toc50302579"/>
      <w:r>
        <w:t>Macintosh</w:t>
      </w:r>
      <w:r w:rsidRPr="006C56F2">
        <w:t xml:space="preserve"> </w:t>
      </w:r>
      <w:r>
        <w:t>Build Instructions</w:t>
      </w:r>
      <w:bookmarkEnd w:id="10"/>
    </w:p>
    <w:p w14:paraId="6FC3FC9D" w14:textId="5B874BFC" w:rsidR="00DC16EF" w:rsidRPr="00DC16EF" w:rsidRDefault="00DC16EF" w:rsidP="00DC16EF">
      <w:pPr>
        <w:pStyle w:val="NormalL2"/>
      </w:pPr>
      <w:r>
        <w:t xml:space="preserve">&lt;Need a command line procedure.  Don’t expect your customer to open, say XCode for example and navigate buttons.  Need something like, </w:t>
      </w:r>
      <w:proofErr w:type="gramStart"/>
      <w:r>
        <w:t>Open</w:t>
      </w:r>
      <w:proofErr w:type="gramEnd"/>
      <w:r>
        <w:t xml:space="preserve"> a Bash console window, set the default working directory to XYZ, and execute this command:  make -f ../</w:t>
      </w:r>
      <w:proofErr w:type="spellStart"/>
      <w:r>
        <w:t>Makefile</w:t>
      </w:r>
      <w:proofErr w:type="spellEnd"/>
      <w:r w:rsidR="00E37AA2">
        <w:t>.  Keep it simple.</w:t>
      </w:r>
      <w:r>
        <w:t>&gt;</w:t>
      </w:r>
    </w:p>
    <w:p w14:paraId="70C270F8" w14:textId="4D5EA49F" w:rsidR="006C56F2" w:rsidRDefault="006C56F2" w:rsidP="006133E6">
      <w:pPr>
        <w:pStyle w:val="Heading1"/>
      </w:pPr>
      <w:bookmarkStart w:id="11" w:name="_Toc50302580"/>
      <w:r>
        <w:t>Source Code</w:t>
      </w:r>
      <w:bookmarkEnd w:id="11"/>
    </w:p>
    <w:p w14:paraId="42DE420D" w14:textId="42B4B3BE" w:rsidR="00D63B0E" w:rsidRDefault="00D63B0E" w:rsidP="00D63B0E">
      <w:pPr>
        <w:pStyle w:val="NormalL1"/>
      </w:pPr>
      <w:r>
        <w:t xml:space="preserve">&lt;Provide the name of a zip file containing the source code.  </w:t>
      </w:r>
      <w:r w:rsidR="00DC16EF">
        <w:t>Of course,</w:t>
      </w:r>
      <w:r>
        <w:t xml:space="preserve"> in real life you would provide the location as well, but I know your zip file will be included in your Canvas delivery</w:t>
      </w:r>
      <w:r w:rsidR="003A5A32">
        <w:t>.  Make sure the only thing in the zip file is the source code, maybe some a data file and a Readme file.  No executable or object files.  No solution or project files.&gt;</w:t>
      </w:r>
    </w:p>
    <w:p w14:paraId="296046FB" w14:textId="64E9F820" w:rsidR="003A5A32" w:rsidRDefault="003A5A32" w:rsidP="00D63B0E">
      <w:pPr>
        <w:pStyle w:val="NormalL1"/>
      </w:pPr>
      <w:r>
        <w:t>&lt;OPTIONAL:  provide the name of a zip file containing your development environment.  Just be sure to separate your source code delivery from the environment and tools that builds that source code.&gt;</w:t>
      </w:r>
    </w:p>
    <w:p w14:paraId="4E63C2F1" w14:textId="77777777" w:rsidR="00DC16EF" w:rsidRPr="00D63B0E" w:rsidRDefault="00DC16EF" w:rsidP="00D63B0E">
      <w:pPr>
        <w:pStyle w:val="NormalL1"/>
      </w:pPr>
    </w:p>
    <w:sectPr w:rsidR="00DC16EF" w:rsidRPr="00D63B0E" w:rsidSect="00372871">
      <w:headerReference w:type="default" r:id="rId20"/>
      <w:footerReference w:type="default" r:id="rId21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7CF4D" w14:textId="77777777" w:rsidR="006468E5" w:rsidRDefault="006468E5" w:rsidP="00D73986">
      <w:r>
        <w:separator/>
      </w:r>
    </w:p>
  </w:endnote>
  <w:endnote w:type="continuationSeparator" w:id="0">
    <w:p w14:paraId="3AE0413E" w14:textId="77777777" w:rsidR="006468E5" w:rsidRDefault="006468E5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DC16EF" w:rsidRDefault="00DC16E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3FCE333A" w:rsidR="00DC16EF" w:rsidRPr="00E11F13" w:rsidRDefault="00DC16EF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B1D1F" w:rsidRPr="00EC7326">
      <w:t>&lt;Your Project Title here</w:t>
    </w:r>
    <w:r w:rsidR="006B1D1F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proofErr w:type="spellStart"/>
    <w:r w:rsidRPr="00E11F13">
      <w:t>i</w:t>
    </w:r>
    <w:proofErr w:type="spellEnd"/>
    <w:r w:rsidRPr="00E11F13">
      <w:fldChar w:fldCharType="end"/>
    </w:r>
    <w:r w:rsidRPr="00E11F13">
      <w:t xml:space="preserve"> of </w:t>
    </w:r>
    <w:fldSimple w:instr=" SECTIONPAGES  \* roman  \* MERGEFORMAT ">
      <w:r w:rsidR="00467194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3E19E6D5" w:rsidR="00DC16EF" w:rsidRDefault="00DC16EF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B1D1F" w:rsidRPr="00EC7326">
      <w:t>&lt;Your Project Title here</w:t>
    </w:r>
    <w:r w:rsidR="006B1D1F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467194">
        <w:rPr>
          <w:noProof/>
        </w:rPr>
        <w:instrText>5</w:instrText>
      </w:r>
    </w:fldSimple>
    <w:r>
      <w:instrText xml:space="preserve"> - </w:instrText>
    </w:r>
    <w:fldSimple w:instr=" PAGEREF  EndOfTOC  \* MERGEFORMAT ">
      <w:r w:rsidR="00467194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46719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DD7AF" w14:textId="77777777" w:rsidR="006468E5" w:rsidRDefault="006468E5" w:rsidP="00D73986">
      <w:r>
        <w:separator/>
      </w:r>
    </w:p>
  </w:footnote>
  <w:footnote w:type="continuationSeparator" w:id="0">
    <w:p w14:paraId="30E999F1" w14:textId="77777777" w:rsidR="006468E5" w:rsidRDefault="006468E5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DC16EF" w:rsidRDefault="00DC16E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5CD2B2C4" w:rsidR="00DC16EF" w:rsidRPr="00C237FA" w:rsidRDefault="00DC16EF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B1D1F" w:rsidRPr="00535218">
      <w:t>Implementation Model</w:t>
    </w:r>
    <w:r w:rsidR="006B1D1F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467194">
      <w:rPr>
        <w:noProof/>
      </w:rPr>
      <w:t>Sunday, September 6,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DC16EF" w:rsidRDefault="00DC16EF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541B52B3" w:rsidR="00DC16EF" w:rsidRPr="00C237FA" w:rsidRDefault="00DC16EF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B1D1F" w:rsidRPr="00535218">
      <w:t>Implementation Model</w:t>
    </w:r>
    <w:r w:rsidR="006B1D1F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467194">
      <w:rPr>
        <w:noProof/>
      </w:rPr>
      <w:t>Sunday, September 6,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D187E"/>
    <w:rsid w:val="000E0F22"/>
    <w:rsid w:val="000E24B8"/>
    <w:rsid w:val="000E790D"/>
    <w:rsid w:val="000F0379"/>
    <w:rsid w:val="00126BCF"/>
    <w:rsid w:val="0013122B"/>
    <w:rsid w:val="001E5FB9"/>
    <w:rsid w:val="00205B61"/>
    <w:rsid w:val="002123FE"/>
    <w:rsid w:val="0023674B"/>
    <w:rsid w:val="00284998"/>
    <w:rsid w:val="002D5DF5"/>
    <w:rsid w:val="00345094"/>
    <w:rsid w:val="00347A0C"/>
    <w:rsid w:val="00372871"/>
    <w:rsid w:val="00396D65"/>
    <w:rsid w:val="003A5A32"/>
    <w:rsid w:val="00460194"/>
    <w:rsid w:val="00467194"/>
    <w:rsid w:val="004931D0"/>
    <w:rsid w:val="004C00E5"/>
    <w:rsid w:val="004C3DF1"/>
    <w:rsid w:val="004F22BD"/>
    <w:rsid w:val="00535218"/>
    <w:rsid w:val="00537B55"/>
    <w:rsid w:val="00562A15"/>
    <w:rsid w:val="00566D30"/>
    <w:rsid w:val="00575AAD"/>
    <w:rsid w:val="005C0CF6"/>
    <w:rsid w:val="005C2960"/>
    <w:rsid w:val="00604E16"/>
    <w:rsid w:val="006133E6"/>
    <w:rsid w:val="00617FFC"/>
    <w:rsid w:val="0063638E"/>
    <w:rsid w:val="006468E5"/>
    <w:rsid w:val="00656E0B"/>
    <w:rsid w:val="006815E2"/>
    <w:rsid w:val="00686996"/>
    <w:rsid w:val="006B1D1F"/>
    <w:rsid w:val="006B6E74"/>
    <w:rsid w:val="006C56F2"/>
    <w:rsid w:val="00760A8E"/>
    <w:rsid w:val="00774050"/>
    <w:rsid w:val="007A3348"/>
    <w:rsid w:val="007C2935"/>
    <w:rsid w:val="007C6B90"/>
    <w:rsid w:val="007E6647"/>
    <w:rsid w:val="00811B9D"/>
    <w:rsid w:val="0084306B"/>
    <w:rsid w:val="008437A3"/>
    <w:rsid w:val="00845520"/>
    <w:rsid w:val="00866B44"/>
    <w:rsid w:val="00883982"/>
    <w:rsid w:val="008E03AB"/>
    <w:rsid w:val="008E4E0F"/>
    <w:rsid w:val="00921F78"/>
    <w:rsid w:val="00946076"/>
    <w:rsid w:val="009735F5"/>
    <w:rsid w:val="009779C8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31EB8"/>
    <w:rsid w:val="00B93DBD"/>
    <w:rsid w:val="00BB4B7F"/>
    <w:rsid w:val="00BB5AF8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A7981"/>
    <w:rsid w:val="00CC17B0"/>
    <w:rsid w:val="00CC4516"/>
    <w:rsid w:val="00CD4E89"/>
    <w:rsid w:val="00CE2B3C"/>
    <w:rsid w:val="00D2139F"/>
    <w:rsid w:val="00D22543"/>
    <w:rsid w:val="00D63B0E"/>
    <w:rsid w:val="00D73986"/>
    <w:rsid w:val="00DA480A"/>
    <w:rsid w:val="00DC16EF"/>
    <w:rsid w:val="00E11F13"/>
    <w:rsid w:val="00E23B71"/>
    <w:rsid w:val="00E242F8"/>
    <w:rsid w:val="00E37AA2"/>
    <w:rsid w:val="00E534CF"/>
    <w:rsid w:val="00E664C8"/>
    <w:rsid w:val="00E91ACB"/>
    <w:rsid w:val="00EA16FE"/>
    <w:rsid w:val="00EA412C"/>
    <w:rsid w:val="00EC7326"/>
    <w:rsid w:val="00EC74AD"/>
    <w:rsid w:val="00EE7695"/>
    <w:rsid w:val="00EF4CFB"/>
    <w:rsid w:val="00F2135D"/>
    <w:rsid w:val="00F415FF"/>
    <w:rsid w:val="00F62BD9"/>
    <w:rsid w:val="00F678BF"/>
    <w:rsid w:val="00F73A7B"/>
    <w:rsid w:val="00F7605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84</cp:revision>
  <cp:lastPrinted>2020-09-05T18:52:00Z</cp:lastPrinted>
  <dcterms:created xsi:type="dcterms:W3CDTF">2020-09-04T22:31:00Z</dcterms:created>
  <dcterms:modified xsi:type="dcterms:W3CDTF">2022-01-22T23:41:00Z</dcterms:modified>
</cp:coreProperties>
</file>