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LAB 2.6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212529"/>
          <w:sz w:val="23"/>
          <w:szCs w:val="23"/>
          <w:highlight w:val="white"/>
        </w:rPr>
      </w:pPr>
      <w:r w:rsidDel="00000000" w:rsidR="00000000" w:rsidRPr="00000000">
        <w:rPr>
          <w:rFonts w:ascii="Arial" w:cs="Arial" w:eastAsia="Arial" w:hAnsi="Arial"/>
          <w:b w:val="1"/>
          <w:color w:val="212529"/>
          <w:sz w:val="23"/>
          <w:szCs w:val="23"/>
          <w:highlight w:val="white"/>
          <w:rtl w:val="0"/>
        </w:rPr>
        <w:t xml:space="preserve">¿Por qué usar Putty?</w:t>
      </w:r>
    </w:p>
    <w:p w:rsidR="00000000" w:rsidDel="00000000" w:rsidP="00000000" w:rsidRDefault="00000000" w:rsidRPr="00000000" w14:paraId="00000004">
      <w:pPr>
        <w:rPr>
          <w:rFonts w:ascii="Arial" w:cs="Arial" w:eastAsia="Arial" w:hAnsi="Arial"/>
          <w:b w:val="0"/>
          <w:color w:val="212529"/>
          <w:sz w:val="23"/>
          <w:szCs w:val="23"/>
          <w:highlight w:val="white"/>
        </w:rPr>
      </w:pPr>
      <w:r w:rsidDel="00000000" w:rsidR="00000000" w:rsidRPr="00000000">
        <w:rPr>
          <w:rFonts w:ascii="Arial" w:cs="Arial" w:eastAsia="Arial" w:hAnsi="Arial"/>
          <w:b w:val="0"/>
          <w:color w:val="212529"/>
          <w:sz w:val="23"/>
          <w:szCs w:val="23"/>
          <w:highlight w:val="white"/>
          <w:rtl w:val="0"/>
        </w:rPr>
        <w:t xml:space="preserve">Se utiliza putty ya que es un programa el cual permite una conexión al router, pero con distinto puerto, es una ventaja ya que podemos ejecutar la misma ip pero con otro puerto y realizar cosas distintas</w:t>
      </w:r>
    </w:p>
    <w:p w:rsidR="00000000" w:rsidDel="00000000" w:rsidP="00000000" w:rsidRDefault="00000000" w:rsidRPr="00000000" w14:paraId="00000005">
      <w:pPr>
        <w:rPr>
          <w:rFonts w:ascii="Arial" w:cs="Arial" w:eastAsia="Arial" w:hAnsi="Arial"/>
          <w:b w:val="1"/>
          <w:color w:val="212529"/>
          <w:sz w:val="23"/>
          <w:szCs w:val="23"/>
          <w:highlight w:val="white"/>
        </w:rPr>
      </w:pPr>
      <w:r w:rsidDel="00000000" w:rsidR="00000000" w:rsidRPr="00000000">
        <w:rPr>
          <w:rFonts w:ascii="Arial" w:cs="Arial" w:eastAsia="Arial" w:hAnsi="Arial"/>
          <w:b w:val="1"/>
          <w:color w:val="212529"/>
          <w:sz w:val="23"/>
          <w:szCs w:val="23"/>
          <w:highlight w:val="white"/>
          <w:rtl w:val="0"/>
        </w:rPr>
        <w:t xml:space="preserve"> ¿Tipo de mensajes que se pueden enviar? </w:t>
      </w:r>
    </w:p>
    <w:p w:rsidR="00000000" w:rsidDel="00000000" w:rsidP="00000000" w:rsidRDefault="00000000" w:rsidRPr="00000000" w14:paraId="00000006">
      <w:pPr>
        <w:rPr>
          <w:rFonts w:ascii="Arial" w:cs="Arial" w:eastAsia="Arial" w:hAnsi="Arial"/>
          <w:b w:val="0"/>
          <w:color w:val="212529"/>
          <w:sz w:val="23"/>
          <w:szCs w:val="23"/>
          <w:highlight w:val="white"/>
        </w:rPr>
      </w:pPr>
      <w:r w:rsidDel="00000000" w:rsidR="00000000" w:rsidRPr="00000000">
        <w:rPr>
          <w:rFonts w:ascii="Arial" w:cs="Arial" w:eastAsia="Arial" w:hAnsi="Arial"/>
          <w:b w:val="0"/>
          <w:color w:val="212529"/>
          <w:sz w:val="23"/>
          <w:szCs w:val="23"/>
          <w:highlight w:val="white"/>
          <w:rtl w:val="0"/>
        </w:rPr>
        <w:t xml:space="preserve">En este caso mandamos solo un mensaje simple como lo fue un “hello” pero en teoría pueden enviarse diversos tipos de mensajes, configuraciones y demás</w:t>
      </w:r>
    </w:p>
    <w:p w:rsidR="00000000" w:rsidDel="00000000" w:rsidP="00000000" w:rsidRDefault="00000000" w:rsidRPr="00000000" w14:paraId="00000007">
      <w:pPr>
        <w:rPr>
          <w:rFonts w:ascii="Arial" w:cs="Arial" w:eastAsia="Arial" w:hAnsi="Arial"/>
          <w:b w:val="1"/>
          <w:color w:val="212529"/>
          <w:sz w:val="23"/>
          <w:szCs w:val="23"/>
          <w:highlight w:val="white"/>
        </w:rPr>
      </w:pPr>
      <w:r w:rsidDel="00000000" w:rsidR="00000000" w:rsidRPr="00000000">
        <w:rPr>
          <w:rFonts w:ascii="Arial" w:cs="Arial" w:eastAsia="Arial" w:hAnsi="Arial"/>
          <w:b w:val="1"/>
          <w:color w:val="212529"/>
          <w:sz w:val="23"/>
          <w:szCs w:val="23"/>
          <w:highlight w:val="white"/>
          <w:rtl w:val="0"/>
        </w:rPr>
        <w:t xml:space="preserve">¿Qué formatos de mensajes se enviaría?</w:t>
      </w:r>
    </w:p>
    <w:p w:rsidR="00000000" w:rsidDel="00000000" w:rsidP="00000000" w:rsidRDefault="00000000" w:rsidRPr="00000000" w14:paraId="00000008">
      <w:pPr>
        <w:rPr>
          <w:rFonts w:ascii="Arial" w:cs="Arial" w:eastAsia="Arial" w:hAnsi="Arial"/>
          <w:b w:val="0"/>
          <w:color w:val="212529"/>
          <w:sz w:val="23"/>
          <w:szCs w:val="23"/>
          <w:highlight w:val="white"/>
        </w:rPr>
      </w:pPr>
      <w:r w:rsidDel="00000000" w:rsidR="00000000" w:rsidRPr="00000000">
        <w:rPr>
          <w:rFonts w:ascii="Arial" w:cs="Arial" w:eastAsia="Arial" w:hAnsi="Arial"/>
          <w:b w:val="0"/>
          <w:color w:val="212529"/>
          <w:sz w:val="23"/>
          <w:szCs w:val="23"/>
          <w:highlight w:val="white"/>
          <w:rtl w:val="0"/>
        </w:rPr>
        <w:t xml:space="preserve">Se pueden enviar una variedad de formatos como lo fue en este caso que lo enviamos en formato HTML pero si te pones mas a buscar y le sabes al frontend podrías enviar en formato CSS y demás</w:t>
      </w:r>
    </w:p>
    <w:p w:rsidR="00000000" w:rsidDel="00000000" w:rsidP="00000000" w:rsidRDefault="00000000" w:rsidRPr="00000000" w14:paraId="00000009">
      <w:pPr>
        <w:rPr>
          <w:rFonts w:ascii="Arial" w:cs="Arial" w:eastAsia="Arial" w:hAnsi="Arial"/>
          <w:color w:val="212529"/>
          <w:sz w:val="23"/>
          <w:szCs w:val="23"/>
          <w:highlight w:val="white"/>
        </w:rPr>
      </w:pPr>
      <w:r w:rsidDel="00000000" w:rsidR="00000000" w:rsidRPr="00000000">
        <w:rPr>
          <w:rtl w:val="0"/>
        </w:rPr>
      </w:r>
    </w:p>
    <w:p w:rsidR="00000000" w:rsidDel="00000000" w:rsidP="00000000" w:rsidRDefault="00000000" w:rsidRPr="00000000" w14:paraId="0000000A">
      <w:pPr>
        <w:rPr>
          <w:rFonts w:ascii="Arial" w:cs="Arial" w:eastAsia="Arial" w:hAnsi="Arial"/>
          <w:b w:val="1"/>
          <w:color w:val="212529"/>
          <w:sz w:val="23"/>
          <w:szCs w:val="23"/>
          <w:highlight w:val="white"/>
        </w:rPr>
      </w:pPr>
      <w:r w:rsidDel="00000000" w:rsidR="00000000" w:rsidRPr="00000000">
        <w:rPr>
          <w:rFonts w:ascii="Arial" w:cs="Arial" w:eastAsia="Arial" w:hAnsi="Arial"/>
          <w:b w:val="1"/>
          <w:color w:val="212529"/>
          <w:sz w:val="23"/>
          <w:szCs w:val="23"/>
          <w:highlight w:val="white"/>
          <w:rtl w:val="0"/>
        </w:rPr>
        <w:t xml:space="preserve">¿Qué es YANG?</w:t>
      </w:r>
    </w:p>
    <w:p w:rsidR="00000000" w:rsidDel="00000000" w:rsidP="00000000" w:rsidRDefault="00000000" w:rsidRPr="00000000" w14:paraId="0000000B">
      <w:pPr>
        <w:shd w:fill="ffffff" w:val="clear"/>
        <w:spacing w:after="240" w:lineRule="auto"/>
        <w:rPr>
          <w:rFonts w:ascii="Arial" w:cs="Arial" w:eastAsia="Arial" w:hAnsi="Arial"/>
          <w:highlight w:val="white"/>
        </w:rPr>
      </w:pPr>
      <w:r w:rsidDel="00000000" w:rsidR="00000000" w:rsidRPr="00000000">
        <w:rPr>
          <w:rFonts w:ascii="Arial" w:cs="Arial" w:eastAsia="Arial" w:hAnsi="Arial"/>
          <w:highlight w:val="white"/>
          <w:rtl w:val="0"/>
        </w:rPr>
        <w:t xml:space="preserve">Un módulo YANG define un único modelo de datos y determina la codificación para estos datos. Un módulo YANG define un modelo de datos a través de sus datos, y la organización jerárquica de y las restricciones en ellos. Un módulo puede ser una entidad completa e independiente, o bien puede hacer referencia a definiciones en otros módulos y subsómos, así como aumentar otros modelos de datos con nodos adicionales.</w:t>
      </w:r>
    </w:p>
    <w:p w:rsidR="00000000" w:rsidDel="00000000" w:rsidP="00000000" w:rsidRDefault="00000000" w:rsidRPr="00000000" w14:paraId="0000000C">
      <w:pPr>
        <w:shd w:fill="ffffff" w:val="clear"/>
        <w:spacing w:after="240" w:lineRule="auto"/>
        <w:rPr>
          <w:rFonts w:ascii="Arial" w:cs="Arial" w:eastAsia="Arial" w:hAnsi="Arial"/>
          <w:highlight w:val="white"/>
        </w:rPr>
      </w:pPr>
      <w:r w:rsidDel="00000000" w:rsidR="00000000" w:rsidRPr="00000000">
        <w:rPr>
          <w:rFonts w:ascii="Arial" w:cs="Arial" w:eastAsia="Arial" w:hAnsi="Arial"/>
          <w:highlight w:val="white"/>
          <w:rtl w:val="0"/>
        </w:rPr>
        <w:t xml:space="preserve">Un módulo YANG define no solo la sintaxis, sino también la cantidad de elementos binarios. Define explícitamente las relaciones entre los datos y las restricciones. Esto le permite crear datos de configuración sintácticos que cumplen con los requisitos de restricción y le permite validar los datos en el modelo antes de cargarlos y confirmarlos en un dispositivo.</w:t>
      </w:r>
    </w:p>
    <w:p w:rsidR="00000000" w:rsidDel="00000000" w:rsidP="00000000" w:rsidRDefault="00000000" w:rsidRPr="00000000" w14:paraId="0000000D">
      <w:pPr>
        <w:rPr>
          <w:rFonts w:ascii="Arial" w:cs="Arial" w:eastAsia="Arial" w:hAnsi="Arial"/>
          <w:b w:val="1"/>
          <w:color w:val="212529"/>
          <w:sz w:val="23"/>
          <w:szCs w:val="23"/>
          <w:highlight w:val="whit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3B27F4"/>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seYZIaRTJgcvTiO5np71yfjGA==">AMUW2mXWsKQmAca7xGU64Xb2MBmaK1KT78ExqPjp9V5VdsLjFQULXfLzM/s6FPlPdGEro4zJYCyrYNHCPzXXPwtnO90CWdCricxpKxTlBEcwBJH3aP12PvQ=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2022-12-04T05:44:00Z</dcterms:created>
  <dc:creator>Dacko Vz</dc:creator>
</cp:coreProperties>
</file>