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7A21B" w14:textId="5CD8C04E" w:rsidR="0058079A" w:rsidRDefault="00B856DD">
      <w:r w:rsidRPr="00B856DD">
        <w:drawing>
          <wp:inline distT="0" distB="0" distL="0" distR="0" wp14:anchorId="025647B5" wp14:editId="7EBD3FCA">
            <wp:extent cx="5400040" cy="2797175"/>
            <wp:effectExtent l="0" t="0" r="0" b="3175"/>
            <wp:docPr id="15673309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30945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FFD3" w14:textId="53CABEFC" w:rsidR="00B856DD" w:rsidRDefault="00B856DD">
      <w:r w:rsidRPr="00B856DD">
        <w:drawing>
          <wp:inline distT="0" distB="0" distL="0" distR="0" wp14:anchorId="240D9A2C" wp14:editId="695F19EA">
            <wp:extent cx="5400040" cy="4080510"/>
            <wp:effectExtent l="0" t="0" r="0" b="0"/>
            <wp:docPr id="13379824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8243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A48E" w14:textId="7E2668D5" w:rsidR="00B856DD" w:rsidRDefault="00B856DD">
      <w:r w:rsidRPr="00B856DD">
        <w:lastRenderedPageBreak/>
        <w:drawing>
          <wp:inline distT="0" distB="0" distL="0" distR="0" wp14:anchorId="2290B8AE" wp14:editId="0E76591A">
            <wp:extent cx="5400040" cy="3642360"/>
            <wp:effectExtent l="0" t="0" r="0" b="0"/>
            <wp:docPr id="18534820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2006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DD"/>
    <w:rsid w:val="001655B3"/>
    <w:rsid w:val="004346A1"/>
    <w:rsid w:val="0058079A"/>
    <w:rsid w:val="00984B9A"/>
    <w:rsid w:val="00B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2166B"/>
  <w15:chartTrackingRefBased/>
  <w15:docId w15:val="{F206398E-B50E-4513-B121-3D18688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GESMER REYES EUSTAQUIO</dc:creator>
  <cp:keywords/>
  <dc:description/>
  <cp:lastModifiedBy>GESMER REYES EUSTAQUIO</cp:lastModifiedBy>
  <cp:revision>1</cp:revision>
  <dcterms:created xsi:type="dcterms:W3CDTF">2025-07-31T22:07:00Z</dcterms:created>
  <dcterms:modified xsi:type="dcterms:W3CDTF">2025-07-31T22:08:00Z</dcterms:modified>
</cp:coreProperties>
</file>