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5CD7"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sidRPr="00DE0CFA">
        <w:rPr>
          <w:rFonts w:ascii="Arial" w:eastAsia="Times New Roman" w:hAnsi="Arial" w:cs="Times New Roman"/>
          <w:b/>
          <w:noProof/>
          <w:spacing w:val="5"/>
          <w:kern w:val="28"/>
          <w:sz w:val="48"/>
          <w:szCs w:val="52"/>
          <w:lang w:eastAsia="es-CO"/>
        </w:rPr>
        <w:drawing>
          <wp:inline distT="0" distB="0" distL="0" distR="0" wp14:anchorId="50F5ABBC" wp14:editId="7BCA273B">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584B6BE3"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p>
    <w:p w14:paraId="6076BDC0" w14:textId="1C7639DE"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Pr>
          <w:rFonts w:ascii="Arial" w:eastAsia="Times New Roman" w:hAnsi="Arial" w:cs="Times New Roman"/>
          <w:b/>
          <w:spacing w:val="5"/>
          <w:kern w:val="28"/>
          <w:sz w:val="48"/>
          <w:szCs w:val="52"/>
        </w:rPr>
        <w:t>Guía de Usuario</w:t>
      </w:r>
    </w:p>
    <w:p w14:paraId="4E607621" w14:textId="77777777" w:rsidR="007C1899" w:rsidRPr="007C1899" w:rsidRDefault="007C1899" w:rsidP="007C1899">
      <w:pPr>
        <w:spacing w:before="480" w:after="300" w:line="240" w:lineRule="auto"/>
        <w:contextualSpacing/>
        <w:jc w:val="center"/>
        <w:rPr>
          <w:rFonts w:ascii="Arial" w:eastAsia="Times New Roman" w:hAnsi="Arial" w:cs="Times New Roman"/>
          <w:b/>
          <w:spacing w:val="5"/>
          <w:kern w:val="28"/>
          <w:sz w:val="48"/>
          <w:szCs w:val="52"/>
        </w:rPr>
      </w:pPr>
      <w:r w:rsidRPr="007C1899">
        <w:rPr>
          <w:rFonts w:ascii="Arial" w:eastAsia="Times New Roman" w:hAnsi="Arial" w:cs="Times New Roman"/>
          <w:b/>
          <w:spacing w:val="5"/>
          <w:kern w:val="28"/>
          <w:sz w:val="48"/>
          <w:szCs w:val="52"/>
        </w:rPr>
        <w:t>Análisis de Sentimientos en Ambientes con Comentarios aplicando Procesamiento de</w:t>
      </w:r>
    </w:p>
    <w:p w14:paraId="65A0AFAB" w14:textId="77777777" w:rsidR="007C1899" w:rsidRPr="007C1899" w:rsidRDefault="007C1899" w:rsidP="007C1899">
      <w:pPr>
        <w:spacing w:before="480" w:after="300" w:line="240" w:lineRule="auto"/>
        <w:contextualSpacing/>
        <w:jc w:val="center"/>
        <w:rPr>
          <w:rFonts w:ascii="Arial" w:eastAsia="Times New Roman" w:hAnsi="Arial" w:cs="Times New Roman"/>
          <w:b/>
          <w:spacing w:val="5"/>
          <w:kern w:val="28"/>
          <w:sz w:val="48"/>
          <w:szCs w:val="52"/>
        </w:rPr>
      </w:pPr>
      <w:r w:rsidRPr="007C1899">
        <w:rPr>
          <w:rFonts w:ascii="Arial" w:eastAsia="Times New Roman" w:hAnsi="Arial" w:cs="Times New Roman"/>
          <w:b/>
          <w:spacing w:val="5"/>
          <w:kern w:val="28"/>
          <w:sz w:val="48"/>
          <w:szCs w:val="52"/>
        </w:rPr>
        <w:t>Lenguaje Natural NLP</w:t>
      </w:r>
    </w:p>
    <w:p w14:paraId="15AA4077" w14:textId="77777777" w:rsidR="00DE0CFA" w:rsidRPr="00DE0CFA" w:rsidRDefault="00DE0CFA" w:rsidP="00DE0CFA">
      <w:pPr>
        <w:spacing w:after="0" w:line="240" w:lineRule="auto"/>
        <w:jc w:val="center"/>
        <w:rPr>
          <w:rFonts w:ascii="Calibri" w:eastAsia="Calibri" w:hAnsi="Calibri" w:cs="Arial"/>
          <w:sz w:val="24"/>
          <w:szCs w:val="24"/>
        </w:rPr>
      </w:pPr>
    </w:p>
    <w:p w14:paraId="3F77BF57" w14:textId="77777777" w:rsidR="00DE0CFA" w:rsidRPr="00DE0CFA" w:rsidRDefault="00DE0CFA" w:rsidP="00DE0CFA">
      <w:pPr>
        <w:spacing w:after="0" w:line="240" w:lineRule="auto"/>
        <w:jc w:val="center"/>
        <w:rPr>
          <w:rFonts w:ascii="Calibri" w:eastAsia="Calibri" w:hAnsi="Calibri" w:cs="Arial"/>
          <w:sz w:val="24"/>
          <w:szCs w:val="24"/>
        </w:rPr>
      </w:pPr>
    </w:p>
    <w:p w14:paraId="6FF44997" w14:textId="77777777" w:rsidR="00DE0CFA" w:rsidRPr="00DE0CFA" w:rsidRDefault="00DE0CFA" w:rsidP="00DE0CFA">
      <w:pPr>
        <w:spacing w:after="0" w:line="240" w:lineRule="auto"/>
        <w:jc w:val="center"/>
        <w:rPr>
          <w:rFonts w:ascii="Calibri" w:eastAsia="Calibri" w:hAnsi="Calibri" w:cs="Arial"/>
          <w:sz w:val="24"/>
          <w:szCs w:val="24"/>
        </w:rPr>
      </w:pPr>
    </w:p>
    <w:p w14:paraId="09B80FA8" w14:textId="77777777" w:rsidR="00DE0CFA" w:rsidRPr="00DE0CFA" w:rsidRDefault="00DE0CFA" w:rsidP="00DE0CFA">
      <w:pPr>
        <w:spacing w:after="0" w:line="240" w:lineRule="auto"/>
        <w:jc w:val="center"/>
        <w:rPr>
          <w:rFonts w:ascii="Calibri" w:eastAsia="Calibri" w:hAnsi="Calibri" w:cs="Arial"/>
          <w:sz w:val="24"/>
          <w:szCs w:val="24"/>
        </w:rPr>
      </w:pPr>
    </w:p>
    <w:p w14:paraId="753D65C9" w14:textId="77777777" w:rsidR="00DE0CFA" w:rsidRPr="00DE0CFA" w:rsidRDefault="00DE0CFA" w:rsidP="00DE0CFA">
      <w:pPr>
        <w:spacing w:after="0" w:line="240" w:lineRule="auto"/>
        <w:jc w:val="center"/>
        <w:rPr>
          <w:rFonts w:ascii="Calibri" w:eastAsia="Calibri" w:hAnsi="Calibri" w:cs="Arial"/>
          <w:sz w:val="24"/>
          <w:szCs w:val="24"/>
        </w:rPr>
      </w:pPr>
    </w:p>
    <w:p w14:paraId="665BADEA" w14:textId="77777777" w:rsidR="001A2675" w:rsidRPr="001A2675" w:rsidRDefault="001A2675" w:rsidP="001A2675">
      <w:pPr>
        <w:spacing w:after="0" w:line="240" w:lineRule="auto"/>
        <w:jc w:val="center"/>
        <w:rPr>
          <w:rFonts w:ascii="Arial" w:eastAsia="Calibri" w:hAnsi="Arial" w:cs="Arial"/>
          <w:b/>
          <w:sz w:val="32"/>
          <w:szCs w:val="32"/>
        </w:rPr>
      </w:pPr>
      <w:r w:rsidRPr="001A2675">
        <w:rPr>
          <w:rFonts w:ascii="Arial" w:eastAsia="Calibri" w:hAnsi="Arial" w:cs="Arial"/>
          <w:b/>
          <w:sz w:val="32"/>
          <w:szCs w:val="32"/>
        </w:rPr>
        <w:t>Daniel Cortés Pérez</w:t>
      </w:r>
    </w:p>
    <w:p w14:paraId="1CBD056B" w14:textId="77777777" w:rsidR="00DE0CFA" w:rsidRPr="00DE0CFA" w:rsidRDefault="00DE0CFA" w:rsidP="00DE0CFA">
      <w:pPr>
        <w:spacing w:after="0" w:line="240" w:lineRule="auto"/>
        <w:jc w:val="center"/>
        <w:rPr>
          <w:rFonts w:ascii="Calibri" w:eastAsia="Calibri" w:hAnsi="Calibri" w:cs="Arial"/>
          <w:sz w:val="24"/>
          <w:szCs w:val="24"/>
        </w:rPr>
      </w:pPr>
    </w:p>
    <w:p w14:paraId="1A859E5C" w14:textId="77777777" w:rsidR="00DE0CFA" w:rsidRPr="00DE0CFA" w:rsidRDefault="00DE0CFA" w:rsidP="00DE0CFA">
      <w:pPr>
        <w:spacing w:after="0" w:line="240" w:lineRule="auto"/>
        <w:jc w:val="center"/>
        <w:rPr>
          <w:rFonts w:ascii="Calibri" w:eastAsia="Calibri" w:hAnsi="Calibri" w:cs="Arial"/>
          <w:sz w:val="24"/>
          <w:szCs w:val="24"/>
        </w:rPr>
      </w:pPr>
    </w:p>
    <w:p w14:paraId="1318E3A6"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3CE221EF"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1CACB683" w14:textId="28E277F0" w:rsidR="00093578" w:rsidRDefault="00093578" w:rsidP="007C1899">
      <w:pPr>
        <w:spacing w:after="0" w:line="360" w:lineRule="auto"/>
        <w:rPr>
          <w:rFonts w:ascii="Arial" w:eastAsia="Times New Roman" w:hAnsi="Arial" w:cs="Times New Roman"/>
          <w:lang w:val="es-ES" w:eastAsia="es-ES"/>
        </w:rPr>
      </w:pPr>
    </w:p>
    <w:p w14:paraId="05E2201E" w14:textId="77777777" w:rsidR="00093578" w:rsidRPr="00DE0CFA" w:rsidRDefault="00093578" w:rsidP="00DE0CFA">
      <w:pPr>
        <w:spacing w:after="0" w:line="360" w:lineRule="auto"/>
        <w:jc w:val="center"/>
        <w:rPr>
          <w:rFonts w:ascii="Arial" w:eastAsia="Times New Roman" w:hAnsi="Arial" w:cs="Times New Roman"/>
          <w:lang w:val="es-ES" w:eastAsia="es-ES"/>
        </w:rPr>
      </w:pPr>
    </w:p>
    <w:p w14:paraId="5CF88029"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4459890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Universidad Nacional de Colombia</w:t>
      </w:r>
    </w:p>
    <w:p w14:paraId="39E9924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 xml:space="preserve">Facultad de Administración, Departamento de Informática y Computación </w:t>
      </w:r>
    </w:p>
    <w:p w14:paraId="509C8581"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Manizales, Colombia</w:t>
      </w:r>
    </w:p>
    <w:p w14:paraId="1E232B97" w14:textId="1C133920" w:rsidR="00AD7691" w:rsidRPr="001A2675" w:rsidRDefault="00DE0CFA" w:rsidP="001A2675">
      <w:pPr>
        <w:spacing w:after="200" w:line="276" w:lineRule="auto"/>
        <w:jc w:val="center"/>
        <w:rPr>
          <w:rFonts w:ascii="Arial" w:eastAsia="Times New Roman" w:hAnsi="Arial" w:cs="Arial"/>
          <w:lang w:val="es-ES" w:eastAsia="es-ES"/>
        </w:rPr>
      </w:pPr>
      <w:r w:rsidRPr="00DE0CFA">
        <w:rPr>
          <w:rFonts w:ascii="Arial" w:eastAsia="Times New Roman" w:hAnsi="Arial" w:cs="Arial"/>
          <w:lang w:val="es-ES" w:eastAsia="es-ES"/>
        </w:rPr>
        <w:t>202</w:t>
      </w:r>
      <w:r w:rsidR="001A2675">
        <w:rPr>
          <w:rFonts w:ascii="Arial" w:eastAsia="Times New Roman" w:hAnsi="Arial" w:cs="Arial"/>
          <w:lang w:val="es-ES" w:eastAsia="es-ES"/>
        </w:rPr>
        <w:t>4</w:t>
      </w:r>
    </w:p>
    <w:bookmarkStart w:id="0" w:name="_Toc178694609" w:displacedByCustomXml="next"/>
    <w:sdt>
      <w:sdtPr>
        <w:rPr>
          <w:lang w:val="es-MX"/>
        </w:rPr>
        <w:id w:val="-896673343"/>
        <w:docPartObj>
          <w:docPartGallery w:val="Table of Contents"/>
          <w:docPartUnique/>
        </w:docPartObj>
      </w:sdtPr>
      <w:sdtEndPr>
        <w:rPr>
          <w:rFonts w:asciiTheme="minorHAnsi" w:eastAsiaTheme="minorHAnsi" w:hAnsiTheme="minorHAnsi" w:cstheme="minorBidi"/>
          <w:bCs/>
          <w:szCs w:val="22"/>
        </w:rPr>
      </w:sdtEndPr>
      <w:sdtContent>
        <w:p w14:paraId="26731893" w14:textId="68AD8EAA" w:rsidR="00C04138" w:rsidRDefault="00C04138" w:rsidP="00C04138">
          <w:pPr>
            <w:pStyle w:val="Ttulo1"/>
          </w:pPr>
          <w:r>
            <w:rPr>
              <w:lang w:val="es-MX"/>
            </w:rPr>
            <w:t>Contenido</w:t>
          </w:r>
          <w:bookmarkEnd w:id="0"/>
        </w:p>
        <w:p w14:paraId="7358BD18" w14:textId="04BE90E8" w:rsidR="00C04138" w:rsidRDefault="00C04138">
          <w:pPr>
            <w:pStyle w:val="TDC1"/>
            <w:rPr>
              <w:rFonts w:asciiTheme="minorHAnsi" w:hAnsiTheme="minorHAnsi" w:cstheme="minorBidi"/>
              <w:b w:val="0"/>
              <w:color w:val="auto"/>
              <w:kern w:val="2"/>
              <w:sz w:val="24"/>
              <w:lang w:val="es-CO" w:eastAsia="es-CO"/>
              <w14:ligatures w14:val="standardContextual"/>
            </w:rPr>
          </w:pPr>
          <w:r>
            <w:fldChar w:fldCharType="begin"/>
          </w:r>
          <w:r>
            <w:instrText xml:space="preserve"> TOC \o "1-3" \h \z \u </w:instrText>
          </w:r>
          <w:r>
            <w:fldChar w:fldCharType="separate"/>
          </w:r>
          <w:hyperlink w:anchor="_Toc178694609" w:history="1">
            <w:r w:rsidRPr="006E34CF">
              <w:rPr>
                <w:rStyle w:val="Hipervnculo"/>
                <w:lang w:val="es-MX"/>
              </w:rPr>
              <w:t>Contenido</w:t>
            </w:r>
            <w:r>
              <w:rPr>
                <w:webHidden/>
              </w:rPr>
              <w:tab/>
            </w:r>
            <w:r>
              <w:rPr>
                <w:webHidden/>
              </w:rPr>
              <w:fldChar w:fldCharType="begin"/>
            </w:r>
            <w:r>
              <w:rPr>
                <w:webHidden/>
              </w:rPr>
              <w:instrText xml:space="preserve"> PAGEREF _Toc178694609 \h </w:instrText>
            </w:r>
            <w:r>
              <w:rPr>
                <w:webHidden/>
              </w:rPr>
            </w:r>
            <w:r>
              <w:rPr>
                <w:webHidden/>
              </w:rPr>
              <w:fldChar w:fldCharType="separate"/>
            </w:r>
            <w:r>
              <w:rPr>
                <w:webHidden/>
              </w:rPr>
              <w:t>2</w:t>
            </w:r>
            <w:r>
              <w:rPr>
                <w:webHidden/>
              </w:rPr>
              <w:fldChar w:fldCharType="end"/>
            </w:r>
          </w:hyperlink>
        </w:p>
        <w:p w14:paraId="2E5B3B1B" w14:textId="500FA1A7" w:rsidR="00C04138" w:rsidRDefault="00C04138">
          <w:pPr>
            <w:pStyle w:val="TDC1"/>
            <w:rPr>
              <w:rFonts w:asciiTheme="minorHAnsi" w:hAnsiTheme="minorHAnsi" w:cstheme="minorBidi"/>
              <w:b w:val="0"/>
              <w:color w:val="auto"/>
              <w:kern w:val="2"/>
              <w:sz w:val="24"/>
              <w:lang w:val="es-CO" w:eastAsia="es-CO"/>
              <w14:ligatures w14:val="standardContextual"/>
            </w:rPr>
          </w:pPr>
          <w:hyperlink w:anchor="_Toc178694610" w:history="1">
            <w:r w:rsidRPr="006E34CF">
              <w:rPr>
                <w:rStyle w:val="Hipervnculo"/>
              </w:rPr>
              <w:t>Introducción</w:t>
            </w:r>
            <w:r>
              <w:rPr>
                <w:webHidden/>
              </w:rPr>
              <w:tab/>
            </w:r>
            <w:r>
              <w:rPr>
                <w:webHidden/>
              </w:rPr>
              <w:fldChar w:fldCharType="begin"/>
            </w:r>
            <w:r>
              <w:rPr>
                <w:webHidden/>
              </w:rPr>
              <w:instrText xml:space="preserve"> PAGEREF _Toc178694610 \h </w:instrText>
            </w:r>
            <w:r>
              <w:rPr>
                <w:webHidden/>
              </w:rPr>
            </w:r>
            <w:r>
              <w:rPr>
                <w:webHidden/>
              </w:rPr>
              <w:fldChar w:fldCharType="separate"/>
            </w:r>
            <w:r>
              <w:rPr>
                <w:webHidden/>
              </w:rPr>
              <w:t>3</w:t>
            </w:r>
            <w:r>
              <w:rPr>
                <w:webHidden/>
              </w:rPr>
              <w:fldChar w:fldCharType="end"/>
            </w:r>
          </w:hyperlink>
        </w:p>
        <w:p w14:paraId="7CF7382C" w14:textId="44D91E2A" w:rsidR="00C04138" w:rsidRDefault="00C04138">
          <w:pPr>
            <w:pStyle w:val="TDC1"/>
            <w:rPr>
              <w:rFonts w:asciiTheme="minorHAnsi" w:hAnsiTheme="minorHAnsi" w:cstheme="minorBidi"/>
              <w:b w:val="0"/>
              <w:color w:val="auto"/>
              <w:kern w:val="2"/>
              <w:sz w:val="24"/>
              <w:lang w:val="es-CO" w:eastAsia="es-CO"/>
              <w14:ligatures w14:val="standardContextual"/>
            </w:rPr>
          </w:pPr>
          <w:hyperlink w:anchor="_Toc178694611" w:history="1">
            <w:r w:rsidRPr="006E34CF">
              <w:rPr>
                <w:rStyle w:val="Hipervnculo"/>
                <w:bCs/>
              </w:rPr>
              <w:t>1.</w:t>
            </w:r>
            <w:r>
              <w:rPr>
                <w:rFonts w:asciiTheme="minorHAnsi" w:hAnsiTheme="minorHAnsi" w:cstheme="minorBidi"/>
                <w:b w:val="0"/>
                <w:color w:val="auto"/>
                <w:kern w:val="2"/>
                <w:sz w:val="24"/>
                <w:lang w:val="es-CO" w:eastAsia="es-CO"/>
                <w14:ligatures w14:val="standardContextual"/>
              </w:rPr>
              <w:tab/>
            </w:r>
            <w:r w:rsidRPr="006E34CF">
              <w:rPr>
                <w:rStyle w:val="Hipervnculo"/>
                <w:bCs/>
              </w:rPr>
              <w:t>Guía de Instalación del Entorno de Desarrollo</w:t>
            </w:r>
            <w:r>
              <w:rPr>
                <w:webHidden/>
              </w:rPr>
              <w:tab/>
            </w:r>
            <w:r>
              <w:rPr>
                <w:webHidden/>
              </w:rPr>
              <w:fldChar w:fldCharType="begin"/>
            </w:r>
            <w:r>
              <w:rPr>
                <w:webHidden/>
              </w:rPr>
              <w:instrText xml:space="preserve"> PAGEREF _Toc178694611 \h </w:instrText>
            </w:r>
            <w:r>
              <w:rPr>
                <w:webHidden/>
              </w:rPr>
            </w:r>
            <w:r>
              <w:rPr>
                <w:webHidden/>
              </w:rPr>
              <w:fldChar w:fldCharType="separate"/>
            </w:r>
            <w:r>
              <w:rPr>
                <w:webHidden/>
              </w:rPr>
              <w:t>4</w:t>
            </w:r>
            <w:r>
              <w:rPr>
                <w:webHidden/>
              </w:rPr>
              <w:fldChar w:fldCharType="end"/>
            </w:r>
          </w:hyperlink>
        </w:p>
        <w:p w14:paraId="3332E71F" w14:textId="41A374FA"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12" w:history="1">
            <w:r w:rsidRPr="006E34CF">
              <w:rPr>
                <w:rStyle w:val="Hipervnculo"/>
                <w:rFonts w:ascii="Symbol" w:hAnsi="Symbol"/>
                <w:bCs/>
                <w:noProof/>
              </w:rPr>
              <w:t></w:t>
            </w:r>
            <w:r>
              <w:rPr>
                <w:rFonts w:eastAsiaTheme="minorEastAsia"/>
                <w:noProof/>
                <w:kern w:val="2"/>
                <w:sz w:val="24"/>
                <w:szCs w:val="24"/>
                <w:lang w:eastAsia="es-CO"/>
                <w14:ligatures w14:val="standardContextual"/>
              </w:rPr>
              <w:tab/>
            </w:r>
            <w:r w:rsidRPr="006E34CF">
              <w:rPr>
                <w:rStyle w:val="Hipervnculo"/>
                <w:rFonts w:eastAsia="Times New Roman"/>
                <w:noProof/>
                <w:lang w:eastAsia="es-ES"/>
              </w:rPr>
              <w:t>Preparación y Manipulación de Datos</w:t>
            </w:r>
            <w:r>
              <w:rPr>
                <w:noProof/>
                <w:webHidden/>
              </w:rPr>
              <w:tab/>
            </w:r>
            <w:r>
              <w:rPr>
                <w:noProof/>
                <w:webHidden/>
              </w:rPr>
              <w:fldChar w:fldCharType="begin"/>
            </w:r>
            <w:r>
              <w:rPr>
                <w:noProof/>
                <w:webHidden/>
              </w:rPr>
              <w:instrText xml:space="preserve"> PAGEREF _Toc178694612 \h </w:instrText>
            </w:r>
            <w:r>
              <w:rPr>
                <w:noProof/>
                <w:webHidden/>
              </w:rPr>
            </w:r>
            <w:r>
              <w:rPr>
                <w:noProof/>
                <w:webHidden/>
              </w:rPr>
              <w:fldChar w:fldCharType="separate"/>
            </w:r>
            <w:r>
              <w:rPr>
                <w:noProof/>
                <w:webHidden/>
              </w:rPr>
              <w:t>4</w:t>
            </w:r>
            <w:r>
              <w:rPr>
                <w:noProof/>
                <w:webHidden/>
              </w:rPr>
              <w:fldChar w:fldCharType="end"/>
            </w:r>
          </w:hyperlink>
        </w:p>
        <w:p w14:paraId="42D962E8" w14:textId="6D9EB3DC"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13" w:history="1">
            <w:r w:rsidRPr="006E34CF">
              <w:rPr>
                <w:rStyle w:val="Hipervnculo"/>
                <w:rFonts w:ascii="Symbol" w:eastAsia="Times New Roman" w:hAnsi="Symbol"/>
                <w:noProof/>
                <w:lang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eastAsia="es-ES"/>
              </w:rPr>
              <w:t>Visualización de Datos</w:t>
            </w:r>
            <w:r>
              <w:rPr>
                <w:noProof/>
                <w:webHidden/>
              </w:rPr>
              <w:tab/>
            </w:r>
            <w:r>
              <w:rPr>
                <w:noProof/>
                <w:webHidden/>
              </w:rPr>
              <w:fldChar w:fldCharType="begin"/>
            </w:r>
            <w:r>
              <w:rPr>
                <w:noProof/>
                <w:webHidden/>
              </w:rPr>
              <w:instrText xml:space="preserve"> PAGEREF _Toc178694613 \h </w:instrText>
            </w:r>
            <w:r>
              <w:rPr>
                <w:noProof/>
                <w:webHidden/>
              </w:rPr>
            </w:r>
            <w:r>
              <w:rPr>
                <w:noProof/>
                <w:webHidden/>
              </w:rPr>
              <w:fldChar w:fldCharType="separate"/>
            </w:r>
            <w:r>
              <w:rPr>
                <w:noProof/>
                <w:webHidden/>
              </w:rPr>
              <w:t>4</w:t>
            </w:r>
            <w:r>
              <w:rPr>
                <w:noProof/>
                <w:webHidden/>
              </w:rPr>
              <w:fldChar w:fldCharType="end"/>
            </w:r>
          </w:hyperlink>
        </w:p>
        <w:p w14:paraId="28B44589" w14:textId="5E712E62"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14" w:history="1">
            <w:r w:rsidRPr="006E34CF">
              <w:rPr>
                <w:rStyle w:val="Hipervnculo"/>
                <w:rFonts w:ascii="Symbol" w:eastAsia="Times New Roman" w:hAnsi="Symbol"/>
                <w:noProof/>
                <w:lang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eastAsia="es-ES"/>
              </w:rPr>
              <w:t>Procesamiento de Texto</w:t>
            </w:r>
            <w:r>
              <w:rPr>
                <w:noProof/>
                <w:webHidden/>
              </w:rPr>
              <w:tab/>
            </w:r>
            <w:r>
              <w:rPr>
                <w:noProof/>
                <w:webHidden/>
              </w:rPr>
              <w:fldChar w:fldCharType="begin"/>
            </w:r>
            <w:r>
              <w:rPr>
                <w:noProof/>
                <w:webHidden/>
              </w:rPr>
              <w:instrText xml:space="preserve"> PAGEREF _Toc178694614 \h </w:instrText>
            </w:r>
            <w:r>
              <w:rPr>
                <w:noProof/>
                <w:webHidden/>
              </w:rPr>
            </w:r>
            <w:r>
              <w:rPr>
                <w:noProof/>
                <w:webHidden/>
              </w:rPr>
              <w:fldChar w:fldCharType="separate"/>
            </w:r>
            <w:r>
              <w:rPr>
                <w:noProof/>
                <w:webHidden/>
              </w:rPr>
              <w:t>5</w:t>
            </w:r>
            <w:r>
              <w:rPr>
                <w:noProof/>
                <w:webHidden/>
              </w:rPr>
              <w:fldChar w:fldCharType="end"/>
            </w:r>
          </w:hyperlink>
        </w:p>
        <w:p w14:paraId="26DC57C9" w14:textId="35B67B97"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15" w:history="1">
            <w:r w:rsidRPr="006E34CF">
              <w:rPr>
                <w:rStyle w:val="Hipervnculo"/>
                <w:rFonts w:ascii="Symbol" w:eastAsia="Times New Roman" w:hAnsi="Symbol"/>
                <w:noProof/>
                <w:lang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eastAsia="es-ES"/>
              </w:rPr>
              <w:t>Modelado</w:t>
            </w:r>
            <w:r>
              <w:rPr>
                <w:noProof/>
                <w:webHidden/>
              </w:rPr>
              <w:tab/>
            </w:r>
            <w:r>
              <w:rPr>
                <w:noProof/>
                <w:webHidden/>
              </w:rPr>
              <w:fldChar w:fldCharType="begin"/>
            </w:r>
            <w:r>
              <w:rPr>
                <w:noProof/>
                <w:webHidden/>
              </w:rPr>
              <w:instrText xml:space="preserve"> PAGEREF _Toc178694615 \h </w:instrText>
            </w:r>
            <w:r>
              <w:rPr>
                <w:noProof/>
                <w:webHidden/>
              </w:rPr>
            </w:r>
            <w:r>
              <w:rPr>
                <w:noProof/>
                <w:webHidden/>
              </w:rPr>
              <w:fldChar w:fldCharType="separate"/>
            </w:r>
            <w:r>
              <w:rPr>
                <w:noProof/>
                <w:webHidden/>
              </w:rPr>
              <w:t>5</w:t>
            </w:r>
            <w:r>
              <w:rPr>
                <w:noProof/>
                <w:webHidden/>
              </w:rPr>
              <w:fldChar w:fldCharType="end"/>
            </w:r>
          </w:hyperlink>
        </w:p>
        <w:p w14:paraId="6E208AA4" w14:textId="201E8080" w:rsidR="00C04138" w:rsidRDefault="00C04138">
          <w:pPr>
            <w:pStyle w:val="TDC2"/>
            <w:tabs>
              <w:tab w:val="left" w:pos="720"/>
              <w:tab w:val="right" w:leader="dot" w:pos="9350"/>
            </w:tabs>
            <w:rPr>
              <w:rFonts w:asciiTheme="minorHAnsi" w:hAnsiTheme="minorHAnsi"/>
              <w:noProof/>
              <w:kern w:val="2"/>
              <w:sz w:val="24"/>
              <w:szCs w:val="24"/>
              <w:lang w:val="es-CO" w:eastAsia="es-CO"/>
              <w14:ligatures w14:val="standardContextual"/>
            </w:rPr>
          </w:pPr>
          <w:hyperlink w:anchor="_Toc178694616" w:history="1">
            <w:r w:rsidRPr="006E34CF">
              <w:rPr>
                <w:rStyle w:val="Hipervnculo"/>
                <w:rFonts w:eastAsia="Times New Roman"/>
                <w:noProof/>
                <w:lang w:eastAsia="es-ES"/>
              </w:rPr>
              <w:t>2.</w:t>
            </w:r>
            <w:r>
              <w:rPr>
                <w:rFonts w:asciiTheme="minorHAnsi" w:hAnsiTheme="minorHAnsi"/>
                <w:noProof/>
                <w:kern w:val="2"/>
                <w:sz w:val="24"/>
                <w:szCs w:val="24"/>
                <w:lang w:val="es-CO" w:eastAsia="es-CO"/>
                <w14:ligatures w14:val="standardContextual"/>
              </w:rPr>
              <w:tab/>
            </w:r>
            <w:r w:rsidRPr="006E34CF">
              <w:rPr>
                <w:rStyle w:val="Hipervnculo"/>
                <w:rFonts w:eastAsia="Times New Roman"/>
                <w:noProof/>
                <w:lang w:eastAsia="es-ES"/>
              </w:rPr>
              <w:t>Evaluación de Técnicas</w:t>
            </w:r>
            <w:r>
              <w:rPr>
                <w:noProof/>
                <w:webHidden/>
              </w:rPr>
              <w:tab/>
            </w:r>
            <w:r>
              <w:rPr>
                <w:noProof/>
                <w:webHidden/>
              </w:rPr>
              <w:fldChar w:fldCharType="begin"/>
            </w:r>
            <w:r>
              <w:rPr>
                <w:noProof/>
                <w:webHidden/>
              </w:rPr>
              <w:instrText xml:space="preserve"> PAGEREF _Toc178694616 \h </w:instrText>
            </w:r>
            <w:r>
              <w:rPr>
                <w:noProof/>
                <w:webHidden/>
              </w:rPr>
            </w:r>
            <w:r>
              <w:rPr>
                <w:noProof/>
                <w:webHidden/>
              </w:rPr>
              <w:fldChar w:fldCharType="separate"/>
            </w:r>
            <w:r>
              <w:rPr>
                <w:noProof/>
                <w:webHidden/>
              </w:rPr>
              <w:t>5</w:t>
            </w:r>
            <w:r>
              <w:rPr>
                <w:noProof/>
                <w:webHidden/>
              </w:rPr>
              <w:fldChar w:fldCharType="end"/>
            </w:r>
          </w:hyperlink>
        </w:p>
        <w:p w14:paraId="7173A080" w14:textId="6298477E"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17" w:history="1">
            <w:r w:rsidRPr="006E34CF">
              <w:rPr>
                <w:rStyle w:val="Hipervnculo"/>
                <w:rFonts w:ascii="Symbol" w:eastAsia="Times New Roman" w:hAnsi="Symbol"/>
                <w:noProof/>
                <w:lang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eastAsia="es-ES"/>
              </w:rPr>
              <w:t>Evaluación de Modelos</w:t>
            </w:r>
            <w:r>
              <w:rPr>
                <w:noProof/>
                <w:webHidden/>
              </w:rPr>
              <w:tab/>
            </w:r>
            <w:r>
              <w:rPr>
                <w:noProof/>
                <w:webHidden/>
              </w:rPr>
              <w:fldChar w:fldCharType="begin"/>
            </w:r>
            <w:r>
              <w:rPr>
                <w:noProof/>
                <w:webHidden/>
              </w:rPr>
              <w:instrText xml:space="preserve"> PAGEREF _Toc178694617 \h </w:instrText>
            </w:r>
            <w:r>
              <w:rPr>
                <w:noProof/>
                <w:webHidden/>
              </w:rPr>
            </w:r>
            <w:r>
              <w:rPr>
                <w:noProof/>
                <w:webHidden/>
              </w:rPr>
              <w:fldChar w:fldCharType="separate"/>
            </w:r>
            <w:r>
              <w:rPr>
                <w:noProof/>
                <w:webHidden/>
              </w:rPr>
              <w:t>5</w:t>
            </w:r>
            <w:r>
              <w:rPr>
                <w:noProof/>
                <w:webHidden/>
              </w:rPr>
              <w:fldChar w:fldCharType="end"/>
            </w:r>
          </w:hyperlink>
        </w:p>
        <w:p w14:paraId="7BE13021" w14:textId="7DA50685"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18" w:history="1">
            <w:r w:rsidRPr="006E34CF">
              <w:rPr>
                <w:rStyle w:val="Hipervnculo"/>
                <w:rFonts w:ascii="Symbol" w:eastAsia="Times New Roman" w:hAnsi="Symbol"/>
                <w:noProof/>
                <w:lang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eastAsia="es-ES"/>
              </w:rPr>
              <w:t>Preparación de Datos Para Entrenamiento</w:t>
            </w:r>
            <w:r>
              <w:rPr>
                <w:noProof/>
                <w:webHidden/>
              </w:rPr>
              <w:tab/>
            </w:r>
            <w:r>
              <w:rPr>
                <w:noProof/>
                <w:webHidden/>
              </w:rPr>
              <w:fldChar w:fldCharType="begin"/>
            </w:r>
            <w:r>
              <w:rPr>
                <w:noProof/>
                <w:webHidden/>
              </w:rPr>
              <w:instrText xml:space="preserve"> PAGEREF _Toc178694618 \h </w:instrText>
            </w:r>
            <w:r>
              <w:rPr>
                <w:noProof/>
                <w:webHidden/>
              </w:rPr>
            </w:r>
            <w:r>
              <w:rPr>
                <w:noProof/>
                <w:webHidden/>
              </w:rPr>
              <w:fldChar w:fldCharType="separate"/>
            </w:r>
            <w:r>
              <w:rPr>
                <w:noProof/>
                <w:webHidden/>
              </w:rPr>
              <w:t>6</w:t>
            </w:r>
            <w:r>
              <w:rPr>
                <w:noProof/>
                <w:webHidden/>
              </w:rPr>
              <w:fldChar w:fldCharType="end"/>
            </w:r>
          </w:hyperlink>
        </w:p>
        <w:p w14:paraId="090055E8" w14:textId="51C9E3E4" w:rsidR="00C04138" w:rsidRDefault="00C04138">
          <w:pPr>
            <w:pStyle w:val="TDC3"/>
            <w:tabs>
              <w:tab w:val="right" w:leader="dot" w:pos="9350"/>
            </w:tabs>
            <w:rPr>
              <w:rFonts w:eastAsiaTheme="minorEastAsia"/>
              <w:noProof/>
              <w:kern w:val="2"/>
              <w:sz w:val="24"/>
              <w:szCs w:val="24"/>
              <w:lang w:eastAsia="es-CO"/>
              <w14:ligatures w14:val="standardContextual"/>
            </w:rPr>
          </w:pPr>
          <w:hyperlink w:anchor="_Toc178694619" w:history="1">
            <w:r w:rsidRPr="006E34CF">
              <w:rPr>
                <w:rStyle w:val="Hipervnculo"/>
                <w:rFonts w:eastAsia="Times New Roman"/>
                <w:noProof/>
                <w:lang w:eastAsia="es-ES"/>
              </w:rPr>
              <w:t>Configuración del Entorno de Trabajo</w:t>
            </w:r>
            <w:r>
              <w:rPr>
                <w:noProof/>
                <w:webHidden/>
              </w:rPr>
              <w:tab/>
            </w:r>
            <w:r>
              <w:rPr>
                <w:noProof/>
                <w:webHidden/>
              </w:rPr>
              <w:fldChar w:fldCharType="begin"/>
            </w:r>
            <w:r>
              <w:rPr>
                <w:noProof/>
                <w:webHidden/>
              </w:rPr>
              <w:instrText xml:space="preserve"> PAGEREF _Toc178694619 \h </w:instrText>
            </w:r>
            <w:r>
              <w:rPr>
                <w:noProof/>
                <w:webHidden/>
              </w:rPr>
            </w:r>
            <w:r>
              <w:rPr>
                <w:noProof/>
                <w:webHidden/>
              </w:rPr>
              <w:fldChar w:fldCharType="separate"/>
            </w:r>
            <w:r>
              <w:rPr>
                <w:noProof/>
                <w:webHidden/>
              </w:rPr>
              <w:t>6</w:t>
            </w:r>
            <w:r>
              <w:rPr>
                <w:noProof/>
                <w:webHidden/>
              </w:rPr>
              <w:fldChar w:fldCharType="end"/>
            </w:r>
          </w:hyperlink>
        </w:p>
        <w:p w14:paraId="6CEC58C1" w14:textId="219370B6" w:rsidR="00C04138" w:rsidRDefault="00C04138">
          <w:pPr>
            <w:pStyle w:val="TDC2"/>
            <w:tabs>
              <w:tab w:val="left" w:pos="720"/>
              <w:tab w:val="right" w:leader="dot" w:pos="9350"/>
            </w:tabs>
            <w:rPr>
              <w:rFonts w:asciiTheme="minorHAnsi" w:hAnsiTheme="minorHAnsi"/>
              <w:noProof/>
              <w:kern w:val="2"/>
              <w:sz w:val="24"/>
              <w:szCs w:val="24"/>
              <w:lang w:val="es-CO" w:eastAsia="es-CO"/>
              <w14:ligatures w14:val="standardContextual"/>
            </w:rPr>
          </w:pPr>
          <w:hyperlink w:anchor="_Toc178694620" w:history="1">
            <w:r w:rsidRPr="006E34CF">
              <w:rPr>
                <w:rStyle w:val="Hipervnculo"/>
                <w:noProof/>
                <w:lang w:val="en-US"/>
              </w:rPr>
              <w:t>3.</w:t>
            </w:r>
            <w:r>
              <w:rPr>
                <w:rFonts w:asciiTheme="minorHAnsi" w:hAnsiTheme="minorHAnsi"/>
                <w:noProof/>
                <w:kern w:val="2"/>
                <w:sz w:val="24"/>
                <w:szCs w:val="24"/>
                <w:lang w:val="es-CO" w:eastAsia="es-CO"/>
                <w14:ligatures w14:val="standardContextual"/>
              </w:rPr>
              <w:tab/>
            </w:r>
            <w:r w:rsidRPr="006E34CF">
              <w:rPr>
                <w:rStyle w:val="Hipervnculo"/>
                <w:noProof/>
              </w:rPr>
              <w:t>Software Desarrollado</w:t>
            </w:r>
            <w:r>
              <w:rPr>
                <w:noProof/>
                <w:webHidden/>
              </w:rPr>
              <w:tab/>
            </w:r>
            <w:r>
              <w:rPr>
                <w:noProof/>
                <w:webHidden/>
              </w:rPr>
              <w:fldChar w:fldCharType="begin"/>
            </w:r>
            <w:r>
              <w:rPr>
                <w:noProof/>
                <w:webHidden/>
              </w:rPr>
              <w:instrText xml:space="preserve"> PAGEREF _Toc178694620 \h </w:instrText>
            </w:r>
            <w:r>
              <w:rPr>
                <w:noProof/>
                <w:webHidden/>
              </w:rPr>
            </w:r>
            <w:r>
              <w:rPr>
                <w:noProof/>
                <w:webHidden/>
              </w:rPr>
              <w:fldChar w:fldCharType="separate"/>
            </w:r>
            <w:r>
              <w:rPr>
                <w:noProof/>
                <w:webHidden/>
              </w:rPr>
              <w:t>6</w:t>
            </w:r>
            <w:r>
              <w:rPr>
                <w:noProof/>
                <w:webHidden/>
              </w:rPr>
              <w:fldChar w:fldCharType="end"/>
            </w:r>
          </w:hyperlink>
        </w:p>
        <w:p w14:paraId="4215DC26" w14:textId="228DF9FD" w:rsidR="00C04138" w:rsidRDefault="00C04138">
          <w:pPr>
            <w:pStyle w:val="TDC3"/>
            <w:tabs>
              <w:tab w:val="right" w:leader="dot" w:pos="9350"/>
            </w:tabs>
            <w:rPr>
              <w:rFonts w:eastAsiaTheme="minorEastAsia"/>
              <w:noProof/>
              <w:kern w:val="2"/>
              <w:sz w:val="24"/>
              <w:szCs w:val="24"/>
              <w:lang w:eastAsia="es-CO"/>
              <w14:ligatures w14:val="standardContextual"/>
            </w:rPr>
          </w:pPr>
          <w:hyperlink w:anchor="_Toc178694621" w:history="1">
            <w:r w:rsidRPr="006E34CF">
              <w:rPr>
                <w:rStyle w:val="Hipervnculo"/>
                <w:rFonts w:eastAsia="Times New Roman"/>
                <w:noProof/>
                <w:lang w:val="es-ES" w:eastAsia="es-ES"/>
              </w:rPr>
              <w:t>Acceso al Repositorio del Código</w:t>
            </w:r>
            <w:r>
              <w:rPr>
                <w:noProof/>
                <w:webHidden/>
              </w:rPr>
              <w:tab/>
            </w:r>
            <w:r>
              <w:rPr>
                <w:noProof/>
                <w:webHidden/>
              </w:rPr>
              <w:fldChar w:fldCharType="begin"/>
            </w:r>
            <w:r>
              <w:rPr>
                <w:noProof/>
                <w:webHidden/>
              </w:rPr>
              <w:instrText xml:space="preserve"> PAGEREF _Toc178694621 \h </w:instrText>
            </w:r>
            <w:r>
              <w:rPr>
                <w:noProof/>
                <w:webHidden/>
              </w:rPr>
            </w:r>
            <w:r>
              <w:rPr>
                <w:noProof/>
                <w:webHidden/>
              </w:rPr>
              <w:fldChar w:fldCharType="separate"/>
            </w:r>
            <w:r>
              <w:rPr>
                <w:noProof/>
                <w:webHidden/>
              </w:rPr>
              <w:t>6</w:t>
            </w:r>
            <w:r>
              <w:rPr>
                <w:noProof/>
                <w:webHidden/>
              </w:rPr>
              <w:fldChar w:fldCharType="end"/>
            </w:r>
          </w:hyperlink>
        </w:p>
        <w:p w14:paraId="5BAB7758" w14:textId="14B53668"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22"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Preprocesamiento de Datos</w:t>
            </w:r>
            <w:r>
              <w:rPr>
                <w:noProof/>
                <w:webHidden/>
              </w:rPr>
              <w:tab/>
            </w:r>
            <w:r>
              <w:rPr>
                <w:noProof/>
                <w:webHidden/>
              </w:rPr>
              <w:fldChar w:fldCharType="begin"/>
            </w:r>
            <w:r>
              <w:rPr>
                <w:noProof/>
                <w:webHidden/>
              </w:rPr>
              <w:instrText xml:space="preserve"> PAGEREF _Toc178694622 \h </w:instrText>
            </w:r>
            <w:r>
              <w:rPr>
                <w:noProof/>
                <w:webHidden/>
              </w:rPr>
            </w:r>
            <w:r>
              <w:rPr>
                <w:noProof/>
                <w:webHidden/>
              </w:rPr>
              <w:fldChar w:fldCharType="separate"/>
            </w:r>
            <w:r>
              <w:rPr>
                <w:noProof/>
                <w:webHidden/>
              </w:rPr>
              <w:t>7</w:t>
            </w:r>
            <w:r>
              <w:rPr>
                <w:noProof/>
                <w:webHidden/>
              </w:rPr>
              <w:fldChar w:fldCharType="end"/>
            </w:r>
          </w:hyperlink>
        </w:p>
        <w:p w14:paraId="5C0E4721" w14:textId="2E054A8F"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23"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Entrenamiento de Modelo de Clasificación</w:t>
            </w:r>
            <w:r>
              <w:rPr>
                <w:noProof/>
                <w:webHidden/>
              </w:rPr>
              <w:tab/>
            </w:r>
            <w:r>
              <w:rPr>
                <w:noProof/>
                <w:webHidden/>
              </w:rPr>
              <w:fldChar w:fldCharType="begin"/>
            </w:r>
            <w:r>
              <w:rPr>
                <w:noProof/>
                <w:webHidden/>
              </w:rPr>
              <w:instrText xml:space="preserve"> PAGEREF _Toc178694623 \h </w:instrText>
            </w:r>
            <w:r>
              <w:rPr>
                <w:noProof/>
                <w:webHidden/>
              </w:rPr>
            </w:r>
            <w:r>
              <w:rPr>
                <w:noProof/>
                <w:webHidden/>
              </w:rPr>
              <w:fldChar w:fldCharType="separate"/>
            </w:r>
            <w:r>
              <w:rPr>
                <w:noProof/>
                <w:webHidden/>
              </w:rPr>
              <w:t>7</w:t>
            </w:r>
            <w:r>
              <w:rPr>
                <w:noProof/>
                <w:webHidden/>
              </w:rPr>
              <w:fldChar w:fldCharType="end"/>
            </w:r>
          </w:hyperlink>
        </w:p>
        <w:p w14:paraId="2ACBA6DD" w14:textId="638CCDB5"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24"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Evaluación y Visualización</w:t>
            </w:r>
            <w:r>
              <w:rPr>
                <w:noProof/>
                <w:webHidden/>
              </w:rPr>
              <w:tab/>
            </w:r>
            <w:r>
              <w:rPr>
                <w:noProof/>
                <w:webHidden/>
              </w:rPr>
              <w:fldChar w:fldCharType="begin"/>
            </w:r>
            <w:r>
              <w:rPr>
                <w:noProof/>
                <w:webHidden/>
              </w:rPr>
              <w:instrText xml:space="preserve"> PAGEREF _Toc178694624 \h </w:instrText>
            </w:r>
            <w:r>
              <w:rPr>
                <w:noProof/>
                <w:webHidden/>
              </w:rPr>
            </w:r>
            <w:r>
              <w:rPr>
                <w:noProof/>
                <w:webHidden/>
              </w:rPr>
              <w:fldChar w:fldCharType="separate"/>
            </w:r>
            <w:r>
              <w:rPr>
                <w:noProof/>
                <w:webHidden/>
              </w:rPr>
              <w:t>7</w:t>
            </w:r>
            <w:r>
              <w:rPr>
                <w:noProof/>
                <w:webHidden/>
              </w:rPr>
              <w:fldChar w:fldCharType="end"/>
            </w:r>
          </w:hyperlink>
        </w:p>
        <w:p w14:paraId="61CD3903" w14:textId="4E30156E"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25"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Matriz de Confusión – Gráfica</w:t>
            </w:r>
            <w:r>
              <w:rPr>
                <w:noProof/>
                <w:webHidden/>
              </w:rPr>
              <w:tab/>
            </w:r>
            <w:r>
              <w:rPr>
                <w:noProof/>
                <w:webHidden/>
              </w:rPr>
              <w:fldChar w:fldCharType="begin"/>
            </w:r>
            <w:r>
              <w:rPr>
                <w:noProof/>
                <w:webHidden/>
              </w:rPr>
              <w:instrText xml:space="preserve"> PAGEREF _Toc178694625 \h </w:instrText>
            </w:r>
            <w:r>
              <w:rPr>
                <w:noProof/>
                <w:webHidden/>
              </w:rPr>
            </w:r>
            <w:r>
              <w:rPr>
                <w:noProof/>
                <w:webHidden/>
              </w:rPr>
              <w:fldChar w:fldCharType="separate"/>
            </w:r>
            <w:r>
              <w:rPr>
                <w:noProof/>
                <w:webHidden/>
              </w:rPr>
              <w:t>8</w:t>
            </w:r>
            <w:r>
              <w:rPr>
                <w:noProof/>
                <w:webHidden/>
              </w:rPr>
              <w:fldChar w:fldCharType="end"/>
            </w:r>
          </w:hyperlink>
        </w:p>
        <w:p w14:paraId="191101EE" w14:textId="60B48795"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26"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Breve Resumen de Funcionamiento del Algoritmo</w:t>
            </w:r>
            <w:r>
              <w:rPr>
                <w:noProof/>
                <w:webHidden/>
              </w:rPr>
              <w:tab/>
            </w:r>
            <w:r>
              <w:rPr>
                <w:noProof/>
                <w:webHidden/>
              </w:rPr>
              <w:fldChar w:fldCharType="begin"/>
            </w:r>
            <w:r>
              <w:rPr>
                <w:noProof/>
                <w:webHidden/>
              </w:rPr>
              <w:instrText xml:space="preserve"> PAGEREF _Toc178694626 \h </w:instrText>
            </w:r>
            <w:r>
              <w:rPr>
                <w:noProof/>
                <w:webHidden/>
              </w:rPr>
            </w:r>
            <w:r>
              <w:rPr>
                <w:noProof/>
                <w:webHidden/>
              </w:rPr>
              <w:fldChar w:fldCharType="separate"/>
            </w:r>
            <w:r>
              <w:rPr>
                <w:noProof/>
                <w:webHidden/>
              </w:rPr>
              <w:t>8</w:t>
            </w:r>
            <w:r>
              <w:rPr>
                <w:noProof/>
                <w:webHidden/>
              </w:rPr>
              <w:fldChar w:fldCharType="end"/>
            </w:r>
          </w:hyperlink>
        </w:p>
        <w:p w14:paraId="3C83D922" w14:textId="10CB884D" w:rsidR="00C04138" w:rsidRDefault="00C04138">
          <w:pPr>
            <w:pStyle w:val="TDC2"/>
            <w:tabs>
              <w:tab w:val="left" w:pos="720"/>
              <w:tab w:val="right" w:leader="dot" w:pos="9350"/>
            </w:tabs>
            <w:rPr>
              <w:rFonts w:asciiTheme="minorHAnsi" w:hAnsiTheme="minorHAnsi"/>
              <w:noProof/>
              <w:kern w:val="2"/>
              <w:sz w:val="24"/>
              <w:szCs w:val="24"/>
              <w:lang w:val="es-CO" w:eastAsia="es-CO"/>
              <w14:ligatures w14:val="standardContextual"/>
            </w:rPr>
          </w:pPr>
          <w:hyperlink w:anchor="_Toc178694627" w:history="1">
            <w:r w:rsidRPr="006E34CF">
              <w:rPr>
                <w:rStyle w:val="Hipervnculo"/>
                <w:noProof/>
              </w:rPr>
              <w:t>4.</w:t>
            </w:r>
            <w:r>
              <w:rPr>
                <w:rFonts w:asciiTheme="minorHAnsi" w:hAnsiTheme="minorHAnsi"/>
                <w:noProof/>
                <w:kern w:val="2"/>
                <w:sz w:val="24"/>
                <w:szCs w:val="24"/>
                <w:lang w:val="es-CO" w:eastAsia="es-CO"/>
                <w14:ligatures w14:val="standardContextual"/>
              </w:rPr>
              <w:tab/>
            </w:r>
            <w:r w:rsidRPr="006E34CF">
              <w:rPr>
                <w:rStyle w:val="Hipervnculo"/>
                <w:noProof/>
              </w:rPr>
              <w:t>Preprocesamiento y Manipulación de Datos</w:t>
            </w:r>
            <w:r>
              <w:rPr>
                <w:noProof/>
                <w:webHidden/>
              </w:rPr>
              <w:tab/>
            </w:r>
            <w:r>
              <w:rPr>
                <w:noProof/>
                <w:webHidden/>
              </w:rPr>
              <w:fldChar w:fldCharType="begin"/>
            </w:r>
            <w:r>
              <w:rPr>
                <w:noProof/>
                <w:webHidden/>
              </w:rPr>
              <w:instrText xml:space="preserve"> PAGEREF _Toc178694627 \h </w:instrText>
            </w:r>
            <w:r>
              <w:rPr>
                <w:noProof/>
                <w:webHidden/>
              </w:rPr>
            </w:r>
            <w:r>
              <w:rPr>
                <w:noProof/>
                <w:webHidden/>
              </w:rPr>
              <w:fldChar w:fldCharType="separate"/>
            </w:r>
            <w:r>
              <w:rPr>
                <w:noProof/>
                <w:webHidden/>
              </w:rPr>
              <w:t>9</w:t>
            </w:r>
            <w:r>
              <w:rPr>
                <w:noProof/>
                <w:webHidden/>
              </w:rPr>
              <w:fldChar w:fldCharType="end"/>
            </w:r>
          </w:hyperlink>
        </w:p>
        <w:p w14:paraId="292DC6BE" w14:textId="558509A5"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28"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Recolección de Datos</w:t>
            </w:r>
            <w:r>
              <w:rPr>
                <w:noProof/>
                <w:webHidden/>
              </w:rPr>
              <w:tab/>
            </w:r>
            <w:r>
              <w:rPr>
                <w:noProof/>
                <w:webHidden/>
              </w:rPr>
              <w:fldChar w:fldCharType="begin"/>
            </w:r>
            <w:r>
              <w:rPr>
                <w:noProof/>
                <w:webHidden/>
              </w:rPr>
              <w:instrText xml:space="preserve"> PAGEREF _Toc178694628 \h </w:instrText>
            </w:r>
            <w:r>
              <w:rPr>
                <w:noProof/>
                <w:webHidden/>
              </w:rPr>
            </w:r>
            <w:r>
              <w:rPr>
                <w:noProof/>
                <w:webHidden/>
              </w:rPr>
              <w:fldChar w:fldCharType="separate"/>
            </w:r>
            <w:r>
              <w:rPr>
                <w:noProof/>
                <w:webHidden/>
              </w:rPr>
              <w:t>9</w:t>
            </w:r>
            <w:r>
              <w:rPr>
                <w:noProof/>
                <w:webHidden/>
              </w:rPr>
              <w:fldChar w:fldCharType="end"/>
            </w:r>
          </w:hyperlink>
        </w:p>
        <w:p w14:paraId="5C2E353F" w14:textId="2B988F40"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29"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Proceso de Limpieza y Transformación</w:t>
            </w:r>
            <w:r>
              <w:rPr>
                <w:noProof/>
                <w:webHidden/>
              </w:rPr>
              <w:tab/>
            </w:r>
            <w:r>
              <w:rPr>
                <w:noProof/>
                <w:webHidden/>
              </w:rPr>
              <w:fldChar w:fldCharType="begin"/>
            </w:r>
            <w:r>
              <w:rPr>
                <w:noProof/>
                <w:webHidden/>
              </w:rPr>
              <w:instrText xml:space="preserve"> PAGEREF _Toc178694629 \h </w:instrText>
            </w:r>
            <w:r>
              <w:rPr>
                <w:noProof/>
                <w:webHidden/>
              </w:rPr>
            </w:r>
            <w:r>
              <w:rPr>
                <w:noProof/>
                <w:webHidden/>
              </w:rPr>
              <w:fldChar w:fldCharType="separate"/>
            </w:r>
            <w:r>
              <w:rPr>
                <w:noProof/>
                <w:webHidden/>
              </w:rPr>
              <w:t>9</w:t>
            </w:r>
            <w:r>
              <w:rPr>
                <w:noProof/>
                <w:webHidden/>
              </w:rPr>
              <w:fldChar w:fldCharType="end"/>
            </w:r>
          </w:hyperlink>
        </w:p>
        <w:p w14:paraId="73BDA400" w14:textId="1B381A7A" w:rsidR="00C04138" w:rsidRDefault="00C04138">
          <w:pPr>
            <w:pStyle w:val="TDC2"/>
            <w:tabs>
              <w:tab w:val="left" w:pos="720"/>
              <w:tab w:val="right" w:leader="dot" w:pos="9350"/>
            </w:tabs>
            <w:rPr>
              <w:rFonts w:asciiTheme="minorHAnsi" w:hAnsiTheme="minorHAnsi"/>
              <w:noProof/>
              <w:kern w:val="2"/>
              <w:sz w:val="24"/>
              <w:szCs w:val="24"/>
              <w:lang w:val="es-CO" w:eastAsia="es-CO"/>
              <w14:ligatures w14:val="standardContextual"/>
            </w:rPr>
          </w:pPr>
          <w:hyperlink w:anchor="_Toc178694630" w:history="1">
            <w:r w:rsidRPr="006E34CF">
              <w:rPr>
                <w:rStyle w:val="Hipervnculo"/>
                <w:noProof/>
              </w:rPr>
              <w:t>5.</w:t>
            </w:r>
            <w:r>
              <w:rPr>
                <w:rFonts w:asciiTheme="minorHAnsi" w:hAnsiTheme="minorHAnsi"/>
                <w:noProof/>
                <w:kern w:val="2"/>
                <w:sz w:val="24"/>
                <w:szCs w:val="24"/>
                <w:lang w:val="es-CO" w:eastAsia="es-CO"/>
                <w14:ligatures w14:val="standardContextual"/>
              </w:rPr>
              <w:tab/>
            </w:r>
            <w:r w:rsidRPr="006E34CF">
              <w:rPr>
                <w:rStyle w:val="Hipervnculo"/>
                <w:noProof/>
              </w:rPr>
              <w:t>Evaluación y Visualización de Resultados</w:t>
            </w:r>
            <w:r>
              <w:rPr>
                <w:noProof/>
                <w:webHidden/>
              </w:rPr>
              <w:tab/>
            </w:r>
            <w:r>
              <w:rPr>
                <w:noProof/>
                <w:webHidden/>
              </w:rPr>
              <w:fldChar w:fldCharType="begin"/>
            </w:r>
            <w:r>
              <w:rPr>
                <w:noProof/>
                <w:webHidden/>
              </w:rPr>
              <w:instrText xml:space="preserve"> PAGEREF _Toc178694630 \h </w:instrText>
            </w:r>
            <w:r>
              <w:rPr>
                <w:noProof/>
                <w:webHidden/>
              </w:rPr>
            </w:r>
            <w:r>
              <w:rPr>
                <w:noProof/>
                <w:webHidden/>
              </w:rPr>
              <w:fldChar w:fldCharType="separate"/>
            </w:r>
            <w:r>
              <w:rPr>
                <w:noProof/>
                <w:webHidden/>
              </w:rPr>
              <w:t>9</w:t>
            </w:r>
            <w:r>
              <w:rPr>
                <w:noProof/>
                <w:webHidden/>
              </w:rPr>
              <w:fldChar w:fldCharType="end"/>
            </w:r>
          </w:hyperlink>
        </w:p>
        <w:p w14:paraId="4D498657" w14:textId="04C6BFBF"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31" w:history="1">
            <w:r w:rsidRPr="006E34CF">
              <w:rPr>
                <w:rStyle w:val="Hipervnculo"/>
                <w:rFonts w:ascii="Symbol" w:hAnsi="Symbol" w:cs="Arial"/>
                <w:noProof/>
              </w:rPr>
              <w:t></w:t>
            </w:r>
            <w:r>
              <w:rPr>
                <w:rFonts w:eastAsiaTheme="minorEastAsia"/>
                <w:noProof/>
                <w:kern w:val="2"/>
                <w:sz w:val="24"/>
                <w:szCs w:val="24"/>
                <w:lang w:eastAsia="es-CO"/>
                <w14:ligatures w14:val="standardContextual"/>
              </w:rPr>
              <w:tab/>
            </w:r>
            <w:r w:rsidRPr="006E34CF">
              <w:rPr>
                <w:rStyle w:val="Hipervnculo"/>
                <w:rFonts w:eastAsia="Times New Roman"/>
                <w:noProof/>
              </w:rPr>
              <w:t>Métricas Utilizadas</w:t>
            </w:r>
            <w:r>
              <w:rPr>
                <w:noProof/>
                <w:webHidden/>
              </w:rPr>
              <w:tab/>
            </w:r>
            <w:r>
              <w:rPr>
                <w:noProof/>
                <w:webHidden/>
              </w:rPr>
              <w:fldChar w:fldCharType="begin"/>
            </w:r>
            <w:r>
              <w:rPr>
                <w:noProof/>
                <w:webHidden/>
              </w:rPr>
              <w:instrText xml:space="preserve"> PAGEREF _Toc178694631 \h </w:instrText>
            </w:r>
            <w:r>
              <w:rPr>
                <w:noProof/>
                <w:webHidden/>
              </w:rPr>
            </w:r>
            <w:r>
              <w:rPr>
                <w:noProof/>
                <w:webHidden/>
              </w:rPr>
              <w:fldChar w:fldCharType="separate"/>
            </w:r>
            <w:r>
              <w:rPr>
                <w:noProof/>
                <w:webHidden/>
              </w:rPr>
              <w:t>9</w:t>
            </w:r>
            <w:r>
              <w:rPr>
                <w:noProof/>
                <w:webHidden/>
              </w:rPr>
              <w:fldChar w:fldCharType="end"/>
            </w:r>
          </w:hyperlink>
        </w:p>
        <w:p w14:paraId="18B398A4" w14:textId="1BB4BBC8"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32"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Visualización de Resultados</w:t>
            </w:r>
            <w:r>
              <w:rPr>
                <w:noProof/>
                <w:webHidden/>
              </w:rPr>
              <w:tab/>
            </w:r>
            <w:r>
              <w:rPr>
                <w:noProof/>
                <w:webHidden/>
              </w:rPr>
              <w:fldChar w:fldCharType="begin"/>
            </w:r>
            <w:r>
              <w:rPr>
                <w:noProof/>
                <w:webHidden/>
              </w:rPr>
              <w:instrText xml:space="preserve"> PAGEREF _Toc178694632 \h </w:instrText>
            </w:r>
            <w:r>
              <w:rPr>
                <w:noProof/>
                <w:webHidden/>
              </w:rPr>
            </w:r>
            <w:r>
              <w:rPr>
                <w:noProof/>
                <w:webHidden/>
              </w:rPr>
              <w:fldChar w:fldCharType="separate"/>
            </w:r>
            <w:r>
              <w:rPr>
                <w:noProof/>
                <w:webHidden/>
              </w:rPr>
              <w:t>10</w:t>
            </w:r>
            <w:r>
              <w:rPr>
                <w:noProof/>
                <w:webHidden/>
              </w:rPr>
              <w:fldChar w:fldCharType="end"/>
            </w:r>
          </w:hyperlink>
        </w:p>
        <w:p w14:paraId="3CF387AC" w14:textId="00C3107B" w:rsidR="00C04138" w:rsidRDefault="00C04138">
          <w:pPr>
            <w:pStyle w:val="TDC2"/>
            <w:tabs>
              <w:tab w:val="left" w:pos="720"/>
              <w:tab w:val="right" w:leader="dot" w:pos="9350"/>
            </w:tabs>
            <w:rPr>
              <w:rFonts w:asciiTheme="minorHAnsi" w:hAnsiTheme="minorHAnsi"/>
              <w:noProof/>
              <w:kern w:val="2"/>
              <w:sz w:val="24"/>
              <w:szCs w:val="24"/>
              <w:lang w:val="es-CO" w:eastAsia="es-CO"/>
              <w14:ligatures w14:val="standardContextual"/>
            </w:rPr>
          </w:pPr>
          <w:hyperlink w:anchor="_Toc178694633" w:history="1">
            <w:r w:rsidRPr="006E34CF">
              <w:rPr>
                <w:rStyle w:val="Hipervnculo"/>
                <w:noProof/>
              </w:rPr>
              <w:t>6.</w:t>
            </w:r>
            <w:r>
              <w:rPr>
                <w:rFonts w:asciiTheme="minorHAnsi" w:hAnsiTheme="minorHAnsi"/>
                <w:noProof/>
                <w:kern w:val="2"/>
                <w:sz w:val="24"/>
                <w:szCs w:val="24"/>
                <w:lang w:val="es-CO" w:eastAsia="es-CO"/>
                <w14:ligatures w14:val="standardContextual"/>
              </w:rPr>
              <w:tab/>
            </w:r>
            <w:r w:rsidRPr="006E34CF">
              <w:rPr>
                <w:rStyle w:val="Hipervnculo"/>
                <w:noProof/>
              </w:rPr>
              <w:t>Repositorio y Acceso</w:t>
            </w:r>
            <w:r>
              <w:rPr>
                <w:noProof/>
                <w:webHidden/>
              </w:rPr>
              <w:tab/>
            </w:r>
            <w:r>
              <w:rPr>
                <w:noProof/>
                <w:webHidden/>
              </w:rPr>
              <w:fldChar w:fldCharType="begin"/>
            </w:r>
            <w:r>
              <w:rPr>
                <w:noProof/>
                <w:webHidden/>
              </w:rPr>
              <w:instrText xml:space="preserve"> PAGEREF _Toc178694633 \h </w:instrText>
            </w:r>
            <w:r>
              <w:rPr>
                <w:noProof/>
                <w:webHidden/>
              </w:rPr>
            </w:r>
            <w:r>
              <w:rPr>
                <w:noProof/>
                <w:webHidden/>
              </w:rPr>
              <w:fldChar w:fldCharType="separate"/>
            </w:r>
            <w:r>
              <w:rPr>
                <w:noProof/>
                <w:webHidden/>
              </w:rPr>
              <w:t>10</w:t>
            </w:r>
            <w:r>
              <w:rPr>
                <w:noProof/>
                <w:webHidden/>
              </w:rPr>
              <w:fldChar w:fldCharType="end"/>
            </w:r>
          </w:hyperlink>
        </w:p>
        <w:p w14:paraId="65A89EE2" w14:textId="1C87EE06" w:rsidR="00C04138" w:rsidRDefault="00C04138">
          <w:pPr>
            <w:pStyle w:val="TDC2"/>
            <w:tabs>
              <w:tab w:val="left" w:pos="720"/>
              <w:tab w:val="right" w:leader="dot" w:pos="9350"/>
            </w:tabs>
            <w:rPr>
              <w:rFonts w:asciiTheme="minorHAnsi" w:hAnsiTheme="minorHAnsi"/>
              <w:noProof/>
              <w:kern w:val="2"/>
              <w:sz w:val="24"/>
              <w:szCs w:val="24"/>
              <w:lang w:val="es-CO" w:eastAsia="es-CO"/>
              <w14:ligatures w14:val="standardContextual"/>
            </w:rPr>
          </w:pPr>
          <w:hyperlink w:anchor="_Toc178694634" w:history="1">
            <w:r w:rsidRPr="006E34CF">
              <w:rPr>
                <w:rStyle w:val="Hipervnculo"/>
                <w:noProof/>
              </w:rPr>
              <w:t>7.</w:t>
            </w:r>
            <w:r>
              <w:rPr>
                <w:rFonts w:asciiTheme="minorHAnsi" w:hAnsiTheme="minorHAnsi"/>
                <w:noProof/>
                <w:kern w:val="2"/>
                <w:sz w:val="24"/>
                <w:szCs w:val="24"/>
                <w:lang w:val="es-CO" w:eastAsia="es-CO"/>
                <w14:ligatures w14:val="standardContextual"/>
              </w:rPr>
              <w:tab/>
            </w:r>
            <w:r w:rsidRPr="006E34CF">
              <w:rPr>
                <w:rStyle w:val="Hipervnculo"/>
                <w:noProof/>
              </w:rPr>
              <w:t>Conclusiones y Recomendaciones</w:t>
            </w:r>
            <w:r>
              <w:rPr>
                <w:noProof/>
                <w:webHidden/>
              </w:rPr>
              <w:tab/>
            </w:r>
            <w:r>
              <w:rPr>
                <w:noProof/>
                <w:webHidden/>
              </w:rPr>
              <w:fldChar w:fldCharType="begin"/>
            </w:r>
            <w:r>
              <w:rPr>
                <w:noProof/>
                <w:webHidden/>
              </w:rPr>
              <w:instrText xml:space="preserve"> PAGEREF _Toc178694634 \h </w:instrText>
            </w:r>
            <w:r>
              <w:rPr>
                <w:noProof/>
                <w:webHidden/>
              </w:rPr>
            </w:r>
            <w:r>
              <w:rPr>
                <w:noProof/>
                <w:webHidden/>
              </w:rPr>
              <w:fldChar w:fldCharType="separate"/>
            </w:r>
            <w:r>
              <w:rPr>
                <w:noProof/>
                <w:webHidden/>
              </w:rPr>
              <w:t>10</w:t>
            </w:r>
            <w:r>
              <w:rPr>
                <w:noProof/>
                <w:webHidden/>
              </w:rPr>
              <w:fldChar w:fldCharType="end"/>
            </w:r>
          </w:hyperlink>
        </w:p>
        <w:p w14:paraId="10E4364C" w14:textId="1DAD60DF"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35"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Conclusiones del Proyecto</w:t>
            </w:r>
            <w:r>
              <w:rPr>
                <w:noProof/>
                <w:webHidden/>
              </w:rPr>
              <w:tab/>
            </w:r>
            <w:r>
              <w:rPr>
                <w:noProof/>
                <w:webHidden/>
              </w:rPr>
              <w:fldChar w:fldCharType="begin"/>
            </w:r>
            <w:r>
              <w:rPr>
                <w:noProof/>
                <w:webHidden/>
              </w:rPr>
              <w:instrText xml:space="preserve"> PAGEREF _Toc178694635 \h </w:instrText>
            </w:r>
            <w:r>
              <w:rPr>
                <w:noProof/>
                <w:webHidden/>
              </w:rPr>
            </w:r>
            <w:r>
              <w:rPr>
                <w:noProof/>
                <w:webHidden/>
              </w:rPr>
              <w:fldChar w:fldCharType="separate"/>
            </w:r>
            <w:r>
              <w:rPr>
                <w:noProof/>
                <w:webHidden/>
              </w:rPr>
              <w:t>10</w:t>
            </w:r>
            <w:r>
              <w:rPr>
                <w:noProof/>
                <w:webHidden/>
              </w:rPr>
              <w:fldChar w:fldCharType="end"/>
            </w:r>
          </w:hyperlink>
        </w:p>
        <w:p w14:paraId="1E03AE32" w14:textId="7EDD7E5F" w:rsidR="00C04138" w:rsidRDefault="00C04138">
          <w:pPr>
            <w:pStyle w:val="TDC3"/>
            <w:tabs>
              <w:tab w:val="left" w:pos="960"/>
              <w:tab w:val="right" w:leader="dot" w:pos="9350"/>
            </w:tabs>
            <w:rPr>
              <w:rFonts w:eastAsiaTheme="minorEastAsia"/>
              <w:noProof/>
              <w:kern w:val="2"/>
              <w:sz w:val="24"/>
              <w:szCs w:val="24"/>
              <w:lang w:eastAsia="es-CO"/>
              <w14:ligatures w14:val="standardContextual"/>
            </w:rPr>
          </w:pPr>
          <w:hyperlink w:anchor="_Toc178694636" w:history="1">
            <w:r w:rsidRPr="006E34CF">
              <w:rPr>
                <w:rStyle w:val="Hipervnculo"/>
                <w:rFonts w:ascii="Symbol" w:eastAsia="Times New Roman" w:hAnsi="Symbol"/>
                <w:noProof/>
                <w:lang w:val="es-ES" w:eastAsia="es-ES"/>
              </w:rPr>
              <w:t></w:t>
            </w:r>
            <w:r>
              <w:rPr>
                <w:rFonts w:eastAsiaTheme="minorEastAsia"/>
                <w:noProof/>
                <w:kern w:val="2"/>
                <w:sz w:val="24"/>
                <w:szCs w:val="24"/>
                <w:lang w:eastAsia="es-CO"/>
                <w14:ligatures w14:val="standardContextual"/>
              </w:rPr>
              <w:tab/>
            </w:r>
            <w:r w:rsidRPr="006E34CF">
              <w:rPr>
                <w:rStyle w:val="Hipervnculo"/>
                <w:rFonts w:eastAsia="Times New Roman"/>
                <w:noProof/>
                <w:lang w:val="es-ES" w:eastAsia="es-ES"/>
              </w:rPr>
              <w:t>Recomendaciones para Futuros Trabajos</w:t>
            </w:r>
            <w:r>
              <w:rPr>
                <w:noProof/>
                <w:webHidden/>
              </w:rPr>
              <w:tab/>
            </w:r>
            <w:r>
              <w:rPr>
                <w:noProof/>
                <w:webHidden/>
              </w:rPr>
              <w:fldChar w:fldCharType="begin"/>
            </w:r>
            <w:r>
              <w:rPr>
                <w:noProof/>
                <w:webHidden/>
              </w:rPr>
              <w:instrText xml:space="preserve"> PAGEREF _Toc178694636 \h </w:instrText>
            </w:r>
            <w:r>
              <w:rPr>
                <w:noProof/>
                <w:webHidden/>
              </w:rPr>
            </w:r>
            <w:r>
              <w:rPr>
                <w:noProof/>
                <w:webHidden/>
              </w:rPr>
              <w:fldChar w:fldCharType="separate"/>
            </w:r>
            <w:r>
              <w:rPr>
                <w:noProof/>
                <w:webHidden/>
              </w:rPr>
              <w:t>11</w:t>
            </w:r>
            <w:r>
              <w:rPr>
                <w:noProof/>
                <w:webHidden/>
              </w:rPr>
              <w:fldChar w:fldCharType="end"/>
            </w:r>
          </w:hyperlink>
        </w:p>
        <w:p w14:paraId="0E3E6A91" w14:textId="31954DF8" w:rsidR="00C04138" w:rsidRDefault="00C04138">
          <w:pPr>
            <w:pStyle w:val="TDC1"/>
            <w:rPr>
              <w:rFonts w:asciiTheme="minorHAnsi" w:hAnsiTheme="minorHAnsi" w:cstheme="minorBidi"/>
              <w:b w:val="0"/>
              <w:color w:val="auto"/>
              <w:kern w:val="2"/>
              <w:sz w:val="24"/>
              <w:lang w:val="es-CO" w:eastAsia="es-CO"/>
              <w14:ligatures w14:val="standardContextual"/>
            </w:rPr>
          </w:pPr>
          <w:hyperlink w:anchor="_Toc178694637" w:history="1">
            <w:r w:rsidRPr="006E34CF">
              <w:rPr>
                <w:rStyle w:val="Hipervnculo"/>
              </w:rPr>
              <w:t>Bibliografía</w:t>
            </w:r>
            <w:r>
              <w:rPr>
                <w:webHidden/>
              </w:rPr>
              <w:tab/>
            </w:r>
            <w:r>
              <w:rPr>
                <w:webHidden/>
              </w:rPr>
              <w:fldChar w:fldCharType="begin"/>
            </w:r>
            <w:r>
              <w:rPr>
                <w:webHidden/>
              </w:rPr>
              <w:instrText xml:space="preserve"> PAGEREF _Toc178694637 \h </w:instrText>
            </w:r>
            <w:r>
              <w:rPr>
                <w:webHidden/>
              </w:rPr>
            </w:r>
            <w:r>
              <w:rPr>
                <w:webHidden/>
              </w:rPr>
              <w:fldChar w:fldCharType="separate"/>
            </w:r>
            <w:r>
              <w:rPr>
                <w:webHidden/>
              </w:rPr>
              <w:t>11</w:t>
            </w:r>
            <w:r>
              <w:rPr>
                <w:webHidden/>
              </w:rPr>
              <w:fldChar w:fldCharType="end"/>
            </w:r>
          </w:hyperlink>
        </w:p>
        <w:p w14:paraId="288279EC" w14:textId="0B8AEB36" w:rsidR="00C04138" w:rsidRDefault="00C04138">
          <w:r>
            <w:rPr>
              <w:b/>
              <w:bCs/>
              <w:lang w:val="es-MX"/>
            </w:rPr>
            <w:fldChar w:fldCharType="end"/>
          </w:r>
        </w:p>
      </w:sdtContent>
    </w:sdt>
    <w:p w14:paraId="75937542" w14:textId="687713C0" w:rsidR="00DE0CFA" w:rsidRPr="00C04138" w:rsidRDefault="00DE0CFA" w:rsidP="00C04138">
      <w:pPr>
        <w:pStyle w:val="Ttulo"/>
        <w:rPr>
          <w:b/>
          <w:bCs/>
        </w:rPr>
      </w:pPr>
      <w:r>
        <w:rPr>
          <w:rFonts w:ascii="Arial" w:hAnsi="Arial"/>
          <w:b/>
          <w:color w:val="000000" w:themeColor="text1"/>
        </w:rPr>
        <w:fldChar w:fldCharType="begin"/>
      </w:r>
      <w:r>
        <w:instrText xml:space="preserve"> TOC \o "1-5" \h \z \t "Título TDC;1;Subtítulo;1;Títulos preliminares;1;Títulos preliminares 2;1" </w:instrText>
      </w:r>
      <w:r>
        <w:rPr>
          <w:rFonts w:ascii="Arial" w:hAnsi="Arial"/>
          <w:b/>
          <w:color w:val="000000" w:themeColor="text1"/>
        </w:rPr>
        <w:fldChar w:fldCharType="separate"/>
      </w:r>
      <w:r>
        <w:rPr>
          <w:rFonts w:eastAsiaTheme="minorEastAsia" w:cs="Arial"/>
          <w:noProof/>
          <w:szCs w:val="24"/>
          <w:lang w:val="es-ES"/>
        </w:rPr>
        <w:fldChar w:fldCharType="end"/>
      </w:r>
    </w:p>
    <w:p w14:paraId="69DFA576" w14:textId="43DB95CE" w:rsidR="00DE0CFA" w:rsidRDefault="00DE0CFA" w:rsidP="00DE0CFA">
      <w:pPr>
        <w:rPr>
          <w:rFonts w:eastAsiaTheme="minorEastAsia" w:cs="Arial"/>
          <w:noProof/>
          <w:szCs w:val="24"/>
          <w:lang w:val="es-ES"/>
        </w:rPr>
      </w:pPr>
    </w:p>
    <w:p w14:paraId="6A179724" w14:textId="0885E34A" w:rsidR="009F5F8B" w:rsidRPr="00E33119" w:rsidRDefault="00E33119" w:rsidP="00E33119">
      <w:pPr>
        <w:pStyle w:val="Ttulo1"/>
      </w:pPr>
      <w:bookmarkStart w:id="1" w:name="_Toc178694610"/>
      <w:r w:rsidRPr="00E33119">
        <w:lastRenderedPageBreak/>
        <w:t>Introducción</w:t>
      </w:r>
      <w:bookmarkEnd w:id="1"/>
      <w:r w:rsidR="009270F5" w:rsidRPr="00E33119">
        <w:t xml:space="preserve"> </w:t>
      </w:r>
    </w:p>
    <w:p w14:paraId="7FED33D5" w14:textId="77777777" w:rsidR="00AE5671" w:rsidRDefault="00AE5671" w:rsidP="00E33119">
      <w:pPr>
        <w:pStyle w:val="Prrafodelista"/>
        <w:ind w:firstLine="708"/>
        <w:jc w:val="left"/>
        <w:rPr>
          <w:lang w:val="es-CO"/>
        </w:rPr>
      </w:pPr>
      <w:r w:rsidRPr="00AE5671">
        <w:rPr>
          <w:lang w:val="es-CO"/>
        </w:rPr>
        <w:t>Esta guía de usuario proporciona una descripción detallada del sistema desarrollado para el análisis de sentimientos en comentarios utilizando técnicas de Procesamiento de Lenguaje Natural (NLP). Este proyecto, titulado “Análisis de Sentimientos en Ambientes con Comentarios aplicando Procesamiento de Lenguaje Natural NLP”, se enfoca en clasificar comentarios en categorías de sentimientos: positivos, negativos y neutros.</w:t>
      </w:r>
    </w:p>
    <w:p w14:paraId="29CC78F2" w14:textId="77777777" w:rsidR="00AE5671" w:rsidRPr="00AE5671" w:rsidRDefault="00AE5671" w:rsidP="00E33119">
      <w:pPr>
        <w:pStyle w:val="Prrafodelista"/>
        <w:jc w:val="left"/>
        <w:rPr>
          <w:lang w:val="es-CO"/>
        </w:rPr>
      </w:pPr>
    </w:p>
    <w:p w14:paraId="49EA634C" w14:textId="77777777" w:rsidR="00AE5671" w:rsidRDefault="00AE5671" w:rsidP="00E33119">
      <w:pPr>
        <w:pStyle w:val="Prrafodelista"/>
        <w:ind w:firstLine="708"/>
        <w:jc w:val="left"/>
        <w:rPr>
          <w:lang w:val="es-CO"/>
        </w:rPr>
      </w:pPr>
      <w:r w:rsidRPr="00AE5671">
        <w:rPr>
          <w:lang w:val="es-CO"/>
        </w:rPr>
        <w:t>El análisis de sentimientos es fundamental en áreas como marketing, ventas y desarrollo de productos, ya que permite a las organizaciones captar las opiniones y percepciones de sus clientes de manera efectiva. El sistema desarrollado utiliza algoritmos de NLP y clasificación para procesar grandes volúmenes de datos textuales, identificando patrones emocionales y categorizando los comentarios según su polaridad.</w:t>
      </w:r>
    </w:p>
    <w:p w14:paraId="4D31B479" w14:textId="77777777" w:rsidR="00AE5671" w:rsidRPr="00AE5671" w:rsidRDefault="00AE5671" w:rsidP="00E33119">
      <w:pPr>
        <w:pStyle w:val="Prrafodelista"/>
        <w:jc w:val="left"/>
        <w:rPr>
          <w:lang w:val="es-CO"/>
        </w:rPr>
      </w:pPr>
    </w:p>
    <w:p w14:paraId="3FF02A42" w14:textId="32BCF69B" w:rsidR="00AE5671" w:rsidRDefault="00AE5671" w:rsidP="00E33119">
      <w:pPr>
        <w:pStyle w:val="Prrafodelista"/>
        <w:ind w:firstLine="708"/>
        <w:jc w:val="left"/>
        <w:rPr>
          <w:lang w:val="es-CO"/>
        </w:rPr>
      </w:pPr>
      <w:r w:rsidRPr="00AE5671">
        <w:rPr>
          <w:lang w:val="es-CO"/>
        </w:rPr>
        <w:t xml:space="preserve">El algoritmo implementado, </w:t>
      </w:r>
      <w:r>
        <w:rPr>
          <w:lang w:val="es-CO"/>
        </w:rPr>
        <w:t xml:space="preserve">se basa en </w:t>
      </w:r>
      <w:r w:rsidRPr="00AE5671">
        <w:rPr>
          <w:lang w:val="es-CO"/>
        </w:rPr>
        <w:t xml:space="preserve">la Regresión Logística, se emplea </w:t>
      </w:r>
      <w:r>
        <w:rPr>
          <w:lang w:val="es-CO"/>
        </w:rPr>
        <w:t xml:space="preserve">principalmente en este caso </w:t>
      </w:r>
      <w:r w:rsidRPr="00AE5671">
        <w:rPr>
          <w:lang w:val="es-CO"/>
        </w:rPr>
        <w:t>para analizar comentarios provenientes de reseñas y redes sociales, facilitando la comprensión de las tendencias de opinión pública. Esta información es crucial para la toma de decisiones en ámbitos empresariales y académicos, ofreciendo una visión más profunda sobre las actitudes y preferencias de los usuarios.</w:t>
      </w:r>
    </w:p>
    <w:p w14:paraId="35F58A53" w14:textId="77777777" w:rsidR="00AE5671" w:rsidRPr="00AE5671" w:rsidRDefault="00AE5671" w:rsidP="00E33119">
      <w:pPr>
        <w:pStyle w:val="Prrafodelista"/>
        <w:jc w:val="left"/>
        <w:rPr>
          <w:lang w:val="es-CO"/>
        </w:rPr>
      </w:pPr>
    </w:p>
    <w:p w14:paraId="7B920309" w14:textId="77777777" w:rsidR="00AE5671" w:rsidRPr="00AE5671" w:rsidRDefault="00AE5671" w:rsidP="00E33119">
      <w:pPr>
        <w:pStyle w:val="Prrafodelista"/>
        <w:ind w:firstLine="708"/>
        <w:jc w:val="left"/>
        <w:rPr>
          <w:lang w:val="es-CO"/>
        </w:rPr>
      </w:pPr>
      <w:r w:rsidRPr="00AE5671">
        <w:rPr>
          <w:lang w:val="es-CO"/>
        </w:rPr>
        <w:t>El objetivo de esta guía es brindar a los usuarios una orientación clara y detallada sobre cómo instalar el entorno de desarrollo, utilizar el software, explorar sus funcionalidades y comprender los resultados obtenidos. También se incluyen enlaces al repositorio del proyecto para su descarga y modificación, promoviendo la continuidad del trabajo y su adaptación a otros contextos o aplicaciones.</w:t>
      </w:r>
    </w:p>
    <w:p w14:paraId="4E1598BC" w14:textId="77777777" w:rsidR="0097471D" w:rsidRPr="00AE5671" w:rsidRDefault="0097471D" w:rsidP="0028285A">
      <w:pPr>
        <w:pStyle w:val="Prrafodelista"/>
        <w:rPr>
          <w:lang w:val="es-CO"/>
        </w:rPr>
      </w:pPr>
    </w:p>
    <w:p w14:paraId="3637EB57" w14:textId="77777777" w:rsidR="0097471D" w:rsidRDefault="0097471D" w:rsidP="0028285A">
      <w:pPr>
        <w:pStyle w:val="Prrafodelista"/>
      </w:pPr>
    </w:p>
    <w:p w14:paraId="771D096F" w14:textId="77777777" w:rsidR="0097471D" w:rsidRDefault="0097471D" w:rsidP="0028285A">
      <w:pPr>
        <w:pStyle w:val="Prrafodelista"/>
      </w:pPr>
    </w:p>
    <w:p w14:paraId="0487D8A4" w14:textId="77777777" w:rsidR="0097471D" w:rsidRDefault="0097471D" w:rsidP="0028285A">
      <w:pPr>
        <w:pStyle w:val="Prrafodelista"/>
      </w:pPr>
    </w:p>
    <w:p w14:paraId="03E20FA1" w14:textId="77777777" w:rsidR="0097471D" w:rsidRDefault="0097471D" w:rsidP="0028285A">
      <w:pPr>
        <w:pStyle w:val="Prrafodelista"/>
      </w:pPr>
    </w:p>
    <w:p w14:paraId="7B5B4713" w14:textId="77C2956A" w:rsidR="009F5F8B" w:rsidRDefault="009F5F8B" w:rsidP="0028285A">
      <w:pPr>
        <w:spacing w:line="360" w:lineRule="auto"/>
        <w:jc w:val="both"/>
      </w:pPr>
    </w:p>
    <w:p w14:paraId="42DFA88E" w14:textId="77777777" w:rsidR="00EA5FCE" w:rsidRDefault="00EA5FCE" w:rsidP="0028285A">
      <w:pPr>
        <w:spacing w:line="360" w:lineRule="auto"/>
        <w:jc w:val="both"/>
      </w:pPr>
    </w:p>
    <w:p w14:paraId="71046134" w14:textId="77777777" w:rsidR="00E33119" w:rsidRPr="00E33119" w:rsidRDefault="009F5F8B" w:rsidP="00E33119">
      <w:pPr>
        <w:pStyle w:val="Ttulo1"/>
        <w:numPr>
          <w:ilvl w:val="0"/>
          <w:numId w:val="34"/>
        </w:numPr>
        <w:jc w:val="both"/>
        <w:rPr>
          <w:b w:val="0"/>
          <w:bCs/>
          <w:color w:val="000000" w:themeColor="text1"/>
        </w:rPr>
      </w:pPr>
      <w:bookmarkStart w:id="2" w:name="_Toc178694611"/>
      <w:r w:rsidRPr="009F5F8B">
        <w:rPr>
          <w:bCs/>
          <w:color w:val="000000" w:themeColor="text1"/>
        </w:rPr>
        <w:lastRenderedPageBreak/>
        <w:t>Guía de Instalación del Entorno de Desarrollo</w:t>
      </w:r>
      <w:bookmarkEnd w:id="2"/>
    </w:p>
    <w:p w14:paraId="40AC991D" w14:textId="757D3561" w:rsidR="007C1DAF" w:rsidRPr="00E33119" w:rsidRDefault="007C1DAF" w:rsidP="00E33119">
      <w:pPr>
        <w:pStyle w:val="Ttulo3"/>
        <w:numPr>
          <w:ilvl w:val="0"/>
          <w:numId w:val="38"/>
        </w:numPr>
        <w:rPr>
          <w:bCs/>
          <w:color w:val="000000" w:themeColor="text1"/>
        </w:rPr>
      </w:pPr>
      <w:bookmarkStart w:id="3" w:name="_Toc178694612"/>
      <w:r w:rsidRPr="00E33119">
        <w:rPr>
          <w:rFonts w:eastAsia="Times New Roman"/>
          <w:lang w:eastAsia="es-ES"/>
        </w:rPr>
        <w:t xml:space="preserve">Preparación y </w:t>
      </w:r>
      <w:r w:rsidR="009F7184">
        <w:rPr>
          <w:rFonts w:eastAsia="Times New Roman"/>
          <w:lang w:eastAsia="es-ES"/>
        </w:rPr>
        <w:t>M</w:t>
      </w:r>
      <w:r w:rsidRPr="00E33119">
        <w:rPr>
          <w:rFonts w:eastAsia="Times New Roman"/>
          <w:lang w:eastAsia="es-ES"/>
        </w:rPr>
        <w:t xml:space="preserve">anipulación de </w:t>
      </w:r>
      <w:r w:rsidR="009F7184">
        <w:rPr>
          <w:rFonts w:eastAsia="Times New Roman"/>
          <w:lang w:eastAsia="es-ES"/>
        </w:rPr>
        <w:t>D</w:t>
      </w:r>
      <w:r w:rsidRPr="00E33119">
        <w:rPr>
          <w:rFonts w:eastAsia="Times New Roman"/>
          <w:lang w:eastAsia="es-ES"/>
        </w:rPr>
        <w:t>atos</w:t>
      </w:r>
      <w:bookmarkEnd w:id="3"/>
    </w:p>
    <w:p w14:paraId="387ABD56" w14:textId="32E131DC" w:rsidR="007C1DAF" w:rsidRPr="007C1DAF" w:rsidRDefault="007C1DAF" w:rsidP="00E33119">
      <w:pPr>
        <w:spacing w:before="100" w:beforeAutospacing="1" w:after="100" w:afterAutospacing="1" w:line="360" w:lineRule="auto"/>
        <w:ind w:left="720"/>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Num</w:t>
      </w:r>
      <w:r w:rsidRPr="00EA5FCE">
        <w:rPr>
          <w:rFonts w:ascii="Arial" w:eastAsia="Times New Roman" w:hAnsi="Arial" w:cs="Times New Roman"/>
          <w:b/>
          <w:bCs/>
          <w:szCs w:val="24"/>
          <w:lang w:eastAsia="es-ES"/>
        </w:rPr>
        <w:t>p</w:t>
      </w:r>
      <w:r w:rsidRPr="007C1DAF">
        <w:rPr>
          <w:rFonts w:ascii="Arial" w:eastAsia="Times New Roman" w:hAnsi="Arial" w:cs="Times New Roman"/>
          <w:b/>
          <w:bCs/>
          <w:szCs w:val="24"/>
          <w:lang w:eastAsia="es-ES"/>
        </w:rPr>
        <w:t>y:</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Proporciona la base para la computación numérica en Python, ofreciendo estructuras de datos de alta performance como arrays multidimensionales y herramientas para operaciones matemáticas sobre estos.</w:t>
      </w:r>
    </w:p>
    <w:p w14:paraId="57BE50E0" w14:textId="08141012" w:rsidR="007C1DAF" w:rsidRPr="007C1DAF" w:rsidRDefault="007C1DAF" w:rsidP="00E33119">
      <w:pPr>
        <w:spacing w:before="100" w:beforeAutospacing="1" w:after="100" w:afterAutospacing="1" w:line="360" w:lineRule="auto"/>
        <w:ind w:left="720"/>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Pandas:</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 xml:space="preserve">Construye sobre </w:t>
      </w:r>
      <w:r w:rsidRPr="00F97CA3">
        <w:rPr>
          <w:rFonts w:ascii="Arial" w:eastAsia="Times New Roman" w:hAnsi="Arial" w:cs="Arial"/>
          <w:szCs w:val="24"/>
          <w:lang w:val="es-ES" w:eastAsia="es-ES"/>
        </w:rPr>
        <w:t>Numpy</w:t>
      </w:r>
      <w:r w:rsidRPr="007C1DAF">
        <w:rPr>
          <w:rFonts w:ascii="Arial" w:eastAsia="Times New Roman" w:hAnsi="Arial" w:cs="Arial"/>
          <w:szCs w:val="24"/>
          <w:lang w:val="es-ES" w:eastAsia="es-ES"/>
        </w:rPr>
        <w:t xml:space="preserve"> para ofrecer estructuras de datos más flexibles y fáciles de usar, como Series y DataFrames, diseñadas específicamente para el análisis de datos. Permite cargar, manipular y limpiar datos de diversas fuentes.</w:t>
      </w:r>
    </w:p>
    <w:p w14:paraId="3B3189E7" w14:textId="58D66BF5" w:rsidR="007C1DAF" w:rsidRPr="007C1DAF" w:rsidRDefault="007C1DAF" w:rsidP="00E33119">
      <w:pPr>
        <w:pStyle w:val="Ttulo3"/>
        <w:numPr>
          <w:ilvl w:val="0"/>
          <w:numId w:val="14"/>
        </w:numPr>
        <w:rPr>
          <w:rFonts w:eastAsia="Times New Roman"/>
          <w:lang w:eastAsia="es-ES"/>
        </w:rPr>
      </w:pPr>
      <w:bookmarkStart w:id="4" w:name="_Toc178694613"/>
      <w:r w:rsidRPr="007C1DAF">
        <w:rPr>
          <w:rFonts w:eastAsia="Times New Roman"/>
          <w:lang w:eastAsia="es-ES"/>
        </w:rPr>
        <w:t xml:space="preserve">Visualización de </w:t>
      </w:r>
      <w:r w:rsidR="009F7184">
        <w:rPr>
          <w:rFonts w:eastAsia="Times New Roman"/>
          <w:lang w:eastAsia="es-ES"/>
        </w:rPr>
        <w:t>D</w:t>
      </w:r>
      <w:r w:rsidRPr="007C1DAF">
        <w:rPr>
          <w:rFonts w:eastAsia="Times New Roman"/>
          <w:lang w:eastAsia="es-ES"/>
        </w:rPr>
        <w:t>atos</w:t>
      </w:r>
      <w:bookmarkEnd w:id="4"/>
    </w:p>
    <w:p w14:paraId="7684254D" w14:textId="77777777" w:rsidR="007C1DAF" w:rsidRPr="007C1DAF" w:rsidRDefault="007C1DAF" w:rsidP="00E33119">
      <w:pPr>
        <w:spacing w:before="100" w:beforeAutospacing="1" w:after="100" w:afterAutospacing="1" w:line="360" w:lineRule="auto"/>
        <w:ind w:left="720"/>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Seaborn:</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Una biblioteca de alto nivel basada en Matplotlib, que simplifica la creación de gráficos estadísticos informativos y visualmente atractivos.</w:t>
      </w:r>
    </w:p>
    <w:p w14:paraId="76E0E25B" w14:textId="77777777" w:rsidR="00E33119" w:rsidRDefault="007C1DAF" w:rsidP="00E33119">
      <w:pPr>
        <w:spacing w:before="100" w:beforeAutospacing="1" w:after="100" w:afterAutospacing="1" w:line="360" w:lineRule="auto"/>
        <w:ind w:left="720"/>
        <w:rPr>
          <w:rFonts w:ascii="Arial" w:eastAsia="Times New Roman" w:hAnsi="Arial" w:cs="Arial"/>
          <w:szCs w:val="24"/>
          <w:lang w:val="es-ES" w:eastAsia="es-ES"/>
        </w:rPr>
      </w:pPr>
      <w:r w:rsidRPr="007C1DAF">
        <w:rPr>
          <w:rFonts w:ascii="Arial" w:eastAsia="Times New Roman" w:hAnsi="Arial" w:cs="Times New Roman"/>
          <w:b/>
          <w:bCs/>
          <w:szCs w:val="24"/>
          <w:lang w:eastAsia="es-ES"/>
        </w:rPr>
        <w:t>Matplotlib.pyplot:</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Una biblioteca de bajo nivel que ofrece un control más granular sobre la creación de gráficos personalizados.</w:t>
      </w:r>
    </w:p>
    <w:p w14:paraId="4F2A037E" w14:textId="5FE3D704" w:rsidR="007C1DAF" w:rsidRDefault="00E33119" w:rsidP="00E33119">
      <w:pPr>
        <w:pStyle w:val="Ttulo3"/>
        <w:numPr>
          <w:ilvl w:val="0"/>
          <w:numId w:val="16"/>
        </w:numPr>
        <w:rPr>
          <w:rFonts w:eastAsia="Times New Roman"/>
          <w:lang w:eastAsia="es-ES"/>
        </w:rPr>
      </w:pPr>
      <w:bookmarkStart w:id="5" w:name="_Toc178694614"/>
      <w:r>
        <w:rPr>
          <w:rFonts w:eastAsia="Times New Roman"/>
          <w:lang w:eastAsia="es-ES"/>
        </w:rPr>
        <w:t>P</w:t>
      </w:r>
      <w:r w:rsidR="007C1DAF" w:rsidRPr="007C1DAF">
        <w:rPr>
          <w:rFonts w:eastAsia="Times New Roman"/>
          <w:lang w:eastAsia="es-ES"/>
        </w:rPr>
        <w:t xml:space="preserve">rocesamiento de </w:t>
      </w:r>
      <w:r w:rsidR="009F7184">
        <w:rPr>
          <w:rFonts w:eastAsia="Times New Roman"/>
          <w:lang w:eastAsia="es-ES"/>
        </w:rPr>
        <w:t>T</w:t>
      </w:r>
      <w:r w:rsidR="007C1DAF" w:rsidRPr="007C1DAF">
        <w:rPr>
          <w:rFonts w:eastAsia="Times New Roman"/>
          <w:lang w:eastAsia="es-ES"/>
        </w:rPr>
        <w:t>exto</w:t>
      </w:r>
      <w:bookmarkEnd w:id="5"/>
    </w:p>
    <w:p w14:paraId="42834173" w14:textId="77777777" w:rsidR="00E33119" w:rsidRPr="00E33119" w:rsidRDefault="00E33119" w:rsidP="00E33119">
      <w:pPr>
        <w:rPr>
          <w:lang w:eastAsia="es-ES"/>
        </w:rPr>
      </w:pPr>
    </w:p>
    <w:p w14:paraId="19D4CBCC" w14:textId="77777777" w:rsidR="007C1DAF" w:rsidRPr="007C1DAF" w:rsidRDefault="007C1DAF" w:rsidP="00E33119">
      <w:pPr>
        <w:spacing w:after="100" w:afterAutospacing="1" w:line="360" w:lineRule="auto"/>
        <w:ind w:left="720"/>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sklearn.feature_extraction.text:</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Proporciona herramientas para extraer características numéricas de texto, como la frecuencia de palabras o TF-IDF, que son esenciales para muchos modelos de aprendizaje automático basados en texto.</w:t>
      </w:r>
    </w:p>
    <w:p w14:paraId="139B0E7B" w14:textId="77777777" w:rsidR="007C1DAF" w:rsidRPr="007C1DAF" w:rsidRDefault="007C1DAF" w:rsidP="00E33119">
      <w:pPr>
        <w:spacing w:before="100" w:beforeAutospacing="1" w:after="100" w:afterAutospacing="1" w:line="360" w:lineRule="auto"/>
        <w:ind w:left="720"/>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CountVectorizer y TfidfVectorizer:</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Convierten colecciones de documentos en matrices de recuento de características. CountVectorizer simplemente cuenta la frecuencia de las palabras, mientras que TfidfVectorizer normaliza los recuentos de frecuencia de términos para reflejar la importancia de un término dentro de un documento en relación con el corpus.</w:t>
      </w:r>
    </w:p>
    <w:p w14:paraId="3E872F18" w14:textId="4072AFB2" w:rsidR="007C1DAF" w:rsidRPr="007C1DAF" w:rsidRDefault="007C1DAF" w:rsidP="00E33119">
      <w:pPr>
        <w:pStyle w:val="Ttulo3"/>
        <w:numPr>
          <w:ilvl w:val="0"/>
          <w:numId w:val="17"/>
        </w:numPr>
        <w:rPr>
          <w:rFonts w:eastAsia="Times New Roman"/>
          <w:lang w:eastAsia="es-ES"/>
        </w:rPr>
      </w:pPr>
      <w:bookmarkStart w:id="6" w:name="_Toc178694615"/>
      <w:r w:rsidRPr="007C1DAF">
        <w:rPr>
          <w:rFonts w:eastAsia="Times New Roman"/>
          <w:lang w:eastAsia="es-ES"/>
        </w:rPr>
        <w:t>Modelado</w:t>
      </w:r>
      <w:bookmarkEnd w:id="6"/>
    </w:p>
    <w:p w14:paraId="63267E37" w14:textId="77777777" w:rsidR="007C1DAF" w:rsidRPr="007C1DAF" w:rsidRDefault="007C1DAF" w:rsidP="00E33119">
      <w:pPr>
        <w:spacing w:before="100" w:beforeAutospacing="1" w:after="100" w:afterAutospacing="1" w:line="360" w:lineRule="auto"/>
        <w:ind w:left="720"/>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sklearn.linear_model:</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Implementa una variedad de modelos de regresión lineal, incluyendo regresión logística, que es ampliamente utilizada para problemas de clasificación binaria.</w:t>
      </w:r>
    </w:p>
    <w:p w14:paraId="56C4DD4B" w14:textId="77777777" w:rsidR="007C1DAF" w:rsidRPr="007C1DAF" w:rsidRDefault="007C1DAF" w:rsidP="00E33119">
      <w:pPr>
        <w:spacing w:before="100" w:beforeAutospacing="1" w:after="100" w:afterAutospacing="1" w:line="360" w:lineRule="auto"/>
        <w:ind w:left="720"/>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lastRenderedPageBreak/>
        <w:t>LogisticRegression:</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Un clasificador lineal para problemas de clasificación binaria. Calcula la probabilidad de que una muestra pertenezca a una determinada clase.</w:t>
      </w:r>
    </w:p>
    <w:p w14:paraId="596A73DD" w14:textId="180C8C49" w:rsidR="007C1DAF" w:rsidRDefault="007C1DAF" w:rsidP="00E40D19">
      <w:pPr>
        <w:pStyle w:val="Ttulo2"/>
        <w:numPr>
          <w:ilvl w:val="0"/>
          <w:numId w:val="34"/>
        </w:numPr>
        <w:rPr>
          <w:rFonts w:eastAsia="Times New Roman"/>
          <w:lang w:eastAsia="es-ES"/>
        </w:rPr>
      </w:pPr>
      <w:bookmarkStart w:id="7" w:name="_Toc178694616"/>
      <w:r w:rsidRPr="007C1DAF">
        <w:rPr>
          <w:rFonts w:eastAsia="Times New Roman"/>
          <w:lang w:eastAsia="es-ES"/>
        </w:rPr>
        <w:t xml:space="preserve">Evaluación de </w:t>
      </w:r>
      <w:r w:rsidR="009F7184">
        <w:rPr>
          <w:rFonts w:eastAsia="Times New Roman"/>
          <w:lang w:eastAsia="es-ES"/>
        </w:rPr>
        <w:t>T</w:t>
      </w:r>
      <w:r w:rsidR="00E40D19">
        <w:rPr>
          <w:rFonts w:eastAsia="Times New Roman"/>
          <w:lang w:eastAsia="es-ES"/>
        </w:rPr>
        <w:t>écnicas</w:t>
      </w:r>
      <w:bookmarkEnd w:id="7"/>
    </w:p>
    <w:p w14:paraId="25FC34AA" w14:textId="0FF76DE2" w:rsidR="00E40D19" w:rsidRPr="00E40D19" w:rsidRDefault="00E40D19" w:rsidP="00E40D19">
      <w:pPr>
        <w:pStyle w:val="Ttulo3"/>
        <w:numPr>
          <w:ilvl w:val="0"/>
          <w:numId w:val="17"/>
        </w:numPr>
        <w:rPr>
          <w:rFonts w:eastAsia="Times New Roman"/>
          <w:lang w:eastAsia="es-ES"/>
        </w:rPr>
      </w:pPr>
      <w:bookmarkStart w:id="8" w:name="_Toc178694617"/>
      <w:r w:rsidRPr="007C1DAF">
        <w:rPr>
          <w:rFonts w:eastAsia="Times New Roman"/>
          <w:lang w:eastAsia="es-ES"/>
        </w:rPr>
        <w:t xml:space="preserve">Evaluación de </w:t>
      </w:r>
      <w:r w:rsidR="009F7184">
        <w:rPr>
          <w:rFonts w:eastAsia="Times New Roman"/>
          <w:lang w:eastAsia="es-ES"/>
        </w:rPr>
        <w:t>M</w:t>
      </w:r>
      <w:r w:rsidRPr="007C1DAF">
        <w:rPr>
          <w:rFonts w:eastAsia="Times New Roman"/>
          <w:lang w:eastAsia="es-ES"/>
        </w:rPr>
        <w:t>odelos</w:t>
      </w:r>
      <w:bookmarkEnd w:id="8"/>
    </w:p>
    <w:p w14:paraId="63EBDB85" w14:textId="77777777" w:rsidR="007C1DAF" w:rsidRPr="007C1DAF" w:rsidRDefault="007C1DAF" w:rsidP="00E40D19">
      <w:pPr>
        <w:spacing w:before="100" w:beforeAutospacing="1" w:after="100" w:afterAutospacing="1" w:line="360" w:lineRule="auto"/>
        <w:ind w:left="720"/>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sklearn.metrics:</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Ofrece una amplia gama de métricas para evaluar el rendimiento de modelos, incluyendo métricas de clasificación (como precisión, recall, F1-score) y métricas de regresión (como error cuadrático medio).</w:t>
      </w:r>
    </w:p>
    <w:p w14:paraId="6A516F48" w14:textId="77777777" w:rsidR="007C1DAF" w:rsidRPr="007C1DAF" w:rsidRDefault="007C1DAF" w:rsidP="00E40D19">
      <w:pPr>
        <w:spacing w:before="100" w:beforeAutospacing="1" w:after="100" w:afterAutospacing="1" w:line="360" w:lineRule="auto"/>
        <w:ind w:left="720"/>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roc_auc_score, f1_score, confusion_matrix:</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Métricas específicas para evaluar modelos de clasificación. ROC AUC mide el rendimiento general de un clasificador, F1-score es la media armónica de precisión y recall, y la matriz de confusión proporciona una tabla que muestra las predicciones correctas e incorrectas de un clasificador.</w:t>
      </w:r>
    </w:p>
    <w:p w14:paraId="5127018F" w14:textId="048F87BF" w:rsidR="007C1DAF" w:rsidRPr="007C1DAF" w:rsidRDefault="007C1DAF" w:rsidP="00E40D19">
      <w:pPr>
        <w:pStyle w:val="Ttulo3"/>
        <w:numPr>
          <w:ilvl w:val="0"/>
          <w:numId w:val="19"/>
        </w:numPr>
        <w:rPr>
          <w:rFonts w:eastAsia="Times New Roman"/>
          <w:lang w:eastAsia="es-ES"/>
        </w:rPr>
      </w:pPr>
      <w:bookmarkStart w:id="9" w:name="_Toc178694618"/>
      <w:r w:rsidRPr="007C1DAF">
        <w:rPr>
          <w:rFonts w:eastAsia="Times New Roman"/>
          <w:lang w:eastAsia="es-ES"/>
        </w:rPr>
        <w:t xml:space="preserve">Preparación de </w:t>
      </w:r>
      <w:r w:rsidR="009F7184">
        <w:rPr>
          <w:rFonts w:eastAsia="Times New Roman"/>
          <w:lang w:eastAsia="es-ES"/>
        </w:rPr>
        <w:t>D</w:t>
      </w:r>
      <w:r w:rsidRPr="007C1DAF">
        <w:rPr>
          <w:rFonts w:eastAsia="Times New Roman"/>
          <w:lang w:eastAsia="es-ES"/>
        </w:rPr>
        <w:t xml:space="preserve">atos </w:t>
      </w:r>
      <w:r w:rsidR="009F7184">
        <w:rPr>
          <w:rFonts w:eastAsia="Times New Roman"/>
          <w:lang w:eastAsia="es-ES"/>
        </w:rPr>
        <w:t>P</w:t>
      </w:r>
      <w:r w:rsidRPr="007C1DAF">
        <w:rPr>
          <w:rFonts w:eastAsia="Times New Roman"/>
          <w:lang w:eastAsia="es-ES"/>
        </w:rPr>
        <w:t xml:space="preserve">ara </w:t>
      </w:r>
      <w:r w:rsidR="009F7184">
        <w:rPr>
          <w:rFonts w:eastAsia="Times New Roman"/>
          <w:lang w:eastAsia="es-ES"/>
        </w:rPr>
        <w:t>E</w:t>
      </w:r>
      <w:r w:rsidRPr="007C1DAF">
        <w:rPr>
          <w:rFonts w:eastAsia="Times New Roman"/>
          <w:lang w:eastAsia="es-ES"/>
        </w:rPr>
        <w:t>ntrenamiento</w:t>
      </w:r>
      <w:bookmarkEnd w:id="9"/>
    </w:p>
    <w:p w14:paraId="704FD551" w14:textId="77777777" w:rsidR="00EA5FCE" w:rsidRPr="00EA5FCE" w:rsidRDefault="007C1DAF" w:rsidP="00E40D19">
      <w:pPr>
        <w:spacing w:before="100" w:beforeAutospacing="1" w:after="100" w:afterAutospacing="1" w:line="360" w:lineRule="auto"/>
        <w:ind w:left="720"/>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t xml:space="preserve">sklearn.model_selection import train_test_split: </w:t>
      </w:r>
      <w:r w:rsidRPr="007C1DAF">
        <w:rPr>
          <w:rFonts w:ascii="Arial" w:eastAsia="Times New Roman" w:hAnsi="Arial" w:cs="Arial"/>
          <w:szCs w:val="24"/>
          <w:lang w:val="es-ES" w:eastAsia="es-ES"/>
        </w:rPr>
        <w:t>Divide un conjunto de datos en un conjunto de entrenamiento y un conjunto de prueba, lo que es esencial para evaluar el rendimiento generalizado de un modelo y evitar el sobreajuste.</w:t>
      </w:r>
    </w:p>
    <w:p w14:paraId="4279453A" w14:textId="3070B4CD" w:rsidR="00957542" w:rsidRPr="00EA5FCE" w:rsidRDefault="009F5F8B" w:rsidP="009F7184">
      <w:pPr>
        <w:pStyle w:val="Ttulo3"/>
        <w:rPr>
          <w:rFonts w:eastAsia="Times New Roman"/>
          <w:lang w:eastAsia="es-ES"/>
        </w:rPr>
      </w:pPr>
      <w:bookmarkStart w:id="10" w:name="_Toc178694619"/>
      <w:r w:rsidRPr="00EA5FCE">
        <w:rPr>
          <w:rFonts w:eastAsia="Times New Roman"/>
          <w:lang w:eastAsia="es-ES"/>
        </w:rPr>
        <w:t>Configuración del Entorno de Trabajo</w:t>
      </w:r>
      <w:bookmarkEnd w:id="10"/>
    </w:p>
    <w:p w14:paraId="5FB6FA12" w14:textId="24A5A2EC" w:rsidR="009F5F8B" w:rsidRPr="00957542" w:rsidRDefault="009F5F8B" w:rsidP="0028285A">
      <w:pPr>
        <w:pStyle w:val="Prrafodelista"/>
        <w:numPr>
          <w:ilvl w:val="0"/>
          <w:numId w:val="4"/>
        </w:numPr>
        <w:rPr>
          <w:rFonts w:cs="Arial"/>
        </w:rPr>
      </w:pPr>
      <w:r w:rsidRPr="00957542">
        <w:rPr>
          <w:rFonts w:cs="Arial"/>
        </w:rPr>
        <w:t>Abr</w:t>
      </w:r>
      <w:r w:rsidR="00957542" w:rsidRPr="00957542">
        <w:rPr>
          <w:rFonts w:cs="Arial"/>
        </w:rPr>
        <w:t>ir</w:t>
      </w:r>
      <w:r w:rsidRPr="00957542">
        <w:rPr>
          <w:rFonts w:cs="Arial"/>
        </w:rPr>
        <w:t xml:space="preserve"> Jupyter Notebook desde la terminal o consola utilizando el comando </w:t>
      </w:r>
      <w:r w:rsidR="00957542" w:rsidRPr="00957542">
        <w:rPr>
          <w:rFonts w:cs="Arial"/>
        </w:rPr>
        <w:t>“</w:t>
      </w:r>
      <w:r w:rsidRPr="00957542">
        <w:rPr>
          <w:rFonts w:cs="Arial"/>
        </w:rPr>
        <w:t>jupyter notebook.</w:t>
      </w:r>
      <w:r w:rsidR="00957542" w:rsidRPr="00957542">
        <w:rPr>
          <w:rFonts w:cs="Arial"/>
        </w:rPr>
        <w:t>”</w:t>
      </w:r>
    </w:p>
    <w:p w14:paraId="09A47BAE" w14:textId="3CE55AA8" w:rsidR="009F5F8B" w:rsidRPr="00957542" w:rsidRDefault="009F5F8B" w:rsidP="0028285A">
      <w:pPr>
        <w:pStyle w:val="Prrafodelista"/>
        <w:numPr>
          <w:ilvl w:val="0"/>
          <w:numId w:val="4"/>
        </w:numPr>
        <w:rPr>
          <w:rFonts w:cs="Arial"/>
        </w:rPr>
      </w:pPr>
      <w:r w:rsidRPr="00957542">
        <w:rPr>
          <w:rFonts w:cs="Arial"/>
        </w:rPr>
        <w:t>Crea</w:t>
      </w:r>
      <w:r w:rsidR="00957542" w:rsidRPr="00957542">
        <w:rPr>
          <w:rFonts w:cs="Arial"/>
        </w:rPr>
        <w:t>r</w:t>
      </w:r>
      <w:r w:rsidRPr="00957542">
        <w:rPr>
          <w:rFonts w:cs="Arial"/>
        </w:rPr>
        <w:t xml:space="preserve"> un nuevo cuaderno (New &gt; Python 3) para comenzar a trabajar con </w:t>
      </w:r>
      <w:r w:rsidR="00957542">
        <w:rPr>
          <w:rFonts w:cs="Arial"/>
        </w:rPr>
        <w:t>el</w:t>
      </w:r>
      <w:r w:rsidRPr="00957542">
        <w:rPr>
          <w:rFonts w:cs="Arial"/>
        </w:rPr>
        <w:t xml:space="preserve"> código.</w:t>
      </w:r>
    </w:p>
    <w:p w14:paraId="06296E59" w14:textId="7CCFA291" w:rsidR="009F5F8B" w:rsidRPr="00957542" w:rsidRDefault="00957542" w:rsidP="0028285A">
      <w:pPr>
        <w:pStyle w:val="Prrafodelista"/>
        <w:numPr>
          <w:ilvl w:val="0"/>
          <w:numId w:val="4"/>
        </w:numPr>
        <w:rPr>
          <w:rFonts w:cs="Arial"/>
        </w:rPr>
      </w:pPr>
      <w:r>
        <w:rPr>
          <w:rFonts w:cs="Arial"/>
        </w:rPr>
        <w:t>Importar</w:t>
      </w:r>
      <w:r w:rsidR="009F5F8B" w:rsidRPr="00957542">
        <w:rPr>
          <w:rFonts w:cs="Arial"/>
        </w:rPr>
        <w:t xml:space="preserve"> las bibliotecas con comandos simples dentro del cuaderno</w:t>
      </w:r>
      <w:r>
        <w:rPr>
          <w:rFonts w:cs="Arial"/>
        </w:rPr>
        <w:t xml:space="preserve"> como</w:t>
      </w:r>
      <w:r w:rsidR="009F5F8B" w:rsidRPr="00957542">
        <w:rPr>
          <w:rFonts w:cs="Arial"/>
        </w:rPr>
        <w:t>:</w:t>
      </w:r>
    </w:p>
    <w:p w14:paraId="21D8DC0B" w14:textId="02011244" w:rsidR="009F7184" w:rsidRDefault="00CF6130" w:rsidP="009F7184">
      <w:pPr>
        <w:pStyle w:val="Prrafodelista"/>
        <w:rPr>
          <w:b/>
          <w:bCs/>
          <w:color w:val="000000" w:themeColor="text1"/>
        </w:rPr>
      </w:pPr>
      <w:r w:rsidRPr="00CF6130">
        <w:rPr>
          <w:noProof/>
          <w:lang w:val="en-US"/>
        </w:rPr>
        <w:drawing>
          <wp:inline distT="0" distB="0" distL="0" distR="0" wp14:anchorId="5293D03A" wp14:editId="67CEC24E">
            <wp:extent cx="5612130" cy="2499360"/>
            <wp:effectExtent l="0" t="0" r="7620" b="0"/>
            <wp:docPr id="270672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72113" name=""/>
                    <pic:cNvPicPr/>
                  </pic:nvPicPr>
                  <pic:blipFill>
                    <a:blip r:embed="rId9"/>
                    <a:stretch>
                      <a:fillRect/>
                    </a:stretch>
                  </pic:blipFill>
                  <pic:spPr>
                    <a:xfrm>
                      <a:off x="0" y="0"/>
                      <a:ext cx="5612130" cy="2499360"/>
                    </a:xfrm>
                    <a:prstGeom prst="rect">
                      <a:avLst/>
                    </a:prstGeom>
                  </pic:spPr>
                </pic:pic>
              </a:graphicData>
            </a:graphic>
          </wp:inline>
        </w:drawing>
      </w:r>
    </w:p>
    <w:p w14:paraId="5A5229E6" w14:textId="67EC6DF9" w:rsidR="00C71349" w:rsidRPr="009F7184" w:rsidRDefault="00F232E6" w:rsidP="009F7184">
      <w:pPr>
        <w:pStyle w:val="Ttulo2"/>
        <w:numPr>
          <w:ilvl w:val="0"/>
          <w:numId w:val="34"/>
        </w:numPr>
        <w:rPr>
          <w:lang w:val="en-US"/>
        </w:rPr>
      </w:pPr>
      <w:bookmarkStart w:id="11" w:name="_Toc178694620"/>
      <w:r>
        <w:lastRenderedPageBreak/>
        <w:t>Software Desarrollado</w:t>
      </w:r>
      <w:bookmarkEnd w:id="11"/>
    </w:p>
    <w:p w14:paraId="2FAE5D9A" w14:textId="268634B1" w:rsidR="00C71349" w:rsidRPr="0029110D" w:rsidRDefault="00C71349" w:rsidP="009F7184">
      <w:pPr>
        <w:pStyle w:val="Prrafodelista"/>
        <w:jc w:val="left"/>
        <w:rPr>
          <w:lang w:val="es-CO"/>
        </w:rPr>
      </w:pPr>
      <w:r w:rsidRPr="0029110D">
        <w:rPr>
          <w:lang w:val="es-CO"/>
        </w:rPr>
        <w:t xml:space="preserve">El código desarrollado utiliza las bibliotecas mencionadas anteriormente: Pandas, </w:t>
      </w:r>
      <w:r w:rsidR="0029110D" w:rsidRPr="0029110D">
        <w:rPr>
          <w:lang w:val="es-CO"/>
        </w:rPr>
        <w:t>Numpy</w:t>
      </w:r>
      <w:r w:rsidR="0029110D">
        <w:rPr>
          <w:lang w:val="es-CO"/>
        </w:rPr>
        <w:t xml:space="preserve">, </w:t>
      </w:r>
      <w:r w:rsidR="0029110D" w:rsidRPr="0029110D">
        <w:rPr>
          <w:lang w:val="es-CO"/>
        </w:rPr>
        <w:t>Seaborn</w:t>
      </w:r>
      <w:r w:rsidR="0029110D">
        <w:rPr>
          <w:lang w:val="es-CO"/>
        </w:rPr>
        <w:t xml:space="preserve">, </w:t>
      </w:r>
      <w:r w:rsidR="0029110D" w:rsidRPr="0029110D">
        <w:rPr>
          <w:lang w:val="es-CO"/>
        </w:rPr>
        <w:t>Matplotlib.pyplot</w:t>
      </w:r>
      <w:r w:rsidR="0029110D">
        <w:rPr>
          <w:lang w:val="es-CO"/>
        </w:rPr>
        <w:t xml:space="preserve">, </w:t>
      </w:r>
      <w:r w:rsidR="0029110D" w:rsidRPr="0029110D">
        <w:rPr>
          <w:lang w:val="es-CO"/>
        </w:rPr>
        <w:t>sklearn.feature_extraction.text, sklearn.linear_model, sklearn.metrics, sklearn.model_selection</w:t>
      </w:r>
      <w:r w:rsidRPr="0029110D">
        <w:rPr>
          <w:lang w:val="es-CO"/>
        </w:rPr>
        <w:t xml:space="preserve">. </w:t>
      </w:r>
      <w:r w:rsidR="0029110D" w:rsidRPr="0029110D">
        <w:rPr>
          <w:lang w:val="es-CO"/>
        </w:rPr>
        <w:t>El software desarrollado implementa un sistema de análisis de sentimientos utilizando NLTK y sklearn</w:t>
      </w:r>
      <w:r w:rsidR="0029110D">
        <w:rPr>
          <w:lang w:val="es-CO"/>
        </w:rPr>
        <w:t>.</w:t>
      </w:r>
    </w:p>
    <w:p w14:paraId="66B74C07" w14:textId="2F55189E" w:rsidR="009F7184" w:rsidRDefault="00C71349" w:rsidP="009F7184">
      <w:pPr>
        <w:pStyle w:val="Ttulo3"/>
        <w:rPr>
          <w:rFonts w:eastAsia="Times New Roman"/>
          <w:lang w:val="es-ES" w:eastAsia="es-ES"/>
        </w:rPr>
      </w:pPr>
      <w:bookmarkStart w:id="12" w:name="_Toc178694621"/>
      <w:r w:rsidRPr="00F97CA3">
        <w:rPr>
          <w:rFonts w:eastAsia="Times New Roman"/>
          <w:lang w:val="es-ES" w:eastAsia="es-ES"/>
        </w:rPr>
        <w:t>Acceso al Repositorio del Código</w:t>
      </w:r>
      <w:bookmarkEnd w:id="12"/>
    </w:p>
    <w:p w14:paraId="3D4DF931" w14:textId="77777777" w:rsidR="009F7184" w:rsidRPr="009F7184" w:rsidRDefault="009F7184" w:rsidP="009F7184">
      <w:pPr>
        <w:rPr>
          <w:lang w:val="es-ES" w:eastAsia="es-ES"/>
        </w:rPr>
      </w:pPr>
    </w:p>
    <w:p w14:paraId="4152C23A" w14:textId="65E7B4FA" w:rsidR="00C71349" w:rsidRDefault="00C71349" w:rsidP="009F7184">
      <w:pPr>
        <w:spacing w:line="360" w:lineRule="auto"/>
        <w:rPr>
          <w:rFonts w:ascii="Arial" w:hAnsi="Arial" w:cs="Arial"/>
        </w:rPr>
      </w:pPr>
      <w:r w:rsidRPr="00C71349">
        <w:rPr>
          <w:rFonts w:ascii="Arial" w:hAnsi="Arial" w:cs="Arial"/>
        </w:rPr>
        <w:t>El código se encuentra disponible en un repositorio público en</w:t>
      </w:r>
      <w:r>
        <w:rPr>
          <w:rFonts w:ascii="Arial" w:hAnsi="Arial" w:cs="Arial"/>
        </w:rPr>
        <w:t xml:space="preserve"> Git hub en el siguiente link : </w:t>
      </w:r>
    </w:p>
    <w:p w14:paraId="56BB586A" w14:textId="59D0BFEC" w:rsidR="0029110D" w:rsidRPr="0029110D" w:rsidRDefault="00C04138" w:rsidP="00C04138">
      <w:hyperlink r:id="rId10" w:history="1">
        <w:r w:rsidRPr="00F1035D">
          <w:rPr>
            <w:rStyle w:val="Hipervnculo"/>
          </w:rPr>
          <w:t>https://github.com/Dacortesp11/TrabajoDeGradoNLP</w:t>
        </w:r>
      </w:hyperlink>
    </w:p>
    <w:p w14:paraId="0694DEC3" w14:textId="016C83C1" w:rsidR="00C71349" w:rsidRPr="00F97CA3" w:rsidRDefault="00C71349" w:rsidP="0028285A">
      <w:pPr>
        <w:spacing w:line="360" w:lineRule="auto"/>
        <w:jc w:val="both"/>
        <w:rPr>
          <w:rFonts w:ascii="Arial" w:eastAsia="Times New Roman" w:hAnsi="Arial" w:cs="Times New Roman"/>
          <w:b/>
          <w:bCs/>
          <w:szCs w:val="24"/>
          <w:lang w:val="es-ES" w:eastAsia="es-ES"/>
        </w:rPr>
      </w:pPr>
      <w:r w:rsidRPr="00F97CA3">
        <w:rPr>
          <w:rFonts w:ascii="Arial" w:eastAsia="Times New Roman" w:hAnsi="Arial" w:cs="Times New Roman"/>
          <w:b/>
          <w:bCs/>
          <w:szCs w:val="24"/>
          <w:lang w:val="es-ES" w:eastAsia="es-ES"/>
        </w:rPr>
        <w:t>Instrucciones para Clonar el Repositorio desde GitHub:</w:t>
      </w:r>
    </w:p>
    <w:p w14:paraId="531A26FE" w14:textId="2CEDA6FA" w:rsidR="00C71349" w:rsidRDefault="00C71349" w:rsidP="0028285A">
      <w:pPr>
        <w:pStyle w:val="Prrafodelista"/>
        <w:numPr>
          <w:ilvl w:val="0"/>
          <w:numId w:val="5"/>
        </w:numPr>
      </w:pPr>
      <w:r>
        <w:t>Abrir la terminal o línea de comandos en el sistema operativo.</w:t>
      </w:r>
    </w:p>
    <w:p w14:paraId="2D56B75D" w14:textId="105A8EE6" w:rsidR="00C71349" w:rsidRDefault="00C71349" w:rsidP="0028285A">
      <w:pPr>
        <w:pStyle w:val="Prrafodelista"/>
        <w:numPr>
          <w:ilvl w:val="0"/>
          <w:numId w:val="5"/>
        </w:numPr>
      </w:pPr>
      <w:r>
        <w:t>Navegar hasta la carpeta o directorio donde se desea guardar el repositorio clonado usando el comando cd ruta/de/la/carpeta.</w:t>
      </w:r>
    </w:p>
    <w:p w14:paraId="573EB0BC" w14:textId="641E05E0" w:rsidR="00C71349" w:rsidRPr="009F7184" w:rsidRDefault="00C71349" w:rsidP="0028285A">
      <w:pPr>
        <w:pStyle w:val="Prrafodelista"/>
        <w:numPr>
          <w:ilvl w:val="0"/>
          <w:numId w:val="5"/>
        </w:numPr>
        <w:rPr>
          <w:rStyle w:val="Hipervnculo"/>
          <w:color w:val="auto"/>
          <w:u w:val="none"/>
          <w:lang w:val="es-CO"/>
        </w:rPr>
      </w:pPr>
      <w:r>
        <w:t xml:space="preserve">Copiar el enlace del repositorio desde GitHub: </w:t>
      </w:r>
      <w:hyperlink r:id="rId11" w:history="1">
        <w:r w:rsidR="00771C64" w:rsidRPr="00771C64">
          <w:rPr>
            <w:rStyle w:val="Hipervnculo"/>
            <w:lang w:val="es-CO"/>
          </w:rPr>
          <w:t>https://github.com/Dacortesp11/TrabajoDeGradoNLP</w:t>
        </w:r>
      </w:hyperlink>
    </w:p>
    <w:p w14:paraId="5F590424" w14:textId="77777777" w:rsidR="009F7184" w:rsidRPr="009F7184" w:rsidRDefault="009F7184" w:rsidP="009F7184"/>
    <w:p w14:paraId="4F6F4F78" w14:textId="77777777" w:rsidR="00771C64" w:rsidRPr="00771C64" w:rsidRDefault="00771C64" w:rsidP="0028285A">
      <w:pPr>
        <w:spacing w:line="360" w:lineRule="auto"/>
        <w:ind w:left="360"/>
        <w:jc w:val="both"/>
        <w:rPr>
          <w:rFonts w:ascii="Arial" w:eastAsia="Times New Roman" w:hAnsi="Arial" w:cs="Times New Roman"/>
          <w:szCs w:val="24"/>
          <w:lang w:val="es-ES" w:eastAsia="es-ES"/>
        </w:rPr>
      </w:pPr>
      <w:r w:rsidRPr="00771C64">
        <w:rPr>
          <w:rFonts w:ascii="Arial" w:eastAsia="Times New Roman" w:hAnsi="Arial" w:cs="Times New Roman"/>
          <w:szCs w:val="24"/>
          <w:lang w:val="es-ES" w:eastAsia="es-ES"/>
        </w:rPr>
        <w:t>El software desarrollado se centra en la implementación de un sistema de análisis de sentimientos que permite la clasificación automática de comentarios textuales en categorías de sentimientos. Las principales características del software incluyen:</w:t>
      </w:r>
    </w:p>
    <w:p w14:paraId="1984C03B" w14:textId="156F32AA" w:rsidR="009F7184" w:rsidRPr="009F7184" w:rsidRDefault="00771C64" w:rsidP="009F7184">
      <w:pPr>
        <w:pStyle w:val="Ttulo3"/>
        <w:numPr>
          <w:ilvl w:val="0"/>
          <w:numId w:val="19"/>
        </w:numPr>
        <w:rPr>
          <w:rFonts w:eastAsia="Times New Roman"/>
          <w:lang w:val="es-ES" w:eastAsia="es-ES"/>
        </w:rPr>
      </w:pPr>
      <w:bookmarkStart w:id="13" w:name="_Toc178694622"/>
      <w:r w:rsidRPr="00771C64">
        <w:rPr>
          <w:rFonts w:eastAsia="Times New Roman"/>
          <w:lang w:val="es-ES" w:eastAsia="es-ES"/>
        </w:rPr>
        <w:t>Preprocesamiento de Datos</w:t>
      </w:r>
      <w:bookmarkEnd w:id="13"/>
    </w:p>
    <w:p w14:paraId="07A0C53D" w14:textId="6C1FC2E5" w:rsidR="00771C64" w:rsidRPr="00771C64" w:rsidRDefault="00771C64" w:rsidP="009F7184">
      <w:pPr>
        <w:spacing w:line="360" w:lineRule="auto"/>
      </w:pPr>
      <w:r w:rsidRPr="00771C64">
        <w:rPr>
          <w:rFonts w:ascii="Arial" w:eastAsia="Times New Roman" w:hAnsi="Arial" w:cs="Times New Roman"/>
          <w:b/>
          <w:bCs/>
          <w:szCs w:val="24"/>
          <w:lang w:val="es-ES" w:eastAsia="es-ES"/>
        </w:rPr>
        <w:t>Limpieza y Normalización: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Se eliminan caracteres especiales, URLs y menciones, y se normaliza el texto a minúsculas.</w:t>
      </w:r>
    </w:p>
    <w:p w14:paraId="3DBB6BEF" w14:textId="77777777" w:rsidR="00771C64" w:rsidRPr="00771C64" w:rsidRDefault="00771C64" w:rsidP="009F7184">
      <w:pPr>
        <w:spacing w:line="360" w:lineRule="auto"/>
        <w:rPr>
          <w:rFonts w:ascii="Arial" w:eastAsia="Times New Roman" w:hAnsi="Arial" w:cs="Times New Roman"/>
          <w:szCs w:val="24"/>
          <w:lang w:val="es-ES" w:eastAsia="es-ES"/>
        </w:rPr>
      </w:pPr>
      <w:r w:rsidRPr="00771C64">
        <w:rPr>
          <w:rFonts w:ascii="Arial" w:eastAsia="Times New Roman" w:hAnsi="Arial" w:cs="Times New Roman"/>
          <w:b/>
          <w:bCs/>
          <w:szCs w:val="24"/>
          <w:lang w:val="es-ES" w:eastAsia="es-ES"/>
        </w:rPr>
        <w:t>Tokenización: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Se separa el texto en palabras individuales utilizando NLTK.</w:t>
      </w:r>
    </w:p>
    <w:p w14:paraId="116F48B5" w14:textId="77777777" w:rsidR="00735158" w:rsidRDefault="00771C64" w:rsidP="009F7184">
      <w:pPr>
        <w:spacing w:line="360" w:lineRule="auto"/>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Lematización: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Se convierte cada palabra a su forma base para reducir la dimensionalidad.</w:t>
      </w:r>
    </w:p>
    <w:p w14:paraId="03FBFCE4" w14:textId="752CAF23" w:rsidR="009F7184" w:rsidRPr="009F7184" w:rsidRDefault="00771C64" w:rsidP="009F7184">
      <w:pPr>
        <w:pStyle w:val="Ttulo3"/>
        <w:numPr>
          <w:ilvl w:val="0"/>
          <w:numId w:val="22"/>
        </w:numPr>
        <w:rPr>
          <w:rFonts w:eastAsia="Times New Roman"/>
          <w:lang w:val="es-ES" w:eastAsia="es-ES"/>
        </w:rPr>
      </w:pPr>
      <w:bookmarkStart w:id="14" w:name="_Toc178694623"/>
      <w:r w:rsidRPr="00771C64">
        <w:rPr>
          <w:rFonts w:eastAsia="Times New Roman"/>
          <w:lang w:val="es-ES" w:eastAsia="es-ES"/>
        </w:rPr>
        <w:t>Entrenamiento de Modelo de Clasificación</w:t>
      </w:r>
      <w:bookmarkEnd w:id="14"/>
    </w:p>
    <w:p w14:paraId="6BB528FF" w14:textId="35727B96" w:rsidR="0029110D" w:rsidRPr="008D66D8" w:rsidRDefault="00771C64" w:rsidP="009F7184">
      <w:p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 xml:space="preserve">Regresión Logística: </w:t>
      </w:r>
      <w:r w:rsidRPr="00771C64">
        <w:rPr>
          <w:rFonts w:ascii="Arial" w:eastAsia="Times New Roman" w:hAnsi="Arial" w:cs="Times New Roman"/>
          <w:szCs w:val="24"/>
          <w:lang w:val="es-ES" w:eastAsia="es-ES"/>
        </w:rPr>
        <w:t>Se entrena un modelo de regresión logística para la predicción de sentimientos basándose en la frecuencia de términos en el texto.</w:t>
      </w:r>
    </w:p>
    <w:p w14:paraId="56006479" w14:textId="6571400B" w:rsidR="008D66D8" w:rsidRDefault="008D66D8" w:rsidP="0028285A">
      <w:pPr>
        <w:spacing w:line="360" w:lineRule="auto"/>
        <w:ind w:left="360"/>
        <w:jc w:val="both"/>
        <w:rPr>
          <w:rFonts w:asciiTheme="majorHAnsi" w:eastAsiaTheme="majorEastAsia" w:hAnsiTheme="majorHAnsi" w:cstheme="majorBidi"/>
          <w:b/>
          <w:bCs/>
          <w:color w:val="000000" w:themeColor="text1"/>
          <w:sz w:val="26"/>
          <w:szCs w:val="26"/>
        </w:rPr>
      </w:pPr>
      <w:r>
        <w:rPr>
          <w:noProof/>
        </w:rPr>
        <w:lastRenderedPageBreak/>
        <w:drawing>
          <wp:inline distT="0" distB="0" distL="0" distR="0" wp14:anchorId="0FB7410F" wp14:editId="3DE2E5A6">
            <wp:extent cx="5612130" cy="1638300"/>
            <wp:effectExtent l="0" t="0" r="7620" b="0"/>
            <wp:docPr id="338734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638300"/>
                    </a:xfrm>
                    <a:prstGeom prst="rect">
                      <a:avLst/>
                    </a:prstGeom>
                    <a:noFill/>
                    <a:ln>
                      <a:noFill/>
                    </a:ln>
                  </pic:spPr>
                </pic:pic>
              </a:graphicData>
            </a:graphic>
          </wp:inline>
        </w:drawing>
      </w:r>
    </w:p>
    <w:p w14:paraId="181107CB" w14:textId="7FE5A801" w:rsidR="00771C64" w:rsidRPr="00771C64" w:rsidRDefault="00771C64" w:rsidP="009F7184">
      <w:pPr>
        <w:pStyle w:val="Ttulo3"/>
        <w:numPr>
          <w:ilvl w:val="0"/>
          <w:numId w:val="23"/>
        </w:numPr>
        <w:rPr>
          <w:rFonts w:eastAsia="Times New Roman"/>
          <w:lang w:val="es-ES" w:eastAsia="es-ES"/>
        </w:rPr>
      </w:pPr>
      <w:bookmarkStart w:id="15" w:name="_Toc178694624"/>
      <w:r w:rsidRPr="00771C64">
        <w:rPr>
          <w:rFonts w:eastAsia="Times New Roman"/>
          <w:lang w:val="es-ES" w:eastAsia="es-ES"/>
        </w:rPr>
        <w:t>Evaluación y Visualización</w:t>
      </w:r>
      <w:bookmarkEnd w:id="15"/>
    </w:p>
    <w:p w14:paraId="6064B6F5" w14:textId="77777777" w:rsidR="00771C64" w:rsidRPr="00771C64" w:rsidRDefault="00771C64" w:rsidP="009F7184">
      <w:p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Matrices de Confusión: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Para evaluar el rendimiento de cada modelo en términos de precisión, sensibilidad y especificidad.</w:t>
      </w:r>
    </w:p>
    <w:p w14:paraId="12CBC866" w14:textId="77777777" w:rsidR="00771C64" w:rsidRPr="00771C64" w:rsidRDefault="00771C64" w:rsidP="009F7184">
      <w:p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Gráficos ROC y AUC:</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Para evaluar la capacidad predictiva de los modelos.</w:t>
      </w:r>
    </w:p>
    <w:p w14:paraId="2ED39A0B" w14:textId="77777777" w:rsidR="00771C64" w:rsidRPr="00771C64" w:rsidRDefault="00771C64" w:rsidP="009F7184">
      <w:p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Visualización de Sentimientos:</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Gráficos que muestran la distribución de los sentimientos en el conjunto de datos.</w:t>
      </w:r>
    </w:p>
    <w:p w14:paraId="06B3B857" w14:textId="7B832F6A" w:rsidR="000C2A64" w:rsidRPr="009F7184" w:rsidRDefault="008D66D8" w:rsidP="009F7184">
      <w:pPr>
        <w:spacing w:line="360" w:lineRule="auto"/>
        <w:ind w:left="360"/>
        <w:jc w:val="both"/>
      </w:pPr>
      <w:r>
        <w:rPr>
          <w:noProof/>
        </w:rPr>
        <w:drawing>
          <wp:inline distT="0" distB="0" distL="0" distR="0" wp14:anchorId="1BA67D5A" wp14:editId="4144242B">
            <wp:extent cx="5612130" cy="2400300"/>
            <wp:effectExtent l="0" t="0" r="7620" b="0"/>
            <wp:docPr id="17310485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400300"/>
                    </a:xfrm>
                    <a:prstGeom prst="rect">
                      <a:avLst/>
                    </a:prstGeom>
                    <a:noFill/>
                    <a:ln>
                      <a:noFill/>
                    </a:ln>
                  </pic:spPr>
                </pic:pic>
              </a:graphicData>
            </a:graphic>
          </wp:inline>
        </w:drawing>
      </w:r>
    </w:p>
    <w:p w14:paraId="34B41DEB" w14:textId="06338DB9" w:rsidR="008D66D8" w:rsidRPr="00B61562" w:rsidRDefault="008D66D8" w:rsidP="009F7184">
      <w:pPr>
        <w:pStyle w:val="Ttulo3"/>
        <w:numPr>
          <w:ilvl w:val="0"/>
          <w:numId w:val="23"/>
        </w:numPr>
        <w:rPr>
          <w:rFonts w:eastAsia="Times New Roman"/>
          <w:lang w:val="es-ES" w:eastAsia="es-ES"/>
        </w:rPr>
      </w:pPr>
      <w:bookmarkStart w:id="16" w:name="_Toc178694625"/>
      <w:r w:rsidRPr="00B61562">
        <w:rPr>
          <w:rFonts w:eastAsia="Times New Roman"/>
          <w:lang w:val="es-ES" w:eastAsia="es-ES"/>
        </w:rPr>
        <w:lastRenderedPageBreak/>
        <w:t xml:space="preserve">Matriz de </w:t>
      </w:r>
      <w:r w:rsidR="009F7184">
        <w:rPr>
          <w:rFonts w:eastAsia="Times New Roman"/>
          <w:lang w:val="es-ES" w:eastAsia="es-ES"/>
        </w:rPr>
        <w:t>C</w:t>
      </w:r>
      <w:r w:rsidRPr="00B61562">
        <w:rPr>
          <w:rFonts w:eastAsia="Times New Roman"/>
          <w:lang w:val="es-ES" w:eastAsia="es-ES"/>
        </w:rPr>
        <w:t xml:space="preserve">onfusión – </w:t>
      </w:r>
      <w:r w:rsidR="009F7184">
        <w:rPr>
          <w:rFonts w:eastAsia="Times New Roman"/>
          <w:lang w:val="es-ES" w:eastAsia="es-ES"/>
        </w:rPr>
        <w:t>G</w:t>
      </w:r>
      <w:r w:rsidRPr="00B61562">
        <w:rPr>
          <w:rFonts w:eastAsia="Times New Roman"/>
          <w:lang w:val="es-ES" w:eastAsia="es-ES"/>
        </w:rPr>
        <w:t>ráfica</w:t>
      </w:r>
      <w:bookmarkEnd w:id="16"/>
    </w:p>
    <w:p w14:paraId="7F95DD52" w14:textId="1A12C77E" w:rsidR="008D66D8" w:rsidRDefault="008D66D8" w:rsidP="0028285A">
      <w:pPr>
        <w:spacing w:line="360" w:lineRule="auto"/>
        <w:ind w:left="360"/>
        <w:jc w:val="both"/>
      </w:pPr>
      <w:r>
        <w:rPr>
          <w:noProof/>
        </w:rPr>
        <w:drawing>
          <wp:inline distT="0" distB="0" distL="0" distR="0" wp14:anchorId="656184A4" wp14:editId="4CA14CD5">
            <wp:extent cx="5612130" cy="3657600"/>
            <wp:effectExtent l="0" t="0" r="7620" b="0"/>
            <wp:docPr id="16398646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657600"/>
                    </a:xfrm>
                    <a:prstGeom prst="rect">
                      <a:avLst/>
                    </a:prstGeom>
                    <a:noFill/>
                    <a:ln>
                      <a:noFill/>
                    </a:ln>
                  </pic:spPr>
                </pic:pic>
              </a:graphicData>
            </a:graphic>
          </wp:inline>
        </w:drawing>
      </w:r>
    </w:p>
    <w:p w14:paraId="09B41D0E" w14:textId="3F598A21" w:rsidR="00DE2477" w:rsidRDefault="000C2A64" w:rsidP="009F7184">
      <w:pPr>
        <w:pStyle w:val="Ttulo3"/>
        <w:numPr>
          <w:ilvl w:val="0"/>
          <w:numId w:val="23"/>
        </w:numPr>
        <w:rPr>
          <w:rFonts w:eastAsia="Times New Roman"/>
          <w:lang w:val="es-ES" w:eastAsia="es-ES"/>
        </w:rPr>
      </w:pPr>
      <w:bookmarkStart w:id="17" w:name="_Toc178694626"/>
      <w:r w:rsidRPr="00B61562">
        <w:rPr>
          <w:rFonts w:eastAsia="Times New Roman"/>
          <w:lang w:val="es-ES" w:eastAsia="es-ES"/>
        </w:rPr>
        <w:t xml:space="preserve">Breve </w:t>
      </w:r>
      <w:r w:rsidR="009F7184">
        <w:rPr>
          <w:rFonts w:eastAsia="Times New Roman"/>
          <w:lang w:val="es-ES" w:eastAsia="es-ES"/>
        </w:rPr>
        <w:t>R</w:t>
      </w:r>
      <w:r w:rsidRPr="00B61562">
        <w:rPr>
          <w:rFonts w:eastAsia="Times New Roman"/>
          <w:lang w:val="es-ES" w:eastAsia="es-ES"/>
        </w:rPr>
        <w:t xml:space="preserve">esumen de </w:t>
      </w:r>
      <w:r w:rsidR="009F7184">
        <w:rPr>
          <w:rFonts w:eastAsia="Times New Roman"/>
          <w:lang w:val="es-ES" w:eastAsia="es-ES"/>
        </w:rPr>
        <w:t>F</w:t>
      </w:r>
      <w:r w:rsidRPr="00B61562">
        <w:rPr>
          <w:rFonts w:eastAsia="Times New Roman"/>
          <w:lang w:val="es-ES" w:eastAsia="es-ES"/>
        </w:rPr>
        <w:t xml:space="preserve">uncionamiento del </w:t>
      </w:r>
      <w:r w:rsidR="009F7184">
        <w:rPr>
          <w:rFonts w:eastAsia="Times New Roman"/>
          <w:lang w:val="es-ES" w:eastAsia="es-ES"/>
        </w:rPr>
        <w:t>A</w:t>
      </w:r>
      <w:r w:rsidRPr="00B61562">
        <w:rPr>
          <w:rFonts w:eastAsia="Times New Roman"/>
          <w:lang w:val="es-ES" w:eastAsia="es-ES"/>
        </w:rPr>
        <w:t>lgoritmo</w:t>
      </w:r>
      <w:bookmarkEnd w:id="17"/>
    </w:p>
    <w:p w14:paraId="640417CD" w14:textId="77777777" w:rsidR="00B61562" w:rsidRPr="00B61562" w:rsidRDefault="00B61562" w:rsidP="0028285A">
      <w:pPr>
        <w:spacing w:line="360" w:lineRule="auto"/>
        <w:jc w:val="both"/>
        <w:rPr>
          <w:lang w:val="es-ES" w:eastAsia="es-ES"/>
        </w:rPr>
      </w:pPr>
    </w:p>
    <w:p w14:paraId="7E11A7A8" w14:textId="77777777" w:rsidR="009F7184" w:rsidRDefault="000C2A64" w:rsidP="009F7184">
      <w:pPr>
        <w:spacing w:line="360" w:lineRule="auto"/>
        <w:ind w:left="360"/>
        <w:jc w:val="both"/>
        <w:rPr>
          <w:b/>
          <w:bCs/>
          <w:color w:val="000000" w:themeColor="text1"/>
        </w:rPr>
      </w:pPr>
      <w:r w:rsidRPr="000C2A64">
        <w:rPr>
          <w:noProof/>
        </w:rPr>
        <w:drawing>
          <wp:inline distT="0" distB="0" distL="0" distR="0" wp14:anchorId="5547A00B" wp14:editId="00CDF4F7">
            <wp:extent cx="5612130" cy="3459480"/>
            <wp:effectExtent l="0" t="0" r="7620" b="7620"/>
            <wp:docPr id="7465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946" name=""/>
                    <pic:cNvPicPr/>
                  </pic:nvPicPr>
                  <pic:blipFill>
                    <a:blip r:embed="rId15"/>
                    <a:stretch>
                      <a:fillRect/>
                    </a:stretch>
                  </pic:blipFill>
                  <pic:spPr>
                    <a:xfrm>
                      <a:off x="0" y="0"/>
                      <a:ext cx="5612130" cy="3459480"/>
                    </a:xfrm>
                    <a:prstGeom prst="rect">
                      <a:avLst/>
                    </a:prstGeom>
                  </pic:spPr>
                </pic:pic>
              </a:graphicData>
            </a:graphic>
          </wp:inline>
        </w:drawing>
      </w:r>
    </w:p>
    <w:p w14:paraId="18BF20F9" w14:textId="66058D7B" w:rsidR="00735158" w:rsidRPr="009F7184" w:rsidRDefault="003B5756" w:rsidP="009F7184">
      <w:pPr>
        <w:pStyle w:val="Ttulo2"/>
        <w:numPr>
          <w:ilvl w:val="0"/>
          <w:numId w:val="34"/>
        </w:numPr>
      </w:pPr>
      <w:bookmarkStart w:id="18" w:name="_Toc178694627"/>
      <w:r w:rsidRPr="003B5756">
        <w:lastRenderedPageBreak/>
        <w:t>Preprocesamiento y Manipulación de Datos</w:t>
      </w:r>
      <w:bookmarkEnd w:id="18"/>
    </w:p>
    <w:p w14:paraId="1FF57C24" w14:textId="6991C854" w:rsidR="00E76F40" w:rsidRPr="00B61562" w:rsidRDefault="003B5756" w:rsidP="009F7184">
      <w:pPr>
        <w:pStyle w:val="Ttulo3"/>
        <w:numPr>
          <w:ilvl w:val="0"/>
          <w:numId w:val="23"/>
        </w:numPr>
        <w:rPr>
          <w:rFonts w:eastAsia="Times New Roman"/>
          <w:lang w:val="es-ES" w:eastAsia="es-ES"/>
        </w:rPr>
      </w:pPr>
      <w:bookmarkStart w:id="19" w:name="_Toc178694628"/>
      <w:r w:rsidRPr="00B61562">
        <w:rPr>
          <w:rFonts w:eastAsia="Times New Roman"/>
          <w:lang w:val="es-ES" w:eastAsia="es-ES"/>
        </w:rPr>
        <w:t>Recolección de Datos</w:t>
      </w:r>
      <w:bookmarkEnd w:id="19"/>
    </w:p>
    <w:p w14:paraId="0F1801FF" w14:textId="77777777" w:rsidR="003B5756" w:rsidRPr="003B5756" w:rsidRDefault="003B5756" w:rsidP="009F7184">
      <w:pPr>
        <w:spacing w:line="360" w:lineRule="auto"/>
        <w:rPr>
          <w:rFonts w:ascii="Arial" w:eastAsia="Times New Roman" w:hAnsi="Arial" w:cs="Times New Roman"/>
          <w:b/>
          <w:bCs/>
          <w:szCs w:val="24"/>
          <w:lang w:val="es-ES" w:eastAsia="es-ES"/>
        </w:rPr>
      </w:pPr>
      <w:r w:rsidRPr="003B5756">
        <w:rPr>
          <w:rFonts w:ascii="Arial" w:eastAsia="Times New Roman" w:hAnsi="Arial" w:cs="Times New Roman"/>
          <w:b/>
          <w:bCs/>
          <w:szCs w:val="24"/>
          <w:lang w:val="es-ES" w:eastAsia="es-ES"/>
        </w:rPr>
        <w:t>Se utilizaron dos fuentes principales para la recolección de datos:</w:t>
      </w:r>
    </w:p>
    <w:p w14:paraId="17FC9008" w14:textId="77777777" w:rsidR="003B5756" w:rsidRDefault="003B5756" w:rsidP="009F7184">
      <w:pPr>
        <w:spacing w:line="360" w:lineRule="auto"/>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Reseñas de Películas:</w:t>
      </w:r>
      <w:r w:rsidRPr="003B5756">
        <w:rPr>
          <w:rFonts w:asciiTheme="majorHAnsi" w:eastAsiaTheme="majorEastAsia" w:hAnsiTheme="majorHAnsi" w:cstheme="majorBidi"/>
          <w:b/>
          <w:bCs/>
          <w:color w:val="000000" w:themeColor="text1"/>
          <w:sz w:val="26"/>
          <w:szCs w:val="26"/>
        </w:rPr>
        <w:t xml:space="preserve"> </w:t>
      </w:r>
      <w:r w:rsidRPr="003B5756">
        <w:rPr>
          <w:rFonts w:ascii="Arial" w:eastAsia="Times New Roman" w:hAnsi="Arial" w:cs="Times New Roman"/>
          <w:szCs w:val="24"/>
          <w:lang w:val="es-ES" w:eastAsia="es-ES"/>
        </w:rPr>
        <w:t>Datos extraídos de una página web que contiene opiniones de usuarios sobre diversas películas.</w:t>
      </w:r>
    </w:p>
    <w:p w14:paraId="682DF992" w14:textId="77777777" w:rsidR="003B5756" w:rsidRDefault="003B5756" w:rsidP="009F7184">
      <w:pPr>
        <w:spacing w:line="360" w:lineRule="auto"/>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 xml:space="preserve">Comentarios de Twitter: </w:t>
      </w:r>
      <w:r w:rsidRPr="003B5756">
        <w:rPr>
          <w:rFonts w:ascii="Arial" w:eastAsia="Times New Roman" w:hAnsi="Arial" w:cs="Times New Roman"/>
          <w:szCs w:val="24"/>
          <w:lang w:val="es-ES" w:eastAsia="es-ES"/>
        </w:rPr>
        <w:t>Recopilación de tweets utilizando la API de Twitter para obtener opiniones sobre temas específicos.</w:t>
      </w:r>
    </w:p>
    <w:p w14:paraId="3DD1640A" w14:textId="429602BC" w:rsidR="003B5756" w:rsidRPr="003B5756" w:rsidRDefault="003B5756" w:rsidP="009F7184">
      <w:pPr>
        <w:pStyle w:val="Ttulo3"/>
        <w:numPr>
          <w:ilvl w:val="0"/>
          <w:numId w:val="23"/>
        </w:numPr>
        <w:rPr>
          <w:rFonts w:eastAsia="Times New Roman"/>
          <w:lang w:val="es-ES" w:eastAsia="es-ES"/>
        </w:rPr>
      </w:pPr>
      <w:bookmarkStart w:id="20" w:name="_Toc178694629"/>
      <w:r w:rsidRPr="003B5756">
        <w:rPr>
          <w:rFonts w:eastAsia="Times New Roman"/>
          <w:lang w:val="es-ES" w:eastAsia="es-ES"/>
        </w:rPr>
        <w:t>Proceso de Limpieza y Transformación</w:t>
      </w:r>
      <w:bookmarkEnd w:id="20"/>
    </w:p>
    <w:p w14:paraId="24F7B7D0" w14:textId="77777777" w:rsidR="003B5756" w:rsidRPr="003B5756" w:rsidRDefault="003B5756" w:rsidP="009F7184">
      <w:pPr>
        <w:spacing w:line="360" w:lineRule="auto"/>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Eliminación de Ruido:</w:t>
      </w:r>
      <w:r w:rsidRPr="003B5756">
        <w:rPr>
          <w:rFonts w:asciiTheme="majorHAnsi" w:eastAsiaTheme="majorEastAsia" w:hAnsiTheme="majorHAnsi" w:cstheme="majorBidi"/>
          <w:b/>
          <w:bCs/>
          <w:color w:val="000000" w:themeColor="text1"/>
          <w:sz w:val="26"/>
          <w:szCs w:val="26"/>
        </w:rPr>
        <w:t xml:space="preserve"> </w:t>
      </w:r>
      <w:r w:rsidRPr="003B5756">
        <w:rPr>
          <w:rFonts w:ascii="Arial" w:eastAsia="Times New Roman" w:hAnsi="Arial" w:cs="Times New Roman"/>
          <w:szCs w:val="24"/>
          <w:lang w:val="es-ES" w:eastAsia="es-ES"/>
        </w:rPr>
        <w:t>Se remueven caracteres no textuales, como enlaces y menciones a usuarios.</w:t>
      </w:r>
    </w:p>
    <w:p w14:paraId="4E537AC8" w14:textId="77777777" w:rsidR="003B5756" w:rsidRPr="003B5756" w:rsidRDefault="003B5756" w:rsidP="009F7184">
      <w:pPr>
        <w:spacing w:line="360" w:lineRule="auto"/>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Normalización:</w:t>
      </w:r>
      <w:r w:rsidRPr="003B5756">
        <w:rPr>
          <w:rFonts w:asciiTheme="majorHAnsi" w:eastAsiaTheme="majorEastAsia" w:hAnsiTheme="majorHAnsi" w:cstheme="majorBidi"/>
          <w:b/>
          <w:bCs/>
          <w:color w:val="000000" w:themeColor="text1"/>
          <w:sz w:val="26"/>
          <w:szCs w:val="26"/>
        </w:rPr>
        <w:t xml:space="preserve"> </w:t>
      </w:r>
      <w:r w:rsidRPr="003B5756">
        <w:rPr>
          <w:rFonts w:ascii="Arial" w:eastAsia="Times New Roman" w:hAnsi="Arial" w:cs="Times New Roman"/>
          <w:szCs w:val="24"/>
          <w:lang w:val="es-ES" w:eastAsia="es-ES"/>
        </w:rPr>
        <w:t>Conversión de texto a minúsculas y eliminación de stopwords.</w:t>
      </w:r>
    </w:p>
    <w:p w14:paraId="620221C5" w14:textId="77777777" w:rsidR="009F7184" w:rsidRDefault="003B5756" w:rsidP="009F7184">
      <w:pPr>
        <w:spacing w:after="0" w:line="360" w:lineRule="auto"/>
        <w:rPr>
          <w:rFonts w:ascii="Arial" w:eastAsia="Times New Roman" w:hAnsi="Arial" w:cs="Times New Roman"/>
          <w:szCs w:val="24"/>
          <w:lang w:val="es-ES" w:eastAsia="es-ES"/>
        </w:rPr>
      </w:pPr>
      <w:r w:rsidRPr="003B5756">
        <w:rPr>
          <w:rFonts w:ascii="Arial" w:eastAsia="Times New Roman" w:hAnsi="Arial" w:cs="Times New Roman"/>
          <w:b/>
          <w:bCs/>
          <w:szCs w:val="24"/>
          <w:lang w:val="es-ES" w:eastAsia="es-ES"/>
        </w:rPr>
        <w:t xml:space="preserve">Vectorización: </w:t>
      </w:r>
      <w:r w:rsidRPr="003B5756">
        <w:rPr>
          <w:rFonts w:ascii="Arial" w:eastAsia="Times New Roman" w:hAnsi="Arial" w:cs="Times New Roman"/>
          <w:szCs w:val="24"/>
          <w:lang w:val="es-ES" w:eastAsia="es-ES"/>
        </w:rPr>
        <w:t>Conversión del texto a vectores numéricos utilizando la técnica TF-IDF (Term Frequency-Inverse Document Frequency).</w:t>
      </w:r>
    </w:p>
    <w:p w14:paraId="08AD775D" w14:textId="01C8E89B" w:rsidR="009F7184" w:rsidRPr="009F7184" w:rsidRDefault="003850A4" w:rsidP="009F7184">
      <w:pPr>
        <w:pStyle w:val="Ttulo2"/>
        <w:numPr>
          <w:ilvl w:val="0"/>
          <w:numId w:val="34"/>
        </w:numPr>
        <w:spacing w:before="0"/>
      </w:pPr>
      <w:bookmarkStart w:id="21" w:name="_Toc178694630"/>
      <w:r w:rsidRPr="009F7184">
        <w:t>Evaluación y Visualización de Resultados</w:t>
      </w:r>
      <w:bookmarkEnd w:id="21"/>
    </w:p>
    <w:p w14:paraId="11DA1A2A" w14:textId="6DE516ED" w:rsidR="003850A4" w:rsidRPr="009F7184" w:rsidRDefault="003850A4" w:rsidP="009F7184">
      <w:pPr>
        <w:pStyle w:val="Ttulo3"/>
        <w:numPr>
          <w:ilvl w:val="0"/>
          <w:numId w:val="23"/>
        </w:numPr>
        <w:rPr>
          <w:rFonts w:asciiTheme="minorHAnsi" w:eastAsiaTheme="minorHAnsi" w:hAnsiTheme="minorHAnsi" w:cs="Arial"/>
          <w:szCs w:val="22"/>
        </w:rPr>
      </w:pPr>
      <w:bookmarkStart w:id="22" w:name="_Toc178694631"/>
      <w:r w:rsidRPr="009F7184">
        <w:rPr>
          <w:rFonts w:eastAsia="Times New Roman"/>
        </w:rPr>
        <w:t>Métricas Utilizadas</w:t>
      </w:r>
      <w:bookmarkEnd w:id="22"/>
    </w:p>
    <w:p w14:paraId="772A6A49" w14:textId="77777777" w:rsidR="003850A4" w:rsidRPr="00C04138" w:rsidRDefault="003850A4" w:rsidP="00C04138">
      <w:pPr>
        <w:rPr>
          <w:rFonts w:ascii="Arial" w:hAnsi="Arial" w:cs="Arial"/>
          <w:color w:val="000000" w:themeColor="text1"/>
        </w:rPr>
      </w:pPr>
      <w:r w:rsidRPr="00C04138">
        <w:rPr>
          <w:rFonts w:ascii="Arial" w:hAnsi="Arial" w:cs="Arial"/>
          <w:b/>
          <w:bCs/>
          <w:lang w:val="es-ES" w:eastAsia="es-ES"/>
        </w:rPr>
        <w:t>Precisión:</w:t>
      </w:r>
      <w:r w:rsidRPr="00C04138">
        <w:rPr>
          <w:rFonts w:ascii="Arial" w:hAnsi="Arial" w:cs="Arial"/>
          <w:color w:val="000000" w:themeColor="text1"/>
        </w:rPr>
        <w:t xml:space="preserve"> </w:t>
      </w:r>
      <w:r w:rsidRPr="00C04138">
        <w:rPr>
          <w:rFonts w:ascii="Arial" w:hAnsi="Arial" w:cs="Arial"/>
          <w:lang w:val="es-ES" w:eastAsia="es-ES"/>
        </w:rPr>
        <w:t>Proporción de verdaderos positivos sobre el total de predicciones positivas.</w:t>
      </w:r>
    </w:p>
    <w:p w14:paraId="313C7918" w14:textId="77777777" w:rsidR="003850A4" w:rsidRPr="00C04138" w:rsidRDefault="003850A4" w:rsidP="00C04138">
      <w:pPr>
        <w:rPr>
          <w:rFonts w:ascii="Arial" w:hAnsi="Arial" w:cs="Arial"/>
          <w:color w:val="000000" w:themeColor="text1"/>
        </w:rPr>
      </w:pPr>
      <w:r w:rsidRPr="00C04138">
        <w:rPr>
          <w:rFonts w:ascii="Arial" w:hAnsi="Arial" w:cs="Arial"/>
          <w:b/>
          <w:bCs/>
          <w:lang w:val="es-ES" w:eastAsia="es-ES"/>
        </w:rPr>
        <w:t>Recall:</w:t>
      </w:r>
      <w:r w:rsidRPr="00C04138">
        <w:rPr>
          <w:rFonts w:ascii="Arial" w:hAnsi="Arial" w:cs="Arial"/>
          <w:color w:val="000000" w:themeColor="text1"/>
        </w:rPr>
        <w:t xml:space="preserve"> </w:t>
      </w:r>
      <w:r w:rsidRPr="00C04138">
        <w:rPr>
          <w:rFonts w:ascii="Arial" w:hAnsi="Arial" w:cs="Arial"/>
          <w:lang w:val="es-ES" w:eastAsia="es-ES"/>
        </w:rPr>
        <w:t>Proporción de verdaderos positivos sobre el total de elementos verdaderamente positivos.</w:t>
      </w:r>
    </w:p>
    <w:p w14:paraId="55379DE5" w14:textId="77777777" w:rsidR="00735158" w:rsidRPr="00C04138" w:rsidRDefault="003850A4" w:rsidP="00C04138">
      <w:pPr>
        <w:rPr>
          <w:rFonts w:ascii="Arial" w:hAnsi="Arial" w:cs="Arial"/>
          <w:color w:val="000000" w:themeColor="text1"/>
        </w:rPr>
      </w:pPr>
      <w:r w:rsidRPr="00C04138">
        <w:rPr>
          <w:rFonts w:ascii="Arial" w:hAnsi="Arial" w:cs="Arial"/>
          <w:b/>
          <w:bCs/>
          <w:lang w:val="es-ES" w:eastAsia="es-ES"/>
        </w:rPr>
        <w:t>F1 Score:</w:t>
      </w:r>
      <w:r w:rsidRPr="00C04138">
        <w:rPr>
          <w:rFonts w:ascii="Arial" w:hAnsi="Arial" w:cs="Arial"/>
          <w:color w:val="000000" w:themeColor="text1"/>
        </w:rPr>
        <w:t xml:space="preserve"> </w:t>
      </w:r>
      <w:r w:rsidRPr="00C04138">
        <w:rPr>
          <w:rFonts w:ascii="Arial" w:hAnsi="Arial" w:cs="Arial"/>
          <w:lang w:val="es-ES" w:eastAsia="es-ES"/>
        </w:rPr>
        <w:t>Media armónica de precisión y recall, útil para evaluar modelos con clases desbalanceadas.</w:t>
      </w:r>
    </w:p>
    <w:p w14:paraId="71655DD5" w14:textId="51B1414B" w:rsidR="003850A4" w:rsidRPr="003850A4" w:rsidRDefault="003850A4" w:rsidP="009F7184">
      <w:pPr>
        <w:pStyle w:val="Ttulo3"/>
        <w:numPr>
          <w:ilvl w:val="0"/>
          <w:numId w:val="23"/>
        </w:numPr>
        <w:rPr>
          <w:rFonts w:eastAsia="Times New Roman"/>
          <w:lang w:val="es-ES" w:eastAsia="es-ES"/>
        </w:rPr>
      </w:pPr>
      <w:bookmarkStart w:id="23" w:name="_Toc178694632"/>
      <w:r w:rsidRPr="003850A4">
        <w:rPr>
          <w:rFonts w:eastAsia="Times New Roman"/>
          <w:lang w:val="es-ES" w:eastAsia="es-ES"/>
        </w:rPr>
        <w:t>Visualización de Resultados</w:t>
      </w:r>
      <w:bookmarkEnd w:id="23"/>
    </w:p>
    <w:p w14:paraId="58CDA299" w14:textId="77777777" w:rsidR="003850A4" w:rsidRPr="00C04138" w:rsidRDefault="003850A4" w:rsidP="00C04138">
      <w:pPr>
        <w:rPr>
          <w:rFonts w:ascii="Arial" w:hAnsi="Arial" w:cs="Arial"/>
          <w:lang w:val="es-ES" w:eastAsia="es-ES"/>
        </w:rPr>
      </w:pPr>
      <w:r w:rsidRPr="00C04138">
        <w:rPr>
          <w:rFonts w:ascii="Arial" w:hAnsi="Arial" w:cs="Arial"/>
          <w:lang w:val="es-ES" w:eastAsia="es-ES"/>
        </w:rPr>
        <w:t>Se generaron gráficos que muestran la efectividad de los modelos, incluyendo:</w:t>
      </w:r>
    </w:p>
    <w:p w14:paraId="63E3A8E9" w14:textId="77777777" w:rsidR="003850A4" w:rsidRPr="00C04138" w:rsidRDefault="003850A4" w:rsidP="00C04138">
      <w:pPr>
        <w:rPr>
          <w:rFonts w:ascii="Arial" w:hAnsi="Arial" w:cs="Arial"/>
          <w:color w:val="000000" w:themeColor="text1"/>
        </w:rPr>
      </w:pPr>
      <w:r w:rsidRPr="00C04138">
        <w:rPr>
          <w:rFonts w:ascii="Arial" w:hAnsi="Arial" w:cs="Arial"/>
          <w:b/>
          <w:bCs/>
          <w:lang w:val="es-ES" w:eastAsia="es-ES"/>
        </w:rPr>
        <w:t>Curvas ROC y AUC:</w:t>
      </w:r>
      <w:r w:rsidRPr="00C04138">
        <w:rPr>
          <w:rFonts w:ascii="Arial" w:hAnsi="Arial" w:cs="Arial"/>
          <w:color w:val="000000" w:themeColor="text1"/>
        </w:rPr>
        <w:t xml:space="preserve"> </w:t>
      </w:r>
      <w:r w:rsidRPr="00C04138">
        <w:rPr>
          <w:rFonts w:ascii="Arial" w:hAnsi="Arial" w:cs="Arial"/>
          <w:lang w:val="es-ES" w:eastAsia="es-ES"/>
        </w:rPr>
        <w:t>Para medir la capacidad de discriminación del modelo entre diferentes clases.</w:t>
      </w:r>
    </w:p>
    <w:p w14:paraId="2FD3F0FA" w14:textId="77777777" w:rsidR="003850A4" w:rsidRPr="00C04138" w:rsidRDefault="003850A4" w:rsidP="00C04138">
      <w:pPr>
        <w:rPr>
          <w:rFonts w:ascii="Arial" w:hAnsi="Arial" w:cs="Arial"/>
          <w:color w:val="000000" w:themeColor="text1"/>
        </w:rPr>
      </w:pPr>
      <w:r w:rsidRPr="00C04138">
        <w:rPr>
          <w:rFonts w:ascii="Arial" w:hAnsi="Arial" w:cs="Arial"/>
          <w:b/>
          <w:bCs/>
          <w:lang w:val="es-ES" w:eastAsia="es-ES"/>
        </w:rPr>
        <w:t>Matrices de Confusión:</w:t>
      </w:r>
      <w:r w:rsidRPr="003850A4">
        <w:rPr>
          <w:color w:val="000000" w:themeColor="text1"/>
        </w:rPr>
        <w:t xml:space="preserve"> </w:t>
      </w:r>
      <w:r w:rsidRPr="00C04138">
        <w:rPr>
          <w:rFonts w:ascii="Arial" w:hAnsi="Arial" w:cs="Arial"/>
          <w:lang w:val="es-ES" w:eastAsia="es-ES"/>
        </w:rPr>
        <w:t>Para visualizar los errores de clasificación cometidos por cada modelo.</w:t>
      </w:r>
    </w:p>
    <w:p w14:paraId="2EECE08D" w14:textId="126FFB90" w:rsidR="003850A4" w:rsidRPr="00C04138" w:rsidRDefault="003850A4" w:rsidP="00C04138">
      <w:pPr>
        <w:rPr>
          <w:rFonts w:ascii="Arial" w:hAnsi="Arial" w:cs="Arial"/>
          <w:lang w:val="es-ES" w:eastAsia="es-ES"/>
        </w:rPr>
      </w:pPr>
      <w:r w:rsidRPr="00C04138">
        <w:rPr>
          <w:rFonts w:ascii="Arial" w:hAnsi="Arial" w:cs="Arial"/>
          <w:b/>
          <w:bCs/>
          <w:lang w:val="es-ES" w:eastAsia="es-ES"/>
        </w:rPr>
        <w:t>Distribución de Sentimientos:</w:t>
      </w:r>
      <w:r w:rsidRPr="00C04138">
        <w:rPr>
          <w:rFonts w:ascii="Arial" w:hAnsi="Arial" w:cs="Arial"/>
          <w:color w:val="000000" w:themeColor="text1"/>
        </w:rPr>
        <w:t xml:space="preserve"> </w:t>
      </w:r>
      <w:r w:rsidRPr="00C04138">
        <w:rPr>
          <w:rFonts w:ascii="Arial" w:hAnsi="Arial" w:cs="Arial"/>
          <w:lang w:val="es-ES" w:eastAsia="es-ES"/>
        </w:rPr>
        <w:t>Gráficos que muestran la proporción de comentarios positivos, negativos y neutros en el conjunto de datos.</w:t>
      </w:r>
    </w:p>
    <w:p w14:paraId="05FE9BD5" w14:textId="77777777" w:rsidR="00735158" w:rsidRPr="00735158" w:rsidRDefault="00735158" w:rsidP="0028285A">
      <w:pPr>
        <w:spacing w:line="360" w:lineRule="auto"/>
        <w:jc w:val="both"/>
        <w:rPr>
          <w:lang w:val="es-ES" w:eastAsia="es-ES"/>
        </w:rPr>
      </w:pPr>
    </w:p>
    <w:p w14:paraId="193632AD" w14:textId="02AA71E1" w:rsidR="00356432" w:rsidRPr="00735158" w:rsidRDefault="009F5F8B" w:rsidP="009F7184">
      <w:pPr>
        <w:pStyle w:val="Ttulo2"/>
        <w:numPr>
          <w:ilvl w:val="0"/>
          <w:numId w:val="34"/>
        </w:numPr>
      </w:pPr>
      <w:bookmarkStart w:id="24" w:name="_Toc178694633"/>
      <w:r w:rsidRPr="00E76F40">
        <w:t>Repositorio y Acceso</w:t>
      </w:r>
      <w:bookmarkEnd w:id="24"/>
    </w:p>
    <w:p w14:paraId="2F9F08E4" w14:textId="07879664" w:rsidR="00356432" w:rsidRPr="00C04138" w:rsidRDefault="00356432" w:rsidP="00C04138">
      <w:pPr>
        <w:rPr>
          <w:rFonts w:ascii="Arial" w:hAnsi="Arial" w:cs="Arial"/>
          <w:lang w:val="es-ES" w:eastAsia="es-ES"/>
        </w:rPr>
      </w:pPr>
      <w:r w:rsidRPr="00C04138">
        <w:rPr>
          <w:rFonts w:ascii="Arial" w:hAnsi="Arial" w:cs="Arial"/>
          <w:lang w:val="es-ES" w:eastAsia="es-ES"/>
        </w:rPr>
        <w:t>El software desarrollado se encuentra alojado en un repositorio público en GitHub para facilitar el acceso y la colaboración. Se puedes encontrar el repositorio en el siguiente enlace:</w:t>
      </w:r>
    </w:p>
    <w:p w14:paraId="5994A60F" w14:textId="023928E6" w:rsidR="00B61562" w:rsidRPr="00B61562" w:rsidRDefault="00B61562" w:rsidP="0028285A">
      <w:pPr>
        <w:pStyle w:val="Prrafodelista"/>
        <w:numPr>
          <w:ilvl w:val="0"/>
          <w:numId w:val="32"/>
        </w:numPr>
      </w:pPr>
      <w:hyperlink r:id="rId16" w:history="1">
        <w:r w:rsidRPr="00B61562">
          <w:rPr>
            <w:rStyle w:val="Hipervnculo"/>
          </w:rPr>
          <w:t>https://github.com/Dacortesp11/TrabajoDeGradoNLP</w:t>
        </w:r>
      </w:hyperlink>
    </w:p>
    <w:p w14:paraId="7122B563" w14:textId="79C65AA2" w:rsidR="00356432" w:rsidRPr="00B61562" w:rsidRDefault="00356432" w:rsidP="0028285A">
      <w:pPr>
        <w:spacing w:line="360" w:lineRule="auto"/>
        <w:jc w:val="both"/>
        <w:rPr>
          <w:rFonts w:ascii="Arial" w:eastAsia="Times New Roman" w:hAnsi="Arial" w:cs="Times New Roman"/>
          <w:szCs w:val="24"/>
          <w:lang w:val="es-ES" w:eastAsia="es-ES"/>
        </w:rPr>
      </w:pPr>
      <w:r w:rsidRPr="00B61562">
        <w:rPr>
          <w:rFonts w:ascii="Arial" w:eastAsia="Times New Roman" w:hAnsi="Arial" w:cs="Times New Roman"/>
          <w:b/>
          <w:bCs/>
          <w:szCs w:val="24"/>
          <w:lang w:val="es-ES" w:eastAsia="es-ES"/>
        </w:rPr>
        <w:lastRenderedPageBreak/>
        <w:t>Nombre del repositorio en GitHub:</w:t>
      </w:r>
      <w:r w:rsidR="00B61562">
        <w:rPr>
          <w:rFonts w:ascii="Arial" w:eastAsia="Times New Roman" w:hAnsi="Arial" w:cs="Times New Roman"/>
          <w:szCs w:val="24"/>
          <w:lang w:val="es-ES" w:eastAsia="es-ES"/>
        </w:rPr>
        <w:t xml:space="preserve"> </w:t>
      </w:r>
      <w:r w:rsidR="00B61562" w:rsidRPr="00B61562">
        <w:rPr>
          <w:rFonts w:ascii="Arial" w:eastAsia="Times New Roman" w:hAnsi="Arial" w:cs="Times New Roman"/>
          <w:szCs w:val="24"/>
          <w:lang w:val="es-ES" w:eastAsia="es-ES"/>
        </w:rPr>
        <w:t>TrabajoDeGradoNLP</w:t>
      </w:r>
      <w:r w:rsidRPr="00735158">
        <w:rPr>
          <w:rFonts w:ascii="Arial" w:eastAsia="Times New Roman" w:hAnsi="Arial" w:cs="Times New Roman"/>
          <w:szCs w:val="24"/>
          <w:lang w:val="es-ES" w:eastAsia="es-ES"/>
        </w:rPr>
        <w:t xml:space="preserve"> </w:t>
      </w:r>
    </w:p>
    <w:p w14:paraId="09FB6823" w14:textId="03151B8A" w:rsidR="00356432" w:rsidRDefault="00356432" w:rsidP="00C04138">
      <w:pPr>
        <w:spacing w:line="360" w:lineRule="auto"/>
      </w:pPr>
      <w:r w:rsidRPr="00B61562">
        <w:rPr>
          <w:rFonts w:ascii="Arial" w:eastAsia="Times New Roman" w:hAnsi="Arial" w:cs="Times New Roman"/>
          <w:b/>
          <w:bCs/>
          <w:szCs w:val="24"/>
          <w:lang w:val="es-ES" w:eastAsia="es-ES"/>
        </w:rPr>
        <w:t xml:space="preserve">Acceso al Repositorio: </w:t>
      </w:r>
      <w:r w:rsidRPr="00735158">
        <w:rPr>
          <w:rFonts w:ascii="Arial" w:eastAsia="Times New Roman" w:hAnsi="Arial" w:cs="Times New Roman"/>
          <w:szCs w:val="24"/>
          <w:lang w:val="es-ES" w:eastAsia="es-ES"/>
        </w:rPr>
        <w:t>Para acceder al repositorio y utilizar el software desarrollado, seguir estos pasos:</w:t>
      </w:r>
    </w:p>
    <w:p w14:paraId="2494FCC5" w14:textId="0FC557B4" w:rsidR="00356432" w:rsidRDefault="00356432" w:rsidP="00C04138">
      <w:pPr>
        <w:pStyle w:val="Prrafodelista"/>
        <w:numPr>
          <w:ilvl w:val="0"/>
          <w:numId w:val="8"/>
        </w:numPr>
        <w:jc w:val="left"/>
      </w:pPr>
      <w:r>
        <w:t xml:space="preserve">Visitar el enlace del repositorio: </w:t>
      </w:r>
      <w:r w:rsidR="00B61562" w:rsidRPr="00B61562">
        <w:rPr>
          <w:lang w:val="es-CO"/>
        </w:rPr>
        <w:br/>
      </w:r>
      <w:r w:rsidR="00B61562" w:rsidRPr="00B61562">
        <w:rPr>
          <w:b/>
          <w:bCs/>
          <w:lang w:val="es-CO"/>
        </w:rPr>
        <w:t>TrabajoDeGradoNLP</w:t>
      </w:r>
      <w:r>
        <w:t xml:space="preserve"> en GitHub.</w:t>
      </w:r>
    </w:p>
    <w:p w14:paraId="02B1C772" w14:textId="25CC5A7B" w:rsidR="00356432" w:rsidRDefault="00356432" w:rsidP="00C04138">
      <w:pPr>
        <w:pStyle w:val="Prrafodelista"/>
        <w:numPr>
          <w:ilvl w:val="0"/>
          <w:numId w:val="8"/>
        </w:numPr>
        <w:jc w:val="left"/>
      </w:pPr>
      <w:r>
        <w:t>Explorar los archivos y la estructura del repositorio.</w:t>
      </w:r>
    </w:p>
    <w:p w14:paraId="0F6DE1FE" w14:textId="4A009651" w:rsidR="00C45943" w:rsidRPr="00FF632F" w:rsidRDefault="00356432" w:rsidP="00C04138">
      <w:pPr>
        <w:pStyle w:val="Prrafodelista"/>
        <w:numPr>
          <w:ilvl w:val="0"/>
          <w:numId w:val="8"/>
        </w:numPr>
        <w:jc w:val="left"/>
      </w:pPr>
      <w:r>
        <w:t>Clonar o Descargar el repositorio completo como un archivo ZIP utilizando el botón "Code".</w:t>
      </w:r>
    </w:p>
    <w:p w14:paraId="1EB8A13E" w14:textId="27859331" w:rsidR="00C45943" w:rsidRPr="0028285A" w:rsidRDefault="00735158" w:rsidP="00C04138">
      <w:pPr>
        <w:pStyle w:val="Ttulo2"/>
        <w:numPr>
          <w:ilvl w:val="0"/>
          <w:numId w:val="34"/>
        </w:numPr>
      </w:pPr>
      <w:bookmarkStart w:id="25" w:name="_Toc178694634"/>
      <w:r w:rsidRPr="0028285A">
        <w:t>Conclusiones y Recomendaciones</w:t>
      </w:r>
      <w:bookmarkEnd w:id="25"/>
    </w:p>
    <w:p w14:paraId="29C2B8A1" w14:textId="77777777" w:rsidR="00C45943" w:rsidRDefault="00735158" w:rsidP="00C04138">
      <w:pPr>
        <w:pStyle w:val="Ttulo3"/>
        <w:numPr>
          <w:ilvl w:val="0"/>
          <w:numId w:val="23"/>
        </w:numPr>
        <w:rPr>
          <w:rFonts w:eastAsia="Times New Roman"/>
          <w:lang w:val="es-ES" w:eastAsia="es-ES"/>
        </w:rPr>
      </w:pPr>
      <w:bookmarkStart w:id="26" w:name="_Toc178694635"/>
      <w:r w:rsidRPr="00735158">
        <w:rPr>
          <w:rFonts w:eastAsia="Times New Roman"/>
          <w:lang w:val="es-ES" w:eastAsia="es-ES"/>
        </w:rPr>
        <w:t>Conclusiones del Proyecto</w:t>
      </w:r>
      <w:bookmarkEnd w:id="26"/>
    </w:p>
    <w:p w14:paraId="070E3F65" w14:textId="77777777" w:rsidR="00C04138" w:rsidRPr="00C04138" w:rsidRDefault="00C04138" w:rsidP="00C04138">
      <w:pPr>
        <w:rPr>
          <w:lang w:val="es-ES" w:eastAsia="es-ES"/>
        </w:rPr>
      </w:pPr>
    </w:p>
    <w:p w14:paraId="7BC07F4B" w14:textId="77777777" w:rsidR="00C45943" w:rsidRDefault="00735158" w:rsidP="00C04138">
      <w:pPr>
        <w:spacing w:line="360" w:lineRule="auto"/>
        <w:rPr>
          <w:rFonts w:ascii="Arial" w:eastAsia="Times New Roman" w:hAnsi="Arial" w:cs="Times New Roman"/>
          <w:szCs w:val="24"/>
          <w:lang w:val="es-ES" w:eastAsia="es-ES"/>
        </w:rPr>
      </w:pPr>
      <w:r w:rsidRPr="00735158">
        <w:rPr>
          <w:rFonts w:ascii="Arial" w:eastAsia="Times New Roman" w:hAnsi="Arial" w:cs="Times New Roman"/>
          <w:b/>
          <w:bCs/>
          <w:szCs w:val="24"/>
          <w:lang w:val="es-ES" w:eastAsia="es-ES"/>
        </w:rPr>
        <w:t>Resultados Satisfactorios:</w:t>
      </w:r>
      <w:r w:rsidRPr="00735158">
        <w:rPr>
          <w:rFonts w:asciiTheme="majorHAnsi" w:eastAsiaTheme="majorEastAsia" w:hAnsiTheme="majorHAnsi" w:cstheme="majorBidi"/>
          <w:b/>
          <w:bCs/>
          <w:color w:val="000000" w:themeColor="text1"/>
          <w:sz w:val="32"/>
          <w:szCs w:val="32"/>
        </w:rPr>
        <w:t xml:space="preserve"> </w:t>
      </w:r>
      <w:r w:rsidRPr="00735158">
        <w:rPr>
          <w:rFonts w:ascii="Arial" w:eastAsia="Times New Roman" w:hAnsi="Arial" w:cs="Times New Roman"/>
          <w:szCs w:val="24"/>
          <w:lang w:val="es-ES" w:eastAsia="es-ES"/>
        </w:rPr>
        <w:t>Se logró desarrollar un modelo eficiente para el análisis de sentimientos en comentarios textuales, alcanzando una precisión de hasta el 88% en la clasificación de sentimientos positivos.</w:t>
      </w:r>
    </w:p>
    <w:p w14:paraId="0E154394" w14:textId="77777777" w:rsidR="00C04138" w:rsidRDefault="00735158" w:rsidP="00C04138">
      <w:pPr>
        <w:spacing w:line="360" w:lineRule="auto"/>
        <w:rPr>
          <w:rFonts w:ascii="Arial" w:eastAsia="Times New Roman" w:hAnsi="Arial" w:cs="Times New Roman"/>
          <w:szCs w:val="24"/>
          <w:lang w:val="es-ES" w:eastAsia="es-ES"/>
        </w:rPr>
      </w:pPr>
      <w:r w:rsidRPr="00735158">
        <w:rPr>
          <w:rFonts w:ascii="Arial" w:eastAsia="Times New Roman" w:hAnsi="Arial" w:cs="Times New Roman"/>
          <w:b/>
          <w:bCs/>
          <w:szCs w:val="24"/>
          <w:lang w:val="es-ES" w:eastAsia="es-ES"/>
        </w:rPr>
        <w:t xml:space="preserve">Limitaciones Identificadas: </w:t>
      </w:r>
      <w:r w:rsidRPr="00735158">
        <w:rPr>
          <w:rFonts w:ascii="Arial" w:eastAsia="Times New Roman" w:hAnsi="Arial" w:cs="Times New Roman"/>
          <w:szCs w:val="24"/>
          <w:lang w:val="es-ES" w:eastAsia="es-ES"/>
        </w:rPr>
        <w:t>Se observó una confusión significativa en la clasificación de comentarios neutros, lo que sugiere la necesidad de mejorar la representación de esta categoría en el conjunto de datos.</w:t>
      </w:r>
    </w:p>
    <w:p w14:paraId="71D221C5" w14:textId="25F6F4AC" w:rsidR="00735158" w:rsidRPr="00735158" w:rsidRDefault="00735158" w:rsidP="00C04138">
      <w:pPr>
        <w:pStyle w:val="Ttulo3"/>
        <w:numPr>
          <w:ilvl w:val="0"/>
          <w:numId w:val="23"/>
        </w:numPr>
        <w:rPr>
          <w:rFonts w:eastAsia="Times New Roman"/>
          <w:lang w:val="es-ES" w:eastAsia="es-ES"/>
        </w:rPr>
      </w:pPr>
      <w:bookmarkStart w:id="27" w:name="_Toc178694636"/>
      <w:r w:rsidRPr="00735158">
        <w:rPr>
          <w:rFonts w:eastAsia="Times New Roman"/>
          <w:lang w:val="es-ES" w:eastAsia="es-ES"/>
        </w:rPr>
        <w:t>Recomendaciones para Futuros Trabajos</w:t>
      </w:r>
      <w:bookmarkEnd w:id="27"/>
    </w:p>
    <w:p w14:paraId="256685D8" w14:textId="77777777" w:rsidR="00735158" w:rsidRPr="00C04138" w:rsidRDefault="00735158" w:rsidP="00C04138">
      <w:pPr>
        <w:rPr>
          <w:rFonts w:ascii="Arial" w:hAnsi="Arial" w:cs="Arial"/>
          <w:color w:val="000000" w:themeColor="text1"/>
        </w:rPr>
      </w:pPr>
      <w:r w:rsidRPr="00C04138">
        <w:rPr>
          <w:rFonts w:ascii="Arial" w:hAnsi="Arial" w:cs="Arial"/>
          <w:b/>
          <w:bCs/>
          <w:lang w:val="es-ES" w:eastAsia="es-ES"/>
        </w:rPr>
        <w:t>Ampliar el Conjunto de Datos:</w:t>
      </w:r>
      <w:r w:rsidRPr="00C04138">
        <w:rPr>
          <w:rFonts w:ascii="Arial" w:hAnsi="Arial" w:cs="Arial"/>
          <w:color w:val="000000" w:themeColor="text1"/>
        </w:rPr>
        <w:t xml:space="preserve"> </w:t>
      </w:r>
      <w:r w:rsidRPr="00C04138">
        <w:rPr>
          <w:rFonts w:ascii="Arial" w:hAnsi="Arial" w:cs="Arial"/>
          <w:lang w:val="es-ES" w:eastAsia="es-ES"/>
        </w:rPr>
        <w:t>Incluir más fuentes de datos y comentarios en diferentes</w:t>
      </w:r>
      <w:r w:rsidRPr="00C04138">
        <w:rPr>
          <w:rFonts w:ascii="Arial" w:hAnsi="Arial" w:cs="Arial"/>
          <w:color w:val="000000" w:themeColor="text1"/>
        </w:rPr>
        <w:t xml:space="preserve"> </w:t>
      </w:r>
      <w:r w:rsidRPr="00C04138">
        <w:rPr>
          <w:rFonts w:ascii="Arial" w:hAnsi="Arial" w:cs="Arial"/>
          <w:lang w:val="es-ES" w:eastAsia="es-ES"/>
        </w:rPr>
        <w:t>contextos para mejorar la robustez del modelo.</w:t>
      </w:r>
    </w:p>
    <w:p w14:paraId="69296BEF" w14:textId="77777777" w:rsidR="00735158" w:rsidRPr="00C04138" w:rsidRDefault="00735158" w:rsidP="00C04138">
      <w:pPr>
        <w:rPr>
          <w:rFonts w:ascii="Arial" w:hAnsi="Arial" w:cs="Arial"/>
          <w:color w:val="000000" w:themeColor="text1"/>
        </w:rPr>
      </w:pPr>
      <w:r w:rsidRPr="00C04138">
        <w:rPr>
          <w:rFonts w:ascii="Arial" w:hAnsi="Arial" w:cs="Arial"/>
          <w:b/>
          <w:bCs/>
          <w:lang w:val="es-ES" w:eastAsia="es-ES"/>
        </w:rPr>
        <w:t>Optimización de Modelos:</w:t>
      </w:r>
      <w:r w:rsidRPr="00C04138">
        <w:rPr>
          <w:rFonts w:ascii="Arial" w:hAnsi="Arial" w:cs="Arial"/>
          <w:color w:val="000000" w:themeColor="text1"/>
          <w:sz w:val="26"/>
          <w:szCs w:val="26"/>
        </w:rPr>
        <w:t xml:space="preserve"> </w:t>
      </w:r>
      <w:r w:rsidRPr="00C04138">
        <w:rPr>
          <w:rFonts w:ascii="Arial" w:hAnsi="Arial" w:cs="Arial"/>
          <w:lang w:val="es-ES" w:eastAsia="es-ES"/>
        </w:rPr>
        <w:t>Explorar el uso de redes neuronales y técnicas de deep learning para mejorar la precisión en la clasificación de sentimientos.</w:t>
      </w:r>
    </w:p>
    <w:p w14:paraId="24A26138" w14:textId="22E05A15" w:rsidR="003F3999" w:rsidRPr="00C04138" w:rsidRDefault="00735158" w:rsidP="00C04138">
      <w:pPr>
        <w:rPr>
          <w:rFonts w:ascii="Arial" w:hAnsi="Arial" w:cs="Arial"/>
          <w:lang w:val="es-ES" w:eastAsia="es-ES"/>
        </w:rPr>
      </w:pPr>
      <w:r w:rsidRPr="00C04138">
        <w:rPr>
          <w:rFonts w:ascii="Arial" w:hAnsi="Arial" w:cs="Arial"/>
          <w:b/>
          <w:bCs/>
          <w:lang w:val="es-ES" w:eastAsia="es-ES"/>
        </w:rPr>
        <w:t>Implementación en Tiempo Real:</w:t>
      </w:r>
      <w:r w:rsidRPr="00C04138">
        <w:rPr>
          <w:rFonts w:ascii="Arial" w:hAnsi="Arial" w:cs="Arial"/>
          <w:color w:val="000000" w:themeColor="text1"/>
        </w:rPr>
        <w:t xml:space="preserve"> </w:t>
      </w:r>
      <w:r w:rsidRPr="00C04138">
        <w:rPr>
          <w:rFonts w:ascii="Arial" w:hAnsi="Arial" w:cs="Arial"/>
          <w:lang w:val="es-ES" w:eastAsia="es-ES"/>
        </w:rPr>
        <w:t>Adaptar el sistema para su uso en tiempo real, permitiendo la clasificación de comentarios a medida que se generan en plataformas en línea.</w:t>
      </w:r>
    </w:p>
    <w:p w14:paraId="1AA50812" w14:textId="77777777" w:rsidR="003F3999" w:rsidRDefault="003F3999" w:rsidP="0028285A">
      <w:pPr>
        <w:pStyle w:val="Prrafodelista"/>
      </w:pPr>
    </w:p>
    <w:p w14:paraId="3565B9EA" w14:textId="77777777" w:rsidR="00C04138" w:rsidRDefault="00C04138" w:rsidP="0028285A">
      <w:pPr>
        <w:pStyle w:val="Prrafodelista"/>
      </w:pPr>
    </w:p>
    <w:p w14:paraId="44D7D34C" w14:textId="77777777" w:rsidR="00C04138" w:rsidRDefault="00C04138" w:rsidP="0028285A">
      <w:pPr>
        <w:pStyle w:val="Prrafodelista"/>
      </w:pPr>
    </w:p>
    <w:p w14:paraId="5423A076" w14:textId="77777777" w:rsidR="00C04138" w:rsidRDefault="00C04138" w:rsidP="0028285A">
      <w:pPr>
        <w:pStyle w:val="Prrafodelista"/>
      </w:pPr>
    </w:p>
    <w:p w14:paraId="30A1709D" w14:textId="77777777" w:rsidR="00C04138" w:rsidRDefault="00C04138" w:rsidP="0028285A">
      <w:pPr>
        <w:pStyle w:val="Prrafodelista"/>
      </w:pPr>
    </w:p>
    <w:p w14:paraId="38E4E232" w14:textId="77777777" w:rsidR="00C04138" w:rsidRDefault="00C04138" w:rsidP="0028285A">
      <w:pPr>
        <w:pStyle w:val="Prrafodelista"/>
      </w:pPr>
    </w:p>
    <w:p w14:paraId="31306FD0" w14:textId="77777777" w:rsidR="00C04138" w:rsidRDefault="00C04138" w:rsidP="0028285A">
      <w:pPr>
        <w:pStyle w:val="Prrafodelista"/>
      </w:pPr>
    </w:p>
    <w:bookmarkStart w:id="28" w:name="_Toc178694637" w:displacedByCustomXml="next"/>
    <w:sdt>
      <w:sdtPr>
        <w:rPr>
          <w:lang w:val="es-MX"/>
        </w:rPr>
        <w:id w:val="903795597"/>
        <w:docPartObj>
          <w:docPartGallery w:val="Bibliographies"/>
          <w:docPartUnique/>
        </w:docPartObj>
      </w:sdtPr>
      <w:sdtEndPr>
        <w:rPr>
          <w:rFonts w:asciiTheme="minorHAnsi" w:eastAsiaTheme="minorHAnsi" w:hAnsiTheme="minorHAnsi" w:cstheme="minorBidi"/>
          <w:b w:val="0"/>
          <w:szCs w:val="22"/>
          <w:lang w:val="es-CO"/>
        </w:rPr>
      </w:sdtEndPr>
      <w:sdtContent>
        <w:p w14:paraId="668F2ED5" w14:textId="1E8622BC" w:rsidR="00C04138" w:rsidRPr="00C04138" w:rsidRDefault="00C04138">
          <w:pPr>
            <w:pStyle w:val="Ttulo1"/>
          </w:pPr>
          <w:r w:rsidRPr="00C04138">
            <w:t>Bibliografía</w:t>
          </w:r>
          <w:bookmarkEnd w:id="28"/>
        </w:p>
        <w:sdt>
          <w:sdtPr>
            <w:id w:val="111145805"/>
            <w:bibliography/>
          </w:sdtPr>
          <w:sdtContent>
            <w:p w14:paraId="1BCD0E6A" w14:textId="77777777" w:rsidR="00C04138" w:rsidRPr="00C04138" w:rsidRDefault="00C04138" w:rsidP="00C04138">
              <w:pPr>
                <w:pStyle w:val="Bibliografa"/>
                <w:ind w:left="720" w:hanging="720"/>
                <w:rPr>
                  <w:noProof/>
                  <w:sz w:val="24"/>
                  <w:szCs w:val="24"/>
                  <w:lang w:val="en-US"/>
                </w:rPr>
              </w:pPr>
              <w:r>
                <w:fldChar w:fldCharType="begin"/>
              </w:r>
              <w:r w:rsidRPr="00C04138">
                <w:rPr>
                  <w:lang w:val="en-US"/>
                </w:rPr>
                <w:instrText>BIBLIOGRAPHY</w:instrText>
              </w:r>
              <w:r>
                <w:fldChar w:fldCharType="separate"/>
              </w:r>
              <w:r w:rsidRPr="00C04138">
                <w:rPr>
                  <w:noProof/>
                  <w:lang w:val="en-US"/>
                </w:rPr>
                <w:t>Bengio, Y., Courville, A., &amp; Vincent, P. (2013). Representation Learning: A Review and New Perspectives. 1798-1828.</w:t>
              </w:r>
            </w:p>
            <w:p w14:paraId="24AEBFB1" w14:textId="77777777" w:rsidR="00C04138" w:rsidRPr="00C04138" w:rsidRDefault="00C04138" w:rsidP="00C04138">
              <w:pPr>
                <w:pStyle w:val="Bibliografa"/>
                <w:ind w:left="720" w:hanging="720"/>
                <w:rPr>
                  <w:noProof/>
                  <w:lang w:val="en-US"/>
                </w:rPr>
              </w:pPr>
              <w:r w:rsidRPr="00C04138">
                <w:rPr>
                  <w:noProof/>
                  <w:lang w:val="en-US"/>
                </w:rPr>
                <w:t xml:space="preserve">Bird, S. K. (2009). Natural Language Processing with Python. </w:t>
              </w:r>
              <w:r w:rsidRPr="00C04138">
                <w:rPr>
                  <w:i/>
                  <w:iCs/>
                  <w:noProof/>
                  <w:lang w:val="en-US"/>
                </w:rPr>
                <w:t>O'Reilly Media.</w:t>
              </w:r>
              <w:r w:rsidRPr="00C04138">
                <w:rPr>
                  <w:noProof/>
                  <w:lang w:val="en-US"/>
                </w:rPr>
                <w:t xml:space="preserve"> </w:t>
              </w:r>
            </w:p>
            <w:p w14:paraId="5EFCB234" w14:textId="77777777" w:rsidR="00C04138" w:rsidRPr="00C04138" w:rsidRDefault="00C04138" w:rsidP="00C04138">
              <w:pPr>
                <w:pStyle w:val="Bibliografa"/>
                <w:ind w:left="720" w:hanging="720"/>
                <w:rPr>
                  <w:noProof/>
                  <w:lang w:val="en-US"/>
                </w:rPr>
              </w:pPr>
              <w:r w:rsidRPr="00C04138">
                <w:rPr>
                  <w:noProof/>
                  <w:lang w:val="en-US"/>
                </w:rPr>
                <w:t xml:space="preserve">Bo Pang, L. L. (202). Thumbs up? Sentiment Classification using Machine Learning Techniques. </w:t>
              </w:r>
              <w:r w:rsidRPr="00C04138">
                <w:rPr>
                  <w:i/>
                  <w:iCs/>
                  <w:noProof/>
                  <w:lang w:val="en-US"/>
                </w:rPr>
                <w:t>Conference on Empirical Methods in Natural Language Processing</w:t>
              </w:r>
              <w:r w:rsidRPr="00C04138">
                <w:rPr>
                  <w:noProof/>
                  <w:lang w:val="en-US"/>
                </w:rPr>
                <w:t>, 59-67.</w:t>
              </w:r>
            </w:p>
            <w:p w14:paraId="1F4D6AFB" w14:textId="77777777" w:rsidR="00C04138" w:rsidRDefault="00C04138" w:rsidP="00C04138">
              <w:pPr>
                <w:pStyle w:val="Bibliografa"/>
                <w:ind w:left="720" w:hanging="720"/>
                <w:rPr>
                  <w:noProof/>
                  <w:lang w:val="es-MX"/>
                </w:rPr>
              </w:pPr>
              <w:r w:rsidRPr="00C04138">
                <w:rPr>
                  <w:noProof/>
                  <w:lang w:val="en-US"/>
                </w:rPr>
                <w:t xml:space="preserve">González Guerra, C. (2020). </w:t>
              </w:r>
              <w:r>
                <w:rPr>
                  <w:i/>
                  <w:iCs/>
                  <w:noProof/>
                  <w:lang w:val="es-MX"/>
                </w:rPr>
                <w:t>Paridad de herramientas para el análisis de sentimientos sobre un CORPUS en español generado desde twitter.</w:t>
              </w:r>
              <w:r>
                <w:rPr>
                  <w:noProof/>
                  <w:lang w:val="es-MX"/>
                </w:rPr>
                <w:t xml:space="preserve"> Obtenido de Repositorio Institucional Academico: http://repositorio.unab.cl/xmlui/handle/ria/15339</w:t>
              </w:r>
            </w:p>
            <w:p w14:paraId="780DDCD9" w14:textId="77777777" w:rsidR="00C04138" w:rsidRPr="00C04138" w:rsidRDefault="00C04138" w:rsidP="00C04138">
              <w:pPr>
                <w:pStyle w:val="Bibliografa"/>
                <w:ind w:left="720" w:hanging="720"/>
                <w:rPr>
                  <w:noProof/>
                  <w:lang w:val="en-US"/>
                </w:rPr>
              </w:pPr>
              <w:r w:rsidRPr="00C04138">
                <w:rPr>
                  <w:noProof/>
                  <w:lang w:val="en-US"/>
                </w:rPr>
                <w:t xml:space="preserve">H. Cunningham, D. M. (2002). GATE: A framework and graphical development environment for robust NLP tools and applications. </w:t>
              </w:r>
              <w:r w:rsidRPr="00C04138">
                <w:rPr>
                  <w:i/>
                  <w:iCs/>
                  <w:noProof/>
                  <w:lang w:val="en-US"/>
                </w:rPr>
                <w:t>Proceedings of the 40th Anniversary Meeting of the Association for Computational Linguistics</w:t>
              </w:r>
              <w:r w:rsidRPr="00C04138">
                <w:rPr>
                  <w:noProof/>
                  <w:lang w:val="en-US"/>
                </w:rPr>
                <w:t>.</w:t>
              </w:r>
            </w:p>
            <w:p w14:paraId="46DE5D7A" w14:textId="77777777" w:rsidR="00C04138" w:rsidRPr="00C04138" w:rsidRDefault="00C04138" w:rsidP="00C04138">
              <w:pPr>
                <w:pStyle w:val="Bibliografa"/>
                <w:ind w:left="720" w:hanging="720"/>
                <w:rPr>
                  <w:noProof/>
                  <w:lang w:val="en-US"/>
                </w:rPr>
              </w:pPr>
              <w:r w:rsidRPr="00C04138">
                <w:rPr>
                  <w:noProof/>
                  <w:lang w:val="en-US"/>
                </w:rPr>
                <w:t xml:space="preserve">Hunter, J. (2010). Matplotlib: A 2D Graphics Environment. </w:t>
              </w:r>
              <w:r w:rsidRPr="00C04138">
                <w:rPr>
                  <w:i/>
                  <w:iCs/>
                  <w:noProof/>
                  <w:lang w:val="en-US"/>
                </w:rPr>
                <w:t>Computing in Science &amp; Engineering.</w:t>
              </w:r>
              <w:r w:rsidRPr="00C04138">
                <w:rPr>
                  <w:noProof/>
                  <w:lang w:val="en-US"/>
                </w:rPr>
                <w:t xml:space="preserve"> </w:t>
              </w:r>
            </w:p>
            <w:p w14:paraId="5BB4F9D8" w14:textId="77777777" w:rsidR="00C04138" w:rsidRPr="00C04138" w:rsidRDefault="00C04138" w:rsidP="00C04138">
              <w:pPr>
                <w:pStyle w:val="Bibliografa"/>
                <w:ind w:left="720" w:hanging="720"/>
                <w:rPr>
                  <w:noProof/>
                  <w:lang w:val="en-US"/>
                </w:rPr>
              </w:pPr>
              <w:r w:rsidRPr="00C04138">
                <w:rPr>
                  <w:noProof/>
                  <w:lang w:val="en-US"/>
                </w:rPr>
                <w:t xml:space="preserve">Hutto, C. &amp;. (2014). </w:t>
              </w:r>
              <w:r w:rsidRPr="00C04138">
                <w:rPr>
                  <w:i/>
                  <w:iCs/>
                  <w:noProof/>
                  <w:lang w:val="en-US"/>
                </w:rPr>
                <w:t>VADER: A Parsimonious Rule-Based Model for Sentiment Analysis of Social Media Text.</w:t>
              </w:r>
              <w:r w:rsidRPr="00C04138">
                <w:rPr>
                  <w:noProof/>
                  <w:lang w:val="en-US"/>
                </w:rPr>
                <w:t xml:space="preserve"> USA: Vol. 8 No. 1 (2014): Eighth International AAAI Conference on Weblogs and Social Media.</w:t>
              </w:r>
            </w:p>
            <w:p w14:paraId="48E1BC38" w14:textId="77777777" w:rsidR="00C04138" w:rsidRPr="00C04138" w:rsidRDefault="00C04138" w:rsidP="00C04138">
              <w:pPr>
                <w:pStyle w:val="Bibliografa"/>
                <w:ind w:left="720" w:hanging="720"/>
                <w:rPr>
                  <w:noProof/>
                  <w:lang w:val="en-US"/>
                </w:rPr>
              </w:pPr>
              <w:r w:rsidRPr="00C04138">
                <w:rPr>
                  <w:noProof/>
                  <w:lang w:val="en-US"/>
                </w:rPr>
                <w:t xml:space="preserve">Lee, B. P. (08 de 07 de 2008). </w:t>
              </w:r>
              <w:r w:rsidRPr="00C04138">
                <w:rPr>
                  <w:i/>
                  <w:iCs/>
                  <w:noProof/>
                  <w:lang w:val="en-US"/>
                </w:rPr>
                <w:t>Opinion Mining and Sentiment Analysis.</w:t>
              </w:r>
              <w:r w:rsidRPr="00C04138">
                <w:rPr>
                  <w:noProof/>
                  <w:lang w:val="en-US"/>
                </w:rPr>
                <w:t xml:space="preserve"> USA: Foundations and Trends® in Information Retrieval: Vol. 2.</w:t>
              </w:r>
            </w:p>
            <w:p w14:paraId="16FE87A3" w14:textId="77777777" w:rsidR="00C04138" w:rsidRPr="00C04138" w:rsidRDefault="00C04138" w:rsidP="00C04138">
              <w:pPr>
                <w:pStyle w:val="Bibliografa"/>
                <w:ind w:left="720" w:hanging="720"/>
                <w:rPr>
                  <w:noProof/>
                  <w:lang w:val="en-US"/>
                </w:rPr>
              </w:pPr>
              <w:r w:rsidRPr="00C04138">
                <w:rPr>
                  <w:noProof/>
                  <w:lang w:val="en-US"/>
                </w:rPr>
                <w:t>Lei Zhang, S. W. (2018). Deep learning for sentiment analysis: A survey.</w:t>
              </w:r>
            </w:p>
            <w:p w14:paraId="3DA64325" w14:textId="77777777" w:rsidR="00C04138" w:rsidRPr="00C04138" w:rsidRDefault="00C04138" w:rsidP="00C04138">
              <w:pPr>
                <w:pStyle w:val="Bibliografa"/>
                <w:ind w:left="720" w:hanging="720"/>
                <w:rPr>
                  <w:noProof/>
                  <w:lang w:val="en-US"/>
                </w:rPr>
              </w:pPr>
              <w:r w:rsidRPr="00C04138">
                <w:rPr>
                  <w:noProof/>
                  <w:lang w:val="en-US"/>
                </w:rPr>
                <w:t xml:space="preserve">Liu, B. (2012). </w:t>
              </w:r>
              <w:r w:rsidRPr="00C04138">
                <w:rPr>
                  <w:i/>
                  <w:iCs/>
                  <w:noProof/>
                  <w:lang w:val="en-US"/>
                </w:rPr>
                <w:t>Sentiment Analysis and Opinion Mining.</w:t>
              </w:r>
              <w:r w:rsidRPr="00C04138">
                <w:rPr>
                  <w:noProof/>
                  <w:lang w:val="en-US"/>
                </w:rPr>
                <w:t xml:space="preserve"> USA: Springer Cham.</w:t>
              </w:r>
            </w:p>
            <w:p w14:paraId="2E6AAE7F" w14:textId="77777777" w:rsidR="00C04138" w:rsidRPr="00C04138" w:rsidRDefault="00C04138" w:rsidP="00C04138">
              <w:pPr>
                <w:pStyle w:val="Bibliografa"/>
                <w:ind w:left="720" w:hanging="720"/>
                <w:rPr>
                  <w:noProof/>
                  <w:lang w:val="en-US"/>
                </w:rPr>
              </w:pPr>
              <w:r w:rsidRPr="00C04138">
                <w:rPr>
                  <w:noProof/>
                  <w:lang w:val="en-US"/>
                </w:rPr>
                <w:t xml:space="preserve">Liu, B. (2012). </w:t>
              </w:r>
              <w:r w:rsidRPr="00C04138">
                <w:rPr>
                  <w:i/>
                  <w:iCs/>
                  <w:noProof/>
                  <w:lang w:val="en-US"/>
                </w:rPr>
                <w:t>Sentiment Analysis and Opinion Mining. Synthesis Lectures on Human Language Technologies, 5.</w:t>
              </w:r>
              <w:r w:rsidRPr="00C04138">
                <w:rPr>
                  <w:noProof/>
                  <w:lang w:val="en-US"/>
                </w:rPr>
                <w:t xml:space="preserve"> USA.</w:t>
              </w:r>
            </w:p>
            <w:p w14:paraId="4DB4FFA0" w14:textId="77777777" w:rsidR="00C04138" w:rsidRPr="00C04138" w:rsidRDefault="00C04138" w:rsidP="00C04138">
              <w:pPr>
                <w:pStyle w:val="Bibliografa"/>
                <w:ind w:left="720" w:hanging="720"/>
                <w:rPr>
                  <w:noProof/>
                  <w:lang w:val="en-US"/>
                </w:rPr>
              </w:pPr>
              <w:r w:rsidRPr="00C04138">
                <w:rPr>
                  <w:noProof/>
                  <w:lang w:val="en-US"/>
                </w:rPr>
                <w:t xml:space="preserve">McKinney, W. (2010). Data Structures for Statistical Computing in Python. </w:t>
              </w:r>
              <w:r w:rsidRPr="00C04138">
                <w:rPr>
                  <w:i/>
                  <w:iCs/>
                  <w:noProof/>
                  <w:lang w:val="en-US"/>
                </w:rPr>
                <w:t>Proceedings of the 9th Python in Science Conference.</w:t>
              </w:r>
              <w:r w:rsidRPr="00C04138">
                <w:rPr>
                  <w:noProof/>
                  <w:lang w:val="en-US"/>
                </w:rPr>
                <w:t xml:space="preserve"> </w:t>
              </w:r>
            </w:p>
            <w:p w14:paraId="33BF6D86" w14:textId="77777777" w:rsidR="00C04138" w:rsidRPr="00C04138" w:rsidRDefault="00C04138" w:rsidP="00C04138">
              <w:pPr>
                <w:pStyle w:val="Bibliografa"/>
                <w:ind w:left="720" w:hanging="720"/>
                <w:rPr>
                  <w:noProof/>
                  <w:lang w:val="en-US"/>
                </w:rPr>
              </w:pPr>
              <w:r w:rsidRPr="00C04138">
                <w:rPr>
                  <w:noProof/>
                  <w:lang w:val="en-US"/>
                </w:rPr>
                <w:t xml:space="preserve">Md Shad Akhtar, A. K. (2016). A Hybrid Deep Learning Architecture for Sentiment Analysis. </w:t>
              </w:r>
              <w:r w:rsidRPr="00C04138">
                <w:rPr>
                  <w:i/>
                  <w:iCs/>
                  <w:noProof/>
                  <w:lang w:val="en-US"/>
                </w:rPr>
                <w:t>Proceedings of COLING 2016, the 26th International Conference on Computational Linguistics: Technical Papers</w:t>
              </w:r>
              <w:r w:rsidRPr="00C04138">
                <w:rPr>
                  <w:noProof/>
                  <w:lang w:val="en-US"/>
                </w:rPr>
                <w:t>, 482-493.</w:t>
              </w:r>
            </w:p>
            <w:p w14:paraId="51D983B2" w14:textId="77777777" w:rsidR="00C04138" w:rsidRPr="00C04138" w:rsidRDefault="00C04138" w:rsidP="00C04138">
              <w:pPr>
                <w:pStyle w:val="Bibliografa"/>
                <w:ind w:left="720" w:hanging="720"/>
                <w:rPr>
                  <w:noProof/>
                  <w:lang w:val="en-US"/>
                </w:rPr>
              </w:pPr>
              <w:r w:rsidRPr="00C04138">
                <w:rPr>
                  <w:noProof/>
                  <w:lang w:val="en-US"/>
                </w:rPr>
                <w:t xml:space="preserve">Medhat, W. H. (2014). Sentiment analysis algorithms and applications: A survey. . </w:t>
              </w:r>
              <w:r w:rsidRPr="00C04138">
                <w:rPr>
                  <w:i/>
                  <w:iCs/>
                  <w:noProof/>
                  <w:lang w:val="en-US"/>
                </w:rPr>
                <w:t xml:space="preserve">Ain Shams Engineering Journal, 5(4), </w:t>
              </w:r>
              <w:r w:rsidRPr="00C04138">
                <w:rPr>
                  <w:noProof/>
                  <w:lang w:val="en-US"/>
                </w:rPr>
                <w:t>, 1093-1113.</w:t>
              </w:r>
            </w:p>
            <w:p w14:paraId="209E3196" w14:textId="77777777" w:rsidR="00C04138" w:rsidRPr="00C04138" w:rsidRDefault="00C04138" w:rsidP="00C04138">
              <w:pPr>
                <w:pStyle w:val="Bibliografa"/>
                <w:ind w:left="720" w:hanging="720"/>
                <w:rPr>
                  <w:noProof/>
                  <w:lang w:val="en-US"/>
                </w:rPr>
              </w:pPr>
              <w:r w:rsidRPr="00C04138">
                <w:rPr>
                  <w:noProof/>
                  <w:lang w:val="en-US"/>
                </w:rPr>
                <w:t xml:space="preserve">Mikolov, T. S. (2013). Distributed representations of words and phrases and their compositionality. </w:t>
              </w:r>
              <w:r w:rsidRPr="00C04138">
                <w:rPr>
                  <w:i/>
                  <w:iCs/>
                  <w:noProof/>
                  <w:lang w:val="en-US"/>
                </w:rPr>
                <w:t>Advances in Neural Information Processing Systems, 26.</w:t>
              </w:r>
              <w:r w:rsidRPr="00C04138">
                <w:rPr>
                  <w:noProof/>
                  <w:lang w:val="en-US"/>
                </w:rPr>
                <w:t xml:space="preserve"> </w:t>
              </w:r>
            </w:p>
            <w:p w14:paraId="6FE10CE0" w14:textId="77777777" w:rsidR="00C04138" w:rsidRPr="00C04138" w:rsidRDefault="00C04138" w:rsidP="00C04138">
              <w:pPr>
                <w:pStyle w:val="Bibliografa"/>
                <w:ind w:left="720" w:hanging="720"/>
                <w:rPr>
                  <w:noProof/>
                  <w:lang w:val="en-US"/>
                </w:rPr>
              </w:pPr>
              <w:r w:rsidRPr="00C04138">
                <w:rPr>
                  <w:noProof/>
                  <w:lang w:val="en-US"/>
                </w:rPr>
                <w:t xml:space="preserve">Oliphant, T. (2006). A guide to NumPy. . </w:t>
              </w:r>
              <w:r w:rsidRPr="00C04138">
                <w:rPr>
                  <w:i/>
                  <w:iCs/>
                  <w:noProof/>
                  <w:lang w:val="en-US"/>
                </w:rPr>
                <w:t>Trelgol Publishing.</w:t>
              </w:r>
              <w:r w:rsidRPr="00C04138">
                <w:rPr>
                  <w:noProof/>
                  <w:lang w:val="en-US"/>
                </w:rPr>
                <w:t xml:space="preserve"> </w:t>
              </w:r>
            </w:p>
            <w:p w14:paraId="27B7CEDC" w14:textId="77777777" w:rsidR="00C04138" w:rsidRPr="00C04138" w:rsidRDefault="00C04138" w:rsidP="00C04138">
              <w:pPr>
                <w:pStyle w:val="Bibliografa"/>
                <w:ind w:left="720" w:hanging="720"/>
                <w:rPr>
                  <w:noProof/>
                  <w:lang w:val="en-US"/>
                </w:rPr>
              </w:pPr>
              <w:r w:rsidRPr="00C04138">
                <w:rPr>
                  <w:noProof/>
                  <w:lang w:val="en-US"/>
                </w:rPr>
                <w:t xml:space="preserve">Pedregosa, F. e. (2011). Scikit-learn: Machine Learning in Python. </w:t>
              </w:r>
              <w:r w:rsidRPr="00C04138">
                <w:rPr>
                  <w:i/>
                  <w:iCs/>
                  <w:noProof/>
                  <w:lang w:val="en-US"/>
                </w:rPr>
                <w:t>Journal of Machine Learning Research.</w:t>
              </w:r>
              <w:r w:rsidRPr="00C04138">
                <w:rPr>
                  <w:noProof/>
                  <w:lang w:val="en-US"/>
                </w:rPr>
                <w:t xml:space="preserve"> </w:t>
              </w:r>
            </w:p>
            <w:p w14:paraId="51878D89" w14:textId="77777777" w:rsidR="00C04138" w:rsidRPr="00C04138" w:rsidRDefault="00C04138" w:rsidP="00C04138">
              <w:pPr>
                <w:pStyle w:val="Bibliografa"/>
                <w:ind w:left="720" w:hanging="720"/>
                <w:rPr>
                  <w:noProof/>
                  <w:lang w:val="en-US"/>
                </w:rPr>
              </w:pPr>
              <w:r w:rsidRPr="00C04138">
                <w:rPr>
                  <w:noProof/>
                  <w:lang w:val="en-US"/>
                </w:rPr>
                <w:lastRenderedPageBreak/>
                <w:t xml:space="preserve">Saif M. Mohammad, S. K. (Atlanta, USA). NRC-Canada: Building the State-of-the-Art in Sentiment Analysis of Tweets. </w:t>
              </w:r>
              <w:r w:rsidRPr="00C04138">
                <w:rPr>
                  <w:i/>
                  <w:iCs/>
                  <w:noProof/>
                  <w:lang w:val="en-US"/>
                </w:rPr>
                <w:t>Proceedings of the seventh international workshop on Semantic Evaluation Exercises (SemEval-2013)</w:t>
              </w:r>
              <w:r w:rsidRPr="00C04138">
                <w:rPr>
                  <w:noProof/>
                  <w:lang w:val="en-US"/>
                </w:rPr>
                <w:t>.</w:t>
              </w:r>
            </w:p>
            <w:p w14:paraId="584DA2C6" w14:textId="77777777" w:rsidR="00C04138" w:rsidRPr="00C04138" w:rsidRDefault="00C04138" w:rsidP="00C04138">
              <w:pPr>
                <w:pStyle w:val="Bibliografa"/>
                <w:ind w:left="720" w:hanging="720"/>
                <w:rPr>
                  <w:noProof/>
                  <w:lang w:val="en-US"/>
                </w:rPr>
              </w:pPr>
              <w:r>
                <w:rPr>
                  <w:noProof/>
                  <w:lang w:val="es-MX"/>
                </w:rPr>
                <w:t xml:space="preserve">Ungar., M. A.-M. (2017, Vancouver, Canada). </w:t>
              </w:r>
              <w:r w:rsidRPr="00C04138">
                <w:rPr>
                  <w:noProof/>
                  <w:lang w:val="en-US"/>
                </w:rPr>
                <w:t xml:space="preserve">EmoNet: Fine-Grained Emotion Detection with Gated Recurrent Neural Networks. </w:t>
              </w:r>
              <w:r w:rsidRPr="00C04138">
                <w:rPr>
                  <w:i/>
                  <w:iCs/>
                  <w:noProof/>
                  <w:lang w:val="en-US"/>
                </w:rPr>
                <w:t>In Proceedings of the 55th Annual Meeting of the Association for Computational Linguistics (Volume 1: Long Papers)</w:t>
              </w:r>
              <w:r w:rsidRPr="00C04138">
                <w:rPr>
                  <w:noProof/>
                  <w:lang w:val="en-US"/>
                </w:rPr>
                <w:t>, pages 718–728.</w:t>
              </w:r>
            </w:p>
            <w:p w14:paraId="356A7640" w14:textId="77777777" w:rsidR="00C04138" w:rsidRDefault="00C04138" w:rsidP="00C04138">
              <w:pPr>
                <w:pStyle w:val="Bibliografa"/>
                <w:ind w:left="720" w:hanging="720"/>
                <w:rPr>
                  <w:noProof/>
                  <w:lang w:val="es-MX"/>
                </w:rPr>
              </w:pPr>
              <w:r>
                <w:rPr>
                  <w:noProof/>
                  <w:lang w:val="es-MX"/>
                </w:rPr>
                <w:t xml:space="preserve">Vidal Castro, C. L. (2017). </w:t>
              </w:r>
              <w:r>
                <w:rPr>
                  <w:i/>
                  <w:iCs/>
                  <w:noProof/>
                  <w:lang w:val="es-MX"/>
                </w:rPr>
                <w:t>Comparación de rendimiento de técnicas de aprendizaje automático para análisis de afecto sobre textos en español.</w:t>
              </w:r>
              <w:r>
                <w:rPr>
                  <w:noProof/>
                  <w:lang w:val="es-MX"/>
                </w:rPr>
                <w:t xml:space="preserve"> Obtenido de SIBUBB: http://repobib.ubiobio.cl/jspui/handle/123456789/1772</w:t>
              </w:r>
            </w:p>
            <w:p w14:paraId="1E04888F" w14:textId="568D46BF" w:rsidR="00C04138" w:rsidRDefault="00C04138" w:rsidP="00C04138">
              <w:r>
                <w:rPr>
                  <w:b/>
                  <w:bCs/>
                </w:rPr>
                <w:fldChar w:fldCharType="end"/>
              </w:r>
            </w:p>
          </w:sdtContent>
        </w:sdt>
      </w:sdtContent>
    </w:sdt>
    <w:p w14:paraId="453BE1A6" w14:textId="5B6205A3" w:rsidR="00FC4C78" w:rsidRPr="00C04138" w:rsidRDefault="00FC4C78" w:rsidP="0028285A">
      <w:pPr>
        <w:spacing w:line="360" w:lineRule="auto"/>
        <w:jc w:val="both"/>
      </w:pPr>
    </w:p>
    <w:sectPr w:rsidR="00FC4C78" w:rsidRPr="00C04138" w:rsidSect="009F71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8A09D" w14:textId="77777777" w:rsidR="002F409C" w:rsidRDefault="002F409C" w:rsidP="009F7184">
      <w:pPr>
        <w:spacing w:after="0" w:line="240" w:lineRule="auto"/>
      </w:pPr>
      <w:r>
        <w:separator/>
      </w:r>
    </w:p>
  </w:endnote>
  <w:endnote w:type="continuationSeparator" w:id="0">
    <w:p w14:paraId="0A96B98E" w14:textId="77777777" w:rsidR="002F409C" w:rsidRDefault="002F409C" w:rsidP="009F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24A08" w14:textId="77777777" w:rsidR="002F409C" w:rsidRDefault="002F409C" w:rsidP="009F7184">
      <w:pPr>
        <w:spacing w:after="0" w:line="240" w:lineRule="auto"/>
      </w:pPr>
      <w:r>
        <w:separator/>
      </w:r>
    </w:p>
  </w:footnote>
  <w:footnote w:type="continuationSeparator" w:id="0">
    <w:p w14:paraId="5B9E108E" w14:textId="77777777" w:rsidR="002F409C" w:rsidRDefault="002F409C" w:rsidP="009F7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BB9"/>
    <w:multiLevelType w:val="hybridMultilevel"/>
    <w:tmpl w:val="87C88F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005735"/>
    <w:multiLevelType w:val="hybridMultilevel"/>
    <w:tmpl w:val="C7B041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EC31D7"/>
    <w:multiLevelType w:val="hybridMultilevel"/>
    <w:tmpl w:val="F3BAC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7A2A6A"/>
    <w:multiLevelType w:val="multilevel"/>
    <w:tmpl w:val="AE3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96364"/>
    <w:multiLevelType w:val="hybridMultilevel"/>
    <w:tmpl w:val="60980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18336F"/>
    <w:multiLevelType w:val="multilevel"/>
    <w:tmpl w:val="B41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A3039"/>
    <w:multiLevelType w:val="hybridMultilevel"/>
    <w:tmpl w:val="350A3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6515A1"/>
    <w:multiLevelType w:val="hybridMultilevel"/>
    <w:tmpl w:val="68121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1A6B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2E7E40"/>
    <w:multiLevelType w:val="multilevel"/>
    <w:tmpl w:val="9D5C502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83B77"/>
    <w:multiLevelType w:val="multilevel"/>
    <w:tmpl w:val="058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43AE6"/>
    <w:multiLevelType w:val="multilevel"/>
    <w:tmpl w:val="B74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26B42"/>
    <w:multiLevelType w:val="hybridMultilevel"/>
    <w:tmpl w:val="0A746A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9D16114"/>
    <w:multiLevelType w:val="hybridMultilevel"/>
    <w:tmpl w:val="752468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096809"/>
    <w:multiLevelType w:val="hybridMultilevel"/>
    <w:tmpl w:val="BC769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05D1104"/>
    <w:multiLevelType w:val="hybridMultilevel"/>
    <w:tmpl w:val="08089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2D4901"/>
    <w:multiLevelType w:val="hybridMultilevel"/>
    <w:tmpl w:val="F384B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BF2384"/>
    <w:multiLevelType w:val="hybridMultilevel"/>
    <w:tmpl w:val="4FD047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42C30C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303E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21332C"/>
    <w:multiLevelType w:val="multilevel"/>
    <w:tmpl w:val="CE70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A5C6C"/>
    <w:multiLevelType w:val="hybridMultilevel"/>
    <w:tmpl w:val="E63AEF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04C5254"/>
    <w:multiLevelType w:val="hybridMultilevel"/>
    <w:tmpl w:val="7190FB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1255AC2"/>
    <w:multiLevelType w:val="multilevel"/>
    <w:tmpl w:val="197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3669C"/>
    <w:multiLevelType w:val="hybridMultilevel"/>
    <w:tmpl w:val="94FAD7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0156FA0"/>
    <w:multiLevelType w:val="hybridMultilevel"/>
    <w:tmpl w:val="597C55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6" w15:restartNumberingAfterBreak="0">
    <w:nsid w:val="53332153"/>
    <w:multiLevelType w:val="hybridMultilevel"/>
    <w:tmpl w:val="A9887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7369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FC7C71"/>
    <w:multiLevelType w:val="hybridMultilevel"/>
    <w:tmpl w:val="54269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A4427E3"/>
    <w:multiLevelType w:val="multilevel"/>
    <w:tmpl w:val="D10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20000"/>
    <w:multiLevelType w:val="hybridMultilevel"/>
    <w:tmpl w:val="6A5CB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B3A7E34"/>
    <w:multiLevelType w:val="multilevel"/>
    <w:tmpl w:val="E520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B536F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0E0413"/>
    <w:multiLevelType w:val="multilevel"/>
    <w:tmpl w:val="F360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C3C5F"/>
    <w:multiLevelType w:val="multilevel"/>
    <w:tmpl w:val="9D5C5020"/>
    <w:styleLink w:val="Listaactual1"/>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128B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B65418D"/>
    <w:multiLevelType w:val="multilevel"/>
    <w:tmpl w:val="F0CC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0E2ECC"/>
    <w:multiLevelType w:val="multilevel"/>
    <w:tmpl w:val="E65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41987"/>
    <w:multiLevelType w:val="multilevel"/>
    <w:tmpl w:val="CBE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50003"/>
    <w:multiLevelType w:val="multilevel"/>
    <w:tmpl w:val="3F0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E12F6"/>
    <w:multiLevelType w:val="multilevel"/>
    <w:tmpl w:val="1E6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557F8"/>
    <w:multiLevelType w:val="multilevel"/>
    <w:tmpl w:val="065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2D500D"/>
    <w:multiLevelType w:val="hybridMultilevel"/>
    <w:tmpl w:val="76C4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FF23D54"/>
    <w:multiLevelType w:val="hybridMultilevel"/>
    <w:tmpl w:val="8DF8C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06329359">
    <w:abstractNumId w:val="42"/>
  </w:num>
  <w:num w:numId="2" w16cid:durableId="1941254935">
    <w:abstractNumId w:val="6"/>
  </w:num>
  <w:num w:numId="3" w16cid:durableId="1365210393">
    <w:abstractNumId w:val="13"/>
  </w:num>
  <w:num w:numId="4" w16cid:durableId="2141879833">
    <w:abstractNumId w:val="0"/>
  </w:num>
  <w:num w:numId="5" w16cid:durableId="525218246">
    <w:abstractNumId w:val="26"/>
  </w:num>
  <w:num w:numId="6" w16cid:durableId="50275284">
    <w:abstractNumId w:val="2"/>
  </w:num>
  <w:num w:numId="7" w16cid:durableId="1944610816">
    <w:abstractNumId w:val="28"/>
  </w:num>
  <w:num w:numId="8" w16cid:durableId="1858889400">
    <w:abstractNumId w:val="43"/>
  </w:num>
  <w:num w:numId="9" w16cid:durableId="386953158">
    <w:abstractNumId w:val="7"/>
  </w:num>
  <w:num w:numId="10" w16cid:durableId="206063487">
    <w:abstractNumId w:val="15"/>
  </w:num>
  <w:num w:numId="11" w16cid:durableId="1775519751">
    <w:abstractNumId w:val="14"/>
  </w:num>
  <w:num w:numId="12" w16cid:durableId="1105348227">
    <w:abstractNumId w:val="16"/>
  </w:num>
  <w:num w:numId="13" w16cid:durableId="2085493330">
    <w:abstractNumId w:val="12"/>
  </w:num>
  <w:num w:numId="14" w16cid:durableId="956637568">
    <w:abstractNumId w:val="38"/>
  </w:num>
  <w:num w:numId="15" w16cid:durableId="1223366414">
    <w:abstractNumId w:val="31"/>
  </w:num>
  <w:num w:numId="16" w16cid:durableId="542600348">
    <w:abstractNumId w:val="10"/>
  </w:num>
  <w:num w:numId="17" w16cid:durableId="746617104">
    <w:abstractNumId w:val="37"/>
  </w:num>
  <w:num w:numId="18" w16cid:durableId="922760241">
    <w:abstractNumId w:val="11"/>
  </w:num>
  <w:num w:numId="19" w16cid:durableId="1983994484">
    <w:abstractNumId w:val="39"/>
  </w:num>
  <w:num w:numId="20" w16cid:durableId="1431850818">
    <w:abstractNumId w:val="25"/>
  </w:num>
  <w:num w:numId="21" w16cid:durableId="2061052695">
    <w:abstractNumId w:val="23"/>
  </w:num>
  <w:num w:numId="22" w16cid:durableId="572089009">
    <w:abstractNumId w:val="29"/>
  </w:num>
  <w:num w:numId="23" w16cid:durableId="1236093162">
    <w:abstractNumId w:val="41"/>
  </w:num>
  <w:num w:numId="24" w16cid:durableId="1121191896">
    <w:abstractNumId w:val="20"/>
  </w:num>
  <w:num w:numId="25" w16cid:durableId="1663240954">
    <w:abstractNumId w:val="5"/>
  </w:num>
  <w:num w:numId="26" w16cid:durableId="1215236350">
    <w:abstractNumId w:val="33"/>
  </w:num>
  <w:num w:numId="27" w16cid:durableId="1569531695">
    <w:abstractNumId w:val="9"/>
  </w:num>
  <w:num w:numId="28" w16cid:durableId="804856193">
    <w:abstractNumId w:val="40"/>
  </w:num>
  <w:num w:numId="29" w16cid:durableId="2102337313">
    <w:abstractNumId w:val="3"/>
  </w:num>
  <w:num w:numId="30" w16cid:durableId="992755675">
    <w:abstractNumId w:val="36"/>
  </w:num>
  <w:num w:numId="31" w16cid:durableId="1512989291">
    <w:abstractNumId w:val="34"/>
  </w:num>
  <w:num w:numId="32" w16cid:durableId="1503620268">
    <w:abstractNumId w:val="22"/>
  </w:num>
  <w:num w:numId="33" w16cid:durableId="1810591433">
    <w:abstractNumId w:val="30"/>
  </w:num>
  <w:num w:numId="34" w16cid:durableId="504906705">
    <w:abstractNumId w:val="27"/>
  </w:num>
  <w:num w:numId="35" w16cid:durableId="448091225">
    <w:abstractNumId w:val="4"/>
  </w:num>
  <w:num w:numId="36" w16cid:durableId="1770272632">
    <w:abstractNumId w:val="19"/>
  </w:num>
  <w:num w:numId="37" w16cid:durableId="44137224">
    <w:abstractNumId w:val="8"/>
  </w:num>
  <w:num w:numId="38" w16cid:durableId="621034360">
    <w:abstractNumId w:val="17"/>
  </w:num>
  <w:num w:numId="39" w16cid:durableId="1993827385">
    <w:abstractNumId w:val="21"/>
  </w:num>
  <w:num w:numId="40" w16cid:durableId="1613780553">
    <w:abstractNumId w:val="1"/>
  </w:num>
  <w:num w:numId="41" w16cid:durableId="1429228990">
    <w:abstractNumId w:val="24"/>
  </w:num>
  <w:num w:numId="42" w16cid:durableId="1389912863">
    <w:abstractNumId w:val="32"/>
  </w:num>
  <w:num w:numId="43" w16cid:durableId="937449800">
    <w:abstractNumId w:val="35"/>
  </w:num>
  <w:num w:numId="44" w16cid:durableId="2663529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96"/>
    <w:rsid w:val="00055789"/>
    <w:rsid w:val="0008044E"/>
    <w:rsid w:val="00093578"/>
    <w:rsid w:val="000C2A64"/>
    <w:rsid w:val="00151273"/>
    <w:rsid w:val="001A2675"/>
    <w:rsid w:val="001C019E"/>
    <w:rsid w:val="001E4167"/>
    <w:rsid w:val="0028285A"/>
    <w:rsid w:val="0029110D"/>
    <w:rsid w:val="002D11AB"/>
    <w:rsid w:val="002F409C"/>
    <w:rsid w:val="0035100D"/>
    <w:rsid w:val="00356432"/>
    <w:rsid w:val="003850A4"/>
    <w:rsid w:val="003B5756"/>
    <w:rsid w:val="003F3999"/>
    <w:rsid w:val="00467460"/>
    <w:rsid w:val="004B6B96"/>
    <w:rsid w:val="00572F8A"/>
    <w:rsid w:val="0066009D"/>
    <w:rsid w:val="00716FA0"/>
    <w:rsid w:val="00735158"/>
    <w:rsid w:val="00771C64"/>
    <w:rsid w:val="00781497"/>
    <w:rsid w:val="007A5A7A"/>
    <w:rsid w:val="007A5F7E"/>
    <w:rsid w:val="007C1899"/>
    <w:rsid w:val="007C1DAF"/>
    <w:rsid w:val="008A1100"/>
    <w:rsid w:val="008D66D8"/>
    <w:rsid w:val="00904F91"/>
    <w:rsid w:val="009270F5"/>
    <w:rsid w:val="00957542"/>
    <w:rsid w:val="0097471D"/>
    <w:rsid w:val="009F5F8B"/>
    <w:rsid w:val="009F7184"/>
    <w:rsid w:val="00A24F04"/>
    <w:rsid w:val="00A65784"/>
    <w:rsid w:val="00AD7691"/>
    <w:rsid w:val="00AE5671"/>
    <w:rsid w:val="00B61562"/>
    <w:rsid w:val="00BE0F08"/>
    <w:rsid w:val="00C04138"/>
    <w:rsid w:val="00C45943"/>
    <w:rsid w:val="00C71349"/>
    <w:rsid w:val="00CF6130"/>
    <w:rsid w:val="00D360C9"/>
    <w:rsid w:val="00DE0CFA"/>
    <w:rsid w:val="00DE2477"/>
    <w:rsid w:val="00E003DF"/>
    <w:rsid w:val="00E33119"/>
    <w:rsid w:val="00E40D19"/>
    <w:rsid w:val="00E76F40"/>
    <w:rsid w:val="00EA5FCE"/>
    <w:rsid w:val="00F232E6"/>
    <w:rsid w:val="00F97CA3"/>
    <w:rsid w:val="00FC4C78"/>
    <w:rsid w:val="00FF63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F9C"/>
  <w15:chartTrackingRefBased/>
  <w15:docId w15:val="{DCE07435-5A9A-49A3-927C-ADF53893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119"/>
    <w:pPr>
      <w:keepNext/>
      <w:keepLines/>
      <w:spacing w:before="240" w:after="0" w:line="360" w:lineRule="auto"/>
      <w:jc w:val="center"/>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E33119"/>
    <w:pPr>
      <w:keepNext/>
      <w:keepLines/>
      <w:spacing w:before="40" w:after="0" w:line="360" w:lineRule="auto"/>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E33119"/>
    <w:pPr>
      <w:keepNext/>
      <w:keepLines/>
      <w:spacing w:before="40" w:after="0" w:line="240" w:lineRule="auto"/>
      <w:outlineLvl w:val="2"/>
    </w:pPr>
    <w:rPr>
      <w:rFonts w:ascii="Arial" w:eastAsiaTheme="majorEastAsia" w:hAnsi="Arial" w:cstheme="majorBidi"/>
      <w:b/>
      <w:i/>
      <w:szCs w:val="24"/>
    </w:rPr>
  </w:style>
  <w:style w:type="paragraph" w:styleId="Ttulo4">
    <w:name w:val="heading 4"/>
    <w:basedOn w:val="Normal"/>
    <w:next w:val="Normal"/>
    <w:link w:val="Ttulo4Car"/>
    <w:uiPriority w:val="9"/>
    <w:semiHidden/>
    <w:unhideWhenUsed/>
    <w:qFormat/>
    <w:rsid w:val="00DE0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119"/>
    <w:rPr>
      <w:rFonts w:ascii="Arial" w:eastAsiaTheme="majorEastAsia" w:hAnsi="Arial" w:cstheme="majorBidi"/>
      <w:b/>
      <w:szCs w:val="32"/>
    </w:rPr>
  </w:style>
  <w:style w:type="character" w:styleId="Hipervnculo">
    <w:name w:val="Hyperlink"/>
    <w:basedOn w:val="Fuentedeprrafopredeter"/>
    <w:uiPriority w:val="99"/>
    <w:rsid w:val="00DE0CFA"/>
    <w:rPr>
      <w:color w:val="0000FF"/>
      <w:u w:val="single"/>
    </w:rPr>
  </w:style>
  <w:style w:type="paragraph" w:styleId="Prrafodelista">
    <w:name w:val="List Paragraph"/>
    <w:basedOn w:val="Normal"/>
    <w:uiPriority w:val="34"/>
    <w:qFormat/>
    <w:rsid w:val="00DE0CFA"/>
    <w:pPr>
      <w:spacing w:after="0" w:line="360" w:lineRule="auto"/>
      <w:jc w:val="both"/>
    </w:pPr>
    <w:rPr>
      <w:rFonts w:ascii="Arial" w:eastAsia="Times New Roman" w:hAnsi="Arial" w:cs="Times New Roman"/>
      <w:szCs w:val="24"/>
      <w:lang w:val="es-ES" w:eastAsia="es-ES"/>
    </w:rPr>
  </w:style>
  <w:style w:type="paragraph" w:styleId="TDC2">
    <w:name w:val="toc 2"/>
    <w:basedOn w:val="Normal"/>
    <w:next w:val="Normal"/>
    <w:autoRedefine/>
    <w:uiPriority w:val="39"/>
    <w:unhideWhenUsed/>
    <w:qFormat/>
    <w:rsid w:val="00DE0CFA"/>
    <w:pPr>
      <w:spacing w:after="0" w:line="240" w:lineRule="auto"/>
      <w:ind w:left="221"/>
    </w:pPr>
    <w:rPr>
      <w:rFonts w:ascii="Arial" w:eastAsiaTheme="minorEastAsia" w:hAnsi="Arial"/>
      <w:lang w:val="es-ES"/>
    </w:rPr>
  </w:style>
  <w:style w:type="paragraph" w:styleId="TDC1">
    <w:name w:val="toc 1"/>
    <w:basedOn w:val="Normal"/>
    <w:next w:val="Normal"/>
    <w:autoRedefine/>
    <w:uiPriority w:val="39"/>
    <w:unhideWhenUsed/>
    <w:qFormat/>
    <w:rsid w:val="00DE0CFA"/>
    <w:pPr>
      <w:tabs>
        <w:tab w:val="left" w:pos="440"/>
        <w:tab w:val="right" w:leader="dot" w:pos="8789"/>
      </w:tabs>
      <w:spacing w:before="200" w:after="0" w:line="240" w:lineRule="auto"/>
      <w:jc w:val="right"/>
    </w:pPr>
    <w:rPr>
      <w:rFonts w:ascii="Arial" w:eastAsiaTheme="minorEastAsia" w:hAnsi="Arial" w:cs="Arial"/>
      <w:b/>
      <w:noProof/>
      <w:color w:val="000000" w:themeColor="text1"/>
      <w:szCs w:val="24"/>
      <w:lang w:val="es-ES"/>
    </w:rPr>
  </w:style>
  <w:style w:type="character" w:customStyle="1" w:styleId="Ttulo4Car">
    <w:name w:val="Título 4 Car"/>
    <w:basedOn w:val="Fuentedeprrafopredeter"/>
    <w:link w:val="Ttulo4"/>
    <w:uiPriority w:val="9"/>
    <w:semiHidden/>
    <w:rsid w:val="00DE0CFA"/>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927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0F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33119"/>
    <w:rPr>
      <w:rFonts w:ascii="Arial" w:eastAsiaTheme="majorEastAsia" w:hAnsi="Arial" w:cstheme="majorBidi"/>
      <w:b/>
      <w:szCs w:val="26"/>
    </w:rPr>
  </w:style>
  <w:style w:type="character" w:customStyle="1" w:styleId="Ttulo3Car">
    <w:name w:val="Título 3 Car"/>
    <w:basedOn w:val="Fuentedeprrafopredeter"/>
    <w:link w:val="Ttulo3"/>
    <w:uiPriority w:val="9"/>
    <w:rsid w:val="00E33119"/>
    <w:rPr>
      <w:rFonts w:ascii="Arial" w:eastAsiaTheme="majorEastAsia" w:hAnsi="Arial" w:cstheme="majorBidi"/>
      <w:b/>
      <w:i/>
      <w:szCs w:val="24"/>
    </w:rPr>
  </w:style>
  <w:style w:type="character" w:styleId="Mencinsinresolver">
    <w:name w:val="Unresolved Mention"/>
    <w:basedOn w:val="Fuentedeprrafopredeter"/>
    <w:uiPriority w:val="99"/>
    <w:semiHidden/>
    <w:unhideWhenUsed/>
    <w:rsid w:val="00C71349"/>
    <w:rPr>
      <w:color w:val="605E5C"/>
      <w:shd w:val="clear" w:color="auto" w:fill="E1DFDD"/>
    </w:rPr>
  </w:style>
  <w:style w:type="character" w:styleId="nfasis">
    <w:name w:val="Emphasis"/>
    <w:basedOn w:val="Fuentedeprrafopredeter"/>
    <w:uiPriority w:val="20"/>
    <w:qFormat/>
    <w:rsid w:val="00FC4C78"/>
    <w:rPr>
      <w:i/>
      <w:iCs/>
    </w:rPr>
  </w:style>
  <w:style w:type="character" w:styleId="Hipervnculovisitado">
    <w:name w:val="FollowedHyperlink"/>
    <w:basedOn w:val="Fuentedeprrafopredeter"/>
    <w:uiPriority w:val="99"/>
    <w:semiHidden/>
    <w:unhideWhenUsed/>
    <w:rsid w:val="00771C64"/>
    <w:rPr>
      <w:color w:val="954F72" w:themeColor="followedHyperlink"/>
      <w:u w:val="single"/>
    </w:rPr>
  </w:style>
  <w:style w:type="numbering" w:customStyle="1" w:styleId="Listaactual1">
    <w:name w:val="Lista actual1"/>
    <w:uiPriority w:val="99"/>
    <w:rsid w:val="00735158"/>
    <w:pPr>
      <w:numPr>
        <w:numId w:val="31"/>
      </w:numPr>
    </w:pPr>
  </w:style>
  <w:style w:type="paragraph" w:styleId="Encabezado">
    <w:name w:val="header"/>
    <w:basedOn w:val="Normal"/>
    <w:link w:val="EncabezadoCar"/>
    <w:uiPriority w:val="99"/>
    <w:unhideWhenUsed/>
    <w:rsid w:val="009F71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184"/>
  </w:style>
  <w:style w:type="paragraph" w:styleId="Piedepgina">
    <w:name w:val="footer"/>
    <w:basedOn w:val="Normal"/>
    <w:link w:val="PiedepginaCar"/>
    <w:uiPriority w:val="99"/>
    <w:unhideWhenUsed/>
    <w:rsid w:val="009F71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184"/>
  </w:style>
  <w:style w:type="paragraph" w:styleId="TtuloTDC">
    <w:name w:val="TOC Heading"/>
    <w:basedOn w:val="Ttulo1"/>
    <w:next w:val="Normal"/>
    <w:uiPriority w:val="39"/>
    <w:unhideWhenUsed/>
    <w:qFormat/>
    <w:rsid w:val="00C04138"/>
    <w:pPr>
      <w:spacing w:line="259" w:lineRule="auto"/>
      <w:jc w:val="left"/>
      <w:outlineLvl w:val="9"/>
    </w:pPr>
    <w:rPr>
      <w:rFonts w:asciiTheme="majorHAnsi" w:hAnsiTheme="majorHAnsi"/>
      <w:b w:val="0"/>
      <w:color w:val="2F5496" w:themeColor="accent1" w:themeShade="BF"/>
      <w:sz w:val="32"/>
      <w:lang w:eastAsia="es-CO"/>
    </w:rPr>
  </w:style>
  <w:style w:type="paragraph" w:styleId="TDC3">
    <w:name w:val="toc 3"/>
    <w:basedOn w:val="Normal"/>
    <w:next w:val="Normal"/>
    <w:autoRedefine/>
    <w:uiPriority w:val="39"/>
    <w:unhideWhenUsed/>
    <w:rsid w:val="00C04138"/>
    <w:pPr>
      <w:spacing w:after="100"/>
      <w:ind w:left="440"/>
    </w:pPr>
  </w:style>
  <w:style w:type="paragraph" w:styleId="Bibliografa">
    <w:name w:val="Bibliography"/>
    <w:basedOn w:val="Normal"/>
    <w:next w:val="Normal"/>
    <w:uiPriority w:val="37"/>
    <w:unhideWhenUsed/>
    <w:rsid w:val="00C0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91123">
      <w:bodyDiv w:val="1"/>
      <w:marLeft w:val="0"/>
      <w:marRight w:val="0"/>
      <w:marTop w:val="0"/>
      <w:marBottom w:val="0"/>
      <w:divBdr>
        <w:top w:val="none" w:sz="0" w:space="0" w:color="auto"/>
        <w:left w:val="none" w:sz="0" w:space="0" w:color="auto"/>
        <w:bottom w:val="none" w:sz="0" w:space="0" w:color="auto"/>
        <w:right w:val="none" w:sz="0" w:space="0" w:color="auto"/>
      </w:divBdr>
    </w:div>
    <w:div w:id="180121703">
      <w:bodyDiv w:val="1"/>
      <w:marLeft w:val="0"/>
      <w:marRight w:val="0"/>
      <w:marTop w:val="0"/>
      <w:marBottom w:val="0"/>
      <w:divBdr>
        <w:top w:val="none" w:sz="0" w:space="0" w:color="auto"/>
        <w:left w:val="none" w:sz="0" w:space="0" w:color="auto"/>
        <w:bottom w:val="none" w:sz="0" w:space="0" w:color="auto"/>
        <w:right w:val="none" w:sz="0" w:space="0" w:color="auto"/>
      </w:divBdr>
    </w:div>
    <w:div w:id="196237746">
      <w:bodyDiv w:val="1"/>
      <w:marLeft w:val="0"/>
      <w:marRight w:val="0"/>
      <w:marTop w:val="0"/>
      <w:marBottom w:val="0"/>
      <w:divBdr>
        <w:top w:val="none" w:sz="0" w:space="0" w:color="auto"/>
        <w:left w:val="none" w:sz="0" w:space="0" w:color="auto"/>
        <w:bottom w:val="none" w:sz="0" w:space="0" w:color="auto"/>
        <w:right w:val="none" w:sz="0" w:space="0" w:color="auto"/>
      </w:divBdr>
    </w:div>
    <w:div w:id="248202858">
      <w:bodyDiv w:val="1"/>
      <w:marLeft w:val="0"/>
      <w:marRight w:val="0"/>
      <w:marTop w:val="0"/>
      <w:marBottom w:val="0"/>
      <w:divBdr>
        <w:top w:val="none" w:sz="0" w:space="0" w:color="auto"/>
        <w:left w:val="none" w:sz="0" w:space="0" w:color="auto"/>
        <w:bottom w:val="none" w:sz="0" w:space="0" w:color="auto"/>
        <w:right w:val="none" w:sz="0" w:space="0" w:color="auto"/>
      </w:divBdr>
      <w:divsChild>
        <w:div w:id="1047488136">
          <w:marLeft w:val="0"/>
          <w:marRight w:val="0"/>
          <w:marTop w:val="0"/>
          <w:marBottom w:val="0"/>
          <w:divBdr>
            <w:top w:val="none" w:sz="0" w:space="0" w:color="auto"/>
            <w:left w:val="none" w:sz="0" w:space="0" w:color="auto"/>
            <w:bottom w:val="none" w:sz="0" w:space="0" w:color="auto"/>
            <w:right w:val="none" w:sz="0" w:space="0" w:color="auto"/>
          </w:divBdr>
          <w:divsChild>
            <w:div w:id="1609309217">
              <w:marLeft w:val="0"/>
              <w:marRight w:val="0"/>
              <w:marTop w:val="0"/>
              <w:marBottom w:val="0"/>
              <w:divBdr>
                <w:top w:val="none" w:sz="0" w:space="0" w:color="auto"/>
                <w:left w:val="none" w:sz="0" w:space="0" w:color="auto"/>
                <w:bottom w:val="none" w:sz="0" w:space="0" w:color="auto"/>
                <w:right w:val="none" w:sz="0" w:space="0" w:color="auto"/>
              </w:divBdr>
            </w:div>
            <w:div w:id="814293342">
              <w:marLeft w:val="0"/>
              <w:marRight w:val="0"/>
              <w:marTop w:val="0"/>
              <w:marBottom w:val="0"/>
              <w:divBdr>
                <w:top w:val="none" w:sz="0" w:space="0" w:color="auto"/>
                <w:left w:val="none" w:sz="0" w:space="0" w:color="auto"/>
                <w:bottom w:val="none" w:sz="0" w:space="0" w:color="auto"/>
                <w:right w:val="none" w:sz="0" w:space="0" w:color="auto"/>
              </w:divBdr>
            </w:div>
            <w:div w:id="903877930">
              <w:marLeft w:val="0"/>
              <w:marRight w:val="0"/>
              <w:marTop w:val="0"/>
              <w:marBottom w:val="0"/>
              <w:divBdr>
                <w:top w:val="none" w:sz="0" w:space="0" w:color="auto"/>
                <w:left w:val="none" w:sz="0" w:space="0" w:color="auto"/>
                <w:bottom w:val="none" w:sz="0" w:space="0" w:color="auto"/>
                <w:right w:val="none" w:sz="0" w:space="0" w:color="auto"/>
              </w:divBdr>
            </w:div>
            <w:div w:id="21054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5168">
      <w:bodyDiv w:val="1"/>
      <w:marLeft w:val="0"/>
      <w:marRight w:val="0"/>
      <w:marTop w:val="0"/>
      <w:marBottom w:val="0"/>
      <w:divBdr>
        <w:top w:val="none" w:sz="0" w:space="0" w:color="auto"/>
        <w:left w:val="none" w:sz="0" w:space="0" w:color="auto"/>
        <w:bottom w:val="none" w:sz="0" w:space="0" w:color="auto"/>
        <w:right w:val="none" w:sz="0" w:space="0" w:color="auto"/>
      </w:divBdr>
    </w:div>
    <w:div w:id="283268210">
      <w:bodyDiv w:val="1"/>
      <w:marLeft w:val="0"/>
      <w:marRight w:val="0"/>
      <w:marTop w:val="0"/>
      <w:marBottom w:val="0"/>
      <w:divBdr>
        <w:top w:val="none" w:sz="0" w:space="0" w:color="auto"/>
        <w:left w:val="none" w:sz="0" w:space="0" w:color="auto"/>
        <w:bottom w:val="none" w:sz="0" w:space="0" w:color="auto"/>
        <w:right w:val="none" w:sz="0" w:space="0" w:color="auto"/>
      </w:divBdr>
    </w:div>
    <w:div w:id="304239412">
      <w:bodyDiv w:val="1"/>
      <w:marLeft w:val="0"/>
      <w:marRight w:val="0"/>
      <w:marTop w:val="0"/>
      <w:marBottom w:val="0"/>
      <w:divBdr>
        <w:top w:val="none" w:sz="0" w:space="0" w:color="auto"/>
        <w:left w:val="none" w:sz="0" w:space="0" w:color="auto"/>
        <w:bottom w:val="none" w:sz="0" w:space="0" w:color="auto"/>
        <w:right w:val="none" w:sz="0" w:space="0" w:color="auto"/>
      </w:divBdr>
      <w:divsChild>
        <w:div w:id="1408503683">
          <w:marLeft w:val="0"/>
          <w:marRight w:val="0"/>
          <w:marTop w:val="0"/>
          <w:marBottom w:val="0"/>
          <w:divBdr>
            <w:top w:val="none" w:sz="0" w:space="0" w:color="auto"/>
            <w:left w:val="none" w:sz="0" w:space="0" w:color="auto"/>
            <w:bottom w:val="none" w:sz="0" w:space="0" w:color="auto"/>
            <w:right w:val="none" w:sz="0" w:space="0" w:color="auto"/>
          </w:divBdr>
          <w:divsChild>
            <w:div w:id="5809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9843">
      <w:bodyDiv w:val="1"/>
      <w:marLeft w:val="0"/>
      <w:marRight w:val="0"/>
      <w:marTop w:val="0"/>
      <w:marBottom w:val="0"/>
      <w:divBdr>
        <w:top w:val="none" w:sz="0" w:space="0" w:color="auto"/>
        <w:left w:val="none" w:sz="0" w:space="0" w:color="auto"/>
        <w:bottom w:val="none" w:sz="0" w:space="0" w:color="auto"/>
        <w:right w:val="none" w:sz="0" w:space="0" w:color="auto"/>
      </w:divBdr>
    </w:div>
    <w:div w:id="428283629">
      <w:bodyDiv w:val="1"/>
      <w:marLeft w:val="0"/>
      <w:marRight w:val="0"/>
      <w:marTop w:val="0"/>
      <w:marBottom w:val="0"/>
      <w:divBdr>
        <w:top w:val="none" w:sz="0" w:space="0" w:color="auto"/>
        <w:left w:val="none" w:sz="0" w:space="0" w:color="auto"/>
        <w:bottom w:val="none" w:sz="0" w:space="0" w:color="auto"/>
        <w:right w:val="none" w:sz="0" w:space="0" w:color="auto"/>
      </w:divBdr>
    </w:div>
    <w:div w:id="435903970">
      <w:bodyDiv w:val="1"/>
      <w:marLeft w:val="0"/>
      <w:marRight w:val="0"/>
      <w:marTop w:val="0"/>
      <w:marBottom w:val="0"/>
      <w:divBdr>
        <w:top w:val="none" w:sz="0" w:space="0" w:color="auto"/>
        <w:left w:val="none" w:sz="0" w:space="0" w:color="auto"/>
        <w:bottom w:val="none" w:sz="0" w:space="0" w:color="auto"/>
        <w:right w:val="none" w:sz="0" w:space="0" w:color="auto"/>
      </w:divBdr>
    </w:div>
    <w:div w:id="475803158">
      <w:bodyDiv w:val="1"/>
      <w:marLeft w:val="0"/>
      <w:marRight w:val="0"/>
      <w:marTop w:val="0"/>
      <w:marBottom w:val="0"/>
      <w:divBdr>
        <w:top w:val="none" w:sz="0" w:space="0" w:color="auto"/>
        <w:left w:val="none" w:sz="0" w:space="0" w:color="auto"/>
        <w:bottom w:val="none" w:sz="0" w:space="0" w:color="auto"/>
        <w:right w:val="none" w:sz="0" w:space="0" w:color="auto"/>
      </w:divBdr>
    </w:div>
    <w:div w:id="491215116">
      <w:bodyDiv w:val="1"/>
      <w:marLeft w:val="0"/>
      <w:marRight w:val="0"/>
      <w:marTop w:val="0"/>
      <w:marBottom w:val="0"/>
      <w:divBdr>
        <w:top w:val="none" w:sz="0" w:space="0" w:color="auto"/>
        <w:left w:val="none" w:sz="0" w:space="0" w:color="auto"/>
        <w:bottom w:val="none" w:sz="0" w:space="0" w:color="auto"/>
        <w:right w:val="none" w:sz="0" w:space="0" w:color="auto"/>
      </w:divBdr>
      <w:divsChild>
        <w:div w:id="830603575">
          <w:marLeft w:val="0"/>
          <w:marRight w:val="0"/>
          <w:marTop w:val="0"/>
          <w:marBottom w:val="0"/>
          <w:divBdr>
            <w:top w:val="none" w:sz="0" w:space="0" w:color="auto"/>
            <w:left w:val="none" w:sz="0" w:space="0" w:color="auto"/>
            <w:bottom w:val="none" w:sz="0" w:space="0" w:color="auto"/>
            <w:right w:val="none" w:sz="0" w:space="0" w:color="auto"/>
          </w:divBdr>
          <w:divsChild>
            <w:div w:id="154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207">
      <w:bodyDiv w:val="1"/>
      <w:marLeft w:val="0"/>
      <w:marRight w:val="0"/>
      <w:marTop w:val="0"/>
      <w:marBottom w:val="0"/>
      <w:divBdr>
        <w:top w:val="none" w:sz="0" w:space="0" w:color="auto"/>
        <w:left w:val="none" w:sz="0" w:space="0" w:color="auto"/>
        <w:bottom w:val="none" w:sz="0" w:space="0" w:color="auto"/>
        <w:right w:val="none" w:sz="0" w:space="0" w:color="auto"/>
      </w:divBdr>
    </w:div>
    <w:div w:id="587883986">
      <w:bodyDiv w:val="1"/>
      <w:marLeft w:val="0"/>
      <w:marRight w:val="0"/>
      <w:marTop w:val="0"/>
      <w:marBottom w:val="0"/>
      <w:divBdr>
        <w:top w:val="none" w:sz="0" w:space="0" w:color="auto"/>
        <w:left w:val="none" w:sz="0" w:space="0" w:color="auto"/>
        <w:bottom w:val="none" w:sz="0" w:space="0" w:color="auto"/>
        <w:right w:val="none" w:sz="0" w:space="0" w:color="auto"/>
      </w:divBdr>
    </w:div>
    <w:div w:id="592857240">
      <w:bodyDiv w:val="1"/>
      <w:marLeft w:val="0"/>
      <w:marRight w:val="0"/>
      <w:marTop w:val="0"/>
      <w:marBottom w:val="0"/>
      <w:divBdr>
        <w:top w:val="none" w:sz="0" w:space="0" w:color="auto"/>
        <w:left w:val="none" w:sz="0" w:space="0" w:color="auto"/>
        <w:bottom w:val="none" w:sz="0" w:space="0" w:color="auto"/>
        <w:right w:val="none" w:sz="0" w:space="0" w:color="auto"/>
      </w:divBdr>
    </w:div>
    <w:div w:id="652101465">
      <w:bodyDiv w:val="1"/>
      <w:marLeft w:val="0"/>
      <w:marRight w:val="0"/>
      <w:marTop w:val="0"/>
      <w:marBottom w:val="0"/>
      <w:divBdr>
        <w:top w:val="none" w:sz="0" w:space="0" w:color="auto"/>
        <w:left w:val="none" w:sz="0" w:space="0" w:color="auto"/>
        <w:bottom w:val="none" w:sz="0" w:space="0" w:color="auto"/>
        <w:right w:val="none" w:sz="0" w:space="0" w:color="auto"/>
      </w:divBdr>
      <w:divsChild>
        <w:div w:id="1519344330">
          <w:marLeft w:val="0"/>
          <w:marRight w:val="0"/>
          <w:marTop w:val="0"/>
          <w:marBottom w:val="0"/>
          <w:divBdr>
            <w:top w:val="none" w:sz="0" w:space="0" w:color="auto"/>
            <w:left w:val="none" w:sz="0" w:space="0" w:color="auto"/>
            <w:bottom w:val="none" w:sz="0" w:space="0" w:color="auto"/>
            <w:right w:val="none" w:sz="0" w:space="0" w:color="auto"/>
          </w:divBdr>
          <w:divsChild>
            <w:div w:id="266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4481">
      <w:bodyDiv w:val="1"/>
      <w:marLeft w:val="0"/>
      <w:marRight w:val="0"/>
      <w:marTop w:val="0"/>
      <w:marBottom w:val="0"/>
      <w:divBdr>
        <w:top w:val="none" w:sz="0" w:space="0" w:color="auto"/>
        <w:left w:val="none" w:sz="0" w:space="0" w:color="auto"/>
        <w:bottom w:val="none" w:sz="0" w:space="0" w:color="auto"/>
        <w:right w:val="none" w:sz="0" w:space="0" w:color="auto"/>
      </w:divBdr>
    </w:div>
    <w:div w:id="704907524">
      <w:bodyDiv w:val="1"/>
      <w:marLeft w:val="0"/>
      <w:marRight w:val="0"/>
      <w:marTop w:val="0"/>
      <w:marBottom w:val="0"/>
      <w:divBdr>
        <w:top w:val="none" w:sz="0" w:space="0" w:color="auto"/>
        <w:left w:val="none" w:sz="0" w:space="0" w:color="auto"/>
        <w:bottom w:val="none" w:sz="0" w:space="0" w:color="auto"/>
        <w:right w:val="none" w:sz="0" w:space="0" w:color="auto"/>
      </w:divBdr>
    </w:div>
    <w:div w:id="708838920">
      <w:bodyDiv w:val="1"/>
      <w:marLeft w:val="0"/>
      <w:marRight w:val="0"/>
      <w:marTop w:val="0"/>
      <w:marBottom w:val="0"/>
      <w:divBdr>
        <w:top w:val="none" w:sz="0" w:space="0" w:color="auto"/>
        <w:left w:val="none" w:sz="0" w:space="0" w:color="auto"/>
        <w:bottom w:val="none" w:sz="0" w:space="0" w:color="auto"/>
        <w:right w:val="none" w:sz="0" w:space="0" w:color="auto"/>
      </w:divBdr>
      <w:divsChild>
        <w:div w:id="472645636">
          <w:marLeft w:val="0"/>
          <w:marRight w:val="0"/>
          <w:marTop w:val="0"/>
          <w:marBottom w:val="0"/>
          <w:divBdr>
            <w:top w:val="single" w:sz="2" w:space="0" w:color="D9D9E3"/>
            <w:left w:val="single" w:sz="2" w:space="0" w:color="D9D9E3"/>
            <w:bottom w:val="single" w:sz="2" w:space="0" w:color="D9D9E3"/>
            <w:right w:val="single" w:sz="2" w:space="0" w:color="D9D9E3"/>
          </w:divBdr>
          <w:divsChild>
            <w:div w:id="115879517">
              <w:marLeft w:val="0"/>
              <w:marRight w:val="0"/>
              <w:marTop w:val="0"/>
              <w:marBottom w:val="0"/>
              <w:divBdr>
                <w:top w:val="single" w:sz="2" w:space="0" w:color="D9D9E3"/>
                <w:left w:val="single" w:sz="2" w:space="0" w:color="D9D9E3"/>
                <w:bottom w:val="single" w:sz="2" w:space="0" w:color="D9D9E3"/>
                <w:right w:val="single" w:sz="2" w:space="0" w:color="D9D9E3"/>
              </w:divBdr>
            </w:div>
            <w:div w:id="98508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443115">
      <w:bodyDiv w:val="1"/>
      <w:marLeft w:val="0"/>
      <w:marRight w:val="0"/>
      <w:marTop w:val="0"/>
      <w:marBottom w:val="0"/>
      <w:divBdr>
        <w:top w:val="none" w:sz="0" w:space="0" w:color="auto"/>
        <w:left w:val="none" w:sz="0" w:space="0" w:color="auto"/>
        <w:bottom w:val="none" w:sz="0" w:space="0" w:color="auto"/>
        <w:right w:val="none" w:sz="0" w:space="0" w:color="auto"/>
      </w:divBdr>
    </w:div>
    <w:div w:id="748648637">
      <w:bodyDiv w:val="1"/>
      <w:marLeft w:val="0"/>
      <w:marRight w:val="0"/>
      <w:marTop w:val="0"/>
      <w:marBottom w:val="0"/>
      <w:divBdr>
        <w:top w:val="none" w:sz="0" w:space="0" w:color="auto"/>
        <w:left w:val="none" w:sz="0" w:space="0" w:color="auto"/>
        <w:bottom w:val="none" w:sz="0" w:space="0" w:color="auto"/>
        <w:right w:val="none" w:sz="0" w:space="0" w:color="auto"/>
      </w:divBdr>
      <w:divsChild>
        <w:div w:id="1253585241">
          <w:marLeft w:val="0"/>
          <w:marRight w:val="0"/>
          <w:marTop w:val="0"/>
          <w:marBottom w:val="0"/>
          <w:divBdr>
            <w:top w:val="none" w:sz="0" w:space="0" w:color="auto"/>
            <w:left w:val="none" w:sz="0" w:space="0" w:color="auto"/>
            <w:bottom w:val="none" w:sz="0" w:space="0" w:color="auto"/>
            <w:right w:val="none" w:sz="0" w:space="0" w:color="auto"/>
          </w:divBdr>
          <w:divsChild>
            <w:div w:id="877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944">
      <w:bodyDiv w:val="1"/>
      <w:marLeft w:val="0"/>
      <w:marRight w:val="0"/>
      <w:marTop w:val="0"/>
      <w:marBottom w:val="0"/>
      <w:divBdr>
        <w:top w:val="none" w:sz="0" w:space="0" w:color="auto"/>
        <w:left w:val="none" w:sz="0" w:space="0" w:color="auto"/>
        <w:bottom w:val="none" w:sz="0" w:space="0" w:color="auto"/>
        <w:right w:val="none" w:sz="0" w:space="0" w:color="auto"/>
      </w:divBdr>
    </w:div>
    <w:div w:id="792407505">
      <w:bodyDiv w:val="1"/>
      <w:marLeft w:val="0"/>
      <w:marRight w:val="0"/>
      <w:marTop w:val="0"/>
      <w:marBottom w:val="0"/>
      <w:divBdr>
        <w:top w:val="none" w:sz="0" w:space="0" w:color="auto"/>
        <w:left w:val="none" w:sz="0" w:space="0" w:color="auto"/>
        <w:bottom w:val="none" w:sz="0" w:space="0" w:color="auto"/>
        <w:right w:val="none" w:sz="0" w:space="0" w:color="auto"/>
      </w:divBdr>
      <w:divsChild>
        <w:div w:id="1313412469">
          <w:marLeft w:val="0"/>
          <w:marRight w:val="0"/>
          <w:marTop w:val="0"/>
          <w:marBottom w:val="0"/>
          <w:divBdr>
            <w:top w:val="none" w:sz="0" w:space="0" w:color="auto"/>
            <w:left w:val="none" w:sz="0" w:space="0" w:color="auto"/>
            <w:bottom w:val="none" w:sz="0" w:space="0" w:color="auto"/>
            <w:right w:val="none" w:sz="0" w:space="0" w:color="auto"/>
          </w:divBdr>
          <w:divsChild>
            <w:div w:id="12173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937">
      <w:bodyDiv w:val="1"/>
      <w:marLeft w:val="0"/>
      <w:marRight w:val="0"/>
      <w:marTop w:val="0"/>
      <w:marBottom w:val="0"/>
      <w:divBdr>
        <w:top w:val="none" w:sz="0" w:space="0" w:color="auto"/>
        <w:left w:val="none" w:sz="0" w:space="0" w:color="auto"/>
        <w:bottom w:val="none" w:sz="0" w:space="0" w:color="auto"/>
        <w:right w:val="none" w:sz="0" w:space="0" w:color="auto"/>
      </w:divBdr>
      <w:divsChild>
        <w:div w:id="1248155078">
          <w:marLeft w:val="0"/>
          <w:marRight w:val="0"/>
          <w:marTop w:val="0"/>
          <w:marBottom w:val="0"/>
          <w:divBdr>
            <w:top w:val="none" w:sz="0" w:space="0" w:color="auto"/>
            <w:left w:val="none" w:sz="0" w:space="0" w:color="auto"/>
            <w:bottom w:val="none" w:sz="0" w:space="0" w:color="auto"/>
            <w:right w:val="none" w:sz="0" w:space="0" w:color="auto"/>
          </w:divBdr>
          <w:divsChild>
            <w:div w:id="20553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801">
      <w:bodyDiv w:val="1"/>
      <w:marLeft w:val="0"/>
      <w:marRight w:val="0"/>
      <w:marTop w:val="0"/>
      <w:marBottom w:val="0"/>
      <w:divBdr>
        <w:top w:val="none" w:sz="0" w:space="0" w:color="auto"/>
        <w:left w:val="none" w:sz="0" w:space="0" w:color="auto"/>
        <w:bottom w:val="none" w:sz="0" w:space="0" w:color="auto"/>
        <w:right w:val="none" w:sz="0" w:space="0" w:color="auto"/>
      </w:divBdr>
    </w:div>
    <w:div w:id="875461774">
      <w:bodyDiv w:val="1"/>
      <w:marLeft w:val="0"/>
      <w:marRight w:val="0"/>
      <w:marTop w:val="0"/>
      <w:marBottom w:val="0"/>
      <w:divBdr>
        <w:top w:val="none" w:sz="0" w:space="0" w:color="auto"/>
        <w:left w:val="none" w:sz="0" w:space="0" w:color="auto"/>
        <w:bottom w:val="none" w:sz="0" w:space="0" w:color="auto"/>
        <w:right w:val="none" w:sz="0" w:space="0" w:color="auto"/>
      </w:divBdr>
    </w:div>
    <w:div w:id="884369361">
      <w:bodyDiv w:val="1"/>
      <w:marLeft w:val="0"/>
      <w:marRight w:val="0"/>
      <w:marTop w:val="0"/>
      <w:marBottom w:val="0"/>
      <w:divBdr>
        <w:top w:val="none" w:sz="0" w:space="0" w:color="auto"/>
        <w:left w:val="none" w:sz="0" w:space="0" w:color="auto"/>
        <w:bottom w:val="none" w:sz="0" w:space="0" w:color="auto"/>
        <w:right w:val="none" w:sz="0" w:space="0" w:color="auto"/>
      </w:divBdr>
    </w:div>
    <w:div w:id="916597308">
      <w:bodyDiv w:val="1"/>
      <w:marLeft w:val="0"/>
      <w:marRight w:val="0"/>
      <w:marTop w:val="0"/>
      <w:marBottom w:val="0"/>
      <w:divBdr>
        <w:top w:val="none" w:sz="0" w:space="0" w:color="auto"/>
        <w:left w:val="none" w:sz="0" w:space="0" w:color="auto"/>
        <w:bottom w:val="none" w:sz="0" w:space="0" w:color="auto"/>
        <w:right w:val="none" w:sz="0" w:space="0" w:color="auto"/>
      </w:divBdr>
    </w:div>
    <w:div w:id="921182833">
      <w:bodyDiv w:val="1"/>
      <w:marLeft w:val="0"/>
      <w:marRight w:val="0"/>
      <w:marTop w:val="0"/>
      <w:marBottom w:val="0"/>
      <w:divBdr>
        <w:top w:val="none" w:sz="0" w:space="0" w:color="auto"/>
        <w:left w:val="none" w:sz="0" w:space="0" w:color="auto"/>
        <w:bottom w:val="none" w:sz="0" w:space="0" w:color="auto"/>
        <w:right w:val="none" w:sz="0" w:space="0" w:color="auto"/>
      </w:divBdr>
    </w:div>
    <w:div w:id="955525706">
      <w:bodyDiv w:val="1"/>
      <w:marLeft w:val="0"/>
      <w:marRight w:val="0"/>
      <w:marTop w:val="0"/>
      <w:marBottom w:val="0"/>
      <w:divBdr>
        <w:top w:val="none" w:sz="0" w:space="0" w:color="auto"/>
        <w:left w:val="none" w:sz="0" w:space="0" w:color="auto"/>
        <w:bottom w:val="none" w:sz="0" w:space="0" w:color="auto"/>
        <w:right w:val="none" w:sz="0" w:space="0" w:color="auto"/>
      </w:divBdr>
      <w:divsChild>
        <w:div w:id="561985838">
          <w:marLeft w:val="0"/>
          <w:marRight w:val="0"/>
          <w:marTop w:val="0"/>
          <w:marBottom w:val="0"/>
          <w:divBdr>
            <w:top w:val="none" w:sz="0" w:space="0" w:color="auto"/>
            <w:left w:val="none" w:sz="0" w:space="0" w:color="auto"/>
            <w:bottom w:val="none" w:sz="0" w:space="0" w:color="auto"/>
            <w:right w:val="none" w:sz="0" w:space="0" w:color="auto"/>
          </w:divBdr>
          <w:divsChild>
            <w:div w:id="1050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883">
      <w:bodyDiv w:val="1"/>
      <w:marLeft w:val="0"/>
      <w:marRight w:val="0"/>
      <w:marTop w:val="0"/>
      <w:marBottom w:val="0"/>
      <w:divBdr>
        <w:top w:val="none" w:sz="0" w:space="0" w:color="auto"/>
        <w:left w:val="none" w:sz="0" w:space="0" w:color="auto"/>
        <w:bottom w:val="none" w:sz="0" w:space="0" w:color="auto"/>
        <w:right w:val="none" w:sz="0" w:space="0" w:color="auto"/>
      </w:divBdr>
      <w:divsChild>
        <w:div w:id="1640726181">
          <w:marLeft w:val="0"/>
          <w:marRight w:val="0"/>
          <w:marTop w:val="0"/>
          <w:marBottom w:val="0"/>
          <w:divBdr>
            <w:top w:val="none" w:sz="0" w:space="0" w:color="auto"/>
            <w:left w:val="none" w:sz="0" w:space="0" w:color="auto"/>
            <w:bottom w:val="none" w:sz="0" w:space="0" w:color="auto"/>
            <w:right w:val="none" w:sz="0" w:space="0" w:color="auto"/>
          </w:divBdr>
          <w:divsChild>
            <w:div w:id="44792026">
              <w:marLeft w:val="0"/>
              <w:marRight w:val="0"/>
              <w:marTop w:val="0"/>
              <w:marBottom w:val="0"/>
              <w:divBdr>
                <w:top w:val="none" w:sz="0" w:space="0" w:color="auto"/>
                <w:left w:val="none" w:sz="0" w:space="0" w:color="auto"/>
                <w:bottom w:val="none" w:sz="0" w:space="0" w:color="auto"/>
                <w:right w:val="none" w:sz="0" w:space="0" w:color="auto"/>
              </w:divBdr>
            </w:div>
            <w:div w:id="1808543069">
              <w:marLeft w:val="0"/>
              <w:marRight w:val="0"/>
              <w:marTop w:val="0"/>
              <w:marBottom w:val="0"/>
              <w:divBdr>
                <w:top w:val="none" w:sz="0" w:space="0" w:color="auto"/>
                <w:left w:val="none" w:sz="0" w:space="0" w:color="auto"/>
                <w:bottom w:val="none" w:sz="0" w:space="0" w:color="auto"/>
                <w:right w:val="none" w:sz="0" w:space="0" w:color="auto"/>
              </w:divBdr>
            </w:div>
            <w:div w:id="1743409005">
              <w:marLeft w:val="0"/>
              <w:marRight w:val="0"/>
              <w:marTop w:val="0"/>
              <w:marBottom w:val="0"/>
              <w:divBdr>
                <w:top w:val="none" w:sz="0" w:space="0" w:color="auto"/>
                <w:left w:val="none" w:sz="0" w:space="0" w:color="auto"/>
                <w:bottom w:val="none" w:sz="0" w:space="0" w:color="auto"/>
                <w:right w:val="none" w:sz="0" w:space="0" w:color="auto"/>
              </w:divBdr>
            </w:div>
            <w:div w:id="364982727">
              <w:marLeft w:val="0"/>
              <w:marRight w:val="0"/>
              <w:marTop w:val="0"/>
              <w:marBottom w:val="0"/>
              <w:divBdr>
                <w:top w:val="none" w:sz="0" w:space="0" w:color="auto"/>
                <w:left w:val="none" w:sz="0" w:space="0" w:color="auto"/>
                <w:bottom w:val="none" w:sz="0" w:space="0" w:color="auto"/>
                <w:right w:val="none" w:sz="0" w:space="0" w:color="auto"/>
              </w:divBdr>
            </w:div>
            <w:div w:id="847333029">
              <w:marLeft w:val="0"/>
              <w:marRight w:val="0"/>
              <w:marTop w:val="0"/>
              <w:marBottom w:val="0"/>
              <w:divBdr>
                <w:top w:val="none" w:sz="0" w:space="0" w:color="auto"/>
                <w:left w:val="none" w:sz="0" w:space="0" w:color="auto"/>
                <w:bottom w:val="none" w:sz="0" w:space="0" w:color="auto"/>
                <w:right w:val="none" w:sz="0" w:space="0" w:color="auto"/>
              </w:divBdr>
            </w:div>
            <w:div w:id="913507665">
              <w:marLeft w:val="0"/>
              <w:marRight w:val="0"/>
              <w:marTop w:val="0"/>
              <w:marBottom w:val="0"/>
              <w:divBdr>
                <w:top w:val="none" w:sz="0" w:space="0" w:color="auto"/>
                <w:left w:val="none" w:sz="0" w:space="0" w:color="auto"/>
                <w:bottom w:val="none" w:sz="0" w:space="0" w:color="auto"/>
                <w:right w:val="none" w:sz="0" w:space="0" w:color="auto"/>
              </w:divBdr>
            </w:div>
            <w:div w:id="125784449">
              <w:marLeft w:val="0"/>
              <w:marRight w:val="0"/>
              <w:marTop w:val="0"/>
              <w:marBottom w:val="0"/>
              <w:divBdr>
                <w:top w:val="none" w:sz="0" w:space="0" w:color="auto"/>
                <w:left w:val="none" w:sz="0" w:space="0" w:color="auto"/>
                <w:bottom w:val="none" w:sz="0" w:space="0" w:color="auto"/>
                <w:right w:val="none" w:sz="0" w:space="0" w:color="auto"/>
              </w:divBdr>
            </w:div>
            <w:div w:id="1386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871">
      <w:bodyDiv w:val="1"/>
      <w:marLeft w:val="0"/>
      <w:marRight w:val="0"/>
      <w:marTop w:val="0"/>
      <w:marBottom w:val="0"/>
      <w:divBdr>
        <w:top w:val="none" w:sz="0" w:space="0" w:color="auto"/>
        <w:left w:val="none" w:sz="0" w:space="0" w:color="auto"/>
        <w:bottom w:val="none" w:sz="0" w:space="0" w:color="auto"/>
        <w:right w:val="none" w:sz="0" w:space="0" w:color="auto"/>
      </w:divBdr>
      <w:divsChild>
        <w:div w:id="260997007">
          <w:marLeft w:val="0"/>
          <w:marRight w:val="0"/>
          <w:marTop w:val="0"/>
          <w:marBottom w:val="0"/>
          <w:divBdr>
            <w:top w:val="none" w:sz="0" w:space="0" w:color="auto"/>
            <w:left w:val="none" w:sz="0" w:space="0" w:color="auto"/>
            <w:bottom w:val="none" w:sz="0" w:space="0" w:color="auto"/>
            <w:right w:val="none" w:sz="0" w:space="0" w:color="auto"/>
          </w:divBdr>
          <w:divsChild>
            <w:div w:id="948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609">
      <w:bodyDiv w:val="1"/>
      <w:marLeft w:val="0"/>
      <w:marRight w:val="0"/>
      <w:marTop w:val="0"/>
      <w:marBottom w:val="0"/>
      <w:divBdr>
        <w:top w:val="none" w:sz="0" w:space="0" w:color="auto"/>
        <w:left w:val="none" w:sz="0" w:space="0" w:color="auto"/>
        <w:bottom w:val="none" w:sz="0" w:space="0" w:color="auto"/>
        <w:right w:val="none" w:sz="0" w:space="0" w:color="auto"/>
      </w:divBdr>
    </w:div>
    <w:div w:id="1072846994">
      <w:bodyDiv w:val="1"/>
      <w:marLeft w:val="0"/>
      <w:marRight w:val="0"/>
      <w:marTop w:val="0"/>
      <w:marBottom w:val="0"/>
      <w:divBdr>
        <w:top w:val="none" w:sz="0" w:space="0" w:color="auto"/>
        <w:left w:val="none" w:sz="0" w:space="0" w:color="auto"/>
        <w:bottom w:val="none" w:sz="0" w:space="0" w:color="auto"/>
        <w:right w:val="none" w:sz="0" w:space="0" w:color="auto"/>
      </w:divBdr>
      <w:divsChild>
        <w:div w:id="1858620750">
          <w:marLeft w:val="0"/>
          <w:marRight w:val="0"/>
          <w:marTop w:val="0"/>
          <w:marBottom w:val="0"/>
          <w:divBdr>
            <w:top w:val="none" w:sz="0" w:space="0" w:color="auto"/>
            <w:left w:val="none" w:sz="0" w:space="0" w:color="auto"/>
            <w:bottom w:val="none" w:sz="0" w:space="0" w:color="auto"/>
            <w:right w:val="none" w:sz="0" w:space="0" w:color="auto"/>
          </w:divBdr>
          <w:divsChild>
            <w:div w:id="2019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6195">
      <w:bodyDiv w:val="1"/>
      <w:marLeft w:val="0"/>
      <w:marRight w:val="0"/>
      <w:marTop w:val="0"/>
      <w:marBottom w:val="0"/>
      <w:divBdr>
        <w:top w:val="none" w:sz="0" w:space="0" w:color="auto"/>
        <w:left w:val="none" w:sz="0" w:space="0" w:color="auto"/>
        <w:bottom w:val="none" w:sz="0" w:space="0" w:color="auto"/>
        <w:right w:val="none" w:sz="0" w:space="0" w:color="auto"/>
      </w:divBdr>
    </w:div>
    <w:div w:id="1140076488">
      <w:bodyDiv w:val="1"/>
      <w:marLeft w:val="0"/>
      <w:marRight w:val="0"/>
      <w:marTop w:val="0"/>
      <w:marBottom w:val="0"/>
      <w:divBdr>
        <w:top w:val="none" w:sz="0" w:space="0" w:color="auto"/>
        <w:left w:val="none" w:sz="0" w:space="0" w:color="auto"/>
        <w:bottom w:val="none" w:sz="0" w:space="0" w:color="auto"/>
        <w:right w:val="none" w:sz="0" w:space="0" w:color="auto"/>
      </w:divBdr>
      <w:divsChild>
        <w:div w:id="105540587">
          <w:marLeft w:val="0"/>
          <w:marRight w:val="0"/>
          <w:marTop w:val="0"/>
          <w:marBottom w:val="0"/>
          <w:divBdr>
            <w:top w:val="none" w:sz="0" w:space="0" w:color="auto"/>
            <w:left w:val="none" w:sz="0" w:space="0" w:color="auto"/>
            <w:bottom w:val="none" w:sz="0" w:space="0" w:color="auto"/>
            <w:right w:val="none" w:sz="0" w:space="0" w:color="auto"/>
          </w:divBdr>
          <w:divsChild>
            <w:div w:id="1035932379">
              <w:marLeft w:val="0"/>
              <w:marRight w:val="0"/>
              <w:marTop w:val="0"/>
              <w:marBottom w:val="0"/>
              <w:divBdr>
                <w:top w:val="none" w:sz="0" w:space="0" w:color="auto"/>
                <w:left w:val="none" w:sz="0" w:space="0" w:color="auto"/>
                <w:bottom w:val="none" w:sz="0" w:space="0" w:color="auto"/>
                <w:right w:val="none" w:sz="0" w:space="0" w:color="auto"/>
              </w:divBdr>
            </w:div>
            <w:div w:id="1507087303">
              <w:marLeft w:val="0"/>
              <w:marRight w:val="0"/>
              <w:marTop w:val="0"/>
              <w:marBottom w:val="0"/>
              <w:divBdr>
                <w:top w:val="none" w:sz="0" w:space="0" w:color="auto"/>
                <w:left w:val="none" w:sz="0" w:space="0" w:color="auto"/>
                <w:bottom w:val="none" w:sz="0" w:space="0" w:color="auto"/>
                <w:right w:val="none" w:sz="0" w:space="0" w:color="auto"/>
              </w:divBdr>
            </w:div>
            <w:div w:id="173768268">
              <w:marLeft w:val="0"/>
              <w:marRight w:val="0"/>
              <w:marTop w:val="0"/>
              <w:marBottom w:val="0"/>
              <w:divBdr>
                <w:top w:val="none" w:sz="0" w:space="0" w:color="auto"/>
                <w:left w:val="none" w:sz="0" w:space="0" w:color="auto"/>
                <w:bottom w:val="none" w:sz="0" w:space="0" w:color="auto"/>
                <w:right w:val="none" w:sz="0" w:space="0" w:color="auto"/>
              </w:divBdr>
            </w:div>
            <w:div w:id="16343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3541">
      <w:bodyDiv w:val="1"/>
      <w:marLeft w:val="0"/>
      <w:marRight w:val="0"/>
      <w:marTop w:val="0"/>
      <w:marBottom w:val="0"/>
      <w:divBdr>
        <w:top w:val="none" w:sz="0" w:space="0" w:color="auto"/>
        <w:left w:val="none" w:sz="0" w:space="0" w:color="auto"/>
        <w:bottom w:val="none" w:sz="0" w:space="0" w:color="auto"/>
        <w:right w:val="none" w:sz="0" w:space="0" w:color="auto"/>
      </w:divBdr>
    </w:div>
    <w:div w:id="1317995920">
      <w:bodyDiv w:val="1"/>
      <w:marLeft w:val="0"/>
      <w:marRight w:val="0"/>
      <w:marTop w:val="0"/>
      <w:marBottom w:val="0"/>
      <w:divBdr>
        <w:top w:val="none" w:sz="0" w:space="0" w:color="auto"/>
        <w:left w:val="none" w:sz="0" w:space="0" w:color="auto"/>
        <w:bottom w:val="none" w:sz="0" w:space="0" w:color="auto"/>
        <w:right w:val="none" w:sz="0" w:space="0" w:color="auto"/>
      </w:divBdr>
    </w:div>
    <w:div w:id="1343168121">
      <w:bodyDiv w:val="1"/>
      <w:marLeft w:val="0"/>
      <w:marRight w:val="0"/>
      <w:marTop w:val="0"/>
      <w:marBottom w:val="0"/>
      <w:divBdr>
        <w:top w:val="none" w:sz="0" w:space="0" w:color="auto"/>
        <w:left w:val="none" w:sz="0" w:space="0" w:color="auto"/>
        <w:bottom w:val="none" w:sz="0" w:space="0" w:color="auto"/>
        <w:right w:val="none" w:sz="0" w:space="0" w:color="auto"/>
      </w:divBdr>
    </w:div>
    <w:div w:id="1343361595">
      <w:bodyDiv w:val="1"/>
      <w:marLeft w:val="0"/>
      <w:marRight w:val="0"/>
      <w:marTop w:val="0"/>
      <w:marBottom w:val="0"/>
      <w:divBdr>
        <w:top w:val="none" w:sz="0" w:space="0" w:color="auto"/>
        <w:left w:val="none" w:sz="0" w:space="0" w:color="auto"/>
        <w:bottom w:val="none" w:sz="0" w:space="0" w:color="auto"/>
        <w:right w:val="none" w:sz="0" w:space="0" w:color="auto"/>
      </w:divBdr>
    </w:div>
    <w:div w:id="1394768767">
      <w:bodyDiv w:val="1"/>
      <w:marLeft w:val="0"/>
      <w:marRight w:val="0"/>
      <w:marTop w:val="0"/>
      <w:marBottom w:val="0"/>
      <w:divBdr>
        <w:top w:val="none" w:sz="0" w:space="0" w:color="auto"/>
        <w:left w:val="none" w:sz="0" w:space="0" w:color="auto"/>
        <w:bottom w:val="none" w:sz="0" w:space="0" w:color="auto"/>
        <w:right w:val="none" w:sz="0" w:space="0" w:color="auto"/>
      </w:divBdr>
    </w:div>
    <w:div w:id="1427457105">
      <w:bodyDiv w:val="1"/>
      <w:marLeft w:val="0"/>
      <w:marRight w:val="0"/>
      <w:marTop w:val="0"/>
      <w:marBottom w:val="0"/>
      <w:divBdr>
        <w:top w:val="none" w:sz="0" w:space="0" w:color="auto"/>
        <w:left w:val="none" w:sz="0" w:space="0" w:color="auto"/>
        <w:bottom w:val="none" w:sz="0" w:space="0" w:color="auto"/>
        <w:right w:val="none" w:sz="0" w:space="0" w:color="auto"/>
      </w:divBdr>
    </w:div>
    <w:div w:id="1429304825">
      <w:bodyDiv w:val="1"/>
      <w:marLeft w:val="0"/>
      <w:marRight w:val="0"/>
      <w:marTop w:val="0"/>
      <w:marBottom w:val="0"/>
      <w:divBdr>
        <w:top w:val="none" w:sz="0" w:space="0" w:color="auto"/>
        <w:left w:val="none" w:sz="0" w:space="0" w:color="auto"/>
        <w:bottom w:val="none" w:sz="0" w:space="0" w:color="auto"/>
        <w:right w:val="none" w:sz="0" w:space="0" w:color="auto"/>
      </w:divBdr>
    </w:div>
    <w:div w:id="1429543823">
      <w:bodyDiv w:val="1"/>
      <w:marLeft w:val="0"/>
      <w:marRight w:val="0"/>
      <w:marTop w:val="0"/>
      <w:marBottom w:val="0"/>
      <w:divBdr>
        <w:top w:val="none" w:sz="0" w:space="0" w:color="auto"/>
        <w:left w:val="none" w:sz="0" w:space="0" w:color="auto"/>
        <w:bottom w:val="none" w:sz="0" w:space="0" w:color="auto"/>
        <w:right w:val="none" w:sz="0" w:space="0" w:color="auto"/>
      </w:divBdr>
    </w:div>
    <w:div w:id="1448041629">
      <w:bodyDiv w:val="1"/>
      <w:marLeft w:val="0"/>
      <w:marRight w:val="0"/>
      <w:marTop w:val="0"/>
      <w:marBottom w:val="0"/>
      <w:divBdr>
        <w:top w:val="none" w:sz="0" w:space="0" w:color="auto"/>
        <w:left w:val="none" w:sz="0" w:space="0" w:color="auto"/>
        <w:bottom w:val="none" w:sz="0" w:space="0" w:color="auto"/>
        <w:right w:val="none" w:sz="0" w:space="0" w:color="auto"/>
      </w:divBdr>
    </w:div>
    <w:div w:id="1453981839">
      <w:bodyDiv w:val="1"/>
      <w:marLeft w:val="0"/>
      <w:marRight w:val="0"/>
      <w:marTop w:val="0"/>
      <w:marBottom w:val="0"/>
      <w:divBdr>
        <w:top w:val="none" w:sz="0" w:space="0" w:color="auto"/>
        <w:left w:val="none" w:sz="0" w:space="0" w:color="auto"/>
        <w:bottom w:val="none" w:sz="0" w:space="0" w:color="auto"/>
        <w:right w:val="none" w:sz="0" w:space="0" w:color="auto"/>
      </w:divBdr>
      <w:divsChild>
        <w:div w:id="1869290240">
          <w:marLeft w:val="0"/>
          <w:marRight w:val="0"/>
          <w:marTop w:val="0"/>
          <w:marBottom w:val="0"/>
          <w:divBdr>
            <w:top w:val="none" w:sz="0" w:space="0" w:color="auto"/>
            <w:left w:val="none" w:sz="0" w:space="0" w:color="auto"/>
            <w:bottom w:val="none" w:sz="0" w:space="0" w:color="auto"/>
            <w:right w:val="none" w:sz="0" w:space="0" w:color="auto"/>
          </w:divBdr>
          <w:divsChild>
            <w:div w:id="1302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6014">
      <w:bodyDiv w:val="1"/>
      <w:marLeft w:val="0"/>
      <w:marRight w:val="0"/>
      <w:marTop w:val="0"/>
      <w:marBottom w:val="0"/>
      <w:divBdr>
        <w:top w:val="none" w:sz="0" w:space="0" w:color="auto"/>
        <w:left w:val="none" w:sz="0" w:space="0" w:color="auto"/>
        <w:bottom w:val="none" w:sz="0" w:space="0" w:color="auto"/>
        <w:right w:val="none" w:sz="0" w:space="0" w:color="auto"/>
      </w:divBdr>
    </w:div>
    <w:div w:id="1623422751">
      <w:bodyDiv w:val="1"/>
      <w:marLeft w:val="0"/>
      <w:marRight w:val="0"/>
      <w:marTop w:val="0"/>
      <w:marBottom w:val="0"/>
      <w:divBdr>
        <w:top w:val="none" w:sz="0" w:space="0" w:color="auto"/>
        <w:left w:val="none" w:sz="0" w:space="0" w:color="auto"/>
        <w:bottom w:val="none" w:sz="0" w:space="0" w:color="auto"/>
        <w:right w:val="none" w:sz="0" w:space="0" w:color="auto"/>
      </w:divBdr>
    </w:div>
    <w:div w:id="1624069361">
      <w:bodyDiv w:val="1"/>
      <w:marLeft w:val="0"/>
      <w:marRight w:val="0"/>
      <w:marTop w:val="0"/>
      <w:marBottom w:val="0"/>
      <w:divBdr>
        <w:top w:val="none" w:sz="0" w:space="0" w:color="auto"/>
        <w:left w:val="none" w:sz="0" w:space="0" w:color="auto"/>
        <w:bottom w:val="none" w:sz="0" w:space="0" w:color="auto"/>
        <w:right w:val="none" w:sz="0" w:space="0" w:color="auto"/>
      </w:divBdr>
    </w:div>
    <w:div w:id="1665861920">
      <w:bodyDiv w:val="1"/>
      <w:marLeft w:val="0"/>
      <w:marRight w:val="0"/>
      <w:marTop w:val="0"/>
      <w:marBottom w:val="0"/>
      <w:divBdr>
        <w:top w:val="none" w:sz="0" w:space="0" w:color="auto"/>
        <w:left w:val="none" w:sz="0" w:space="0" w:color="auto"/>
        <w:bottom w:val="none" w:sz="0" w:space="0" w:color="auto"/>
        <w:right w:val="none" w:sz="0" w:space="0" w:color="auto"/>
      </w:divBdr>
    </w:div>
    <w:div w:id="1681345818">
      <w:bodyDiv w:val="1"/>
      <w:marLeft w:val="0"/>
      <w:marRight w:val="0"/>
      <w:marTop w:val="0"/>
      <w:marBottom w:val="0"/>
      <w:divBdr>
        <w:top w:val="none" w:sz="0" w:space="0" w:color="auto"/>
        <w:left w:val="none" w:sz="0" w:space="0" w:color="auto"/>
        <w:bottom w:val="none" w:sz="0" w:space="0" w:color="auto"/>
        <w:right w:val="none" w:sz="0" w:space="0" w:color="auto"/>
      </w:divBdr>
      <w:divsChild>
        <w:div w:id="1402020999">
          <w:marLeft w:val="0"/>
          <w:marRight w:val="0"/>
          <w:marTop w:val="0"/>
          <w:marBottom w:val="0"/>
          <w:divBdr>
            <w:top w:val="none" w:sz="0" w:space="0" w:color="auto"/>
            <w:left w:val="none" w:sz="0" w:space="0" w:color="auto"/>
            <w:bottom w:val="none" w:sz="0" w:space="0" w:color="auto"/>
            <w:right w:val="none" w:sz="0" w:space="0" w:color="auto"/>
          </w:divBdr>
          <w:divsChild>
            <w:div w:id="933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308">
      <w:bodyDiv w:val="1"/>
      <w:marLeft w:val="0"/>
      <w:marRight w:val="0"/>
      <w:marTop w:val="0"/>
      <w:marBottom w:val="0"/>
      <w:divBdr>
        <w:top w:val="none" w:sz="0" w:space="0" w:color="auto"/>
        <w:left w:val="none" w:sz="0" w:space="0" w:color="auto"/>
        <w:bottom w:val="none" w:sz="0" w:space="0" w:color="auto"/>
        <w:right w:val="none" w:sz="0" w:space="0" w:color="auto"/>
      </w:divBdr>
    </w:div>
    <w:div w:id="1791901601">
      <w:bodyDiv w:val="1"/>
      <w:marLeft w:val="0"/>
      <w:marRight w:val="0"/>
      <w:marTop w:val="0"/>
      <w:marBottom w:val="0"/>
      <w:divBdr>
        <w:top w:val="none" w:sz="0" w:space="0" w:color="auto"/>
        <w:left w:val="none" w:sz="0" w:space="0" w:color="auto"/>
        <w:bottom w:val="none" w:sz="0" w:space="0" w:color="auto"/>
        <w:right w:val="none" w:sz="0" w:space="0" w:color="auto"/>
      </w:divBdr>
    </w:div>
    <w:div w:id="1846826725">
      <w:bodyDiv w:val="1"/>
      <w:marLeft w:val="0"/>
      <w:marRight w:val="0"/>
      <w:marTop w:val="0"/>
      <w:marBottom w:val="0"/>
      <w:divBdr>
        <w:top w:val="none" w:sz="0" w:space="0" w:color="auto"/>
        <w:left w:val="none" w:sz="0" w:space="0" w:color="auto"/>
        <w:bottom w:val="none" w:sz="0" w:space="0" w:color="auto"/>
        <w:right w:val="none" w:sz="0" w:space="0" w:color="auto"/>
      </w:divBdr>
    </w:div>
    <w:div w:id="1884900173">
      <w:bodyDiv w:val="1"/>
      <w:marLeft w:val="0"/>
      <w:marRight w:val="0"/>
      <w:marTop w:val="0"/>
      <w:marBottom w:val="0"/>
      <w:divBdr>
        <w:top w:val="none" w:sz="0" w:space="0" w:color="auto"/>
        <w:left w:val="none" w:sz="0" w:space="0" w:color="auto"/>
        <w:bottom w:val="none" w:sz="0" w:space="0" w:color="auto"/>
        <w:right w:val="none" w:sz="0" w:space="0" w:color="auto"/>
      </w:divBdr>
    </w:div>
    <w:div w:id="1915160851">
      <w:bodyDiv w:val="1"/>
      <w:marLeft w:val="0"/>
      <w:marRight w:val="0"/>
      <w:marTop w:val="0"/>
      <w:marBottom w:val="0"/>
      <w:divBdr>
        <w:top w:val="none" w:sz="0" w:space="0" w:color="auto"/>
        <w:left w:val="none" w:sz="0" w:space="0" w:color="auto"/>
        <w:bottom w:val="none" w:sz="0" w:space="0" w:color="auto"/>
        <w:right w:val="none" w:sz="0" w:space="0" w:color="auto"/>
      </w:divBdr>
    </w:div>
    <w:div w:id="1967470831">
      <w:bodyDiv w:val="1"/>
      <w:marLeft w:val="0"/>
      <w:marRight w:val="0"/>
      <w:marTop w:val="0"/>
      <w:marBottom w:val="0"/>
      <w:divBdr>
        <w:top w:val="none" w:sz="0" w:space="0" w:color="auto"/>
        <w:left w:val="none" w:sz="0" w:space="0" w:color="auto"/>
        <w:bottom w:val="none" w:sz="0" w:space="0" w:color="auto"/>
        <w:right w:val="none" w:sz="0" w:space="0" w:color="auto"/>
      </w:divBdr>
    </w:div>
    <w:div w:id="1980304483">
      <w:bodyDiv w:val="1"/>
      <w:marLeft w:val="0"/>
      <w:marRight w:val="0"/>
      <w:marTop w:val="0"/>
      <w:marBottom w:val="0"/>
      <w:divBdr>
        <w:top w:val="none" w:sz="0" w:space="0" w:color="auto"/>
        <w:left w:val="none" w:sz="0" w:space="0" w:color="auto"/>
        <w:bottom w:val="none" w:sz="0" w:space="0" w:color="auto"/>
        <w:right w:val="none" w:sz="0" w:space="0" w:color="auto"/>
      </w:divBdr>
    </w:div>
    <w:div w:id="2095084702">
      <w:bodyDiv w:val="1"/>
      <w:marLeft w:val="0"/>
      <w:marRight w:val="0"/>
      <w:marTop w:val="0"/>
      <w:marBottom w:val="0"/>
      <w:divBdr>
        <w:top w:val="none" w:sz="0" w:space="0" w:color="auto"/>
        <w:left w:val="none" w:sz="0" w:space="0" w:color="auto"/>
        <w:bottom w:val="none" w:sz="0" w:space="0" w:color="auto"/>
        <w:right w:val="none" w:sz="0" w:space="0" w:color="auto"/>
      </w:divBdr>
    </w:div>
    <w:div w:id="2124955565">
      <w:bodyDiv w:val="1"/>
      <w:marLeft w:val="0"/>
      <w:marRight w:val="0"/>
      <w:marTop w:val="0"/>
      <w:marBottom w:val="0"/>
      <w:divBdr>
        <w:top w:val="none" w:sz="0" w:space="0" w:color="auto"/>
        <w:left w:val="none" w:sz="0" w:space="0" w:color="auto"/>
        <w:bottom w:val="none" w:sz="0" w:space="0" w:color="auto"/>
        <w:right w:val="none" w:sz="0" w:space="0" w:color="auto"/>
      </w:divBdr>
    </w:div>
    <w:div w:id="21296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cortesp11/TrabajoDeGrado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cortesp11/TrabajoDeGradoNLP"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Dacortesp11/TrabajoDeGradoN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94A866-DB96-4FBB-A595-A914EF7D2A80}">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Vid17</b:Tag>
    <b:SourceType>DocumentFromInternetSite</b:SourceType>
    <b:Guid>{35B79263-6E32-40B0-B864-848640E93E18}</b:Guid>
    <b:Author>
      <b:Author>
        <b:NameList>
          <b:Person>
            <b:Last>Vidal Castro</b:Last>
            <b:First>Christian</b:First>
            <b:Middle>L. Segura Navarrete, Alejandra A.</b:Middle>
          </b:Person>
        </b:NameList>
      </b:Author>
    </b:Author>
    <b:Title>Comparación de rendimiento de técnicas de aprendizaje automático para análisis de afecto sobre textos en español</b:Title>
    <b:Year>2017</b:Year>
    <b:InternetSiteTitle>SIBUBB</b:InternetSiteTitle>
    <b:URL>http://repobib.ubiobio.cl/jspui/handle/123456789/1772</b:URL>
    <b:RefOrder>1</b:RefOrder>
  </b:Source>
  <b:Source>
    <b:Tag>Muhda</b:Tag>
    <b:SourceType>JournalArticle</b:SourceType>
    <b:Guid>{B3F48771-8DE9-49BF-9216-21DB0DFD9F16}</b:Guid>
    <b:Author>
      <b:Author>
        <b:NameList>
          <b:Person>
            <b:Last>Ungar.</b:Last>
            <b:First>Muhammad</b:First>
            <b:Middle>Abdul-Mageed and Lyle</b:Middle>
          </b:Person>
        </b:NameList>
      </b:Author>
    </b:Author>
    <b:Title>EmoNet: Fine-Grained Emotion Detection with Gated Recurrent Neural Networks</b:Title>
    <b:JournalName>In Proceedings of the 55th Annual Meeting of the Association for Computational Linguistics (Volume 1: Long Papers)</b:JournalName>
    <b:Year>2017, Vancouver, Canada</b:Year>
    <b:Pages>pages 718–728</b:Pages>
    <b:RefOrder>2</b:RefOrder>
  </b:Source>
  <b:Source>
    <b:Tag>SaiSA</b:Tag>
    <b:SourceType>JournalArticle</b:SourceType>
    <b:Guid>{60512546-0223-44AE-BBA8-E84BC8D02C4F}</b:Guid>
    <b:Author>
      <b:Author>
        <b:NameList>
          <b:Person>
            <b:Last>Saif M. Mohammad</b:Last>
            <b:First>Svetlana</b:First>
            <b:Middle>Kiritchenko, Xiaodan Zhu</b:Middle>
          </b:Person>
        </b:NameList>
      </b:Author>
    </b:Author>
    <b:Title>NRC-Canada: Building the State-of-the-Art in Sentiment Analysis of Tweets</b:Title>
    <b:JournalName>Proceedings of the seventh international workshop on Semantic Evaluation Exercises (SemEval-2013)</b:JournalName>
    <b:Year>Atlanta, USA</b:Year>
    <b:RefOrder>3</b:RefOrder>
  </b:Source>
  <b:Source>
    <b:Tag>Ped11</b:Tag>
    <b:SourceType>JournalArticle</b:SourceType>
    <b:Guid>{0D9E0F63-5052-497A-A3CA-7E9A98CC17DF}</b:Guid>
    <b:Author>
      <b:Author>
        <b:NameList>
          <b:Person>
            <b:Last>Pedregosa</b:Last>
            <b:First>F.</b:First>
            <b:Middle>et al.</b:Middle>
          </b:Person>
        </b:NameList>
      </b:Author>
    </b:Author>
    <b:Title>Scikit-learn: Machine Learning in Python.</b:Title>
    <b:JournalName>Journal of Machine Learning Research.</b:JournalName>
    <b:Year>2011</b:Year>
    <b:RefOrder>4</b:RefOrder>
  </b:Source>
  <b:Source>
    <b:Tag>Oli06</b:Tag>
    <b:SourceType>JournalArticle</b:SourceType>
    <b:Guid>{EDBE4BAD-53AF-4B90-AD2D-897D8744D2E9}</b:Guid>
    <b:Author>
      <b:Author>
        <b:NameList>
          <b:Person>
            <b:Last>Oliphant</b:Last>
            <b:First>T.E.</b:First>
          </b:Person>
        </b:NameList>
      </b:Author>
    </b:Author>
    <b:Title>A guide to NumPy. </b:Title>
    <b:JournalName>Trelgol Publishing.</b:JournalName>
    <b:Year>2006</b:Year>
    <b:RefOrder>5</b:RefOrder>
  </b:Source>
  <b:Source>
    <b:Tag>Mik13</b:Tag>
    <b:SourceType>JournalArticle</b:SourceType>
    <b:Guid>{94D5A277-BEC0-44F3-A568-C8EBB95FF5BC}</b:Guid>
    <b:Author>
      <b:Author>
        <b:NameList>
          <b:Person>
            <b:Last>Mikolov</b:Last>
            <b:First>T.,</b:First>
            <b:Middle>Sutskever, I., Chen, K., Corrado, G. S., &amp; Dean, J.</b:Middle>
          </b:Person>
        </b:NameList>
      </b:Author>
    </b:Author>
    <b:Title>Distributed representations of words and phrases and their compositionality.</b:Title>
    <b:JournalName>Advances in Neural Information Processing Systems, 26.</b:JournalName>
    <b:Year>2013</b:Year>
    <b:RefOrder>6</b:RefOrder>
  </b:Source>
  <b:Source>
    <b:Tag>Med14</b:Tag>
    <b:SourceType>JournalArticle</b:SourceType>
    <b:Guid>{0354CA68-4135-45D6-B617-89A26F5A8BDF}</b:Guid>
    <b:Author>
      <b:Author>
        <b:NameList>
          <b:Person>
            <b:Last>Medhat</b:Last>
            <b:First>W.,</b:First>
            <b:Middle>Hassan, A., &amp; Korashy, H.</b:Middle>
          </b:Person>
        </b:NameList>
      </b:Author>
    </b:Author>
    <b:Title>Sentiment analysis algorithms and applications: A survey. </b:Title>
    <b:JournalName>Ain Shams Engineering Journal, 5(4), </b:JournalName>
    <b:Year>2014</b:Year>
    <b:Pages>1093-1113</b:Pages>
    <b:RefOrder>7</b:RefOrder>
  </b:Source>
  <b:Source>
    <b:Tag>MdS16</b:Tag>
    <b:SourceType>JournalArticle</b:SourceType>
    <b:Guid>{0A1BD321-6DC1-4E89-9E59-90A32ADCF2E1}</b:Guid>
    <b:Author>
      <b:Author>
        <b:NameList>
          <b:Person>
            <b:Last>Md Shad Akhtar</b:Last>
            <b:First>Ayush</b:First>
            <b:Middle>Kumar, Asif Ekbal, Pushpak Bhattacharyya</b:Middle>
          </b:Person>
        </b:NameList>
      </b:Author>
    </b:Author>
    <b:Title>A Hybrid Deep Learning Architecture for Sentiment Analysis</b:Title>
    <b:JournalName>Proceedings of COLING 2016, the 26th International Conference on Computational Linguistics: Technical Papers</b:JournalName>
    <b:Year>2016</b:Year>
    <b:Pages>482-493</b:Pages>
    <b:RefOrder>8</b:RefOrder>
  </b:Source>
  <b:Source>
    <b:Tag>McK10</b:Tag>
    <b:SourceType>JournalArticle</b:SourceType>
    <b:Guid>{939F4803-5EE5-4E27-AD5E-8C8DD42E9C8D}</b:Guid>
    <b:Author>
      <b:Author>
        <b:NameList>
          <b:Person>
            <b:Last>McKinney</b:Last>
            <b:First>W.</b:First>
          </b:Person>
        </b:NameList>
      </b:Author>
    </b:Author>
    <b:Title>Data Structures for Statistical Computing in Python.</b:Title>
    <b:JournalName> Proceedings of the 9th Python in Science Conference.</b:JournalName>
    <b:Year>2010</b:Year>
    <b:RefOrder>9</b:RefOrder>
  </b:Source>
  <b:Source>
    <b:Tag>Bin12</b:Tag>
    <b:SourceType>Book</b:SourceType>
    <b:Guid>{4E76A3D6-3D9D-42E8-9B31-49BB15A51BD7}</b:Guid>
    <b:Author>
      <b:Author>
        <b:NameList>
          <b:Person>
            <b:Last>Liu</b:Last>
            <b:First>Bing</b:First>
          </b:Person>
        </b:NameList>
      </b:Author>
    </b:Author>
    <b:Title>Sentiment Analysis and Opinion Mining</b:Title>
    <b:Year>2012</b:Year>
    <b:City>USA</b:City>
    <b:Publisher>Springer Cham</b:Publisher>
    <b:RefOrder>10</b:RefOrder>
  </b:Source>
  <b:Source>
    <b:Tag>Liu12</b:Tag>
    <b:SourceType>Book</b:SourceType>
    <b:Guid>{88D88FFB-B821-4296-9D6C-CDB516BD09C5}</b:Guid>
    <b:Title>Sentiment Analysis and Opinion Mining. Synthesis Lectures on Human Language Technologies, 5</b:Title>
    <b:Year>2012</b:Year>
    <b:Author>
      <b:Author>
        <b:NameList>
          <b:Person>
            <b:Last>Liu</b:Last>
            <b:First>B.</b:First>
          </b:Person>
        </b:NameList>
      </b:Author>
    </b:Author>
    <b:City>USA</b:City>
    <b:RefOrder>11</b:RefOrder>
  </b:Source>
  <b:Source>
    <b:Tag>Lei18</b:Tag>
    <b:SourceType>JournalArticle</b:SourceType>
    <b:Guid>{9AC8F492-85AD-4406-B143-A6FD816EF4F2}</b:Guid>
    <b:Title>Deep learning for sentiment analysis: A survey</b:Title>
    <b:Year>2018</b:Year>
    <b:Author>
      <b:Author>
        <b:NameList>
          <b:Person>
            <b:Last>Lei Zhang</b:Last>
            <b:First>Shuai</b:First>
            <b:Middle>Wang, Bing Liu</b:Middle>
          </b:Person>
        </b:NameList>
      </b:Author>
    </b:Author>
    <b:RefOrder>12</b:RefOrder>
  </b:Source>
  <b:Source>
    <b:Tag>Lee08</b:Tag>
    <b:SourceType>Book</b:SourceType>
    <b:Guid>{D781E65B-1493-4F99-B340-CBB6B4E3671F}</b:Guid>
    <b:Title>Opinion Mining and Sentiment Analysis</b:Title>
    <b:Year>2008</b:Year>
    <b:City>USA</b:City>
    <b:Publisher>Foundations and Trends® in Information Retrieval: Vol. 2</b:Publisher>
    <b:Author>
      <b:Author>
        <b:NameList>
          <b:Person>
            <b:Last>Lee</b:Last>
            <b:First>Bo</b:First>
            <b:Middle>Pang and Lillian</b:Middle>
          </b:Person>
        </b:NameList>
      </b:Author>
    </b:Author>
    <b:Month>07</b:Month>
    <b:Day>08</b:Day>
    <b:Pages>1-135</b:Pages>
    <b:RefOrder>13</b:RefOrder>
  </b:Source>
  <b:Source>
    <b:Tag>Hut14</b:Tag>
    <b:SourceType>Book</b:SourceType>
    <b:Guid>{8DC9DBDA-4FD6-40B5-B369-92712817328E}</b:Guid>
    <b:Title>VADER: A Parsimonious Rule-Based Model for Sentiment Analysis of Social Media Text</b:Title>
    <b:Year>2014</b:Year>
    <b:City>USA</b:City>
    <b:Publisher>Vol. 8 No. 1 (2014): Eighth International AAAI Conference on Weblogs and Social Media</b:Publisher>
    <b:Author>
      <b:Author>
        <b:NameList>
          <b:Person>
            <b:Last>Hutto</b:Last>
            <b:First>C.,</b:First>
            <b:Middle>&amp; Gilbert, E.</b:Middle>
          </b:Person>
        </b:NameList>
      </b:Author>
    </b:Author>
    <b:RefOrder>14</b:RefOrder>
  </b:Source>
  <b:Source>
    <b:Tag>Hun10</b:Tag>
    <b:SourceType>JournalArticle</b:SourceType>
    <b:Guid>{16E0E97A-B2D9-4F9D-820A-4DEB88028772}</b:Guid>
    <b:Author>
      <b:Author>
        <b:NameList>
          <b:Person>
            <b:Last>Hunter</b:Last>
            <b:First>J.D.</b:First>
          </b:Person>
        </b:NameList>
      </b:Author>
    </b:Author>
    <b:Title>Matplotlib: A 2D Graphics Environment.</b:Title>
    <b:JournalName>Computing in Science &amp; Engineering.</b:JournalName>
    <b:Year>2010</b:Year>
    <b:RefOrder>15</b:RefOrder>
  </b:Source>
  <b:Source>
    <b:Tag>HCu02</b:Tag>
    <b:SourceType>JournalArticle</b:SourceType>
    <b:Guid>{847E748A-E460-41AE-940A-9398D94FBF60}</b:Guid>
    <b:Title>GATE: A framework and graphical development environment for robust NLP tools and applications</b:Title>
    <b:Year>2002</b:Year>
    <b:Author>
      <b:Author>
        <b:NameList>
          <b:Person>
            <b:Last>H. Cunningham</b:Last>
            <b:First>D.</b:First>
            <b:Middle>Maynard, K. Bontcheva, and V. Tablan.</b:Middle>
          </b:Person>
        </b:NameList>
      </b:Author>
    </b:Author>
    <b:JournalName>Proceedings of the 40th Anniversary Meeting of the Association for Computational Linguistics</b:JournalName>
    <b:RefOrder>16</b:RefOrder>
  </b:Source>
  <b:Source>
    <b:Tag>Gon20</b:Tag>
    <b:SourceType>DocumentFromInternetSite</b:SourceType>
    <b:Guid>{8E24A38F-70B9-469E-AFCD-C589EBF9DD3F}</b:Guid>
    <b:Author>
      <b:Author>
        <b:NameList>
          <b:Person>
            <b:Last>González Guerra</b:Last>
            <b:First>Christhopher</b:First>
          </b:Person>
        </b:NameList>
      </b:Author>
    </b:Author>
    <b:Title>Paridad de herramientas para el análisis de sentimientos sobre un CORPUS en español generado desde twitter</b:Title>
    <b:Year>2020</b:Year>
    <b:InternetSiteTitle>Repositorio Institucional Academico</b:InternetSiteTitle>
    <b:URL>http://repositorio.unab.cl/xmlui/handle/ria/15339</b:URL>
    <b:RefOrder>17</b:RefOrder>
  </b:Source>
  <b:Source>
    <b:Tag>BoP02</b:Tag>
    <b:SourceType>JournalArticle</b:SourceType>
    <b:Guid>{32299A37-C627-4623-A83A-078AD7EF7F6F}</b:Guid>
    <b:Title>Thumbs up? Sentiment Classification using Machine Learning Techniques</b:Title>
    <b:Year>202</b:Year>
    <b:Author>
      <b:Author>
        <b:NameList>
          <b:Person>
            <b:Last>Bo Pang</b:Last>
            <b:First>Lillian</b:First>
            <b:Middle>Lee, Shivakumar Vaithyanathan</b:Middle>
          </b:Person>
        </b:NameList>
      </b:Author>
    </b:Author>
    <b:JournalName>Conference on Empirical Methods in Natural Language Processing</b:JournalName>
    <b:Pages>59-67</b:Pages>
    <b:RefOrder>18</b:RefOrder>
  </b:Source>
  <b:Source>
    <b:Tag>Bir09</b:Tag>
    <b:SourceType>JournalArticle</b:SourceType>
    <b:Guid>{00A68D93-DD7A-4848-9E49-A09C83B8B0BF}</b:Guid>
    <b:Author>
      <b:Author>
        <b:NameList>
          <b:Person>
            <b:Last>Bird</b:Last>
            <b:First>S.,</b:First>
            <b:Middle>Klein, E., &amp; Loper, E.</b:Middle>
          </b:Person>
        </b:NameList>
      </b:Author>
    </b:Author>
    <b:Title>Natural Language Processing with Python.</b:Title>
    <b:JournalName>O'Reilly Media.</b:JournalName>
    <b:Year>2009</b:Year>
    <b:RefOrder>19</b:RefOrder>
  </b:Source>
  <b:Source>
    <b:Tag>Yos13</b:Tag>
    <b:SourceType>JournalArticle</b:SourceType>
    <b:Guid>{C9BA8565-3537-4D60-887D-110BA610CC44}</b:Guid>
    <b:Author>
      <b:Author>
        <b:NameList>
          <b:Person>
            <b:Last>Bengio</b:Last>
            <b:First>Yoshua</b:First>
          </b:Person>
          <b:Person>
            <b:Last>Courville</b:Last>
            <b:First>Aaron</b:First>
          </b:Person>
          <b:Person>
            <b:Last>Vincent</b:Last>
            <b:First>Pascal</b:First>
          </b:Person>
        </b:NameList>
      </b:Author>
    </b:Author>
    <b:Title>Representation Learning: A Review and New Perspectives</b:Title>
    <b:Year>2013</b:Year>
    <b:Pages>1798-1828</b:Pages>
    <b:RefOrder>20</b:RefOrder>
  </b:Source>
</b:Sources>
</file>

<file path=customXml/itemProps1.xml><?xml version="1.0" encoding="utf-8"?>
<ds:datastoreItem xmlns:ds="http://schemas.openxmlformats.org/officeDocument/2006/customXml" ds:itemID="{E66A8F0D-3375-4DF5-94D2-8DD0037F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2488</Words>
  <Characters>13686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David Pulgarín Pirazán</dc:creator>
  <cp:keywords/>
  <dc:description/>
  <cp:lastModifiedBy>DANIEL CORTES</cp:lastModifiedBy>
  <cp:revision>2</cp:revision>
  <dcterms:created xsi:type="dcterms:W3CDTF">2024-10-01T22:04:00Z</dcterms:created>
  <dcterms:modified xsi:type="dcterms:W3CDTF">2024-10-01T22:04:00Z</dcterms:modified>
</cp:coreProperties>
</file>