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5CD7"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sidRPr="00DE0CFA">
        <w:rPr>
          <w:rFonts w:ascii="Arial" w:eastAsia="Times New Roman" w:hAnsi="Arial" w:cs="Times New Roman"/>
          <w:b/>
          <w:noProof/>
          <w:spacing w:val="5"/>
          <w:kern w:val="28"/>
          <w:sz w:val="48"/>
          <w:szCs w:val="52"/>
          <w:lang w:eastAsia="es-CO"/>
        </w:rPr>
        <w:drawing>
          <wp:inline distT="0" distB="0" distL="0" distR="0" wp14:anchorId="50F5ABBC" wp14:editId="7BCA273B">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584B6BE3"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p>
    <w:p w14:paraId="6076BDC0" w14:textId="1C7639DE"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Pr>
          <w:rFonts w:ascii="Arial" w:eastAsia="Times New Roman" w:hAnsi="Arial" w:cs="Times New Roman"/>
          <w:b/>
          <w:spacing w:val="5"/>
          <w:kern w:val="28"/>
          <w:sz w:val="48"/>
          <w:szCs w:val="52"/>
        </w:rPr>
        <w:t>Guía de Usuario</w:t>
      </w:r>
    </w:p>
    <w:p w14:paraId="4E607621" w14:textId="77777777" w:rsidR="007C1899" w:rsidRPr="007C1899" w:rsidRDefault="007C1899" w:rsidP="007C1899">
      <w:pPr>
        <w:spacing w:before="480" w:after="300" w:line="240" w:lineRule="auto"/>
        <w:contextualSpacing/>
        <w:jc w:val="center"/>
        <w:rPr>
          <w:rFonts w:ascii="Arial" w:eastAsia="Times New Roman" w:hAnsi="Arial" w:cs="Times New Roman"/>
          <w:b/>
          <w:spacing w:val="5"/>
          <w:kern w:val="28"/>
          <w:sz w:val="48"/>
          <w:szCs w:val="52"/>
        </w:rPr>
      </w:pPr>
      <w:r w:rsidRPr="007C1899">
        <w:rPr>
          <w:rFonts w:ascii="Arial" w:eastAsia="Times New Roman" w:hAnsi="Arial" w:cs="Times New Roman"/>
          <w:b/>
          <w:spacing w:val="5"/>
          <w:kern w:val="28"/>
          <w:sz w:val="48"/>
          <w:szCs w:val="52"/>
        </w:rPr>
        <w:t>Análisis de Sentimientos en Ambientes con Comentarios aplicando Procesamiento de</w:t>
      </w:r>
    </w:p>
    <w:p w14:paraId="65A0AFAB" w14:textId="77777777" w:rsidR="007C1899" w:rsidRPr="007C1899" w:rsidRDefault="007C1899" w:rsidP="007C1899">
      <w:pPr>
        <w:spacing w:before="480" w:after="300" w:line="240" w:lineRule="auto"/>
        <w:contextualSpacing/>
        <w:jc w:val="center"/>
        <w:rPr>
          <w:rFonts w:ascii="Arial" w:eastAsia="Times New Roman" w:hAnsi="Arial" w:cs="Times New Roman"/>
          <w:b/>
          <w:spacing w:val="5"/>
          <w:kern w:val="28"/>
          <w:sz w:val="48"/>
          <w:szCs w:val="52"/>
        </w:rPr>
      </w:pPr>
      <w:r w:rsidRPr="007C1899">
        <w:rPr>
          <w:rFonts w:ascii="Arial" w:eastAsia="Times New Roman" w:hAnsi="Arial" w:cs="Times New Roman"/>
          <w:b/>
          <w:spacing w:val="5"/>
          <w:kern w:val="28"/>
          <w:sz w:val="48"/>
          <w:szCs w:val="52"/>
        </w:rPr>
        <w:t>Lenguaje Natural NLP</w:t>
      </w:r>
    </w:p>
    <w:p w14:paraId="15AA4077" w14:textId="77777777" w:rsidR="00DE0CFA" w:rsidRPr="00DE0CFA" w:rsidRDefault="00DE0CFA" w:rsidP="00DE0CFA">
      <w:pPr>
        <w:spacing w:after="0" w:line="240" w:lineRule="auto"/>
        <w:jc w:val="center"/>
        <w:rPr>
          <w:rFonts w:ascii="Calibri" w:eastAsia="Calibri" w:hAnsi="Calibri" w:cs="Arial"/>
          <w:sz w:val="24"/>
          <w:szCs w:val="24"/>
        </w:rPr>
      </w:pPr>
    </w:p>
    <w:p w14:paraId="3F77BF57" w14:textId="77777777" w:rsidR="00DE0CFA" w:rsidRPr="00DE0CFA" w:rsidRDefault="00DE0CFA" w:rsidP="00DE0CFA">
      <w:pPr>
        <w:spacing w:after="0" w:line="240" w:lineRule="auto"/>
        <w:jc w:val="center"/>
        <w:rPr>
          <w:rFonts w:ascii="Calibri" w:eastAsia="Calibri" w:hAnsi="Calibri" w:cs="Arial"/>
          <w:sz w:val="24"/>
          <w:szCs w:val="24"/>
        </w:rPr>
      </w:pPr>
    </w:p>
    <w:p w14:paraId="6FF44997" w14:textId="77777777" w:rsidR="00DE0CFA" w:rsidRPr="00DE0CFA" w:rsidRDefault="00DE0CFA" w:rsidP="00DE0CFA">
      <w:pPr>
        <w:spacing w:after="0" w:line="240" w:lineRule="auto"/>
        <w:jc w:val="center"/>
        <w:rPr>
          <w:rFonts w:ascii="Calibri" w:eastAsia="Calibri" w:hAnsi="Calibri" w:cs="Arial"/>
          <w:sz w:val="24"/>
          <w:szCs w:val="24"/>
        </w:rPr>
      </w:pPr>
    </w:p>
    <w:p w14:paraId="09B80FA8" w14:textId="77777777" w:rsidR="00DE0CFA" w:rsidRPr="00DE0CFA" w:rsidRDefault="00DE0CFA" w:rsidP="00DE0CFA">
      <w:pPr>
        <w:spacing w:after="0" w:line="240" w:lineRule="auto"/>
        <w:jc w:val="center"/>
        <w:rPr>
          <w:rFonts w:ascii="Calibri" w:eastAsia="Calibri" w:hAnsi="Calibri" w:cs="Arial"/>
          <w:sz w:val="24"/>
          <w:szCs w:val="24"/>
        </w:rPr>
      </w:pPr>
    </w:p>
    <w:p w14:paraId="753D65C9" w14:textId="77777777" w:rsidR="00DE0CFA" w:rsidRPr="00DE0CFA" w:rsidRDefault="00DE0CFA" w:rsidP="00DE0CFA">
      <w:pPr>
        <w:spacing w:after="0" w:line="240" w:lineRule="auto"/>
        <w:jc w:val="center"/>
        <w:rPr>
          <w:rFonts w:ascii="Calibri" w:eastAsia="Calibri" w:hAnsi="Calibri" w:cs="Arial"/>
          <w:sz w:val="24"/>
          <w:szCs w:val="24"/>
        </w:rPr>
      </w:pPr>
    </w:p>
    <w:p w14:paraId="665BADEA" w14:textId="77777777" w:rsidR="001A2675" w:rsidRPr="001A2675" w:rsidRDefault="001A2675" w:rsidP="001A2675">
      <w:pPr>
        <w:spacing w:after="0" w:line="240" w:lineRule="auto"/>
        <w:jc w:val="center"/>
        <w:rPr>
          <w:rFonts w:ascii="Arial" w:eastAsia="Calibri" w:hAnsi="Arial" w:cs="Arial"/>
          <w:b/>
          <w:sz w:val="32"/>
          <w:szCs w:val="32"/>
        </w:rPr>
      </w:pPr>
      <w:r w:rsidRPr="001A2675">
        <w:rPr>
          <w:rFonts w:ascii="Arial" w:eastAsia="Calibri" w:hAnsi="Arial" w:cs="Arial"/>
          <w:b/>
          <w:sz w:val="32"/>
          <w:szCs w:val="32"/>
        </w:rPr>
        <w:t>Daniel Cortés Pérez</w:t>
      </w:r>
    </w:p>
    <w:p w14:paraId="1CBD056B" w14:textId="77777777" w:rsidR="00DE0CFA" w:rsidRPr="00DE0CFA" w:rsidRDefault="00DE0CFA" w:rsidP="00DE0CFA">
      <w:pPr>
        <w:spacing w:after="0" w:line="240" w:lineRule="auto"/>
        <w:jc w:val="center"/>
        <w:rPr>
          <w:rFonts w:ascii="Calibri" w:eastAsia="Calibri" w:hAnsi="Calibri" w:cs="Arial"/>
          <w:sz w:val="24"/>
          <w:szCs w:val="24"/>
        </w:rPr>
      </w:pPr>
    </w:p>
    <w:p w14:paraId="1A859E5C" w14:textId="77777777" w:rsidR="00DE0CFA" w:rsidRPr="00DE0CFA" w:rsidRDefault="00DE0CFA" w:rsidP="00DE0CFA">
      <w:pPr>
        <w:spacing w:after="0" w:line="240" w:lineRule="auto"/>
        <w:jc w:val="center"/>
        <w:rPr>
          <w:rFonts w:ascii="Calibri" w:eastAsia="Calibri" w:hAnsi="Calibri" w:cs="Arial"/>
          <w:sz w:val="24"/>
          <w:szCs w:val="24"/>
        </w:rPr>
      </w:pPr>
    </w:p>
    <w:p w14:paraId="1318E3A6"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3CE221EF"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1CACB683" w14:textId="28E277F0" w:rsidR="00093578" w:rsidRDefault="00093578" w:rsidP="007C1899">
      <w:pPr>
        <w:spacing w:after="0" w:line="360" w:lineRule="auto"/>
        <w:rPr>
          <w:rFonts w:ascii="Arial" w:eastAsia="Times New Roman" w:hAnsi="Arial" w:cs="Times New Roman"/>
          <w:lang w:val="es-ES" w:eastAsia="es-ES"/>
        </w:rPr>
      </w:pPr>
    </w:p>
    <w:p w14:paraId="05E2201E" w14:textId="77777777" w:rsidR="00093578" w:rsidRPr="00DE0CFA" w:rsidRDefault="00093578" w:rsidP="00DE0CFA">
      <w:pPr>
        <w:spacing w:after="0" w:line="360" w:lineRule="auto"/>
        <w:jc w:val="center"/>
        <w:rPr>
          <w:rFonts w:ascii="Arial" w:eastAsia="Times New Roman" w:hAnsi="Arial" w:cs="Times New Roman"/>
          <w:lang w:val="es-ES" w:eastAsia="es-ES"/>
        </w:rPr>
      </w:pPr>
    </w:p>
    <w:p w14:paraId="5CF88029"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459890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Universidad Nacional de Colombia</w:t>
      </w:r>
    </w:p>
    <w:p w14:paraId="39E9924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 xml:space="preserve">Facultad de Administración, Departamento de Informática y Computación </w:t>
      </w:r>
    </w:p>
    <w:p w14:paraId="509C8581"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Manizales, Colombia</w:t>
      </w:r>
    </w:p>
    <w:p w14:paraId="1E232B97" w14:textId="1C133920" w:rsidR="00AD7691" w:rsidRPr="001A2675" w:rsidRDefault="00DE0CFA" w:rsidP="001A2675">
      <w:pPr>
        <w:spacing w:after="200" w:line="276" w:lineRule="auto"/>
        <w:jc w:val="center"/>
        <w:rPr>
          <w:rFonts w:ascii="Arial" w:eastAsia="Times New Roman" w:hAnsi="Arial" w:cs="Arial"/>
          <w:lang w:val="es-ES" w:eastAsia="es-ES"/>
        </w:rPr>
      </w:pPr>
      <w:r w:rsidRPr="00DE0CFA">
        <w:rPr>
          <w:rFonts w:ascii="Arial" w:eastAsia="Times New Roman" w:hAnsi="Arial" w:cs="Arial"/>
          <w:lang w:val="es-ES" w:eastAsia="es-ES"/>
        </w:rPr>
        <w:t>202</w:t>
      </w:r>
      <w:r w:rsidR="001A2675">
        <w:rPr>
          <w:rFonts w:ascii="Arial" w:eastAsia="Times New Roman" w:hAnsi="Arial" w:cs="Arial"/>
          <w:lang w:val="es-ES" w:eastAsia="es-ES"/>
        </w:rPr>
        <w:t>4</w:t>
      </w:r>
    </w:p>
    <w:p w14:paraId="5C299B6F" w14:textId="77777777" w:rsidR="00DE0CFA" w:rsidRPr="009270F5" w:rsidRDefault="00DE0CFA" w:rsidP="009270F5">
      <w:pPr>
        <w:pStyle w:val="Ttulo"/>
        <w:rPr>
          <w:b/>
          <w:bCs/>
        </w:rPr>
      </w:pPr>
      <w:r w:rsidRPr="009270F5">
        <w:rPr>
          <w:b/>
          <w:bCs/>
        </w:rPr>
        <w:lastRenderedPageBreak/>
        <w:t>Contenido</w:t>
      </w:r>
    </w:p>
    <w:p w14:paraId="63AE0035" w14:textId="254AEA31" w:rsidR="00DE0CFA" w:rsidRPr="00DE0CFA" w:rsidRDefault="00DE0CFA" w:rsidP="00DE0CFA">
      <w:pPr>
        <w:pStyle w:val="TDC1"/>
      </w:pPr>
      <w:r w:rsidRPr="00DE0CFA">
        <w:rPr>
          <w:rStyle w:val="Hipervnculo"/>
          <w:color w:val="000000" w:themeColor="text1"/>
          <w:u w:val="none"/>
        </w:rPr>
        <w:t>Pág</w:t>
      </w:r>
    </w:p>
    <w:p w14:paraId="11EB5229" w14:textId="197B03B5" w:rsidR="00DE0CFA" w:rsidRDefault="00DE0CFA" w:rsidP="009270F5">
      <w:pPr>
        <w:pStyle w:val="TDC1"/>
        <w:numPr>
          <w:ilvl w:val="0"/>
          <w:numId w:val="1"/>
        </w:numPr>
        <w:rPr>
          <w:rFonts w:asciiTheme="minorHAnsi" w:hAnsiTheme="minorHAnsi" w:cstheme="minorBidi"/>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Pr>
            <w:rStyle w:val="Hipervnculo"/>
          </w:rPr>
          <w:t>Introduccion</w:t>
        </w:r>
        <w:r>
          <w:rPr>
            <w:webHidden/>
          </w:rPr>
          <w:tab/>
        </w:r>
        <w:r w:rsidR="00093578">
          <w:rPr>
            <w:webHidden/>
          </w:rPr>
          <w:t>1</w:t>
        </w:r>
      </w:hyperlink>
    </w:p>
    <w:p w14:paraId="0BBBAD8A" w14:textId="751CB377" w:rsidR="00DE0CFA" w:rsidRDefault="00000000" w:rsidP="009270F5">
      <w:pPr>
        <w:pStyle w:val="TDC1"/>
        <w:numPr>
          <w:ilvl w:val="0"/>
          <w:numId w:val="1"/>
        </w:numPr>
        <w:rPr>
          <w:rFonts w:asciiTheme="minorHAnsi" w:hAnsiTheme="minorHAnsi" w:cstheme="minorBidi"/>
          <w:szCs w:val="22"/>
          <w:lang w:val="es-CO" w:eastAsia="es-CO"/>
        </w:rPr>
      </w:pPr>
      <w:hyperlink w:anchor="_Toc112328709" w:history="1">
        <w:r w:rsidR="00DE0CFA" w:rsidRPr="00DE0CFA">
          <w:t>Guías de Instalación</w:t>
        </w:r>
        <w:r w:rsidR="009F5F8B">
          <w:t xml:space="preserve"> del entorno de desarrollo</w:t>
        </w:r>
        <w:r w:rsidR="00DE0CFA">
          <w:rPr>
            <w:webHidden/>
          </w:rPr>
          <w:tab/>
        </w:r>
        <w:r w:rsidR="00093578">
          <w:rPr>
            <w:webHidden/>
          </w:rPr>
          <w:t>2</w:t>
        </w:r>
      </w:hyperlink>
    </w:p>
    <w:p w14:paraId="39FD34EA" w14:textId="371BECF0" w:rsidR="00DE0CFA" w:rsidRDefault="00000000" w:rsidP="009270F5">
      <w:pPr>
        <w:pStyle w:val="TDC1"/>
        <w:numPr>
          <w:ilvl w:val="0"/>
          <w:numId w:val="1"/>
        </w:numPr>
        <w:rPr>
          <w:rFonts w:asciiTheme="minorHAnsi" w:hAnsiTheme="minorHAnsi" w:cstheme="minorBidi"/>
          <w:szCs w:val="22"/>
          <w:lang w:val="es-CO" w:eastAsia="es-CO"/>
        </w:rPr>
      </w:pPr>
      <w:hyperlink w:anchor="_Toc112328710" w:history="1">
        <w:r w:rsidR="00DE0CFA" w:rsidRPr="00DE0CFA">
          <w:t>Softwa</w:t>
        </w:r>
        <w:r w:rsidR="00DE0CFA" w:rsidRPr="00DE0CFA">
          <w:t>r</w:t>
        </w:r>
        <w:r w:rsidR="00DE0CFA" w:rsidRPr="00DE0CFA">
          <w:t>e desarrollado</w:t>
        </w:r>
        <w:r w:rsidR="00DE0CFA">
          <w:rPr>
            <w:webHidden/>
          </w:rPr>
          <w:tab/>
        </w:r>
        <w:r w:rsidR="00093578">
          <w:rPr>
            <w:webHidden/>
          </w:rPr>
          <w:t>4</w:t>
        </w:r>
      </w:hyperlink>
    </w:p>
    <w:p w14:paraId="41E3CE2C" w14:textId="656D0AE2" w:rsidR="00DE0CFA" w:rsidRDefault="00000000" w:rsidP="009270F5">
      <w:pPr>
        <w:pStyle w:val="TDC1"/>
        <w:numPr>
          <w:ilvl w:val="0"/>
          <w:numId w:val="1"/>
        </w:numPr>
        <w:rPr>
          <w:rFonts w:asciiTheme="minorHAnsi" w:hAnsiTheme="minorHAnsi" w:cstheme="minorBidi"/>
          <w:szCs w:val="22"/>
          <w:lang w:val="es-CO" w:eastAsia="es-CO"/>
        </w:rPr>
      </w:pPr>
      <w:hyperlink w:anchor="_Toc112328711" w:history="1">
        <w:r w:rsidR="00DE0CFA" w:rsidRPr="00DE0CFA">
          <w:t>F</w:t>
        </w:r>
        <w:bookmarkStart w:id="0" w:name="_Hlk151542235"/>
        <w:r w:rsidR="00DE0CFA" w:rsidRPr="00DE0CFA">
          <w:t>uen</w:t>
        </w:r>
        <w:r w:rsidR="00DE0CFA" w:rsidRPr="00DE0CFA">
          <w:t>t</w:t>
        </w:r>
        <w:r w:rsidR="00DE0CFA" w:rsidRPr="00DE0CFA">
          <w:t>es</w:t>
        </w:r>
        <w:bookmarkEnd w:id="0"/>
        <w:r w:rsidR="00DE0CFA">
          <w:rPr>
            <w:webHidden/>
          </w:rPr>
          <w:tab/>
        </w:r>
        <w:r w:rsidR="00093578">
          <w:rPr>
            <w:webHidden/>
          </w:rPr>
          <w:t>6</w:t>
        </w:r>
      </w:hyperlink>
    </w:p>
    <w:p w14:paraId="71D5713C" w14:textId="24446B47" w:rsidR="00DE0CFA" w:rsidRDefault="00000000" w:rsidP="009270F5">
      <w:pPr>
        <w:pStyle w:val="TDC1"/>
        <w:numPr>
          <w:ilvl w:val="0"/>
          <w:numId w:val="1"/>
        </w:numPr>
        <w:rPr>
          <w:rFonts w:asciiTheme="minorHAnsi" w:hAnsiTheme="minorHAnsi" w:cstheme="minorBidi"/>
          <w:szCs w:val="22"/>
          <w:lang w:val="es-CO" w:eastAsia="es-CO"/>
        </w:rPr>
      </w:pPr>
      <w:hyperlink w:anchor="_Toc112328713" w:history="1">
        <w:r w:rsidR="00DE0CFA" w:rsidRPr="00DE0CFA">
          <w:t>Repositorio y Acceso</w:t>
        </w:r>
        <w:r w:rsidR="00DE0CFA">
          <w:rPr>
            <w:webHidden/>
          </w:rPr>
          <w:tab/>
        </w:r>
        <w:r w:rsidR="00093578">
          <w:rPr>
            <w:webHidden/>
          </w:rPr>
          <w:t>8</w:t>
        </w:r>
      </w:hyperlink>
    </w:p>
    <w:p w14:paraId="4A843725" w14:textId="095B7DC0" w:rsidR="00DE0CFA" w:rsidRDefault="00000000" w:rsidP="009270F5">
      <w:pPr>
        <w:pStyle w:val="TDC1"/>
        <w:numPr>
          <w:ilvl w:val="0"/>
          <w:numId w:val="1"/>
        </w:numPr>
      </w:pPr>
      <w:hyperlink w:anchor="_Toc112328719" w:history="1">
        <w:r w:rsidR="00151273">
          <w:t>Concluciones</w:t>
        </w:r>
        <w:r w:rsidR="00DE0CFA">
          <w:rPr>
            <w:webHidden/>
          </w:rPr>
          <w:tab/>
        </w:r>
        <w:r w:rsidR="00093578">
          <w:rPr>
            <w:webHidden/>
          </w:rPr>
          <w:t>9</w:t>
        </w:r>
      </w:hyperlink>
    </w:p>
    <w:p w14:paraId="0E61AE0B" w14:textId="397501D0" w:rsidR="00DE0CFA" w:rsidRPr="00A1359F" w:rsidRDefault="00DE0CFA" w:rsidP="00DE0CFA">
      <w:pPr>
        <w:rPr>
          <w:lang w:val="es-ES"/>
        </w:rPr>
      </w:pPr>
      <w:r>
        <w:rPr>
          <w:lang w:val="es-ES"/>
        </w:rPr>
        <w:t xml:space="preserve">    </w:t>
      </w:r>
    </w:p>
    <w:p w14:paraId="75937542" w14:textId="58D35C08" w:rsidR="00DE0CFA" w:rsidRDefault="00DE0CFA" w:rsidP="00DE0CFA">
      <w:pPr>
        <w:rPr>
          <w:rFonts w:eastAsiaTheme="minorEastAsia" w:cs="Arial"/>
          <w:noProof/>
          <w:szCs w:val="24"/>
          <w:lang w:val="es-ES"/>
        </w:rPr>
      </w:pPr>
      <w:r>
        <w:rPr>
          <w:rFonts w:eastAsiaTheme="minorEastAsia" w:cs="Arial"/>
          <w:noProof/>
          <w:szCs w:val="24"/>
          <w:lang w:val="es-ES"/>
        </w:rPr>
        <w:fldChar w:fldCharType="end"/>
      </w:r>
    </w:p>
    <w:p w14:paraId="3F7E8615" w14:textId="73EAB209" w:rsidR="00DE0CFA" w:rsidRDefault="00DE0CFA" w:rsidP="00DE0CFA">
      <w:pPr>
        <w:rPr>
          <w:rFonts w:eastAsiaTheme="minorEastAsia" w:cs="Arial"/>
          <w:noProof/>
          <w:szCs w:val="24"/>
          <w:lang w:val="es-ES"/>
        </w:rPr>
      </w:pPr>
    </w:p>
    <w:p w14:paraId="0DBCFE61" w14:textId="26779380" w:rsidR="00DE0CFA" w:rsidRDefault="00DE0CFA" w:rsidP="00DE0CFA">
      <w:pPr>
        <w:rPr>
          <w:rFonts w:eastAsiaTheme="minorEastAsia" w:cs="Arial"/>
          <w:noProof/>
          <w:szCs w:val="24"/>
          <w:lang w:val="es-ES"/>
        </w:rPr>
      </w:pPr>
    </w:p>
    <w:p w14:paraId="54625B2F" w14:textId="5C50F111" w:rsidR="00DE0CFA" w:rsidRDefault="00DE0CFA" w:rsidP="00DE0CFA">
      <w:pPr>
        <w:rPr>
          <w:rFonts w:eastAsiaTheme="minorEastAsia" w:cs="Arial"/>
          <w:noProof/>
          <w:szCs w:val="24"/>
          <w:lang w:val="es-ES"/>
        </w:rPr>
      </w:pPr>
    </w:p>
    <w:p w14:paraId="283CEE99" w14:textId="449A19C1" w:rsidR="00DE0CFA" w:rsidRDefault="00DE0CFA" w:rsidP="00DE0CFA">
      <w:pPr>
        <w:rPr>
          <w:rFonts w:eastAsiaTheme="minorEastAsia" w:cs="Arial"/>
          <w:noProof/>
          <w:szCs w:val="24"/>
          <w:lang w:val="es-ES"/>
        </w:rPr>
      </w:pPr>
    </w:p>
    <w:p w14:paraId="66DAE777" w14:textId="76EE9EB6" w:rsidR="00DE0CFA" w:rsidRDefault="00DE0CFA" w:rsidP="00DE0CFA">
      <w:pPr>
        <w:rPr>
          <w:rFonts w:eastAsiaTheme="minorEastAsia" w:cs="Arial"/>
          <w:noProof/>
          <w:szCs w:val="24"/>
          <w:lang w:val="es-ES"/>
        </w:rPr>
      </w:pPr>
    </w:p>
    <w:p w14:paraId="3B4BAE31" w14:textId="6166743A" w:rsidR="00DE0CFA" w:rsidRDefault="00DE0CFA" w:rsidP="00DE0CFA">
      <w:pPr>
        <w:rPr>
          <w:rFonts w:eastAsiaTheme="minorEastAsia" w:cs="Arial"/>
          <w:noProof/>
          <w:szCs w:val="24"/>
          <w:lang w:val="es-ES"/>
        </w:rPr>
      </w:pPr>
    </w:p>
    <w:p w14:paraId="3285BA86" w14:textId="4F517E45" w:rsidR="00DE0CFA" w:rsidRDefault="00DE0CFA" w:rsidP="00DE0CFA">
      <w:pPr>
        <w:rPr>
          <w:rFonts w:eastAsiaTheme="minorEastAsia" w:cs="Arial"/>
          <w:noProof/>
          <w:szCs w:val="24"/>
          <w:lang w:val="es-ES"/>
        </w:rPr>
      </w:pPr>
    </w:p>
    <w:p w14:paraId="046603DF" w14:textId="58AF3D94" w:rsidR="00DE0CFA" w:rsidRDefault="00DE0CFA" w:rsidP="00DE0CFA">
      <w:pPr>
        <w:rPr>
          <w:rFonts w:eastAsiaTheme="minorEastAsia" w:cs="Arial"/>
          <w:noProof/>
          <w:szCs w:val="24"/>
          <w:lang w:val="es-ES"/>
        </w:rPr>
      </w:pPr>
    </w:p>
    <w:p w14:paraId="55DA401D" w14:textId="30DA8136" w:rsidR="00DE0CFA" w:rsidRDefault="00DE0CFA" w:rsidP="00DE0CFA">
      <w:pPr>
        <w:rPr>
          <w:rFonts w:eastAsiaTheme="minorEastAsia" w:cs="Arial"/>
          <w:noProof/>
          <w:szCs w:val="24"/>
          <w:lang w:val="es-ES"/>
        </w:rPr>
      </w:pPr>
    </w:p>
    <w:p w14:paraId="499BC4F1" w14:textId="77DF2099" w:rsidR="00DE0CFA" w:rsidRDefault="00DE0CFA" w:rsidP="00DE0CFA">
      <w:pPr>
        <w:rPr>
          <w:rFonts w:eastAsiaTheme="minorEastAsia" w:cs="Arial"/>
          <w:noProof/>
          <w:szCs w:val="24"/>
          <w:lang w:val="es-ES"/>
        </w:rPr>
      </w:pPr>
    </w:p>
    <w:p w14:paraId="45F27F9F" w14:textId="65458072" w:rsidR="00DE0CFA" w:rsidRDefault="00DE0CFA" w:rsidP="00DE0CFA">
      <w:pPr>
        <w:rPr>
          <w:rFonts w:eastAsiaTheme="minorEastAsia" w:cs="Arial"/>
          <w:noProof/>
          <w:szCs w:val="24"/>
          <w:lang w:val="es-ES"/>
        </w:rPr>
      </w:pPr>
    </w:p>
    <w:p w14:paraId="365D7F5D" w14:textId="3BEBE67B" w:rsidR="009270F5" w:rsidRDefault="009270F5" w:rsidP="00DE0CFA">
      <w:pPr>
        <w:rPr>
          <w:rFonts w:eastAsiaTheme="minorEastAsia" w:cs="Arial"/>
          <w:noProof/>
          <w:szCs w:val="24"/>
          <w:lang w:val="es-ES"/>
        </w:rPr>
      </w:pPr>
    </w:p>
    <w:p w14:paraId="63F5D266" w14:textId="68958B76" w:rsidR="009270F5" w:rsidRDefault="009270F5" w:rsidP="00DE0CFA">
      <w:pPr>
        <w:rPr>
          <w:rFonts w:eastAsiaTheme="minorEastAsia" w:cs="Arial"/>
          <w:noProof/>
          <w:szCs w:val="24"/>
          <w:lang w:val="es-ES"/>
        </w:rPr>
      </w:pPr>
    </w:p>
    <w:p w14:paraId="4C142A19" w14:textId="77777777" w:rsidR="009270F5" w:rsidRDefault="009270F5" w:rsidP="00DE0CFA">
      <w:pPr>
        <w:rPr>
          <w:rFonts w:eastAsiaTheme="minorEastAsia" w:cs="Arial"/>
          <w:noProof/>
          <w:szCs w:val="24"/>
          <w:lang w:val="es-ES"/>
        </w:rPr>
      </w:pPr>
    </w:p>
    <w:p w14:paraId="1FF3D719" w14:textId="688FA5FC" w:rsidR="00DE0CFA" w:rsidRDefault="00DE0CFA" w:rsidP="00DE0CFA">
      <w:pPr>
        <w:rPr>
          <w:rFonts w:eastAsiaTheme="minorEastAsia" w:cs="Arial"/>
          <w:noProof/>
          <w:szCs w:val="24"/>
          <w:lang w:val="es-ES"/>
        </w:rPr>
      </w:pPr>
    </w:p>
    <w:p w14:paraId="69DFA576" w14:textId="43DB95CE" w:rsidR="00DE0CFA" w:rsidRDefault="00DE0CFA" w:rsidP="00DE0CFA">
      <w:pPr>
        <w:rPr>
          <w:rFonts w:eastAsiaTheme="minorEastAsia" w:cs="Arial"/>
          <w:noProof/>
          <w:szCs w:val="24"/>
          <w:lang w:val="es-ES"/>
        </w:rPr>
      </w:pPr>
    </w:p>
    <w:p w14:paraId="5146A382" w14:textId="77777777" w:rsidR="001A2675" w:rsidRDefault="001A2675" w:rsidP="00DE0CFA">
      <w:pPr>
        <w:rPr>
          <w:rFonts w:eastAsiaTheme="minorEastAsia" w:cs="Arial"/>
          <w:noProof/>
          <w:szCs w:val="24"/>
          <w:lang w:val="es-ES"/>
        </w:rPr>
      </w:pPr>
    </w:p>
    <w:p w14:paraId="6A179724" w14:textId="694FF843" w:rsidR="009F5F8B" w:rsidRPr="0028285A" w:rsidRDefault="009270F5" w:rsidP="0028285A">
      <w:pPr>
        <w:pStyle w:val="Ttulo1"/>
        <w:spacing w:line="360" w:lineRule="auto"/>
        <w:jc w:val="both"/>
        <w:rPr>
          <w:b/>
          <w:bCs/>
          <w:color w:val="000000" w:themeColor="text1"/>
        </w:rPr>
      </w:pPr>
      <w:r w:rsidRPr="009F5F8B">
        <w:rPr>
          <w:b/>
          <w:bCs/>
          <w:color w:val="000000" w:themeColor="text1"/>
        </w:rPr>
        <w:lastRenderedPageBreak/>
        <w:t xml:space="preserve">1.Introduccion </w:t>
      </w:r>
    </w:p>
    <w:p w14:paraId="7FED33D5" w14:textId="77777777" w:rsidR="00AE5671" w:rsidRDefault="00AE5671" w:rsidP="0028285A">
      <w:pPr>
        <w:pStyle w:val="Prrafodelista"/>
        <w:rPr>
          <w:lang w:val="es-CO"/>
        </w:rPr>
      </w:pPr>
      <w:r w:rsidRPr="00AE5671">
        <w:rPr>
          <w:lang w:val="es-CO"/>
        </w:rPr>
        <w:t>Esta guía de usuario proporciona una descripción detallada del sistema desarrollado para el análisis de sentimientos en comentarios utilizando técnicas de Procesamiento de Lenguaje Natural (NLP). Este proyecto, titulado “Análisis de Sentimientos en Ambientes con Comentarios aplicando Procesamiento de Lenguaje Natural NLP”, se enfoca en clasificar comentarios en categorías de sentimientos: positivos, negativos y neutros.</w:t>
      </w:r>
    </w:p>
    <w:p w14:paraId="29CC78F2" w14:textId="77777777" w:rsidR="00AE5671" w:rsidRPr="00AE5671" w:rsidRDefault="00AE5671" w:rsidP="0028285A">
      <w:pPr>
        <w:pStyle w:val="Prrafodelista"/>
        <w:rPr>
          <w:lang w:val="es-CO"/>
        </w:rPr>
      </w:pPr>
    </w:p>
    <w:p w14:paraId="49EA634C" w14:textId="77777777" w:rsidR="00AE5671" w:rsidRDefault="00AE5671" w:rsidP="0028285A">
      <w:pPr>
        <w:pStyle w:val="Prrafodelista"/>
        <w:rPr>
          <w:lang w:val="es-CO"/>
        </w:rPr>
      </w:pPr>
      <w:r w:rsidRPr="00AE5671">
        <w:rPr>
          <w:lang w:val="es-CO"/>
        </w:rPr>
        <w:t>El análisis de sentimientos es fundamental en áreas como marketing, ventas y desarrollo de productos, ya que permite a las organizaciones captar las opiniones y percepciones de sus clientes de manera efectiva. El sistema desarrollado utiliza algoritmos de NLP y clasificación para procesar grandes volúmenes de datos textuales, identificando patrones emocionales y categorizando los comentarios según su polaridad.</w:t>
      </w:r>
    </w:p>
    <w:p w14:paraId="4D31B479" w14:textId="77777777" w:rsidR="00AE5671" w:rsidRPr="00AE5671" w:rsidRDefault="00AE5671" w:rsidP="0028285A">
      <w:pPr>
        <w:pStyle w:val="Prrafodelista"/>
        <w:rPr>
          <w:lang w:val="es-CO"/>
        </w:rPr>
      </w:pPr>
    </w:p>
    <w:p w14:paraId="3FF02A42" w14:textId="32BCF69B" w:rsidR="00AE5671" w:rsidRDefault="00AE5671" w:rsidP="0028285A">
      <w:pPr>
        <w:pStyle w:val="Prrafodelista"/>
        <w:rPr>
          <w:lang w:val="es-CO"/>
        </w:rPr>
      </w:pPr>
      <w:r w:rsidRPr="00AE5671">
        <w:rPr>
          <w:lang w:val="es-CO"/>
        </w:rPr>
        <w:t xml:space="preserve">El algoritmo implementado, </w:t>
      </w:r>
      <w:r>
        <w:rPr>
          <w:lang w:val="es-CO"/>
        </w:rPr>
        <w:t xml:space="preserve">se basa en </w:t>
      </w:r>
      <w:r w:rsidRPr="00AE5671">
        <w:rPr>
          <w:lang w:val="es-CO"/>
        </w:rPr>
        <w:t xml:space="preserve">la Regresión Logística, se emplea </w:t>
      </w:r>
      <w:r>
        <w:rPr>
          <w:lang w:val="es-CO"/>
        </w:rPr>
        <w:t xml:space="preserve">principalmente </w:t>
      </w:r>
      <w:r>
        <w:rPr>
          <w:lang w:val="es-CO"/>
        </w:rPr>
        <w:t xml:space="preserve">en este caso </w:t>
      </w:r>
      <w:r w:rsidRPr="00AE5671">
        <w:rPr>
          <w:lang w:val="es-CO"/>
        </w:rPr>
        <w:t>para analizar comentarios provenientes de reseñas y redes sociales, facilitando la comprensión de las tendencias de opinión pública. Esta información es crucial para la toma de decisiones en ámbitos empresariales y académicos, ofreciendo una visión más profunda sobre las actitudes y preferencias de los usuarios.</w:t>
      </w:r>
    </w:p>
    <w:p w14:paraId="35F58A53" w14:textId="77777777" w:rsidR="00AE5671" w:rsidRPr="00AE5671" w:rsidRDefault="00AE5671" w:rsidP="0028285A">
      <w:pPr>
        <w:pStyle w:val="Prrafodelista"/>
        <w:rPr>
          <w:lang w:val="es-CO"/>
        </w:rPr>
      </w:pPr>
    </w:p>
    <w:p w14:paraId="7B920309" w14:textId="77777777" w:rsidR="00AE5671" w:rsidRPr="00AE5671" w:rsidRDefault="00AE5671" w:rsidP="0028285A">
      <w:pPr>
        <w:pStyle w:val="Prrafodelista"/>
        <w:rPr>
          <w:lang w:val="es-CO"/>
        </w:rPr>
      </w:pPr>
      <w:r w:rsidRPr="00AE5671">
        <w:rPr>
          <w:lang w:val="es-CO"/>
        </w:rPr>
        <w:t>El objetivo de esta guía es brindar a los usuarios una orientación clara y detallada sobre cómo instalar el entorno de desarrollo, utilizar el software, explorar sus funcionalidades y comprender los resultados obtenidos. También se incluyen enlaces al repositorio del proyecto para su descarga y modificación, promoviendo la continuidad del trabajo y su adaptación a otros contextos o aplicaciones.</w:t>
      </w:r>
    </w:p>
    <w:p w14:paraId="4E1598BC" w14:textId="77777777" w:rsidR="0097471D" w:rsidRPr="00AE5671" w:rsidRDefault="0097471D" w:rsidP="0028285A">
      <w:pPr>
        <w:pStyle w:val="Prrafodelista"/>
        <w:rPr>
          <w:lang w:val="es-CO"/>
        </w:rPr>
      </w:pPr>
    </w:p>
    <w:p w14:paraId="3637EB57" w14:textId="77777777" w:rsidR="0097471D" w:rsidRDefault="0097471D" w:rsidP="0028285A">
      <w:pPr>
        <w:pStyle w:val="Prrafodelista"/>
      </w:pPr>
    </w:p>
    <w:p w14:paraId="771D096F" w14:textId="77777777" w:rsidR="0097471D" w:rsidRDefault="0097471D" w:rsidP="0028285A">
      <w:pPr>
        <w:pStyle w:val="Prrafodelista"/>
      </w:pPr>
    </w:p>
    <w:p w14:paraId="0487D8A4" w14:textId="77777777" w:rsidR="0097471D" w:rsidRDefault="0097471D" w:rsidP="0028285A">
      <w:pPr>
        <w:pStyle w:val="Prrafodelista"/>
      </w:pPr>
    </w:p>
    <w:p w14:paraId="03E20FA1" w14:textId="77777777" w:rsidR="0097471D" w:rsidRDefault="0097471D" w:rsidP="0028285A">
      <w:pPr>
        <w:pStyle w:val="Prrafodelista"/>
      </w:pPr>
    </w:p>
    <w:p w14:paraId="7B5B4713" w14:textId="77C2956A" w:rsidR="009F5F8B" w:rsidRDefault="009F5F8B" w:rsidP="0028285A">
      <w:pPr>
        <w:spacing w:line="360" w:lineRule="auto"/>
        <w:jc w:val="both"/>
      </w:pPr>
    </w:p>
    <w:p w14:paraId="42DFA88E" w14:textId="77777777" w:rsidR="00EA5FCE" w:rsidRDefault="00EA5FCE" w:rsidP="0028285A">
      <w:pPr>
        <w:spacing w:line="360" w:lineRule="auto"/>
        <w:jc w:val="both"/>
      </w:pPr>
    </w:p>
    <w:p w14:paraId="5692188C" w14:textId="35AA8F8B" w:rsidR="00CF6130" w:rsidRPr="007C1DAF" w:rsidRDefault="009F5F8B" w:rsidP="0028285A">
      <w:pPr>
        <w:pStyle w:val="Ttulo1"/>
        <w:spacing w:line="360" w:lineRule="auto"/>
        <w:jc w:val="both"/>
        <w:rPr>
          <w:b/>
          <w:bCs/>
          <w:color w:val="000000" w:themeColor="text1"/>
        </w:rPr>
      </w:pPr>
      <w:r w:rsidRPr="009F5F8B">
        <w:rPr>
          <w:b/>
          <w:bCs/>
          <w:color w:val="000000" w:themeColor="text1"/>
        </w:rPr>
        <w:lastRenderedPageBreak/>
        <w:t>2. Guía de Instalación del Entorno de Desarrollo</w:t>
      </w:r>
    </w:p>
    <w:p w14:paraId="40AC991D"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Preparación y manipulación de datos:</w:t>
      </w:r>
    </w:p>
    <w:p w14:paraId="387ABD56" w14:textId="32E131DC" w:rsidR="007C1DAF" w:rsidRPr="007C1DAF" w:rsidRDefault="007C1DAF" w:rsidP="0028285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Num</w:t>
      </w:r>
      <w:r w:rsidRPr="00EA5FCE">
        <w:rPr>
          <w:rFonts w:ascii="Arial" w:eastAsia="Times New Roman" w:hAnsi="Arial" w:cs="Times New Roman"/>
          <w:b/>
          <w:bCs/>
          <w:szCs w:val="24"/>
          <w:lang w:eastAsia="es-ES"/>
        </w:rPr>
        <w:t>p</w:t>
      </w:r>
      <w:r w:rsidRPr="007C1DAF">
        <w:rPr>
          <w:rFonts w:ascii="Arial" w:eastAsia="Times New Roman" w:hAnsi="Arial" w:cs="Times New Roman"/>
          <w:b/>
          <w:bCs/>
          <w:szCs w:val="24"/>
          <w:lang w:eastAsia="es-ES"/>
        </w:rPr>
        <w:t>y:</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Proporciona la base para la computación numérica en Python, ofreciendo estructuras de datos de alta performance como arrays multidimensionales y herramientas para operaciones matemáticas sobre estos.</w:t>
      </w:r>
    </w:p>
    <w:p w14:paraId="57BE50E0" w14:textId="08141012" w:rsidR="007C1DAF" w:rsidRPr="007C1DAF" w:rsidRDefault="007C1DAF" w:rsidP="0028285A">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Pandas:</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 xml:space="preserve">Construye sobre </w:t>
      </w:r>
      <w:r w:rsidRPr="00F97CA3">
        <w:rPr>
          <w:rFonts w:ascii="Arial" w:eastAsia="Times New Roman" w:hAnsi="Arial" w:cs="Arial"/>
          <w:szCs w:val="24"/>
          <w:lang w:val="es-ES" w:eastAsia="es-ES"/>
        </w:rPr>
        <w:t>Numpy</w:t>
      </w:r>
      <w:r w:rsidRPr="007C1DAF">
        <w:rPr>
          <w:rFonts w:ascii="Arial" w:eastAsia="Times New Roman" w:hAnsi="Arial" w:cs="Arial"/>
          <w:szCs w:val="24"/>
          <w:lang w:val="es-ES" w:eastAsia="es-ES"/>
        </w:rPr>
        <w:t xml:space="preserve"> para ofrecer estructuras de datos más flexibles y fáciles de usar, como Series y DataFrames, diseñadas específicamente para el análisis de datos. Permite cargar, manipular y limpiar datos de diversas fuentes.</w:t>
      </w:r>
    </w:p>
    <w:p w14:paraId="3B3189E7"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Visualización de datos:</w:t>
      </w:r>
    </w:p>
    <w:p w14:paraId="7684254D" w14:textId="77777777" w:rsidR="007C1DAF" w:rsidRPr="007C1DAF" w:rsidRDefault="007C1DAF" w:rsidP="0028285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Seaborn:</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Una biblioteca de alto nivel basada en Matplotlib, que simplifica la creación de gráficos estadísticos informativos y visualmente atractivos.</w:t>
      </w:r>
    </w:p>
    <w:p w14:paraId="4697F8A1" w14:textId="77777777" w:rsidR="007C1DAF" w:rsidRPr="007C1DAF" w:rsidRDefault="007C1DAF" w:rsidP="0028285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Matplotlib.pyplot:</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Una biblioteca de bajo nivel que ofrece un control más granular sobre la creación de gráficos personalizados.</w:t>
      </w:r>
    </w:p>
    <w:p w14:paraId="4F2A037E"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Procesamiento de texto:</w:t>
      </w:r>
    </w:p>
    <w:p w14:paraId="19D4CBCC" w14:textId="77777777" w:rsidR="007C1DAF" w:rsidRPr="007C1DAF" w:rsidRDefault="007C1DAF" w:rsidP="0028285A">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sklearn.feature_extraction.text:</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Proporciona herramientas para extraer características numéricas de texto, como la frecuencia de palabras o TF-IDF, que son esenciales para muchos modelos de aprendizaje automático basados en texto.</w:t>
      </w:r>
    </w:p>
    <w:p w14:paraId="139B0E7B" w14:textId="77777777" w:rsidR="007C1DAF" w:rsidRPr="007C1DAF" w:rsidRDefault="007C1DAF" w:rsidP="0028285A">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CountVectorizer y TfidfVectorizer:</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Convierten colecciones de documentos en matrices de recuento de características. CountVectorizer simplemente cuenta la frecuencia de las palabras, mientras que TfidfVectorizer normaliza los recuentos de frecuencia de términos para reflejar la importancia de un término dentro de un documento en relación con el corpus.</w:t>
      </w:r>
    </w:p>
    <w:p w14:paraId="3E872F18"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Modelado:</w:t>
      </w:r>
    </w:p>
    <w:p w14:paraId="63267E37" w14:textId="77777777" w:rsidR="007C1DAF" w:rsidRPr="007C1DAF" w:rsidRDefault="007C1DAF" w:rsidP="0028285A">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sklearn.linear_model:</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Implementa una variedad de modelos de regresión lineal, incluyendo regresión logística, que es ampliamente utilizada para problemas de clasificación binaria.</w:t>
      </w:r>
    </w:p>
    <w:p w14:paraId="56C4DD4B" w14:textId="77777777" w:rsidR="007C1DAF" w:rsidRPr="007C1DAF" w:rsidRDefault="007C1DAF" w:rsidP="0028285A">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LogisticRegression:</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Un clasificador lineal para problemas de clasificación binaria. Calcula la probabilidad de que una muestra pertenezca a una determinada clase.</w:t>
      </w:r>
    </w:p>
    <w:p w14:paraId="596A73DD"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lastRenderedPageBreak/>
        <w:t>Evaluación de modelos:</w:t>
      </w:r>
    </w:p>
    <w:p w14:paraId="63EBDB85" w14:textId="77777777" w:rsidR="007C1DAF" w:rsidRPr="007C1DAF" w:rsidRDefault="007C1DAF" w:rsidP="0028285A">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sklearn.metrics:</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Ofrece una amplia gama de métricas para evaluar el rendimiento de modelos, incluyendo métricas de clasificación (como precisión, recall, F1-score) y métricas de regresión (como error cuadrático medio).</w:t>
      </w:r>
    </w:p>
    <w:p w14:paraId="6A516F48" w14:textId="77777777" w:rsidR="007C1DAF" w:rsidRPr="007C1DAF" w:rsidRDefault="007C1DAF" w:rsidP="0028285A">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7C1DAF">
        <w:rPr>
          <w:rFonts w:ascii="Arial" w:eastAsia="Times New Roman" w:hAnsi="Arial" w:cs="Times New Roman"/>
          <w:b/>
          <w:bCs/>
          <w:szCs w:val="24"/>
          <w:lang w:eastAsia="es-ES"/>
        </w:rPr>
        <w:t>roc_auc_score, f1_score, confusion_matrix:</w:t>
      </w:r>
      <w:r w:rsidRPr="007C1DAF">
        <w:rPr>
          <w:rFonts w:ascii="Times New Roman" w:eastAsia="Times New Roman" w:hAnsi="Times New Roman" w:cs="Times New Roman"/>
          <w:sz w:val="24"/>
          <w:szCs w:val="24"/>
          <w:lang w:eastAsia="es-CO"/>
        </w:rPr>
        <w:t xml:space="preserve"> </w:t>
      </w:r>
      <w:r w:rsidRPr="007C1DAF">
        <w:rPr>
          <w:rFonts w:ascii="Arial" w:eastAsia="Times New Roman" w:hAnsi="Arial" w:cs="Arial"/>
          <w:szCs w:val="24"/>
          <w:lang w:val="es-ES" w:eastAsia="es-ES"/>
        </w:rPr>
        <w:t>Métricas específicas para evaluar modelos de clasificación. ROC AUC mide el rendimiento general de un clasificador, F1-score es la media armónica de precisión y recall, y la matriz de confusión proporciona una tabla que muestra las predicciones correctas e incorrectas de un clasificador.</w:t>
      </w:r>
    </w:p>
    <w:p w14:paraId="5127018F" w14:textId="77777777" w:rsidR="007C1DAF" w:rsidRPr="007C1DAF" w:rsidRDefault="007C1DAF" w:rsidP="0028285A">
      <w:p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Preparación de datos para entrenamiento:</w:t>
      </w:r>
    </w:p>
    <w:p w14:paraId="704FD551" w14:textId="77777777" w:rsidR="00EA5FCE" w:rsidRPr="00EA5FCE" w:rsidRDefault="007C1DAF" w:rsidP="0028285A">
      <w:pPr>
        <w:numPr>
          <w:ilvl w:val="0"/>
          <w:numId w:val="19"/>
        </w:numPr>
        <w:spacing w:before="100" w:beforeAutospacing="1" w:after="100" w:afterAutospacing="1" w:line="360" w:lineRule="auto"/>
        <w:jc w:val="both"/>
        <w:rPr>
          <w:rFonts w:ascii="Arial" w:eastAsia="Times New Roman" w:hAnsi="Arial" w:cs="Times New Roman"/>
          <w:b/>
          <w:bCs/>
          <w:szCs w:val="24"/>
          <w:lang w:eastAsia="es-ES"/>
        </w:rPr>
      </w:pPr>
      <w:r w:rsidRPr="007C1DAF">
        <w:rPr>
          <w:rFonts w:ascii="Arial" w:eastAsia="Times New Roman" w:hAnsi="Arial" w:cs="Times New Roman"/>
          <w:b/>
          <w:bCs/>
          <w:szCs w:val="24"/>
          <w:lang w:eastAsia="es-ES"/>
        </w:rPr>
        <w:t xml:space="preserve">sklearn.model_selection import train_test_split: </w:t>
      </w:r>
      <w:r w:rsidRPr="007C1DAF">
        <w:rPr>
          <w:rFonts w:ascii="Arial" w:eastAsia="Times New Roman" w:hAnsi="Arial" w:cs="Arial"/>
          <w:szCs w:val="24"/>
          <w:lang w:val="es-ES" w:eastAsia="es-ES"/>
        </w:rPr>
        <w:t>Divide un conjunto de datos en un conjunto de entrenamiento y un conjunto de prueba, lo que es esencial para evaluar el rendimiento generalizado de un modelo y evitar el sobreajuste.</w:t>
      </w:r>
    </w:p>
    <w:p w14:paraId="4279453A" w14:textId="72A91032" w:rsidR="00957542" w:rsidRPr="00EA5FCE" w:rsidRDefault="009F5F8B" w:rsidP="0028285A">
      <w:pPr>
        <w:spacing w:before="100" w:beforeAutospacing="1" w:after="100" w:afterAutospacing="1" w:line="360" w:lineRule="auto"/>
        <w:jc w:val="both"/>
        <w:rPr>
          <w:rFonts w:ascii="Arial" w:eastAsia="Times New Roman" w:hAnsi="Arial" w:cs="Times New Roman"/>
          <w:b/>
          <w:bCs/>
          <w:szCs w:val="24"/>
          <w:lang w:eastAsia="es-ES"/>
        </w:rPr>
      </w:pPr>
      <w:r w:rsidRPr="00EA5FCE">
        <w:rPr>
          <w:rFonts w:ascii="Arial" w:eastAsia="Times New Roman" w:hAnsi="Arial" w:cs="Times New Roman"/>
          <w:b/>
          <w:bCs/>
          <w:szCs w:val="24"/>
          <w:lang w:eastAsia="es-ES"/>
        </w:rPr>
        <w:t>Configuración del Entorno de Trabajo:</w:t>
      </w:r>
    </w:p>
    <w:p w14:paraId="5FB6FA12" w14:textId="24A5A2EC" w:rsidR="009F5F8B" w:rsidRPr="00957542" w:rsidRDefault="009F5F8B" w:rsidP="0028285A">
      <w:pPr>
        <w:pStyle w:val="Prrafodelista"/>
        <w:numPr>
          <w:ilvl w:val="0"/>
          <w:numId w:val="4"/>
        </w:numPr>
        <w:rPr>
          <w:rFonts w:cs="Arial"/>
        </w:rPr>
      </w:pPr>
      <w:r w:rsidRPr="00957542">
        <w:rPr>
          <w:rFonts w:cs="Arial"/>
        </w:rPr>
        <w:t>Abr</w:t>
      </w:r>
      <w:r w:rsidR="00957542" w:rsidRPr="00957542">
        <w:rPr>
          <w:rFonts w:cs="Arial"/>
        </w:rPr>
        <w:t>ir</w:t>
      </w:r>
      <w:r w:rsidRPr="00957542">
        <w:rPr>
          <w:rFonts w:cs="Arial"/>
        </w:rPr>
        <w:t xml:space="preserve"> Jupyter Notebook desde la terminal o consola utilizando el comando </w:t>
      </w:r>
      <w:r w:rsidR="00957542" w:rsidRPr="00957542">
        <w:rPr>
          <w:rFonts w:cs="Arial"/>
        </w:rPr>
        <w:t>“</w:t>
      </w:r>
      <w:r w:rsidRPr="00957542">
        <w:rPr>
          <w:rFonts w:cs="Arial"/>
        </w:rPr>
        <w:t>jupyter notebook.</w:t>
      </w:r>
      <w:r w:rsidR="00957542" w:rsidRPr="00957542">
        <w:rPr>
          <w:rFonts w:cs="Arial"/>
        </w:rPr>
        <w:t>”</w:t>
      </w:r>
    </w:p>
    <w:p w14:paraId="09A47BAE" w14:textId="3CE55AA8" w:rsidR="009F5F8B" w:rsidRPr="00957542" w:rsidRDefault="009F5F8B" w:rsidP="0028285A">
      <w:pPr>
        <w:pStyle w:val="Prrafodelista"/>
        <w:numPr>
          <w:ilvl w:val="0"/>
          <w:numId w:val="4"/>
        </w:numPr>
        <w:rPr>
          <w:rFonts w:cs="Arial"/>
        </w:rPr>
      </w:pPr>
      <w:r w:rsidRPr="00957542">
        <w:rPr>
          <w:rFonts w:cs="Arial"/>
        </w:rPr>
        <w:t>Crea</w:t>
      </w:r>
      <w:r w:rsidR="00957542" w:rsidRPr="00957542">
        <w:rPr>
          <w:rFonts w:cs="Arial"/>
        </w:rPr>
        <w:t>r</w:t>
      </w:r>
      <w:r w:rsidRPr="00957542">
        <w:rPr>
          <w:rFonts w:cs="Arial"/>
        </w:rPr>
        <w:t xml:space="preserve"> un nuevo cuaderno (New &gt; Python 3) para comenzar a trabajar con </w:t>
      </w:r>
      <w:r w:rsidR="00957542">
        <w:rPr>
          <w:rFonts w:cs="Arial"/>
        </w:rPr>
        <w:t>el</w:t>
      </w:r>
      <w:r w:rsidRPr="00957542">
        <w:rPr>
          <w:rFonts w:cs="Arial"/>
        </w:rPr>
        <w:t xml:space="preserve"> código.</w:t>
      </w:r>
    </w:p>
    <w:p w14:paraId="06296E59" w14:textId="7CCFA291" w:rsidR="009F5F8B" w:rsidRPr="00957542" w:rsidRDefault="00957542" w:rsidP="0028285A">
      <w:pPr>
        <w:pStyle w:val="Prrafodelista"/>
        <w:numPr>
          <w:ilvl w:val="0"/>
          <w:numId w:val="4"/>
        </w:numPr>
        <w:rPr>
          <w:rFonts w:cs="Arial"/>
        </w:rPr>
      </w:pPr>
      <w:r>
        <w:rPr>
          <w:rFonts w:cs="Arial"/>
        </w:rPr>
        <w:t>Importar</w:t>
      </w:r>
      <w:r w:rsidR="009F5F8B" w:rsidRPr="00957542">
        <w:rPr>
          <w:rFonts w:cs="Arial"/>
        </w:rPr>
        <w:t xml:space="preserve"> las bibliotecas con comandos simples dentro del cuaderno</w:t>
      </w:r>
      <w:r>
        <w:rPr>
          <w:rFonts w:cs="Arial"/>
        </w:rPr>
        <w:t xml:space="preserve"> como</w:t>
      </w:r>
      <w:r w:rsidR="009F5F8B" w:rsidRPr="00957542">
        <w:rPr>
          <w:rFonts w:cs="Arial"/>
        </w:rPr>
        <w:t>:</w:t>
      </w:r>
    </w:p>
    <w:p w14:paraId="656D420B" w14:textId="4EE9056D" w:rsidR="00FF632F" w:rsidRPr="00FF632F" w:rsidRDefault="00CF6130" w:rsidP="00FF632F">
      <w:pPr>
        <w:pStyle w:val="Prrafodelista"/>
        <w:rPr>
          <w:lang w:val="en-US"/>
        </w:rPr>
      </w:pPr>
      <w:r w:rsidRPr="00CF6130">
        <w:rPr>
          <w:lang w:val="en-US"/>
        </w:rPr>
        <w:drawing>
          <wp:inline distT="0" distB="0" distL="0" distR="0" wp14:anchorId="5293D03A" wp14:editId="679B611A">
            <wp:extent cx="5612130" cy="2971800"/>
            <wp:effectExtent l="0" t="0" r="7620" b="0"/>
            <wp:docPr id="270672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72113" name=""/>
                    <pic:cNvPicPr/>
                  </pic:nvPicPr>
                  <pic:blipFill>
                    <a:blip r:embed="rId7"/>
                    <a:stretch>
                      <a:fillRect/>
                    </a:stretch>
                  </pic:blipFill>
                  <pic:spPr>
                    <a:xfrm>
                      <a:off x="0" y="0"/>
                      <a:ext cx="5612130" cy="2971800"/>
                    </a:xfrm>
                    <a:prstGeom prst="rect">
                      <a:avLst/>
                    </a:prstGeom>
                  </pic:spPr>
                </pic:pic>
              </a:graphicData>
            </a:graphic>
          </wp:inline>
        </w:drawing>
      </w:r>
    </w:p>
    <w:p w14:paraId="442F7F3A" w14:textId="61D9C2AC" w:rsidR="009F5F8B" w:rsidRDefault="009F5F8B" w:rsidP="0028285A">
      <w:pPr>
        <w:pStyle w:val="Ttulo1"/>
        <w:spacing w:line="360" w:lineRule="auto"/>
        <w:jc w:val="both"/>
        <w:rPr>
          <w:b/>
          <w:bCs/>
          <w:color w:val="000000" w:themeColor="text1"/>
        </w:rPr>
      </w:pPr>
      <w:r w:rsidRPr="00F232E6">
        <w:rPr>
          <w:b/>
          <w:bCs/>
          <w:color w:val="000000" w:themeColor="text1"/>
        </w:rPr>
        <w:lastRenderedPageBreak/>
        <w:t xml:space="preserve">3. </w:t>
      </w:r>
      <w:r w:rsidR="00F232E6">
        <w:rPr>
          <w:b/>
          <w:bCs/>
          <w:color w:val="000000" w:themeColor="text1"/>
        </w:rPr>
        <w:t>Software Desarrollado</w:t>
      </w:r>
      <w:r w:rsidRPr="00F232E6">
        <w:rPr>
          <w:b/>
          <w:bCs/>
          <w:color w:val="000000" w:themeColor="text1"/>
        </w:rPr>
        <w:t>:</w:t>
      </w:r>
    </w:p>
    <w:p w14:paraId="5A5229E6" w14:textId="1D1E54F8" w:rsidR="00C71349" w:rsidRDefault="00C71349" w:rsidP="0028285A">
      <w:pPr>
        <w:spacing w:line="360" w:lineRule="auto"/>
        <w:jc w:val="both"/>
      </w:pPr>
    </w:p>
    <w:p w14:paraId="2FAE5D9A" w14:textId="268634B1" w:rsidR="00C71349" w:rsidRPr="0029110D" w:rsidRDefault="00C71349" w:rsidP="0028285A">
      <w:pPr>
        <w:pStyle w:val="Prrafodelista"/>
        <w:rPr>
          <w:lang w:val="es-CO"/>
        </w:rPr>
      </w:pPr>
      <w:r w:rsidRPr="0029110D">
        <w:rPr>
          <w:lang w:val="es-CO"/>
        </w:rPr>
        <w:t xml:space="preserve">El código desarrollado utiliza las bibliotecas mencionadas anteriormente: Pandas, </w:t>
      </w:r>
      <w:r w:rsidR="0029110D" w:rsidRPr="0029110D">
        <w:rPr>
          <w:lang w:val="es-CO"/>
        </w:rPr>
        <w:t>Numpy</w:t>
      </w:r>
      <w:r w:rsidR="0029110D">
        <w:rPr>
          <w:lang w:val="es-CO"/>
        </w:rPr>
        <w:t xml:space="preserve">, </w:t>
      </w:r>
      <w:r w:rsidR="0029110D" w:rsidRPr="0029110D">
        <w:rPr>
          <w:lang w:val="es-CO"/>
        </w:rPr>
        <w:t>Seaborn</w:t>
      </w:r>
      <w:r w:rsidR="0029110D">
        <w:rPr>
          <w:lang w:val="es-CO"/>
        </w:rPr>
        <w:t xml:space="preserve">, </w:t>
      </w:r>
      <w:r w:rsidR="0029110D" w:rsidRPr="0029110D">
        <w:rPr>
          <w:lang w:val="es-CO"/>
        </w:rPr>
        <w:t>Matplotlib.pyplot</w:t>
      </w:r>
      <w:r w:rsidR="0029110D">
        <w:rPr>
          <w:lang w:val="es-CO"/>
        </w:rPr>
        <w:t xml:space="preserve">, </w:t>
      </w:r>
      <w:r w:rsidR="0029110D" w:rsidRPr="0029110D">
        <w:rPr>
          <w:lang w:val="es-CO"/>
        </w:rPr>
        <w:t>sklearn.feature_extraction.text</w:t>
      </w:r>
      <w:r w:rsidR="0029110D" w:rsidRPr="0029110D">
        <w:rPr>
          <w:lang w:val="es-CO"/>
        </w:rPr>
        <w:t xml:space="preserve">, </w:t>
      </w:r>
      <w:r w:rsidR="0029110D" w:rsidRPr="0029110D">
        <w:rPr>
          <w:lang w:val="es-CO"/>
        </w:rPr>
        <w:t>sklearn.linear_model</w:t>
      </w:r>
      <w:r w:rsidR="0029110D" w:rsidRPr="0029110D">
        <w:rPr>
          <w:lang w:val="es-CO"/>
        </w:rPr>
        <w:t xml:space="preserve">, </w:t>
      </w:r>
      <w:r w:rsidR="0029110D" w:rsidRPr="0029110D">
        <w:rPr>
          <w:lang w:val="es-CO"/>
        </w:rPr>
        <w:t>sklearn.metrics</w:t>
      </w:r>
      <w:r w:rsidR="0029110D" w:rsidRPr="0029110D">
        <w:rPr>
          <w:lang w:val="es-CO"/>
        </w:rPr>
        <w:t xml:space="preserve">, </w:t>
      </w:r>
      <w:r w:rsidR="0029110D" w:rsidRPr="0029110D">
        <w:rPr>
          <w:lang w:val="es-CO"/>
        </w:rPr>
        <w:t>sklearn.model_selection</w:t>
      </w:r>
      <w:r w:rsidRPr="0029110D">
        <w:rPr>
          <w:lang w:val="es-CO"/>
        </w:rPr>
        <w:t xml:space="preserve">. </w:t>
      </w:r>
      <w:r w:rsidR="0029110D" w:rsidRPr="0029110D">
        <w:rPr>
          <w:lang w:val="es-CO"/>
        </w:rPr>
        <w:t>El software desarrollado implementa un sistema de análisis de sentimientos utilizando NLTK y sklearn</w:t>
      </w:r>
      <w:r w:rsidR="0029110D">
        <w:rPr>
          <w:lang w:val="es-CO"/>
        </w:rPr>
        <w:t>.</w:t>
      </w:r>
    </w:p>
    <w:p w14:paraId="038294EA" w14:textId="0FB3500C" w:rsidR="0029110D" w:rsidRPr="00F97CA3" w:rsidRDefault="00C71349" w:rsidP="0028285A">
      <w:pPr>
        <w:spacing w:line="360" w:lineRule="auto"/>
        <w:jc w:val="both"/>
        <w:rPr>
          <w:rFonts w:ascii="Arial" w:eastAsia="Times New Roman" w:hAnsi="Arial" w:cs="Times New Roman"/>
          <w:b/>
          <w:bCs/>
          <w:szCs w:val="24"/>
          <w:lang w:val="es-ES" w:eastAsia="es-ES"/>
        </w:rPr>
      </w:pPr>
      <w:r w:rsidRPr="00F97CA3">
        <w:rPr>
          <w:rFonts w:ascii="Arial" w:eastAsia="Times New Roman" w:hAnsi="Arial" w:cs="Times New Roman"/>
          <w:b/>
          <w:bCs/>
          <w:szCs w:val="24"/>
          <w:lang w:val="es-ES" w:eastAsia="es-ES"/>
        </w:rPr>
        <w:t>Acceso al Repositorio del Código:</w:t>
      </w:r>
    </w:p>
    <w:p w14:paraId="4152C23A" w14:textId="65E7B4FA" w:rsidR="00C71349" w:rsidRDefault="00C71349" w:rsidP="0028285A">
      <w:pPr>
        <w:spacing w:line="360" w:lineRule="auto"/>
        <w:jc w:val="both"/>
        <w:rPr>
          <w:rFonts w:ascii="Arial" w:hAnsi="Arial" w:cs="Arial"/>
        </w:rPr>
      </w:pPr>
      <w:r w:rsidRPr="00C71349">
        <w:rPr>
          <w:rFonts w:ascii="Arial" w:hAnsi="Arial" w:cs="Arial"/>
        </w:rPr>
        <w:t>El código se encuentra disponible en un repositorio público en</w:t>
      </w:r>
      <w:r>
        <w:rPr>
          <w:rFonts w:ascii="Arial" w:hAnsi="Arial" w:cs="Arial"/>
        </w:rPr>
        <w:t xml:space="preserve"> Git hub en el siguiente link : </w:t>
      </w:r>
    </w:p>
    <w:p w14:paraId="56BB586A" w14:textId="13BF1473" w:rsidR="0029110D" w:rsidRPr="0029110D" w:rsidRDefault="00771C64" w:rsidP="0028285A">
      <w:pPr>
        <w:pStyle w:val="Ttulo2"/>
        <w:numPr>
          <w:ilvl w:val="0"/>
          <w:numId w:val="20"/>
        </w:numPr>
        <w:spacing w:line="360" w:lineRule="auto"/>
        <w:jc w:val="both"/>
      </w:pPr>
      <w:hyperlink r:id="rId8" w:history="1">
        <w:r w:rsidRPr="007326E5">
          <w:rPr>
            <w:rStyle w:val="Hipervnculo"/>
          </w:rPr>
          <w:t>https://github.com/</w:t>
        </w:r>
        <w:r w:rsidRPr="007326E5">
          <w:rPr>
            <w:rStyle w:val="Hipervnculo"/>
          </w:rPr>
          <w:t>D</w:t>
        </w:r>
        <w:r w:rsidRPr="007326E5">
          <w:rPr>
            <w:rStyle w:val="Hipervnculo"/>
          </w:rPr>
          <w:t>acortesp11/TrabajoDeGradoNLP</w:t>
        </w:r>
      </w:hyperlink>
    </w:p>
    <w:p w14:paraId="0694DEC3" w14:textId="016C83C1" w:rsidR="00C71349" w:rsidRPr="00F97CA3" w:rsidRDefault="00C71349" w:rsidP="0028285A">
      <w:pPr>
        <w:spacing w:line="360" w:lineRule="auto"/>
        <w:jc w:val="both"/>
        <w:rPr>
          <w:rFonts w:ascii="Arial" w:eastAsia="Times New Roman" w:hAnsi="Arial" w:cs="Times New Roman"/>
          <w:b/>
          <w:bCs/>
          <w:szCs w:val="24"/>
          <w:lang w:val="es-ES" w:eastAsia="es-ES"/>
        </w:rPr>
      </w:pPr>
      <w:r w:rsidRPr="00F97CA3">
        <w:rPr>
          <w:rFonts w:ascii="Arial" w:eastAsia="Times New Roman" w:hAnsi="Arial" w:cs="Times New Roman"/>
          <w:b/>
          <w:bCs/>
          <w:szCs w:val="24"/>
          <w:lang w:val="es-ES" w:eastAsia="es-ES"/>
        </w:rPr>
        <w:t>Instrucciones para Clonar el Repositorio desde GitHub:</w:t>
      </w:r>
    </w:p>
    <w:p w14:paraId="531A26FE" w14:textId="2CEDA6FA" w:rsidR="00C71349" w:rsidRDefault="00C71349" w:rsidP="0028285A">
      <w:pPr>
        <w:pStyle w:val="Prrafodelista"/>
        <w:numPr>
          <w:ilvl w:val="0"/>
          <w:numId w:val="5"/>
        </w:numPr>
      </w:pPr>
      <w:r>
        <w:t>Abrir la terminal o línea de comandos en el sistema operativo.</w:t>
      </w:r>
    </w:p>
    <w:p w14:paraId="2D56B75D" w14:textId="105A8EE6" w:rsidR="00C71349" w:rsidRDefault="00C71349" w:rsidP="0028285A">
      <w:pPr>
        <w:pStyle w:val="Prrafodelista"/>
        <w:numPr>
          <w:ilvl w:val="0"/>
          <w:numId w:val="5"/>
        </w:numPr>
      </w:pPr>
      <w:r>
        <w:t>Navegar hasta la carpeta o directorio donde se desea guardar el repositorio clonado usando el comando cd ruta/de/la/carpeta.</w:t>
      </w:r>
    </w:p>
    <w:p w14:paraId="14BB61BD" w14:textId="53BC365A" w:rsidR="00C71349" w:rsidRPr="0029110D" w:rsidRDefault="00C71349" w:rsidP="0028285A">
      <w:pPr>
        <w:pStyle w:val="Prrafodelista"/>
        <w:numPr>
          <w:ilvl w:val="0"/>
          <w:numId w:val="5"/>
        </w:numPr>
        <w:rPr>
          <w:lang w:val="es-CO"/>
        </w:rPr>
      </w:pPr>
      <w:r>
        <w:t xml:space="preserve">Copiar el enlace del repositorio desde GitHub: </w:t>
      </w:r>
      <w:hyperlink r:id="rId9" w:history="1">
        <w:r w:rsidR="00771C64" w:rsidRPr="00771C64">
          <w:rPr>
            <w:rStyle w:val="Hipervnculo"/>
            <w:lang w:val="es-CO"/>
          </w:rPr>
          <w:t>https://github.com/Dacortesp11/TrabajoDeGradoNLP</w:t>
        </w:r>
      </w:hyperlink>
    </w:p>
    <w:p w14:paraId="573EB0BC" w14:textId="767DF8BA" w:rsidR="00C71349" w:rsidRPr="00C71349" w:rsidRDefault="00C71349" w:rsidP="0028285A">
      <w:pPr>
        <w:spacing w:line="360" w:lineRule="auto"/>
        <w:jc w:val="both"/>
      </w:pPr>
    </w:p>
    <w:p w14:paraId="4F6F4F78" w14:textId="77777777" w:rsidR="00771C64" w:rsidRPr="00771C64" w:rsidRDefault="00771C64" w:rsidP="0028285A">
      <w:pPr>
        <w:spacing w:line="360" w:lineRule="auto"/>
        <w:ind w:left="360"/>
        <w:jc w:val="both"/>
        <w:rPr>
          <w:rFonts w:ascii="Arial" w:eastAsia="Times New Roman" w:hAnsi="Arial" w:cs="Times New Roman"/>
          <w:szCs w:val="24"/>
          <w:lang w:val="es-ES" w:eastAsia="es-ES"/>
        </w:rPr>
      </w:pPr>
      <w:r w:rsidRPr="00771C64">
        <w:rPr>
          <w:rFonts w:ascii="Arial" w:eastAsia="Times New Roman" w:hAnsi="Arial" w:cs="Times New Roman"/>
          <w:szCs w:val="24"/>
          <w:lang w:val="es-ES" w:eastAsia="es-ES"/>
        </w:rPr>
        <w:t>El software desarrollado se centra en la implementación de un sistema de análisis de sentimientos que permite la clasificación automática de comentarios textuales en categorías de sentimientos. Las principales características del software incluyen:</w:t>
      </w:r>
    </w:p>
    <w:p w14:paraId="7C48959E" w14:textId="4AF263A4" w:rsidR="00771C64" w:rsidRPr="00771C64" w:rsidRDefault="00771C64" w:rsidP="0028285A">
      <w:pPr>
        <w:spacing w:line="360" w:lineRule="auto"/>
        <w:jc w:val="both"/>
        <w:rPr>
          <w:rFonts w:ascii="Arial" w:eastAsia="Times New Roman" w:hAnsi="Arial" w:cs="Times New Roman"/>
          <w:b/>
          <w:bCs/>
          <w:szCs w:val="24"/>
          <w:lang w:val="es-ES" w:eastAsia="es-ES"/>
        </w:rPr>
      </w:pPr>
      <w:r w:rsidRPr="00771C64">
        <w:rPr>
          <w:rFonts w:ascii="Arial" w:eastAsia="Times New Roman" w:hAnsi="Arial" w:cs="Times New Roman"/>
          <w:b/>
          <w:bCs/>
          <w:szCs w:val="24"/>
          <w:lang w:val="es-ES" w:eastAsia="es-ES"/>
        </w:rPr>
        <w:t>Preprocesamiento de Datos</w:t>
      </w:r>
    </w:p>
    <w:p w14:paraId="07A0C53D" w14:textId="77777777" w:rsidR="00771C64" w:rsidRPr="00771C64" w:rsidRDefault="00771C64" w:rsidP="0028285A">
      <w:pPr>
        <w:numPr>
          <w:ilvl w:val="0"/>
          <w:numId w:val="21"/>
        </w:numPr>
        <w:spacing w:line="360" w:lineRule="auto"/>
        <w:jc w:val="both"/>
      </w:pPr>
      <w:r w:rsidRPr="00771C64">
        <w:rPr>
          <w:rFonts w:ascii="Arial" w:eastAsia="Times New Roman" w:hAnsi="Arial" w:cs="Times New Roman"/>
          <w:b/>
          <w:bCs/>
          <w:szCs w:val="24"/>
          <w:lang w:val="es-ES" w:eastAsia="es-ES"/>
        </w:rPr>
        <w:t>Limpieza y Normalización: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eliminan caracteres especiales, URLs y menciones, y se normaliza el texto a minúsculas.</w:t>
      </w:r>
    </w:p>
    <w:p w14:paraId="3DBB6BEF" w14:textId="77777777" w:rsidR="00771C64" w:rsidRPr="00771C64" w:rsidRDefault="00771C64" w:rsidP="0028285A">
      <w:pPr>
        <w:numPr>
          <w:ilvl w:val="0"/>
          <w:numId w:val="21"/>
        </w:numPr>
        <w:spacing w:line="360" w:lineRule="auto"/>
        <w:jc w:val="both"/>
        <w:rPr>
          <w:rFonts w:ascii="Arial" w:eastAsia="Times New Roman" w:hAnsi="Arial" w:cs="Times New Roman"/>
          <w:szCs w:val="24"/>
          <w:lang w:val="es-ES" w:eastAsia="es-ES"/>
        </w:rPr>
      </w:pPr>
      <w:r w:rsidRPr="00771C64">
        <w:rPr>
          <w:rFonts w:ascii="Arial" w:eastAsia="Times New Roman" w:hAnsi="Arial" w:cs="Times New Roman"/>
          <w:b/>
          <w:bCs/>
          <w:szCs w:val="24"/>
          <w:lang w:val="es-ES" w:eastAsia="es-ES"/>
        </w:rPr>
        <w:t>Tokenización: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separa el texto en palabras individuales utilizando NLTK.</w:t>
      </w:r>
    </w:p>
    <w:p w14:paraId="116F48B5" w14:textId="77777777" w:rsidR="00735158" w:rsidRDefault="00771C64" w:rsidP="0028285A">
      <w:pPr>
        <w:numPr>
          <w:ilvl w:val="0"/>
          <w:numId w:val="21"/>
        </w:num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Lematización: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Se convierte cada palabra a su forma base para reducir la dimensionalidad.</w:t>
      </w:r>
    </w:p>
    <w:p w14:paraId="5EF13F0B" w14:textId="7545027F" w:rsidR="00771C64" w:rsidRPr="00771C64" w:rsidRDefault="00771C64" w:rsidP="0028285A">
      <w:pPr>
        <w:spacing w:line="360" w:lineRule="auto"/>
        <w:jc w:val="both"/>
        <w:rPr>
          <w:rFonts w:ascii="Arial" w:eastAsia="Times New Roman" w:hAnsi="Arial" w:cs="Times New Roman"/>
          <w:b/>
          <w:bCs/>
          <w:szCs w:val="24"/>
          <w:lang w:val="es-ES" w:eastAsia="es-ES"/>
        </w:rPr>
      </w:pPr>
      <w:r w:rsidRPr="00771C64">
        <w:rPr>
          <w:rFonts w:ascii="Arial" w:eastAsia="Times New Roman" w:hAnsi="Arial" w:cs="Times New Roman"/>
          <w:b/>
          <w:bCs/>
          <w:szCs w:val="24"/>
          <w:lang w:val="es-ES" w:eastAsia="es-ES"/>
        </w:rPr>
        <w:t>Entrenamiento de Modelo de Clasificación</w:t>
      </w:r>
    </w:p>
    <w:p w14:paraId="6BB528FF" w14:textId="77777777" w:rsidR="0029110D" w:rsidRPr="008D66D8" w:rsidRDefault="00771C64" w:rsidP="0028285A">
      <w:pPr>
        <w:numPr>
          <w:ilvl w:val="0"/>
          <w:numId w:val="22"/>
        </w:num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 xml:space="preserve">Regresión Logística: </w:t>
      </w:r>
      <w:r w:rsidRPr="00771C64">
        <w:rPr>
          <w:rFonts w:ascii="Arial" w:eastAsia="Times New Roman" w:hAnsi="Arial" w:cs="Times New Roman"/>
          <w:szCs w:val="24"/>
          <w:lang w:val="es-ES" w:eastAsia="es-ES"/>
        </w:rPr>
        <w:t>Se entrena un modelo de regresión logística para la predicción de sentimientos basándose en la frecuencia de términos en el texto.</w:t>
      </w:r>
    </w:p>
    <w:p w14:paraId="56006479" w14:textId="6571400B" w:rsidR="008D66D8" w:rsidRDefault="008D66D8" w:rsidP="0028285A">
      <w:pPr>
        <w:spacing w:line="360" w:lineRule="auto"/>
        <w:ind w:left="360"/>
        <w:jc w:val="both"/>
        <w:rPr>
          <w:rFonts w:asciiTheme="majorHAnsi" w:eastAsiaTheme="majorEastAsia" w:hAnsiTheme="majorHAnsi" w:cstheme="majorBidi"/>
          <w:b/>
          <w:bCs/>
          <w:color w:val="000000" w:themeColor="text1"/>
          <w:sz w:val="26"/>
          <w:szCs w:val="26"/>
        </w:rPr>
      </w:pPr>
      <w:r>
        <w:rPr>
          <w:noProof/>
        </w:rPr>
        <w:drawing>
          <wp:inline distT="0" distB="0" distL="0" distR="0" wp14:anchorId="0FB7410F" wp14:editId="7C4F5002">
            <wp:extent cx="5612130" cy="1813560"/>
            <wp:effectExtent l="0" t="0" r="7620" b="0"/>
            <wp:docPr id="338734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813560"/>
                    </a:xfrm>
                    <a:prstGeom prst="rect">
                      <a:avLst/>
                    </a:prstGeom>
                    <a:noFill/>
                    <a:ln>
                      <a:noFill/>
                    </a:ln>
                  </pic:spPr>
                </pic:pic>
              </a:graphicData>
            </a:graphic>
          </wp:inline>
        </w:drawing>
      </w:r>
    </w:p>
    <w:p w14:paraId="181107CB" w14:textId="7FE5A801" w:rsidR="00771C64" w:rsidRPr="00771C64" w:rsidRDefault="00771C64" w:rsidP="0028285A">
      <w:pPr>
        <w:pStyle w:val="Ttulo1"/>
        <w:spacing w:line="360" w:lineRule="auto"/>
        <w:jc w:val="both"/>
        <w:rPr>
          <w:rFonts w:ascii="Arial" w:eastAsia="Times New Roman" w:hAnsi="Arial" w:cs="Times New Roman"/>
          <w:b/>
          <w:bCs/>
          <w:color w:val="auto"/>
          <w:sz w:val="22"/>
          <w:szCs w:val="24"/>
          <w:lang w:val="es-ES" w:eastAsia="es-ES"/>
        </w:rPr>
      </w:pPr>
      <w:r w:rsidRPr="00771C64">
        <w:rPr>
          <w:rFonts w:ascii="Arial" w:eastAsia="Times New Roman" w:hAnsi="Arial" w:cs="Times New Roman"/>
          <w:b/>
          <w:bCs/>
          <w:color w:val="auto"/>
          <w:sz w:val="22"/>
          <w:szCs w:val="24"/>
          <w:lang w:val="es-ES" w:eastAsia="es-ES"/>
        </w:rPr>
        <w:t>Evaluación y Visualización</w:t>
      </w:r>
    </w:p>
    <w:p w14:paraId="6064B6F5" w14:textId="77777777" w:rsidR="00771C64" w:rsidRPr="00771C64" w:rsidRDefault="00771C64" w:rsidP="0028285A">
      <w:pPr>
        <w:numPr>
          <w:ilvl w:val="0"/>
          <w:numId w:val="23"/>
        </w:num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Matrices de Confusión:</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Para evaluar el rendimiento de cada modelo en términos de precisión, sensibilidad y especificidad.</w:t>
      </w:r>
    </w:p>
    <w:p w14:paraId="12CBC866" w14:textId="77777777" w:rsidR="00771C64" w:rsidRPr="00771C64" w:rsidRDefault="00771C64" w:rsidP="0028285A">
      <w:pPr>
        <w:numPr>
          <w:ilvl w:val="0"/>
          <w:numId w:val="23"/>
        </w:num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Gráficos ROC y AUC:</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Para evaluar la capacidad predictiva de los modelos.</w:t>
      </w:r>
    </w:p>
    <w:p w14:paraId="2ED39A0B" w14:textId="77777777" w:rsidR="00771C64" w:rsidRPr="00771C64" w:rsidRDefault="00771C64" w:rsidP="0028285A">
      <w:pPr>
        <w:numPr>
          <w:ilvl w:val="0"/>
          <w:numId w:val="23"/>
        </w:numPr>
        <w:spacing w:line="360" w:lineRule="auto"/>
        <w:jc w:val="both"/>
        <w:rPr>
          <w:rFonts w:asciiTheme="majorHAnsi" w:eastAsiaTheme="majorEastAsia" w:hAnsiTheme="majorHAnsi" w:cstheme="majorBidi"/>
          <w:b/>
          <w:bCs/>
          <w:color w:val="000000" w:themeColor="text1"/>
          <w:sz w:val="26"/>
          <w:szCs w:val="26"/>
        </w:rPr>
      </w:pPr>
      <w:r w:rsidRPr="00771C64">
        <w:rPr>
          <w:rFonts w:ascii="Arial" w:eastAsia="Times New Roman" w:hAnsi="Arial" w:cs="Times New Roman"/>
          <w:b/>
          <w:bCs/>
          <w:szCs w:val="24"/>
          <w:lang w:val="es-ES" w:eastAsia="es-ES"/>
        </w:rPr>
        <w:t>Visualización de Sentimientos:</w:t>
      </w:r>
      <w:r w:rsidRPr="00771C64">
        <w:rPr>
          <w:rFonts w:asciiTheme="majorHAnsi" w:eastAsiaTheme="majorEastAsia" w:hAnsiTheme="majorHAnsi" w:cstheme="majorBidi"/>
          <w:b/>
          <w:bCs/>
          <w:color w:val="000000" w:themeColor="text1"/>
          <w:sz w:val="26"/>
          <w:szCs w:val="26"/>
        </w:rPr>
        <w:t xml:space="preserve"> </w:t>
      </w:r>
      <w:r w:rsidRPr="00771C64">
        <w:rPr>
          <w:rFonts w:ascii="Arial" w:eastAsia="Times New Roman" w:hAnsi="Arial" w:cs="Times New Roman"/>
          <w:szCs w:val="24"/>
          <w:lang w:val="es-ES" w:eastAsia="es-ES"/>
        </w:rPr>
        <w:t>Gráficos que muestran la distribución de los sentimientos en el conjunto de datos.</w:t>
      </w:r>
    </w:p>
    <w:p w14:paraId="335E9DAD" w14:textId="041263FD" w:rsidR="00DE2477" w:rsidRDefault="008D66D8" w:rsidP="0028285A">
      <w:pPr>
        <w:spacing w:line="360" w:lineRule="auto"/>
        <w:ind w:left="360"/>
        <w:jc w:val="both"/>
      </w:pPr>
      <w:r>
        <w:rPr>
          <w:noProof/>
        </w:rPr>
        <w:drawing>
          <wp:inline distT="0" distB="0" distL="0" distR="0" wp14:anchorId="1BA67D5A" wp14:editId="1253AB52">
            <wp:extent cx="5612130" cy="2537460"/>
            <wp:effectExtent l="0" t="0" r="7620" b="0"/>
            <wp:docPr id="1731048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37460"/>
                    </a:xfrm>
                    <a:prstGeom prst="rect">
                      <a:avLst/>
                    </a:prstGeom>
                    <a:noFill/>
                    <a:ln>
                      <a:noFill/>
                    </a:ln>
                  </pic:spPr>
                </pic:pic>
              </a:graphicData>
            </a:graphic>
          </wp:inline>
        </w:drawing>
      </w:r>
    </w:p>
    <w:p w14:paraId="08D40D7D" w14:textId="77777777" w:rsidR="000C2A64" w:rsidRDefault="000C2A64" w:rsidP="0028285A">
      <w:pPr>
        <w:spacing w:line="360" w:lineRule="auto"/>
        <w:ind w:left="360"/>
        <w:jc w:val="both"/>
        <w:rPr>
          <w:rFonts w:asciiTheme="majorHAnsi" w:eastAsiaTheme="majorEastAsia" w:hAnsiTheme="majorHAnsi" w:cstheme="majorBidi"/>
          <w:b/>
          <w:bCs/>
          <w:color w:val="000000" w:themeColor="text1"/>
          <w:sz w:val="26"/>
          <w:szCs w:val="26"/>
        </w:rPr>
      </w:pPr>
    </w:p>
    <w:p w14:paraId="521E5D71" w14:textId="77777777" w:rsidR="000C2A64" w:rsidRDefault="000C2A64" w:rsidP="0028285A">
      <w:pPr>
        <w:spacing w:line="360" w:lineRule="auto"/>
        <w:ind w:left="360"/>
        <w:jc w:val="both"/>
        <w:rPr>
          <w:rFonts w:asciiTheme="majorHAnsi" w:eastAsiaTheme="majorEastAsia" w:hAnsiTheme="majorHAnsi" w:cstheme="majorBidi"/>
          <w:b/>
          <w:bCs/>
          <w:color w:val="000000" w:themeColor="text1"/>
          <w:sz w:val="26"/>
          <w:szCs w:val="26"/>
        </w:rPr>
      </w:pPr>
    </w:p>
    <w:p w14:paraId="2A24D300" w14:textId="77777777" w:rsidR="000C2A64" w:rsidRDefault="000C2A64" w:rsidP="0028285A">
      <w:pPr>
        <w:spacing w:line="360" w:lineRule="auto"/>
        <w:ind w:left="360"/>
        <w:jc w:val="both"/>
        <w:rPr>
          <w:rFonts w:asciiTheme="majorHAnsi" w:eastAsiaTheme="majorEastAsia" w:hAnsiTheme="majorHAnsi" w:cstheme="majorBidi"/>
          <w:b/>
          <w:bCs/>
          <w:color w:val="000000" w:themeColor="text1"/>
          <w:sz w:val="26"/>
          <w:szCs w:val="26"/>
        </w:rPr>
      </w:pPr>
    </w:p>
    <w:p w14:paraId="06B3B857" w14:textId="77777777" w:rsidR="000C2A64" w:rsidRDefault="000C2A64" w:rsidP="0028285A">
      <w:pPr>
        <w:spacing w:line="360" w:lineRule="auto"/>
        <w:ind w:left="360"/>
        <w:jc w:val="both"/>
        <w:rPr>
          <w:rFonts w:asciiTheme="majorHAnsi" w:eastAsiaTheme="majorEastAsia" w:hAnsiTheme="majorHAnsi" w:cstheme="majorBidi"/>
          <w:b/>
          <w:bCs/>
          <w:color w:val="000000" w:themeColor="text1"/>
          <w:sz w:val="26"/>
          <w:szCs w:val="26"/>
        </w:rPr>
      </w:pPr>
    </w:p>
    <w:p w14:paraId="34B41DEB" w14:textId="61BF65DD" w:rsidR="008D66D8" w:rsidRPr="00B61562" w:rsidRDefault="008D66D8" w:rsidP="0028285A">
      <w:pPr>
        <w:pStyle w:val="Ttulo1"/>
        <w:spacing w:line="360" w:lineRule="auto"/>
        <w:jc w:val="both"/>
        <w:rPr>
          <w:rFonts w:ascii="Arial" w:eastAsia="Times New Roman" w:hAnsi="Arial" w:cs="Times New Roman"/>
          <w:b/>
          <w:bCs/>
          <w:color w:val="auto"/>
          <w:sz w:val="22"/>
          <w:szCs w:val="24"/>
          <w:lang w:val="es-ES" w:eastAsia="es-ES"/>
        </w:rPr>
      </w:pPr>
      <w:r w:rsidRPr="00B61562">
        <w:rPr>
          <w:rFonts w:ascii="Arial" w:eastAsia="Times New Roman" w:hAnsi="Arial" w:cs="Times New Roman"/>
          <w:b/>
          <w:bCs/>
          <w:color w:val="auto"/>
          <w:sz w:val="22"/>
          <w:szCs w:val="24"/>
          <w:lang w:val="es-ES" w:eastAsia="es-ES"/>
        </w:rPr>
        <w:lastRenderedPageBreak/>
        <w:t>Matriz de confusión – gráfica:</w:t>
      </w:r>
    </w:p>
    <w:p w14:paraId="7F95DD52" w14:textId="1A12C77E" w:rsidR="008D66D8" w:rsidRDefault="008D66D8" w:rsidP="0028285A">
      <w:pPr>
        <w:spacing w:line="360" w:lineRule="auto"/>
        <w:ind w:left="360"/>
        <w:jc w:val="both"/>
      </w:pPr>
      <w:r>
        <w:rPr>
          <w:noProof/>
        </w:rPr>
        <w:drawing>
          <wp:inline distT="0" distB="0" distL="0" distR="0" wp14:anchorId="656184A4" wp14:editId="4CA14CD5">
            <wp:extent cx="5612130" cy="3657600"/>
            <wp:effectExtent l="0" t="0" r="7620" b="0"/>
            <wp:docPr id="16398646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57600"/>
                    </a:xfrm>
                    <a:prstGeom prst="rect">
                      <a:avLst/>
                    </a:prstGeom>
                    <a:noFill/>
                    <a:ln>
                      <a:noFill/>
                    </a:ln>
                  </pic:spPr>
                </pic:pic>
              </a:graphicData>
            </a:graphic>
          </wp:inline>
        </w:drawing>
      </w:r>
    </w:p>
    <w:p w14:paraId="09B41D0E" w14:textId="4653002C" w:rsidR="00DE2477" w:rsidRDefault="000C2A64" w:rsidP="0028285A">
      <w:pPr>
        <w:pStyle w:val="Ttulo1"/>
        <w:spacing w:line="360" w:lineRule="auto"/>
        <w:jc w:val="both"/>
        <w:rPr>
          <w:rFonts w:ascii="Arial" w:eastAsia="Times New Roman" w:hAnsi="Arial" w:cs="Times New Roman"/>
          <w:b/>
          <w:bCs/>
          <w:color w:val="auto"/>
          <w:sz w:val="22"/>
          <w:szCs w:val="24"/>
          <w:lang w:val="es-ES" w:eastAsia="es-ES"/>
        </w:rPr>
      </w:pPr>
      <w:r w:rsidRPr="00B61562">
        <w:rPr>
          <w:rFonts w:ascii="Arial" w:eastAsia="Times New Roman" w:hAnsi="Arial" w:cs="Times New Roman"/>
          <w:b/>
          <w:bCs/>
          <w:color w:val="auto"/>
          <w:sz w:val="22"/>
          <w:szCs w:val="24"/>
          <w:lang w:val="es-ES" w:eastAsia="es-ES"/>
        </w:rPr>
        <w:t>Breve resumen de funcionamiento del algoritmo:</w:t>
      </w:r>
    </w:p>
    <w:p w14:paraId="640417CD" w14:textId="77777777" w:rsidR="00B61562" w:rsidRPr="00B61562" w:rsidRDefault="00B61562" w:rsidP="0028285A">
      <w:pPr>
        <w:spacing w:line="360" w:lineRule="auto"/>
        <w:jc w:val="both"/>
        <w:rPr>
          <w:lang w:val="es-ES" w:eastAsia="es-ES"/>
        </w:rPr>
      </w:pPr>
    </w:p>
    <w:p w14:paraId="17F5DC0C" w14:textId="677FB81F" w:rsidR="00DE2477" w:rsidRDefault="000C2A64" w:rsidP="0028285A">
      <w:pPr>
        <w:spacing w:line="360" w:lineRule="auto"/>
        <w:ind w:left="360"/>
        <w:jc w:val="both"/>
      </w:pPr>
      <w:r w:rsidRPr="000C2A64">
        <w:drawing>
          <wp:inline distT="0" distB="0" distL="0" distR="0" wp14:anchorId="5547A00B" wp14:editId="00CDF4F7">
            <wp:extent cx="5612130" cy="3459480"/>
            <wp:effectExtent l="0" t="0" r="7620" b="7620"/>
            <wp:docPr id="7465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946" name=""/>
                    <pic:cNvPicPr/>
                  </pic:nvPicPr>
                  <pic:blipFill>
                    <a:blip r:embed="rId13"/>
                    <a:stretch>
                      <a:fillRect/>
                    </a:stretch>
                  </pic:blipFill>
                  <pic:spPr>
                    <a:xfrm>
                      <a:off x="0" y="0"/>
                      <a:ext cx="5612130" cy="3459480"/>
                    </a:xfrm>
                    <a:prstGeom prst="rect">
                      <a:avLst/>
                    </a:prstGeom>
                  </pic:spPr>
                </pic:pic>
              </a:graphicData>
            </a:graphic>
          </wp:inline>
        </w:drawing>
      </w:r>
    </w:p>
    <w:p w14:paraId="18BF20F9" w14:textId="77777777" w:rsidR="00735158" w:rsidRDefault="00DE2477" w:rsidP="0028285A">
      <w:pPr>
        <w:pStyle w:val="Ttulo1"/>
        <w:spacing w:line="360" w:lineRule="auto"/>
        <w:jc w:val="both"/>
        <w:rPr>
          <w:b/>
          <w:bCs/>
          <w:color w:val="000000" w:themeColor="text1"/>
        </w:rPr>
      </w:pPr>
      <w:r w:rsidRPr="00DE2477">
        <w:rPr>
          <w:b/>
          <w:bCs/>
          <w:color w:val="000000" w:themeColor="text1"/>
        </w:rPr>
        <w:lastRenderedPageBreak/>
        <w:t xml:space="preserve">4. </w:t>
      </w:r>
      <w:r w:rsidR="003B5756" w:rsidRPr="003B5756">
        <w:rPr>
          <w:b/>
          <w:bCs/>
          <w:color w:val="000000" w:themeColor="text1"/>
        </w:rPr>
        <w:t>Preprocesamiento y Manipulación de Datos</w:t>
      </w:r>
    </w:p>
    <w:p w14:paraId="1FF57C24" w14:textId="6991C854" w:rsidR="00E76F40" w:rsidRPr="00B61562" w:rsidRDefault="003B5756" w:rsidP="0028285A">
      <w:pPr>
        <w:pStyle w:val="Ttulo1"/>
        <w:spacing w:line="360" w:lineRule="auto"/>
        <w:jc w:val="both"/>
        <w:rPr>
          <w:rFonts w:ascii="Arial" w:eastAsia="Times New Roman" w:hAnsi="Arial" w:cs="Times New Roman"/>
          <w:b/>
          <w:bCs/>
          <w:color w:val="auto"/>
          <w:sz w:val="22"/>
          <w:szCs w:val="24"/>
          <w:lang w:val="es-ES" w:eastAsia="es-ES"/>
        </w:rPr>
      </w:pPr>
      <w:r w:rsidRPr="00B61562">
        <w:rPr>
          <w:rFonts w:ascii="Arial" w:eastAsia="Times New Roman" w:hAnsi="Arial" w:cs="Times New Roman"/>
          <w:b/>
          <w:bCs/>
          <w:color w:val="auto"/>
          <w:sz w:val="22"/>
          <w:szCs w:val="24"/>
          <w:lang w:val="es-ES" w:eastAsia="es-ES"/>
        </w:rPr>
        <w:t>Recolección de Datos</w:t>
      </w:r>
    </w:p>
    <w:p w14:paraId="0F1801FF" w14:textId="77777777" w:rsidR="003B5756" w:rsidRPr="003B5756" w:rsidRDefault="003B5756" w:rsidP="0028285A">
      <w:pPr>
        <w:spacing w:line="360" w:lineRule="auto"/>
        <w:jc w:val="both"/>
        <w:rPr>
          <w:rFonts w:ascii="Arial" w:eastAsia="Times New Roman" w:hAnsi="Arial" w:cs="Times New Roman"/>
          <w:b/>
          <w:bCs/>
          <w:szCs w:val="24"/>
          <w:lang w:val="es-ES" w:eastAsia="es-ES"/>
        </w:rPr>
      </w:pPr>
      <w:r w:rsidRPr="003B5756">
        <w:rPr>
          <w:rFonts w:ascii="Arial" w:eastAsia="Times New Roman" w:hAnsi="Arial" w:cs="Times New Roman"/>
          <w:b/>
          <w:bCs/>
          <w:szCs w:val="24"/>
          <w:lang w:val="es-ES" w:eastAsia="es-ES"/>
        </w:rPr>
        <w:t>Se utilizaron dos fuentes principales para la recolección de datos:</w:t>
      </w:r>
    </w:p>
    <w:p w14:paraId="17FC9008" w14:textId="77777777" w:rsidR="003B5756" w:rsidRDefault="003B5756" w:rsidP="0028285A">
      <w:pPr>
        <w:numPr>
          <w:ilvl w:val="0"/>
          <w:numId w:val="23"/>
        </w:numPr>
        <w:spacing w:line="360" w:lineRule="auto"/>
        <w:jc w:val="both"/>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Reseñas de Películas:</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Datos extraídos de una página web que contiene opiniones de usuarios sobre diversas películas.</w:t>
      </w:r>
    </w:p>
    <w:p w14:paraId="682DF992" w14:textId="77777777" w:rsidR="003B5756" w:rsidRDefault="003B5756" w:rsidP="0028285A">
      <w:pPr>
        <w:numPr>
          <w:ilvl w:val="0"/>
          <w:numId w:val="23"/>
        </w:numPr>
        <w:spacing w:line="360" w:lineRule="auto"/>
        <w:jc w:val="both"/>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 xml:space="preserve">Comentarios de Twitter: </w:t>
      </w:r>
      <w:r w:rsidRPr="003B5756">
        <w:rPr>
          <w:rFonts w:ascii="Arial" w:eastAsia="Times New Roman" w:hAnsi="Arial" w:cs="Times New Roman"/>
          <w:szCs w:val="24"/>
          <w:lang w:val="es-ES" w:eastAsia="es-ES"/>
        </w:rPr>
        <w:t>Recopilación de tweets utilizando la API de Twitter para obtener opiniones sobre temas específicos.</w:t>
      </w:r>
    </w:p>
    <w:p w14:paraId="3DD1640A" w14:textId="429602BC" w:rsidR="003B5756" w:rsidRPr="003B5756" w:rsidRDefault="003B5756" w:rsidP="0028285A">
      <w:pPr>
        <w:spacing w:line="360" w:lineRule="auto"/>
        <w:jc w:val="both"/>
        <w:rPr>
          <w:rFonts w:ascii="Arial" w:eastAsia="Times New Roman" w:hAnsi="Arial" w:cs="Times New Roman"/>
          <w:b/>
          <w:bCs/>
          <w:szCs w:val="24"/>
          <w:lang w:val="es-ES" w:eastAsia="es-ES"/>
        </w:rPr>
      </w:pPr>
      <w:r w:rsidRPr="003B5756">
        <w:rPr>
          <w:rFonts w:ascii="Arial" w:eastAsia="Times New Roman" w:hAnsi="Arial" w:cs="Times New Roman"/>
          <w:b/>
          <w:bCs/>
          <w:szCs w:val="24"/>
          <w:lang w:val="es-ES" w:eastAsia="es-ES"/>
        </w:rPr>
        <w:t>Proceso de Limpieza y Transformación</w:t>
      </w:r>
    </w:p>
    <w:p w14:paraId="24F7B7D0" w14:textId="77777777" w:rsidR="003B5756" w:rsidRPr="003B5756" w:rsidRDefault="003B5756" w:rsidP="0028285A">
      <w:pPr>
        <w:numPr>
          <w:ilvl w:val="0"/>
          <w:numId w:val="25"/>
        </w:numPr>
        <w:spacing w:line="360" w:lineRule="auto"/>
        <w:jc w:val="both"/>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Eliminación de Ruido:</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Se remueven caracteres no textuales, como enlaces y menciones a usuarios.</w:t>
      </w:r>
    </w:p>
    <w:p w14:paraId="4E537AC8" w14:textId="77777777" w:rsidR="003B5756" w:rsidRPr="003B5756" w:rsidRDefault="003B5756" w:rsidP="0028285A">
      <w:pPr>
        <w:numPr>
          <w:ilvl w:val="0"/>
          <w:numId w:val="25"/>
        </w:numPr>
        <w:spacing w:line="360" w:lineRule="auto"/>
        <w:jc w:val="both"/>
        <w:rPr>
          <w:rFonts w:asciiTheme="majorHAnsi" w:eastAsiaTheme="majorEastAsia" w:hAnsiTheme="majorHAnsi" w:cstheme="majorBidi"/>
          <w:b/>
          <w:bCs/>
          <w:color w:val="000000" w:themeColor="text1"/>
          <w:sz w:val="26"/>
          <w:szCs w:val="26"/>
        </w:rPr>
      </w:pPr>
      <w:r w:rsidRPr="003B5756">
        <w:rPr>
          <w:rFonts w:ascii="Arial" w:eastAsia="Times New Roman" w:hAnsi="Arial" w:cs="Times New Roman"/>
          <w:b/>
          <w:bCs/>
          <w:szCs w:val="24"/>
          <w:lang w:val="es-ES" w:eastAsia="es-ES"/>
        </w:rPr>
        <w:t>Normalización:</w:t>
      </w:r>
      <w:r w:rsidRPr="003B5756">
        <w:rPr>
          <w:rFonts w:asciiTheme="majorHAnsi" w:eastAsiaTheme="majorEastAsia" w:hAnsiTheme="majorHAnsi" w:cstheme="majorBidi"/>
          <w:b/>
          <w:bCs/>
          <w:color w:val="000000" w:themeColor="text1"/>
          <w:sz w:val="26"/>
          <w:szCs w:val="26"/>
        </w:rPr>
        <w:t xml:space="preserve"> </w:t>
      </w:r>
      <w:r w:rsidRPr="003B5756">
        <w:rPr>
          <w:rFonts w:ascii="Arial" w:eastAsia="Times New Roman" w:hAnsi="Arial" w:cs="Times New Roman"/>
          <w:szCs w:val="24"/>
          <w:lang w:val="es-ES" w:eastAsia="es-ES"/>
        </w:rPr>
        <w:t>Conversión de texto a minúsculas y eliminación de stopwords.</w:t>
      </w:r>
    </w:p>
    <w:p w14:paraId="2177BB37" w14:textId="56ADE9A3" w:rsidR="00E76F40" w:rsidRPr="0028285A" w:rsidRDefault="003B5756" w:rsidP="0028285A">
      <w:pPr>
        <w:numPr>
          <w:ilvl w:val="0"/>
          <w:numId w:val="25"/>
        </w:numPr>
        <w:spacing w:line="360" w:lineRule="auto"/>
        <w:jc w:val="both"/>
        <w:rPr>
          <w:rFonts w:cs="Arial"/>
        </w:rPr>
      </w:pPr>
      <w:r w:rsidRPr="003B5756">
        <w:rPr>
          <w:rFonts w:ascii="Arial" w:eastAsia="Times New Roman" w:hAnsi="Arial" w:cs="Times New Roman"/>
          <w:b/>
          <w:bCs/>
          <w:szCs w:val="24"/>
          <w:lang w:val="es-ES" w:eastAsia="es-ES"/>
        </w:rPr>
        <w:t xml:space="preserve">Vectorización: </w:t>
      </w:r>
      <w:r w:rsidRPr="003B5756">
        <w:rPr>
          <w:rFonts w:ascii="Arial" w:eastAsia="Times New Roman" w:hAnsi="Arial" w:cs="Times New Roman"/>
          <w:szCs w:val="24"/>
          <w:lang w:val="es-ES" w:eastAsia="es-ES"/>
        </w:rPr>
        <w:t>Conversión del texto a vectores numéricos utilizando la técnica TF-IDF (Term Frequency-Inverse Document Frequency).</w:t>
      </w:r>
    </w:p>
    <w:p w14:paraId="428A4C65" w14:textId="4EA19708" w:rsidR="00E76F40" w:rsidRDefault="00E76F40" w:rsidP="0028285A">
      <w:pPr>
        <w:spacing w:line="360" w:lineRule="auto"/>
        <w:jc w:val="both"/>
        <w:rPr>
          <w:rFonts w:cs="Arial"/>
        </w:rPr>
      </w:pPr>
    </w:p>
    <w:p w14:paraId="282BEDAB" w14:textId="384971D8" w:rsidR="00E76F40" w:rsidRDefault="00E76F40" w:rsidP="0028285A">
      <w:pPr>
        <w:spacing w:line="360" w:lineRule="auto"/>
        <w:jc w:val="both"/>
        <w:rPr>
          <w:rFonts w:cs="Arial"/>
        </w:rPr>
      </w:pPr>
    </w:p>
    <w:p w14:paraId="1B635442" w14:textId="77777777" w:rsidR="00E76F40" w:rsidRPr="00E76F40" w:rsidRDefault="00E76F40" w:rsidP="0028285A">
      <w:pPr>
        <w:spacing w:line="360" w:lineRule="auto"/>
        <w:jc w:val="both"/>
        <w:rPr>
          <w:rFonts w:cs="Arial"/>
        </w:rPr>
      </w:pPr>
    </w:p>
    <w:p w14:paraId="4E0EAAB3" w14:textId="77777777" w:rsidR="00E76F40" w:rsidRDefault="00E76F40" w:rsidP="0028285A">
      <w:pPr>
        <w:pStyle w:val="Prrafodelista"/>
      </w:pPr>
    </w:p>
    <w:p w14:paraId="5241487F" w14:textId="77777777" w:rsidR="00E76F40" w:rsidRDefault="00E76F40" w:rsidP="0028285A">
      <w:pPr>
        <w:pStyle w:val="Prrafodelista"/>
      </w:pPr>
    </w:p>
    <w:p w14:paraId="31EC9E1B" w14:textId="77777777" w:rsidR="00E76F40" w:rsidRDefault="00E76F40" w:rsidP="0028285A">
      <w:pPr>
        <w:pStyle w:val="Prrafodelista"/>
      </w:pPr>
    </w:p>
    <w:p w14:paraId="3323059D" w14:textId="77777777" w:rsidR="00E76F40" w:rsidRDefault="00E76F40" w:rsidP="0028285A">
      <w:pPr>
        <w:pStyle w:val="Prrafodelista"/>
      </w:pPr>
    </w:p>
    <w:p w14:paraId="55679031" w14:textId="77777777" w:rsidR="00E76F40" w:rsidRDefault="00E76F40" w:rsidP="0028285A">
      <w:pPr>
        <w:pStyle w:val="Prrafodelista"/>
      </w:pPr>
    </w:p>
    <w:p w14:paraId="29CBFDF3" w14:textId="77777777" w:rsidR="003850A4" w:rsidRPr="003850A4" w:rsidRDefault="009F5F8B" w:rsidP="0028285A">
      <w:pPr>
        <w:pStyle w:val="Ttulo1"/>
        <w:spacing w:line="360" w:lineRule="auto"/>
        <w:jc w:val="both"/>
        <w:rPr>
          <w:b/>
          <w:bCs/>
          <w:color w:val="000000" w:themeColor="text1"/>
        </w:rPr>
      </w:pPr>
      <w:r w:rsidRPr="00E76F40">
        <w:rPr>
          <w:b/>
          <w:bCs/>
          <w:color w:val="000000" w:themeColor="text1"/>
        </w:rPr>
        <w:lastRenderedPageBreak/>
        <w:t xml:space="preserve">5. </w:t>
      </w:r>
      <w:r w:rsidR="003850A4" w:rsidRPr="003850A4">
        <w:rPr>
          <w:b/>
          <w:bCs/>
          <w:color w:val="000000" w:themeColor="text1"/>
        </w:rPr>
        <w:t>Evaluación y Visualización de Resultados</w:t>
      </w:r>
    </w:p>
    <w:p w14:paraId="11DA1A2A" w14:textId="3B37CC18" w:rsidR="003850A4" w:rsidRPr="003850A4" w:rsidRDefault="003850A4" w:rsidP="0028285A">
      <w:pPr>
        <w:pStyle w:val="Ttulo1"/>
        <w:spacing w:line="360" w:lineRule="auto"/>
        <w:jc w:val="both"/>
        <w:rPr>
          <w:rFonts w:ascii="Arial" w:eastAsia="Times New Roman" w:hAnsi="Arial" w:cs="Times New Roman"/>
          <w:b/>
          <w:bCs/>
          <w:color w:val="auto"/>
          <w:sz w:val="22"/>
          <w:szCs w:val="24"/>
          <w:lang w:val="es-ES" w:eastAsia="es-ES"/>
        </w:rPr>
      </w:pPr>
      <w:r w:rsidRPr="003850A4">
        <w:rPr>
          <w:rFonts w:ascii="Arial" w:eastAsia="Times New Roman" w:hAnsi="Arial" w:cs="Times New Roman"/>
          <w:b/>
          <w:bCs/>
          <w:color w:val="auto"/>
          <w:sz w:val="22"/>
          <w:szCs w:val="24"/>
          <w:lang w:val="es-ES" w:eastAsia="es-ES"/>
        </w:rPr>
        <w:t>Métricas Utilizadas</w:t>
      </w:r>
    </w:p>
    <w:p w14:paraId="772A6A49" w14:textId="77777777" w:rsidR="003850A4" w:rsidRPr="003850A4" w:rsidRDefault="003850A4" w:rsidP="0028285A">
      <w:pPr>
        <w:pStyle w:val="Ttulo1"/>
        <w:numPr>
          <w:ilvl w:val="0"/>
          <w:numId w:val="26"/>
        </w:numPr>
        <w:spacing w:line="360" w:lineRule="auto"/>
        <w:jc w:val="both"/>
        <w:rPr>
          <w:b/>
          <w:bCs/>
          <w:color w:val="000000" w:themeColor="text1"/>
        </w:rPr>
      </w:pPr>
      <w:r w:rsidRPr="003850A4">
        <w:rPr>
          <w:rFonts w:ascii="Arial" w:eastAsia="Times New Roman" w:hAnsi="Arial" w:cs="Times New Roman"/>
          <w:b/>
          <w:bCs/>
          <w:color w:val="auto"/>
          <w:sz w:val="22"/>
          <w:szCs w:val="24"/>
          <w:lang w:val="es-ES" w:eastAsia="es-ES"/>
        </w:rPr>
        <w:t>Precisión:</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Proporción de verdaderos positivos sobre el total de predicciones positivas.</w:t>
      </w:r>
    </w:p>
    <w:p w14:paraId="313C7918" w14:textId="77777777" w:rsidR="003850A4" w:rsidRPr="003850A4" w:rsidRDefault="003850A4" w:rsidP="0028285A">
      <w:pPr>
        <w:pStyle w:val="Ttulo1"/>
        <w:numPr>
          <w:ilvl w:val="0"/>
          <w:numId w:val="26"/>
        </w:numPr>
        <w:spacing w:line="360" w:lineRule="auto"/>
        <w:jc w:val="both"/>
        <w:rPr>
          <w:b/>
          <w:bCs/>
          <w:color w:val="000000" w:themeColor="text1"/>
        </w:rPr>
      </w:pPr>
      <w:r w:rsidRPr="003850A4">
        <w:rPr>
          <w:rFonts w:ascii="Arial" w:eastAsia="Times New Roman" w:hAnsi="Arial" w:cs="Times New Roman"/>
          <w:b/>
          <w:bCs/>
          <w:color w:val="auto"/>
          <w:sz w:val="22"/>
          <w:szCs w:val="24"/>
          <w:lang w:val="es-ES" w:eastAsia="es-ES"/>
        </w:rPr>
        <w:t>Recall:</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Proporción de verdaderos positivos sobre el total de elementos verdaderamente positivos.</w:t>
      </w:r>
    </w:p>
    <w:p w14:paraId="55379DE5" w14:textId="77777777" w:rsidR="00735158" w:rsidRDefault="003850A4" w:rsidP="0028285A">
      <w:pPr>
        <w:pStyle w:val="Ttulo1"/>
        <w:numPr>
          <w:ilvl w:val="0"/>
          <w:numId w:val="26"/>
        </w:numPr>
        <w:spacing w:line="360" w:lineRule="auto"/>
        <w:jc w:val="both"/>
        <w:rPr>
          <w:b/>
          <w:bCs/>
          <w:color w:val="000000" w:themeColor="text1"/>
        </w:rPr>
      </w:pPr>
      <w:r w:rsidRPr="003850A4">
        <w:rPr>
          <w:rFonts w:ascii="Arial" w:eastAsia="Times New Roman" w:hAnsi="Arial" w:cs="Times New Roman"/>
          <w:b/>
          <w:bCs/>
          <w:color w:val="auto"/>
          <w:sz w:val="22"/>
          <w:szCs w:val="24"/>
          <w:lang w:val="es-ES" w:eastAsia="es-ES"/>
        </w:rPr>
        <w:t>F1 Score:</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Media armónica de precisión y recall, útil para evaluar modelos con clases desbalanceadas.</w:t>
      </w:r>
    </w:p>
    <w:p w14:paraId="71655DD5" w14:textId="51B1414B" w:rsidR="003850A4" w:rsidRPr="003850A4" w:rsidRDefault="003850A4" w:rsidP="0028285A">
      <w:pPr>
        <w:pStyle w:val="Ttulo1"/>
        <w:spacing w:line="360" w:lineRule="auto"/>
        <w:jc w:val="both"/>
        <w:rPr>
          <w:rFonts w:ascii="Arial" w:eastAsia="Times New Roman" w:hAnsi="Arial" w:cs="Times New Roman"/>
          <w:b/>
          <w:bCs/>
          <w:color w:val="auto"/>
          <w:sz w:val="22"/>
          <w:szCs w:val="24"/>
          <w:lang w:val="es-ES" w:eastAsia="es-ES"/>
        </w:rPr>
      </w:pPr>
      <w:r w:rsidRPr="003850A4">
        <w:rPr>
          <w:rFonts w:ascii="Arial" w:eastAsia="Times New Roman" w:hAnsi="Arial" w:cs="Times New Roman"/>
          <w:b/>
          <w:bCs/>
          <w:color w:val="auto"/>
          <w:sz w:val="22"/>
          <w:szCs w:val="24"/>
          <w:lang w:val="es-ES" w:eastAsia="es-ES"/>
        </w:rPr>
        <w:t>Visualización de Resultados</w:t>
      </w:r>
    </w:p>
    <w:p w14:paraId="58CDA299" w14:textId="77777777" w:rsidR="003850A4" w:rsidRPr="003850A4" w:rsidRDefault="003850A4" w:rsidP="0028285A">
      <w:pPr>
        <w:pStyle w:val="Ttulo1"/>
        <w:spacing w:line="360" w:lineRule="auto"/>
        <w:jc w:val="both"/>
        <w:rPr>
          <w:rFonts w:ascii="Arial" w:eastAsia="Times New Roman" w:hAnsi="Arial" w:cs="Times New Roman"/>
          <w:color w:val="auto"/>
          <w:sz w:val="22"/>
          <w:szCs w:val="24"/>
          <w:lang w:val="es-ES" w:eastAsia="es-ES"/>
        </w:rPr>
      </w:pPr>
      <w:r w:rsidRPr="003850A4">
        <w:rPr>
          <w:rFonts w:ascii="Arial" w:eastAsia="Times New Roman" w:hAnsi="Arial" w:cs="Times New Roman"/>
          <w:color w:val="auto"/>
          <w:sz w:val="22"/>
          <w:szCs w:val="24"/>
          <w:lang w:val="es-ES" w:eastAsia="es-ES"/>
        </w:rPr>
        <w:t>Se generaron gráficos que muestran la efectividad de los modelos, incluyendo:</w:t>
      </w:r>
    </w:p>
    <w:p w14:paraId="63E3A8E9" w14:textId="77777777" w:rsidR="003850A4" w:rsidRPr="003850A4" w:rsidRDefault="003850A4" w:rsidP="0028285A">
      <w:pPr>
        <w:pStyle w:val="Ttulo1"/>
        <w:numPr>
          <w:ilvl w:val="0"/>
          <w:numId w:val="27"/>
        </w:numPr>
        <w:spacing w:line="360" w:lineRule="auto"/>
        <w:jc w:val="both"/>
        <w:rPr>
          <w:b/>
          <w:bCs/>
          <w:color w:val="000000" w:themeColor="text1"/>
        </w:rPr>
      </w:pPr>
      <w:r w:rsidRPr="003850A4">
        <w:rPr>
          <w:rFonts w:ascii="Arial" w:eastAsia="Times New Roman" w:hAnsi="Arial" w:cs="Times New Roman"/>
          <w:b/>
          <w:bCs/>
          <w:color w:val="auto"/>
          <w:sz w:val="22"/>
          <w:szCs w:val="24"/>
          <w:lang w:val="es-ES" w:eastAsia="es-ES"/>
        </w:rPr>
        <w:t>Curvas ROC y AUC:</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Para medir la capacidad de discriminación del modelo entre diferentes clases.</w:t>
      </w:r>
    </w:p>
    <w:p w14:paraId="2FD3F0FA" w14:textId="77777777" w:rsidR="003850A4" w:rsidRPr="003850A4" w:rsidRDefault="003850A4" w:rsidP="0028285A">
      <w:pPr>
        <w:pStyle w:val="Ttulo1"/>
        <w:numPr>
          <w:ilvl w:val="0"/>
          <w:numId w:val="27"/>
        </w:numPr>
        <w:spacing w:line="360" w:lineRule="auto"/>
        <w:jc w:val="both"/>
        <w:rPr>
          <w:b/>
          <w:bCs/>
          <w:color w:val="000000" w:themeColor="text1"/>
        </w:rPr>
      </w:pPr>
      <w:r w:rsidRPr="003850A4">
        <w:rPr>
          <w:rFonts w:ascii="Arial" w:eastAsia="Times New Roman" w:hAnsi="Arial" w:cs="Times New Roman"/>
          <w:b/>
          <w:bCs/>
          <w:color w:val="auto"/>
          <w:sz w:val="22"/>
          <w:szCs w:val="24"/>
          <w:lang w:val="es-ES" w:eastAsia="es-ES"/>
        </w:rPr>
        <w:t>Matrices de Confusión:</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Para visualizar los errores de clasificación cometidos por cada modelo.</w:t>
      </w:r>
    </w:p>
    <w:p w14:paraId="2EECE08D" w14:textId="126FFB90" w:rsidR="003850A4" w:rsidRDefault="003850A4" w:rsidP="0028285A">
      <w:pPr>
        <w:pStyle w:val="Ttulo1"/>
        <w:numPr>
          <w:ilvl w:val="0"/>
          <w:numId w:val="27"/>
        </w:numPr>
        <w:spacing w:line="360" w:lineRule="auto"/>
        <w:jc w:val="both"/>
        <w:rPr>
          <w:rFonts w:ascii="Arial" w:eastAsia="Times New Roman" w:hAnsi="Arial" w:cs="Times New Roman"/>
          <w:color w:val="auto"/>
          <w:sz w:val="22"/>
          <w:szCs w:val="24"/>
          <w:lang w:val="es-ES" w:eastAsia="es-ES"/>
        </w:rPr>
      </w:pPr>
      <w:r w:rsidRPr="003850A4">
        <w:rPr>
          <w:rFonts w:ascii="Arial" w:eastAsia="Times New Roman" w:hAnsi="Arial" w:cs="Times New Roman"/>
          <w:b/>
          <w:bCs/>
          <w:color w:val="auto"/>
          <w:sz w:val="22"/>
          <w:szCs w:val="24"/>
          <w:lang w:val="es-ES" w:eastAsia="es-ES"/>
        </w:rPr>
        <w:t>Distribución de Sentimientos:</w:t>
      </w:r>
      <w:r w:rsidRPr="003850A4">
        <w:rPr>
          <w:b/>
          <w:bCs/>
          <w:color w:val="000000" w:themeColor="text1"/>
        </w:rPr>
        <w:t xml:space="preserve"> </w:t>
      </w:r>
      <w:r w:rsidRPr="003850A4">
        <w:rPr>
          <w:rFonts w:ascii="Arial" w:eastAsia="Times New Roman" w:hAnsi="Arial" w:cs="Times New Roman"/>
          <w:color w:val="auto"/>
          <w:sz w:val="22"/>
          <w:szCs w:val="24"/>
          <w:lang w:val="es-ES" w:eastAsia="es-ES"/>
        </w:rPr>
        <w:t>Gráficos que muestran la proporción de comentarios positivos, negativos y neutros en el conjunto de datos.</w:t>
      </w:r>
    </w:p>
    <w:p w14:paraId="05FE9BD5" w14:textId="77777777" w:rsidR="00735158" w:rsidRPr="00735158" w:rsidRDefault="00735158" w:rsidP="0028285A">
      <w:pPr>
        <w:spacing w:line="360" w:lineRule="auto"/>
        <w:jc w:val="both"/>
        <w:rPr>
          <w:lang w:val="es-ES" w:eastAsia="es-ES"/>
        </w:rPr>
      </w:pPr>
    </w:p>
    <w:p w14:paraId="193632AD" w14:textId="02AA71E1" w:rsidR="00356432" w:rsidRPr="00735158" w:rsidRDefault="009F5F8B" w:rsidP="0028285A">
      <w:pPr>
        <w:pStyle w:val="Ttulo1"/>
        <w:numPr>
          <w:ilvl w:val="1"/>
          <w:numId w:val="27"/>
        </w:numPr>
        <w:spacing w:line="360" w:lineRule="auto"/>
        <w:jc w:val="both"/>
        <w:rPr>
          <w:b/>
          <w:bCs/>
          <w:color w:val="000000" w:themeColor="text1"/>
        </w:rPr>
      </w:pPr>
      <w:r w:rsidRPr="00E76F40">
        <w:rPr>
          <w:b/>
          <w:bCs/>
          <w:color w:val="000000" w:themeColor="text1"/>
        </w:rPr>
        <w:t>Repositorio y Acceso</w:t>
      </w:r>
    </w:p>
    <w:p w14:paraId="2F9F08E4" w14:textId="07879664" w:rsidR="00356432" w:rsidRPr="00735158" w:rsidRDefault="00356432" w:rsidP="0028285A">
      <w:pPr>
        <w:pStyle w:val="Ttulo1"/>
        <w:spacing w:line="360" w:lineRule="auto"/>
        <w:jc w:val="both"/>
        <w:rPr>
          <w:rFonts w:ascii="Arial" w:eastAsia="Times New Roman" w:hAnsi="Arial" w:cs="Times New Roman"/>
          <w:color w:val="auto"/>
          <w:sz w:val="22"/>
          <w:szCs w:val="24"/>
          <w:lang w:val="es-ES" w:eastAsia="es-ES"/>
        </w:rPr>
      </w:pPr>
      <w:r w:rsidRPr="00735158">
        <w:rPr>
          <w:rFonts w:ascii="Arial" w:eastAsia="Times New Roman" w:hAnsi="Arial" w:cs="Times New Roman"/>
          <w:color w:val="auto"/>
          <w:sz w:val="22"/>
          <w:szCs w:val="24"/>
          <w:lang w:val="es-ES" w:eastAsia="es-ES"/>
        </w:rPr>
        <w:t>El software desarrollado se encuentra alojado en un repositorio público en GitHub para facilitar el acceso y la colaboración. Se puedes encontrar el repositorio en el siguiente enlace:</w:t>
      </w:r>
    </w:p>
    <w:p w14:paraId="5994A60F" w14:textId="023928E6" w:rsidR="00B61562" w:rsidRPr="00B61562" w:rsidRDefault="00B61562" w:rsidP="0028285A">
      <w:pPr>
        <w:pStyle w:val="Prrafodelista"/>
        <w:numPr>
          <w:ilvl w:val="0"/>
          <w:numId w:val="32"/>
        </w:numPr>
      </w:pPr>
      <w:hyperlink r:id="rId14" w:history="1">
        <w:r w:rsidRPr="00B61562">
          <w:rPr>
            <w:rStyle w:val="Hipervnculo"/>
          </w:rPr>
          <w:t>https://github.com/Dacortesp11/TrabajoDeGradoNLP</w:t>
        </w:r>
      </w:hyperlink>
    </w:p>
    <w:p w14:paraId="7122B563" w14:textId="79C65AA2" w:rsidR="00356432" w:rsidRPr="00B61562" w:rsidRDefault="00356432" w:rsidP="0028285A">
      <w:pPr>
        <w:spacing w:line="360" w:lineRule="auto"/>
        <w:jc w:val="both"/>
        <w:rPr>
          <w:rFonts w:ascii="Arial" w:eastAsia="Times New Roman" w:hAnsi="Arial" w:cs="Times New Roman"/>
          <w:szCs w:val="24"/>
          <w:lang w:val="es-ES" w:eastAsia="es-ES"/>
        </w:rPr>
      </w:pPr>
      <w:r w:rsidRPr="00B61562">
        <w:rPr>
          <w:rFonts w:ascii="Arial" w:eastAsia="Times New Roman" w:hAnsi="Arial" w:cs="Times New Roman"/>
          <w:b/>
          <w:bCs/>
          <w:szCs w:val="24"/>
          <w:lang w:val="es-ES" w:eastAsia="es-ES"/>
        </w:rPr>
        <w:t>Nombre del repositorio en GitHub:</w:t>
      </w:r>
      <w:r w:rsidR="00B61562">
        <w:rPr>
          <w:rFonts w:ascii="Arial" w:eastAsia="Times New Roman" w:hAnsi="Arial" w:cs="Times New Roman"/>
          <w:szCs w:val="24"/>
          <w:lang w:val="es-ES" w:eastAsia="es-ES"/>
        </w:rPr>
        <w:t xml:space="preserve"> </w:t>
      </w:r>
      <w:r w:rsidR="00B61562" w:rsidRPr="00B61562">
        <w:rPr>
          <w:rFonts w:ascii="Arial" w:eastAsia="Times New Roman" w:hAnsi="Arial" w:cs="Times New Roman"/>
          <w:szCs w:val="24"/>
          <w:lang w:val="es-ES" w:eastAsia="es-ES"/>
        </w:rPr>
        <w:t>TrabajoDeGradoNLP</w:t>
      </w:r>
      <w:r w:rsidRPr="00735158">
        <w:rPr>
          <w:rFonts w:ascii="Arial" w:eastAsia="Times New Roman" w:hAnsi="Arial" w:cs="Times New Roman"/>
          <w:szCs w:val="24"/>
          <w:lang w:val="es-ES" w:eastAsia="es-ES"/>
        </w:rPr>
        <w:t xml:space="preserve"> </w:t>
      </w:r>
    </w:p>
    <w:p w14:paraId="09FB6823" w14:textId="03151B8A" w:rsidR="00356432" w:rsidRDefault="00356432" w:rsidP="0028285A">
      <w:pPr>
        <w:spacing w:line="360" w:lineRule="auto"/>
        <w:jc w:val="both"/>
      </w:pPr>
      <w:r w:rsidRPr="00B61562">
        <w:rPr>
          <w:rFonts w:ascii="Arial" w:eastAsia="Times New Roman" w:hAnsi="Arial" w:cs="Times New Roman"/>
          <w:b/>
          <w:bCs/>
          <w:szCs w:val="24"/>
          <w:lang w:val="es-ES" w:eastAsia="es-ES"/>
        </w:rPr>
        <w:t xml:space="preserve">Acceso al Repositorio: </w:t>
      </w:r>
      <w:r w:rsidRPr="00735158">
        <w:rPr>
          <w:rFonts w:ascii="Arial" w:eastAsia="Times New Roman" w:hAnsi="Arial" w:cs="Times New Roman"/>
          <w:szCs w:val="24"/>
          <w:lang w:val="es-ES" w:eastAsia="es-ES"/>
        </w:rPr>
        <w:t>Para acceder al repositorio y utilizar el software desarrollado, seguir estos pasos:</w:t>
      </w:r>
    </w:p>
    <w:p w14:paraId="2494FCC5" w14:textId="0FC557B4" w:rsidR="00356432" w:rsidRDefault="00356432" w:rsidP="0028285A">
      <w:pPr>
        <w:pStyle w:val="Prrafodelista"/>
        <w:numPr>
          <w:ilvl w:val="0"/>
          <w:numId w:val="8"/>
        </w:numPr>
      </w:pPr>
      <w:r>
        <w:lastRenderedPageBreak/>
        <w:t xml:space="preserve">Visitar el enlace del repositorio: </w:t>
      </w:r>
      <w:r w:rsidR="00B61562" w:rsidRPr="00B61562">
        <w:rPr>
          <w:lang w:val="es-CO"/>
        </w:rPr>
        <w:br/>
      </w:r>
      <w:r w:rsidR="00B61562" w:rsidRPr="00B61562">
        <w:rPr>
          <w:b/>
          <w:bCs/>
          <w:lang w:val="es-CO"/>
        </w:rPr>
        <w:t>TrabajoDeGradoNLP</w:t>
      </w:r>
      <w:r>
        <w:t xml:space="preserve"> en GitHub.</w:t>
      </w:r>
    </w:p>
    <w:p w14:paraId="02B1C772" w14:textId="25CC5A7B" w:rsidR="00356432" w:rsidRDefault="00356432" w:rsidP="0028285A">
      <w:pPr>
        <w:pStyle w:val="Prrafodelista"/>
        <w:numPr>
          <w:ilvl w:val="0"/>
          <w:numId w:val="8"/>
        </w:numPr>
      </w:pPr>
      <w:r>
        <w:t>Explorar los archivos y la estructura del repositorio.</w:t>
      </w:r>
    </w:p>
    <w:p w14:paraId="0F6DE1FE" w14:textId="4A009651" w:rsidR="00C45943" w:rsidRPr="00FF632F" w:rsidRDefault="00356432" w:rsidP="0028285A">
      <w:pPr>
        <w:pStyle w:val="Prrafodelista"/>
        <w:numPr>
          <w:ilvl w:val="0"/>
          <w:numId w:val="8"/>
        </w:numPr>
      </w:pPr>
      <w:r>
        <w:t>Clonar o Descargar el repositorio completo como un archivo ZIP utilizando el botón "</w:t>
      </w:r>
      <w:proofErr w:type="spellStart"/>
      <w:r>
        <w:t>Code</w:t>
      </w:r>
      <w:proofErr w:type="spellEnd"/>
      <w:r>
        <w:t>".</w:t>
      </w:r>
    </w:p>
    <w:p w14:paraId="1EB8A13E" w14:textId="77777777" w:rsidR="00C45943" w:rsidRPr="0028285A" w:rsidRDefault="00B61562" w:rsidP="0028285A">
      <w:pPr>
        <w:pStyle w:val="Ttulo1"/>
        <w:spacing w:line="360" w:lineRule="auto"/>
        <w:jc w:val="both"/>
        <w:rPr>
          <w:b/>
          <w:bCs/>
          <w:color w:val="000000" w:themeColor="text1"/>
        </w:rPr>
      </w:pPr>
      <w:r w:rsidRPr="0028285A">
        <w:rPr>
          <w:b/>
          <w:bCs/>
          <w:color w:val="000000" w:themeColor="text1"/>
        </w:rPr>
        <w:t>7</w:t>
      </w:r>
      <w:r w:rsidR="009F5F8B" w:rsidRPr="0028285A">
        <w:rPr>
          <w:b/>
          <w:bCs/>
          <w:color w:val="000000" w:themeColor="text1"/>
        </w:rPr>
        <w:t xml:space="preserve">. </w:t>
      </w:r>
      <w:r w:rsidR="00735158" w:rsidRPr="0028285A">
        <w:rPr>
          <w:b/>
          <w:bCs/>
          <w:color w:val="000000" w:themeColor="text1"/>
        </w:rPr>
        <w:t>Conclusiones y Recomendaciones</w:t>
      </w:r>
    </w:p>
    <w:p w14:paraId="29C2B8A1" w14:textId="77777777" w:rsidR="00C45943" w:rsidRDefault="00735158" w:rsidP="0028285A">
      <w:pPr>
        <w:spacing w:line="360" w:lineRule="auto"/>
        <w:jc w:val="both"/>
        <w:rPr>
          <w:rFonts w:ascii="Arial" w:eastAsia="Times New Roman" w:hAnsi="Arial" w:cs="Times New Roman"/>
          <w:b/>
          <w:bCs/>
          <w:szCs w:val="24"/>
          <w:lang w:val="es-ES" w:eastAsia="es-ES"/>
        </w:rPr>
      </w:pPr>
      <w:r w:rsidRPr="00735158">
        <w:rPr>
          <w:rFonts w:ascii="Arial" w:eastAsia="Times New Roman" w:hAnsi="Arial" w:cs="Times New Roman"/>
          <w:b/>
          <w:bCs/>
          <w:szCs w:val="24"/>
          <w:lang w:val="es-ES" w:eastAsia="es-ES"/>
        </w:rPr>
        <w:t>Conclusiones del Proyecto</w:t>
      </w:r>
    </w:p>
    <w:p w14:paraId="7BC07F4B" w14:textId="77777777" w:rsidR="00C45943" w:rsidRDefault="00735158" w:rsidP="0028285A">
      <w:pPr>
        <w:spacing w:line="360" w:lineRule="auto"/>
        <w:jc w:val="both"/>
        <w:rPr>
          <w:rFonts w:ascii="Arial" w:eastAsia="Times New Roman" w:hAnsi="Arial" w:cs="Times New Roman"/>
          <w:szCs w:val="24"/>
          <w:lang w:val="es-ES" w:eastAsia="es-ES"/>
        </w:rPr>
      </w:pPr>
      <w:r w:rsidRPr="00735158">
        <w:rPr>
          <w:rFonts w:ascii="Arial" w:eastAsia="Times New Roman" w:hAnsi="Arial" w:cs="Times New Roman"/>
          <w:b/>
          <w:bCs/>
          <w:szCs w:val="24"/>
          <w:lang w:val="es-ES" w:eastAsia="es-ES"/>
        </w:rPr>
        <w:t>Resultados Satisfactorios:</w:t>
      </w:r>
      <w:r w:rsidRPr="00735158">
        <w:rPr>
          <w:rFonts w:asciiTheme="majorHAnsi" w:eastAsiaTheme="majorEastAsia" w:hAnsiTheme="majorHAnsi" w:cstheme="majorBidi"/>
          <w:b/>
          <w:bCs/>
          <w:color w:val="000000" w:themeColor="text1"/>
          <w:sz w:val="32"/>
          <w:szCs w:val="32"/>
        </w:rPr>
        <w:t xml:space="preserve"> </w:t>
      </w:r>
      <w:r w:rsidRPr="00735158">
        <w:rPr>
          <w:rFonts w:ascii="Arial" w:eastAsia="Times New Roman" w:hAnsi="Arial" w:cs="Times New Roman"/>
          <w:szCs w:val="24"/>
          <w:lang w:val="es-ES" w:eastAsia="es-ES"/>
        </w:rPr>
        <w:t>Se logró desarrollar un modelo eficiente para el análisis de sentimientos en comentarios textuales, alcanzando una precisión de hasta el 88% en la clasificación de sentimientos positivos.</w:t>
      </w:r>
    </w:p>
    <w:p w14:paraId="2A8956C2" w14:textId="4886F060" w:rsidR="00735158" w:rsidRPr="00735158" w:rsidRDefault="00735158" w:rsidP="0028285A">
      <w:pPr>
        <w:spacing w:line="360" w:lineRule="auto"/>
        <w:jc w:val="both"/>
        <w:rPr>
          <w:rFonts w:ascii="Arial" w:eastAsia="Times New Roman" w:hAnsi="Arial" w:cs="Times New Roman"/>
          <w:b/>
          <w:bCs/>
          <w:szCs w:val="24"/>
          <w:lang w:val="es-ES" w:eastAsia="es-ES"/>
        </w:rPr>
      </w:pPr>
      <w:r w:rsidRPr="00735158">
        <w:rPr>
          <w:rFonts w:ascii="Arial" w:eastAsia="Times New Roman" w:hAnsi="Arial" w:cs="Times New Roman"/>
          <w:b/>
          <w:bCs/>
          <w:szCs w:val="24"/>
          <w:lang w:val="es-ES" w:eastAsia="es-ES"/>
        </w:rPr>
        <w:t xml:space="preserve">Limitaciones Identificadas: </w:t>
      </w:r>
      <w:r w:rsidRPr="00735158">
        <w:rPr>
          <w:rFonts w:ascii="Arial" w:eastAsia="Times New Roman" w:hAnsi="Arial" w:cs="Times New Roman"/>
          <w:szCs w:val="24"/>
          <w:lang w:val="es-ES" w:eastAsia="es-ES"/>
        </w:rPr>
        <w:t>Se observó una confusión significativa en la clasificación de comentarios neutros, lo que sugiere la necesidad de mejorar la representación de esta categoría en el conjunto de datos.</w:t>
      </w:r>
    </w:p>
    <w:p w14:paraId="71D221C5" w14:textId="48CA5A99" w:rsidR="00735158" w:rsidRPr="00735158" w:rsidRDefault="00735158" w:rsidP="0028285A">
      <w:pPr>
        <w:pStyle w:val="Ttulo1"/>
        <w:spacing w:line="360" w:lineRule="auto"/>
        <w:jc w:val="both"/>
        <w:rPr>
          <w:rFonts w:ascii="Arial" w:eastAsia="Times New Roman" w:hAnsi="Arial" w:cs="Times New Roman"/>
          <w:b/>
          <w:bCs/>
          <w:color w:val="auto"/>
          <w:sz w:val="22"/>
          <w:szCs w:val="24"/>
          <w:lang w:val="es-ES" w:eastAsia="es-ES"/>
        </w:rPr>
      </w:pPr>
      <w:r w:rsidRPr="00735158">
        <w:rPr>
          <w:rFonts w:ascii="Arial" w:eastAsia="Times New Roman" w:hAnsi="Arial" w:cs="Times New Roman"/>
          <w:b/>
          <w:bCs/>
          <w:color w:val="auto"/>
          <w:sz w:val="22"/>
          <w:szCs w:val="24"/>
          <w:lang w:val="es-ES" w:eastAsia="es-ES"/>
        </w:rPr>
        <w:t>Recomendaciones para Futuros Trabajos</w:t>
      </w:r>
    </w:p>
    <w:p w14:paraId="256685D8" w14:textId="77777777" w:rsidR="00735158" w:rsidRPr="00735158" w:rsidRDefault="00735158" w:rsidP="0028285A">
      <w:pPr>
        <w:pStyle w:val="Ttulo1"/>
        <w:spacing w:line="360" w:lineRule="auto"/>
        <w:jc w:val="both"/>
        <w:rPr>
          <w:b/>
          <w:bCs/>
          <w:color w:val="000000" w:themeColor="text1"/>
        </w:rPr>
      </w:pPr>
      <w:r w:rsidRPr="00735158">
        <w:rPr>
          <w:rFonts w:ascii="Arial" w:eastAsia="Times New Roman" w:hAnsi="Arial" w:cs="Times New Roman"/>
          <w:b/>
          <w:bCs/>
          <w:color w:val="auto"/>
          <w:sz w:val="22"/>
          <w:szCs w:val="24"/>
          <w:lang w:val="es-ES" w:eastAsia="es-ES"/>
        </w:rPr>
        <w:t>Ampliar el Conjunto de Datos:</w:t>
      </w:r>
      <w:r w:rsidRPr="00735158">
        <w:rPr>
          <w:b/>
          <w:bCs/>
          <w:color w:val="000000" w:themeColor="text1"/>
        </w:rPr>
        <w:t xml:space="preserve"> </w:t>
      </w:r>
      <w:r w:rsidRPr="00735158">
        <w:rPr>
          <w:rFonts w:ascii="Arial" w:eastAsia="Times New Roman" w:hAnsi="Arial" w:cs="Times New Roman"/>
          <w:color w:val="auto"/>
          <w:sz w:val="22"/>
          <w:szCs w:val="24"/>
          <w:lang w:val="es-ES" w:eastAsia="es-ES"/>
        </w:rPr>
        <w:t>Incluir más fuentes de datos y comentarios en diferentes</w:t>
      </w:r>
      <w:r w:rsidRPr="00735158">
        <w:rPr>
          <w:b/>
          <w:bCs/>
          <w:color w:val="000000" w:themeColor="text1"/>
        </w:rPr>
        <w:t xml:space="preserve"> </w:t>
      </w:r>
      <w:r w:rsidRPr="00735158">
        <w:rPr>
          <w:rFonts w:ascii="Arial" w:eastAsia="Times New Roman" w:hAnsi="Arial" w:cs="Times New Roman"/>
          <w:color w:val="auto"/>
          <w:sz w:val="22"/>
          <w:szCs w:val="24"/>
          <w:lang w:val="es-ES" w:eastAsia="es-ES"/>
        </w:rPr>
        <w:t>contextos para mejorar la robustez del modelo.</w:t>
      </w:r>
    </w:p>
    <w:p w14:paraId="69296BEF" w14:textId="77777777" w:rsidR="00735158" w:rsidRPr="00735158" w:rsidRDefault="00735158" w:rsidP="0028285A">
      <w:pPr>
        <w:pStyle w:val="Ttulo1"/>
        <w:spacing w:line="360" w:lineRule="auto"/>
        <w:jc w:val="both"/>
        <w:rPr>
          <w:b/>
          <w:bCs/>
          <w:color w:val="000000" w:themeColor="text1"/>
        </w:rPr>
      </w:pPr>
      <w:r w:rsidRPr="00735158">
        <w:rPr>
          <w:rFonts w:ascii="Arial" w:eastAsia="Times New Roman" w:hAnsi="Arial" w:cs="Times New Roman"/>
          <w:b/>
          <w:bCs/>
          <w:color w:val="auto"/>
          <w:sz w:val="22"/>
          <w:szCs w:val="24"/>
          <w:lang w:val="es-ES" w:eastAsia="es-ES"/>
        </w:rPr>
        <w:t>Optimización de Modelos:</w:t>
      </w:r>
      <w:r w:rsidRPr="00735158">
        <w:rPr>
          <w:b/>
          <w:bCs/>
          <w:color w:val="000000" w:themeColor="text1"/>
          <w:sz w:val="26"/>
          <w:szCs w:val="26"/>
        </w:rPr>
        <w:t xml:space="preserve"> </w:t>
      </w:r>
      <w:r w:rsidRPr="00735158">
        <w:rPr>
          <w:rFonts w:ascii="Arial" w:eastAsia="Times New Roman" w:hAnsi="Arial" w:cs="Times New Roman"/>
          <w:color w:val="auto"/>
          <w:sz w:val="22"/>
          <w:szCs w:val="24"/>
          <w:lang w:val="es-ES" w:eastAsia="es-ES"/>
        </w:rPr>
        <w:t>Explorar el uso de redes neuronales y técnicas de deep learning para mejorar la precisión en la clasificación de sentimientos.</w:t>
      </w:r>
    </w:p>
    <w:p w14:paraId="24A26138" w14:textId="22E05A15" w:rsidR="003F3999" w:rsidRDefault="00735158" w:rsidP="0028285A">
      <w:pPr>
        <w:pStyle w:val="Ttulo1"/>
        <w:spacing w:line="360" w:lineRule="auto"/>
        <w:jc w:val="both"/>
        <w:rPr>
          <w:rFonts w:ascii="Arial" w:eastAsia="Times New Roman" w:hAnsi="Arial" w:cs="Times New Roman"/>
          <w:color w:val="auto"/>
          <w:sz w:val="22"/>
          <w:szCs w:val="24"/>
          <w:lang w:val="es-ES" w:eastAsia="es-ES"/>
        </w:rPr>
      </w:pPr>
      <w:r w:rsidRPr="00735158">
        <w:rPr>
          <w:rFonts w:ascii="Arial" w:eastAsia="Times New Roman" w:hAnsi="Arial" w:cs="Times New Roman"/>
          <w:b/>
          <w:bCs/>
          <w:color w:val="auto"/>
          <w:sz w:val="22"/>
          <w:szCs w:val="24"/>
          <w:lang w:val="es-ES" w:eastAsia="es-ES"/>
        </w:rPr>
        <w:t>Implementación en Tiempo Real:</w:t>
      </w:r>
      <w:r w:rsidRPr="00735158">
        <w:rPr>
          <w:b/>
          <w:bCs/>
          <w:color w:val="000000" w:themeColor="text1"/>
        </w:rPr>
        <w:t xml:space="preserve"> </w:t>
      </w:r>
      <w:r w:rsidRPr="00735158">
        <w:rPr>
          <w:rFonts w:ascii="Arial" w:eastAsia="Times New Roman" w:hAnsi="Arial" w:cs="Times New Roman"/>
          <w:color w:val="auto"/>
          <w:sz w:val="22"/>
          <w:szCs w:val="24"/>
          <w:lang w:val="es-ES" w:eastAsia="es-ES"/>
        </w:rPr>
        <w:t>Adaptar el sistema para su uso en tiempo real, permitiendo la clasificación de comentarios a medida que se generan en plataformas en línea.</w:t>
      </w:r>
    </w:p>
    <w:p w14:paraId="1AA50812" w14:textId="77777777" w:rsidR="003F3999" w:rsidRDefault="003F3999" w:rsidP="0028285A">
      <w:pPr>
        <w:pStyle w:val="Prrafodelista"/>
      </w:pPr>
    </w:p>
    <w:p w14:paraId="1B54583B" w14:textId="77777777" w:rsidR="00FF632F" w:rsidRDefault="00FF632F" w:rsidP="0028285A">
      <w:pPr>
        <w:pStyle w:val="Prrafodelista"/>
      </w:pPr>
    </w:p>
    <w:p w14:paraId="0A9B292F" w14:textId="77777777" w:rsidR="00FF632F" w:rsidRDefault="00FF632F" w:rsidP="0028285A">
      <w:pPr>
        <w:pStyle w:val="Prrafodelista"/>
      </w:pPr>
    </w:p>
    <w:p w14:paraId="5A7728EA" w14:textId="77777777" w:rsidR="00FF632F" w:rsidRDefault="00FF632F" w:rsidP="0028285A">
      <w:pPr>
        <w:pStyle w:val="Prrafodelista"/>
      </w:pPr>
    </w:p>
    <w:p w14:paraId="73D758ED" w14:textId="77777777" w:rsidR="00FF632F" w:rsidRDefault="00FF632F" w:rsidP="0028285A">
      <w:pPr>
        <w:pStyle w:val="Prrafodelista"/>
      </w:pPr>
    </w:p>
    <w:p w14:paraId="4808DFF6" w14:textId="77777777" w:rsidR="00FF632F" w:rsidRDefault="00FF632F" w:rsidP="0028285A">
      <w:pPr>
        <w:pStyle w:val="Prrafodelista"/>
      </w:pPr>
    </w:p>
    <w:p w14:paraId="34D34702" w14:textId="6E8653BD" w:rsidR="003F3999" w:rsidRPr="0028285A" w:rsidRDefault="00B61562" w:rsidP="0028285A">
      <w:pPr>
        <w:pStyle w:val="Ttulo1"/>
        <w:spacing w:line="360" w:lineRule="auto"/>
        <w:jc w:val="both"/>
        <w:rPr>
          <w:b/>
          <w:bCs/>
          <w:color w:val="000000" w:themeColor="text1"/>
        </w:rPr>
      </w:pPr>
      <w:r w:rsidRPr="0028285A">
        <w:rPr>
          <w:b/>
          <w:bCs/>
          <w:color w:val="000000" w:themeColor="text1"/>
        </w:rPr>
        <w:lastRenderedPageBreak/>
        <w:t>8</w:t>
      </w:r>
      <w:r w:rsidR="009F5F8B" w:rsidRPr="0028285A">
        <w:rPr>
          <w:b/>
          <w:bCs/>
          <w:color w:val="000000" w:themeColor="text1"/>
        </w:rPr>
        <w:t>. Referencias</w:t>
      </w:r>
    </w:p>
    <w:p w14:paraId="476DDEA4" w14:textId="7638BF1C" w:rsidR="00FC4C78" w:rsidRPr="00FC4C78" w:rsidRDefault="00FC4C78" w:rsidP="0028285A">
      <w:pPr>
        <w:pStyle w:val="Prrafodelista"/>
        <w:rPr>
          <w:b/>
          <w:bCs/>
        </w:rPr>
      </w:pPr>
      <w:r w:rsidRPr="00FC4C78">
        <w:rPr>
          <w:b/>
          <w:bCs/>
        </w:rPr>
        <w:t>Bibliotecas y Recursos Utilizados:</w:t>
      </w:r>
    </w:p>
    <w:p w14:paraId="017FED77" w14:textId="6F3E13A6" w:rsidR="00FC4C78" w:rsidRPr="001A2675" w:rsidRDefault="00FC4C78" w:rsidP="0028285A">
      <w:pPr>
        <w:pStyle w:val="Prrafodelista"/>
        <w:rPr>
          <w:lang w:val="en-US"/>
        </w:rPr>
      </w:pPr>
      <w:r w:rsidRPr="003F3999">
        <w:rPr>
          <w:b/>
          <w:bCs/>
          <w:lang w:val="es-CO"/>
        </w:rPr>
        <w:t>-Pandas</w:t>
      </w:r>
      <w:r w:rsidRPr="003F3999">
        <w:rPr>
          <w:lang w:val="es-CO"/>
        </w:rPr>
        <w:t xml:space="preserve">: McKinney, W. (2010). </w:t>
      </w:r>
      <w:r w:rsidRPr="001A2675">
        <w:rPr>
          <w:lang w:val="en-US"/>
        </w:rPr>
        <w:t>Data Structures for Statistical Computing in Python. Proceedings of the 9th Python in Science Conference.</w:t>
      </w:r>
    </w:p>
    <w:p w14:paraId="2461FFD2" w14:textId="00637FA9" w:rsidR="00FC4C78" w:rsidRPr="001A2675" w:rsidRDefault="00FC4C78" w:rsidP="0028285A">
      <w:pPr>
        <w:pStyle w:val="Prrafodelista"/>
        <w:rPr>
          <w:lang w:val="en-US"/>
        </w:rPr>
      </w:pPr>
      <w:r w:rsidRPr="001A2675">
        <w:rPr>
          <w:lang w:val="en-US"/>
        </w:rPr>
        <w:t>Sitio web: Pandas</w:t>
      </w:r>
    </w:p>
    <w:p w14:paraId="6590935A" w14:textId="3B84AD48" w:rsidR="00FC4C78" w:rsidRPr="001A2675" w:rsidRDefault="00FC4C78" w:rsidP="0028285A">
      <w:pPr>
        <w:pStyle w:val="Prrafodelista"/>
        <w:rPr>
          <w:lang w:val="en-US"/>
        </w:rPr>
      </w:pPr>
      <w:r w:rsidRPr="001A2675">
        <w:rPr>
          <w:b/>
          <w:bCs/>
          <w:lang w:val="en-US"/>
        </w:rPr>
        <w:t>-Matplotlib</w:t>
      </w:r>
      <w:r w:rsidRPr="001A2675">
        <w:rPr>
          <w:lang w:val="en-US"/>
        </w:rPr>
        <w:t>: Hunter, J.D. (2007). Matplotlib: A 2D Graphics Environment. Computing in Science &amp; Engineering.</w:t>
      </w:r>
    </w:p>
    <w:p w14:paraId="0B4E11B7" w14:textId="04252946" w:rsidR="00FC4C78" w:rsidRPr="001A2675" w:rsidRDefault="00FC4C78" w:rsidP="0028285A">
      <w:pPr>
        <w:pStyle w:val="Prrafodelista"/>
        <w:rPr>
          <w:lang w:val="en-US"/>
        </w:rPr>
      </w:pPr>
      <w:r w:rsidRPr="001A2675">
        <w:rPr>
          <w:lang w:val="en-US"/>
        </w:rPr>
        <w:t>Sitio web: Matplotlib</w:t>
      </w:r>
    </w:p>
    <w:p w14:paraId="6B669E6A" w14:textId="6BF8853C" w:rsidR="00FC4C78" w:rsidRPr="001A2675" w:rsidRDefault="00FC4C78" w:rsidP="0028285A">
      <w:pPr>
        <w:pStyle w:val="Prrafodelista"/>
        <w:rPr>
          <w:lang w:val="en-US"/>
        </w:rPr>
      </w:pPr>
      <w:r w:rsidRPr="001A2675">
        <w:rPr>
          <w:b/>
          <w:bCs/>
          <w:lang w:val="en-US"/>
        </w:rPr>
        <w:t>-NumPy</w:t>
      </w:r>
      <w:r w:rsidRPr="001A2675">
        <w:rPr>
          <w:lang w:val="en-US"/>
        </w:rPr>
        <w:t>: Oliphant, T.E. (2006). A guide to NumPy. Trelgol Publishing.</w:t>
      </w:r>
    </w:p>
    <w:p w14:paraId="74B8EF05" w14:textId="20AD22B9" w:rsidR="00FC4C78" w:rsidRPr="00735158" w:rsidRDefault="00FC4C78" w:rsidP="0028285A">
      <w:pPr>
        <w:pStyle w:val="Prrafodelista"/>
        <w:rPr>
          <w:lang w:val="en-US"/>
        </w:rPr>
      </w:pPr>
      <w:r w:rsidRPr="001A2675">
        <w:rPr>
          <w:b/>
          <w:bCs/>
          <w:lang w:val="en-US"/>
        </w:rPr>
        <w:t>Sitio web:</w:t>
      </w:r>
      <w:r w:rsidRPr="001A2675">
        <w:rPr>
          <w:lang w:val="en-US"/>
        </w:rPr>
        <w:t xml:space="preserve"> NumPy</w:t>
      </w:r>
    </w:p>
    <w:p w14:paraId="3619AB97" w14:textId="252F2EFD" w:rsidR="00FC4C78" w:rsidRPr="001A2675" w:rsidRDefault="00FC4C78" w:rsidP="0028285A">
      <w:pPr>
        <w:pStyle w:val="Prrafodelista"/>
        <w:rPr>
          <w:lang w:val="en-US"/>
        </w:rPr>
      </w:pPr>
      <w:r w:rsidRPr="00735158">
        <w:rPr>
          <w:b/>
          <w:bCs/>
          <w:lang w:val="en-US"/>
        </w:rPr>
        <w:t>-</w:t>
      </w:r>
      <w:r w:rsidR="0028285A">
        <w:rPr>
          <w:b/>
          <w:bCs/>
          <w:lang w:val="en-US"/>
        </w:rPr>
        <w:t>SK</w:t>
      </w:r>
      <w:r w:rsidRPr="00735158">
        <w:rPr>
          <w:b/>
          <w:bCs/>
          <w:lang w:val="en-US"/>
        </w:rPr>
        <w:t>-learn</w:t>
      </w:r>
      <w:r w:rsidRPr="00735158">
        <w:rPr>
          <w:lang w:val="en-US"/>
        </w:rPr>
        <w:t xml:space="preserve">: Pedregosa, F. et al. (2011). </w:t>
      </w:r>
      <w:r w:rsidRPr="001A2675">
        <w:rPr>
          <w:lang w:val="en-US"/>
        </w:rPr>
        <w:t>Scikit-learn: Machine Learning in Python. Journal of Machine Learning Research.</w:t>
      </w:r>
    </w:p>
    <w:p w14:paraId="1F820376" w14:textId="6BC3D3E0" w:rsidR="00FC4C78" w:rsidRPr="001A2675" w:rsidRDefault="00FC4C78" w:rsidP="0028285A">
      <w:pPr>
        <w:pStyle w:val="Prrafodelista"/>
        <w:rPr>
          <w:lang w:val="en-US"/>
        </w:rPr>
      </w:pPr>
      <w:r w:rsidRPr="001A2675">
        <w:rPr>
          <w:lang w:val="en-US"/>
        </w:rPr>
        <w:t xml:space="preserve">Sitio web: </w:t>
      </w:r>
      <w:r w:rsidR="00735158" w:rsidRPr="001A2675">
        <w:rPr>
          <w:lang w:val="en-US"/>
        </w:rPr>
        <w:t>Scikit-Learn</w:t>
      </w:r>
    </w:p>
    <w:p w14:paraId="2FAD8D9B" w14:textId="6E91000C" w:rsidR="00FC4C78" w:rsidRPr="001A2675" w:rsidRDefault="00FC4C78" w:rsidP="0028285A">
      <w:pPr>
        <w:pStyle w:val="Prrafodelista"/>
        <w:rPr>
          <w:lang w:val="en-US"/>
        </w:rPr>
      </w:pPr>
      <w:r w:rsidRPr="001A2675">
        <w:rPr>
          <w:b/>
          <w:bCs/>
          <w:color w:val="000000" w:themeColor="text1"/>
          <w:lang w:val="en-US"/>
        </w:rPr>
        <w:t>-Seaborn</w:t>
      </w:r>
      <w:r w:rsidRPr="001A2675">
        <w:rPr>
          <w:lang w:val="en-US"/>
        </w:rPr>
        <w:t xml:space="preserve">: Michael Waskom. (2021). Seaborn: Statistical Data Visualization. Journal of </w:t>
      </w:r>
      <w:r w:rsidR="00735158" w:rsidRPr="001A2675">
        <w:rPr>
          <w:lang w:val="en-US"/>
        </w:rPr>
        <w:t>Open-Source</w:t>
      </w:r>
      <w:r w:rsidRPr="001A2675">
        <w:rPr>
          <w:lang w:val="en-US"/>
        </w:rPr>
        <w:t xml:space="preserve"> Software.</w:t>
      </w:r>
    </w:p>
    <w:p w14:paraId="301E395E" w14:textId="72AC8094" w:rsidR="00FC4C78" w:rsidRPr="001A2675" w:rsidRDefault="00FC4C78" w:rsidP="0028285A">
      <w:pPr>
        <w:pStyle w:val="Prrafodelista"/>
        <w:rPr>
          <w:lang w:val="en-US"/>
        </w:rPr>
      </w:pPr>
      <w:r w:rsidRPr="001A2675">
        <w:rPr>
          <w:lang w:val="en-US"/>
        </w:rPr>
        <w:t>Sitio web: Seaborn</w:t>
      </w:r>
    </w:p>
    <w:p w14:paraId="62E79441" w14:textId="692F729A" w:rsidR="00FC4C78" w:rsidRPr="001A2675" w:rsidRDefault="00FC4C78" w:rsidP="0028285A">
      <w:pPr>
        <w:pStyle w:val="Prrafodelista"/>
        <w:rPr>
          <w:lang w:val="en-US"/>
        </w:rPr>
      </w:pPr>
    </w:p>
    <w:p w14:paraId="25FC6F1E" w14:textId="77777777" w:rsidR="00735158" w:rsidRPr="0028285A" w:rsidRDefault="00735158" w:rsidP="0028285A">
      <w:pPr>
        <w:spacing w:line="360" w:lineRule="auto"/>
        <w:jc w:val="both"/>
        <w:rPr>
          <w:lang w:val="en-US"/>
        </w:rPr>
      </w:pPr>
      <w:r w:rsidRPr="0028285A">
        <w:rPr>
          <w:lang w:val="en-US"/>
        </w:rPr>
        <w:t>Liu, B. (2012). Sentiment Analysis and Opinion Mining. Morgan &amp; Claypool Publishers.</w:t>
      </w:r>
    </w:p>
    <w:p w14:paraId="603F970E" w14:textId="77777777" w:rsidR="00735158" w:rsidRPr="0028285A" w:rsidRDefault="00735158" w:rsidP="0028285A">
      <w:pPr>
        <w:spacing w:line="360" w:lineRule="auto"/>
        <w:jc w:val="both"/>
        <w:rPr>
          <w:lang w:val="en-US"/>
        </w:rPr>
      </w:pPr>
      <w:r w:rsidRPr="0028285A">
        <w:rPr>
          <w:lang w:val="en-US"/>
        </w:rPr>
        <w:t>Pang, B., &amp; Lee, L. (2008). Opinion Mining and Sentiment Analysis. Foundations and Trends in Information Retrieval.</w:t>
      </w:r>
    </w:p>
    <w:p w14:paraId="0292E708" w14:textId="77777777" w:rsidR="00735158" w:rsidRPr="0028285A" w:rsidRDefault="00735158" w:rsidP="0028285A">
      <w:pPr>
        <w:spacing w:line="360" w:lineRule="auto"/>
        <w:jc w:val="both"/>
        <w:rPr>
          <w:lang w:val="en-US"/>
        </w:rPr>
      </w:pPr>
      <w:r w:rsidRPr="0028285A">
        <w:rPr>
          <w:lang w:val="en-US"/>
        </w:rPr>
        <w:t>Medhat, W., Hassan, A., &amp; Korashy, H. (2014). Sentiment analysis algorithms and applications: A survey. Ain Shams Engineering Journal, 5(4), 1093-1113.</w:t>
      </w:r>
    </w:p>
    <w:p w14:paraId="58B5C372" w14:textId="77777777" w:rsidR="00735158" w:rsidRPr="0028285A" w:rsidRDefault="00735158" w:rsidP="0028285A">
      <w:pPr>
        <w:spacing w:line="360" w:lineRule="auto"/>
        <w:jc w:val="both"/>
        <w:rPr>
          <w:lang w:val="en-US"/>
        </w:rPr>
      </w:pPr>
      <w:r w:rsidRPr="0028285A">
        <w:rPr>
          <w:lang w:val="en-US"/>
        </w:rPr>
        <w:t>Hutto, C. J., &amp; Gilbert, E. (2014). VADER: A parsimonious rule-based model for sentiment analysis of social media text. Proceedings of the International AAAI Conference on Web and Social Media.</w:t>
      </w:r>
    </w:p>
    <w:p w14:paraId="5017C654" w14:textId="77777777" w:rsidR="00735158" w:rsidRPr="0028285A" w:rsidRDefault="00735158" w:rsidP="0028285A">
      <w:pPr>
        <w:spacing w:line="360" w:lineRule="auto"/>
        <w:jc w:val="both"/>
        <w:rPr>
          <w:lang w:val="en-US"/>
        </w:rPr>
      </w:pPr>
      <w:r w:rsidRPr="0028285A">
        <w:rPr>
          <w:lang w:val="en-US"/>
        </w:rPr>
        <w:t>Bird, S., Klein, E., &amp; Loper, E. (2009). Natural Language Processing with Python. O'Reilly Media.</w:t>
      </w:r>
    </w:p>
    <w:p w14:paraId="453BE1A6" w14:textId="73ADC0A1" w:rsidR="00FC4C78" w:rsidRPr="0028285A" w:rsidRDefault="00735158" w:rsidP="0028285A">
      <w:pPr>
        <w:spacing w:line="360" w:lineRule="auto"/>
        <w:jc w:val="both"/>
        <w:rPr>
          <w:lang w:val="en-US"/>
        </w:rPr>
      </w:pPr>
      <w:r w:rsidRPr="0028285A">
        <w:rPr>
          <w:lang w:val="en-US"/>
        </w:rPr>
        <w:t>Mikolov, T., Sutskever, I., Chen, K., Corrado, G. S., &amp; Dean, J. (2013). Distributed representations of words and phrases and their compositionality. Advances in Neural Information Processing Systems, 26.</w:t>
      </w:r>
    </w:p>
    <w:sectPr w:rsidR="00FC4C78" w:rsidRPr="00282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BB9"/>
    <w:multiLevelType w:val="hybridMultilevel"/>
    <w:tmpl w:val="87C88F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31D7"/>
    <w:multiLevelType w:val="hybridMultilevel"/>
    <w:tmpl w:val="F3BAC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7A2A6A"/>
    <w:multiLevelType w:val="multilevel"/>
    <w:tmpl w:val="AE3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8336F"/>
    <w:multiLevelType w:val="multilevel"/>
    <w:tmpl w:val="B41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A3039"/>
    <w:multiLevelType w:val="hybridMultilevel"/>
    <w:tmpl w:val="350A3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6515A1"/>
    <w:multiLevelType w:val="hybridMultilevel"/>
    <w:tmpl w:val="68121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2E7E40"/>
    <w:multiLevelType w:val="multilevel"/>
    <w:tmpl w:val="9D5C502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83B77"/>
    <w:multiLevelType w:val="multilevel"/>
    <w:tmpl w:val="058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43AE6"/>
    <w:multiLevelType w:val="multilevel"/>
    <w:tmpl w:val="B74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26B42"/>
    <w:multiLevelType w:val="hybridMultilevel"/>
    <w:tmpl w:val="0A746A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9D16114"/>
    <w:multiLevelType w:val="hybridMultilevel"/>
    <w:tmpl w:val="752468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096809"/>
    <w:multiLevelType w:val="hybridMultilevel"/>
    <w:tmpl w:val="BC769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5D1104"/>
    <w:multiLevelType w:val="hybridMultilevel"/>
    <w:tmpl w:val="08089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12D4901"/>
    <w:multiLevelType w:val="hybridMultilevel"/>
    <w:tmpl w:val="F384B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21332C"/>
    <w:multiLevelType w:val="multilevel"/>
    <w:tmpl w:val="CE70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C5254"/>
    <w:multiLevelType w:val="hybridMultilevel"/>
    <w:tmpl w:val="7190F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255AC2"/>
    <w:multiLevelType w:val="multilevel"/>
    <w:tmpl w:val="197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56FA0"/>
    <w:multiLevelType w:val="hybridMultilevel"/>
    <w:tmpl w:val="597C55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3332153"/>
    <w:multiLevelType w:val="hybridMultilevel"/>
    <w:tmpl w:val="A9887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FC7C71"/>
    <w:multiLevelType w:val="hybridMultilevel"/>
    <w:tmpl w:val="54269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4427E3"/>
    <w:multiLevelType w:val="multilevel"/>
    <w:tmpl w:val="D10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20000"/>
    <w:multiLevelType w:val="hybridMultilevel"/>
    <w:tmpl w:val="6A5CB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3A7E34"/>
    <w:multiLevelType w:val="multilevel"/>
    <w:tmpl w:val="E52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E0413"/>
    <w:multiLevelType w:val="multilevel"/>
    <w:tmpl w:val="F36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C3C5F"/>
    <w:multiLevelType w:val="multilevel"/>
    <w:tmpl w:val="9D5C5020"/>
    <w:styleLink w:val="Listaactual1"/>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5418D"/>
    <w:multiLevelType w:val="multilevel"/>
    <w:tmpl w:val="F0C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E2ECC"/>
    <w:multiLevelType w:val="multilevel"/>
    <w:tmpl w:val="E65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41987"/>
    <w:multiLevelType w:val="multilevel"/>
    <w:tmpl w:val="19F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50003"/>
    <w:multiLevelType w:val="multilevel"/>
    <w:tmpl w:val="3F0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E12F6"/>
    <w:multiLevelType w:val="multilevel"/>
    <w:tmpl w:val="1E6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557F8"/>
    <w:multiLevelType w:val="multilevel"/>
    <w:tmpl w:val="065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D500D"/>
    <w:multiLevelType w:val="hybridMultilevel"/>
    <w:tmpl w:val="76C4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FF23D54"/>
    <w:multiLevelType w:val="hybridMultilevel"/>
    <w:tmpl w:val="8DF8C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06329359">
    <w:abstractNumId w:val="31"/>
  </w:num>
  <w:num w:numId="2" w16cid:durableId="1941254935">
    <w:abstractNumId w:val="4"/>
  </w:num>
  <w:num w:numId="3" w16cid:durableId="1365210393">
    <w:abstractNumId w:val="10"/>
  </w:num>
  <w:num w:numId="4" w16cid:durableId="2141879833">
    <w:abstractNumId w:val="0"/>
  </w:num>
  <w:num w:numId="5" w16cid:durableId="525218246">
    <w:abstractNumId w:val="18"/>
  </w:num>
  <w:num w:numId="6" w16cid:durableId="50275284">
    <w:abstractNumId w:val="1"/>
  </w:num>
  <w:num w:numId="7" w16cid:durableId="1944610816">
    <w:abstractNumId w:val="19"/>
  </w:num>
  <w:num w:numId="8" w16cid:durableId="1858889400">
    <w:abstractNumId w:val="32"/>
  </w:num>
  <w:num w:numId="9" w16cid:durableId="386953158">
    <w:abstractNumId w:val="5"/>
  </w:num>
  <w:num w:numId="10" w16cid:durableId="206063487">
    <w:abstractNumId w:val="12"/>
  </w:num>
  <w:num w:numId="11" w16cid:durableId="1775519751">
    <w:abstractNumId w:val="11"/>
  </w:num>
  <w:num w:numId="12" w16cid:durableId="1105348227">
    <w:abstractNumId w:val="13"/>
  </w:num>
  <w:num w:numId="13" w16cid:durableId="2085493330">
    <w:abstractNumId w:val="9"/>
  </w:num>
  <w:num w:numId="14" w16cid:durableId="956637568">
    <w:abstractNumId w:val="27"/>
  </w:num>
  <w:num w:numId="15" w16cid:durableId="1223366414">
    <w:abstractNumId w:val="22"/>
  </w:num>
  <w:num w:numId="16" w16cid:durableId="542600348">
    <w:abstractNumId w:val="7"/>
  </w:num>
  <w:num w:numId="17" w16cid:durableId="746617104">
    <w:abstractNumId w:val="26"/>
  </w:num>
  <w:num w:numId="18" w16cid:durableId="922760241">
    <w:abstractNumId w:val="8"/>
  </w:num>
  <w:num w:numId="19" w16cid:durableId="1983994484">
    <w:abstractNumId w:val="28"/>
  </w:num>
  <w:num w:numId="20" w16cid:durableId="1431850818">
    <w:abstractNumId w:val="17"/>
  </w:num>
  <w:num w:numId="21" w16cid:durableId="2061052695">
    <w:abstractNumId w:val="16"/>
  </w:num>
  <w:num w:numId="22" w16cid:durableId="572089009">
    <w:abstractNumId w:val="20"/>
  </w:num>
  <w:num w:numId="23" w16cid:durableId="1236093162">
    <w:abstractNumId w:val="30"/>
  </w:num>
  <w:num w:numId="24" w16cid:durableId="1121191896">
    <w:abstractNumId w:val="14"/>
  </w:num>
  <w:num w:numId="25" w16cid:durableId="1663240954">
    <w:abstractNumId w:val="3"/>
  </w:num>
  <w:num w:numId="26" w16cid:durableId="1215236350">
    <w:abstractNumId w:val="23"/>
  </w:num>
  <w:num w:numId="27" w16cid:durableId="1569531695">
    <w:abstractNumId w:val="6"/>
  </w:num>
  <w:num w:numId="28" w16cid:durableId="804856193">
    <w:abstractNumId w:val="29"/>
  </w:num>
  <w:num w:numId="29" w16cid:durableId="2102337313">
    <w:abstractNumId w:val="2"/>
  </w:num>
  <w:num w:numId="30" w16cid:durableId="992755675">
    <w:abstractNumId w:val="25"/>
  </w:num>
  <w:num w:numId="31" w16cid:durableId="1512989291">
    <w:abstractNumId w:val="24"/>
  </w:num>
  <w:num w:numId="32" w16cid:durableId="1503620268">
    <w:abstractNumId w:val="15"/>
  </w:num>
  <w:num w:numId="33" w16cid:durableId="18105914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96"/>
    <w:rsid w:val="00055789"/>
    <w:rsid w:val="0008044E"/>
    <w:rsid w:val="00093578"/>
    <w:rsid w:val="000C2A64"/>
    <w:rsid w:val="00151273"/>
    <w:rsid w:val="001A2675"/>
    <w:rsid w:val="001C019E"/>
    <w:rsid w:val="001E4167"/>
    <w:rsid w:val="0028285A"/>
    <w:rsid w:val="0029110D"/>
    <w:rsid w:val="00356432"/>
    <w:rsid w:val="003850A4"/>
    <w:rsid w:val="003B5756"/>
    <w:rsid w:val="003F3999"/>
    <w:rsid w:val="00467460"/>
    <w:rsid w:val="004B6B96"/>
    <w:rsid w:val="00572F8A"/>
    <w:rsid w:val="0066009D"/>
    <w:rsid w:val="00716FA0"/>
    <w:rsid w:val="00735158"/>
    <w:rsid w:val="00771C64"/>
    <w:rsid w:val="00781497"/>
    <w:rsid w:val="007A5A7A"/>
    <w:rsid w:val="007A5F7E"/>
    <w:rsid w:val="007C1899"/>
    <w:rsid w:val="007C1DAF"/>
    <w:rsid w:val="008A1100"/>
    <w:rsid w:val="008D66D8"/>
    <w:rsid w:val="00904F91"/>
    <w:rsid w:val="009270F5"/>
    <w:rsid w:val="00957542"/>
    <w:rsid w:val="0097471D"/>
    <w:rsid w:val="009F5F8B"/>
    <w:rsid w:val="00A24F04"/>
    <w:rsid w:val="00A65784"/>
    <w:rsid w:val="00AD7691"/>
    <w:rsid w:val="00AE5671"/>
    <w:rsid w:val="00B61562"/>
    <w:rsid w:val="00BE0F08"/>
    <w:rsid w:val="00C45943"/>
    <w:rsid w:val="00C71349"/>
    <w:rsid w:val="00CF6130"/>
    <w:rsid w:val="00D360C9"/>
    <w:rsid w:val="00DE0CFA"/>
    <w:rsid w:val="00DE2477"/>
    <w:rsid w:val="00E003DF"/>
    <w:rsid w:val="00E76F40"/>
    <w:rsid w:val="00EA5FCE"/>
    <w:rsid w:val="00F232E6"/>
    <w:rsid w:val="00F97CA3"/>
    <w:rsid w:val="00FC4C78"/>
    <w:rsid w:val="00FF63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F9C"/>
  <w15:chartTrackingRefBased/>
  <w15:docId w15:val="{DCE07435-5A9A-49A3-927C-ADF5389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3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0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CF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rsid w:val="00DE0CFA"/>
    <w:rPr>
      <w:color w:val="0000FF"/>
      <w:u w:val="single"/>
    </w:rPr>
  </w:style>
  <w:style w:type="paragraph" w:styleId="Prrafodelista">
    <w:name w:val="List Paragraph"/>
    <w:basedOn w:val="Normal"/>
    <w:uiPriority w:val="34"/>
    <w:qFormat/>
    <w:rsid w:val="00DE0CFA"/>
    <w:pPr>
      <w:spacing w:after="0" w:line="360" w:lineRule="auto"/>
      <w:jc w:val="both"/>
    </w:pPr>
    <w:rPr>
      <w:rFonts w:ascii="Arial" w:eastAsia="Times New Roman" w:hAnsi="Arial" w:cs="Times New Roman"/>
      <w:szCs w:val="24"/>
      <w:lang w:val="es-ES" w:eastAsia="es-ES"/>
    </w:rPr>
  </w:style>
  <w:style w:type="paragraph" w:styleId="TDC2">
    <w:name w:val="toc 2"/>
    <w:basedOn w:val="Normal"/>
    <w:next w:val="Normal"/>
    <w:autoRedefine/>
    <w:uiPriority w:val="39"/>
    <w:unhideWhenUsed/>
    <w:qFormat/>
    <w:rsid w:val="00DE0CFA"/>
    <w:pPr>
      <w:spacing w:after="0" w:line="240" w:lineRule="auto"/>
      <w:ind w:left="221"/>
    </w:pPr>
    <w:rPr>
      <w:rFonts w:ascii="Arial" w:eastAsiaTheme="minorEastAsia" w:hAnsi="Arial"/>
      <w:lang w:val="es-ES"/>
    </w:rPr>
  </w:style>
  <w:style w:type="paragraph" w:styleId="TDC1">
    <w:name w:val="toc 1"/>
    <w:basedOn w:val="Normal"/>
    <w:next w:val="Normal"/>
    <w:autoRedefine/>
    <w:uiPriority w:val="39"/>
    <w:unhideWhenUsed/>
    <w:qFormat/>
    <w:rsid w:val="00DE0CFA"/>
    <w:pPr>
      <w:tabs>
        <w:tab w:val="left" w:pos="440"/>
        <w:tab w:val="right" w:leader="dot" w:pos="8789"/>
      </w:tabs>
      <w:spacing w:before="200" w:after="0" w:line="240" w:lineRule="auto"/>
      <w:jc w:val="right"/>
    </w:pPr>
    <w:rPr>
      <w:rFonts w:ascii="Arial" w:eastAsiaTheme="minorEastAsia" w:hAnsi="Arial" w:cs="Arial"/>
      <w:b/>
      <w:noProof/>
      <w:color w:val="000000" w:themeColor="text1"/>
      <w:szCs w:val="24"/>
      <w:lang w:val="es-ES"/>
    </w:rPr>
  </w:style>
  <w:style w:type="character" w:customStyle="1" w:styleId="Ttulo4Car">
    <w:name w:val="Título 4 Car"/>
    <w:basedOn w:val="Fuentedeprrafopredeter"/>
    <w:link w:val="Ttulo4"/>
    <w:uiPriority w:val="9"/>
    <w:semiHidden/>
    <w:rsid w:val="00DE0CF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927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0F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935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9357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71349"/>
    <w:rPr>
      <w:color w:val="605E5C"/>
      <w:shd w:val="clear" w:color="auto" w:fill="E1DFDD"/>
    </w:rPr>
  </w:style>
  <w:style w:type="character" w:styleId="nfasis">
    <w:name w:val="Emphasis"/>
    <w:basedOn w:val="Fuentedeprrafopredeter"/>
    <w:uiPriority w:val="20"/>
    <w:qFormat/>
    <w:rsid w:val="00FC4C78"/>
    <w:rPr>
      <w:i/>
      <w:iCs/>
    </w:rPr>
  </w:style>
  <w:style w:type="character" w:styleId="Hipervnculovisitado">
    <w:name w:val="FollowedHyperlink"/>
    <w:basedOn w:val="Fuentedeprrafopredeter"/>
    <w:uiPriority w:val="99"/>
    <w:semiHidden/>
    <w:unhideWhenUsed/>
    <w:rsid w:val="00771C64"/>
    <w:rPr>
      <w:color w:val="954F72" w:themeColor="followedHyperlink"/>
      <w:u w:val="single"/>
    </w:rPr>
  </w:style>
  <w:style w:type="numbering" w:customStyle="1" w:styleId="Listaactual1">
    <w:name w:val="Lista actual1"/>
    <w:uiPriority w:val="99"/>
    <w:rsid w:val="00735158"/>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91123">
      <w:bodyDiv w:val="1"/>
      <w:marLeft w:val="0"/>
      <w:marRight w:val="0"/>
      <w:marTop w:val="0"/>
      <w:marBottom w:val="0"/>
      <w:divBdr>
        <w:top w:val="none" w:sz="0" w:space="0" w:color="auto"/>
        <w:left w:val="none" w:sz="0" w:space="0" w:color="auto"/>
        <w:bottom w:val="none" w:sz="0" w:space="0" w:color="auto"/>
        <w:right w:val="none" w:sz="0" w:space="0" w:color="auto"/>
      </w:divBdr>
    </w:div>
    <w:div w:id="180121703">
      <w:bodyDiv w:val="1"/>
      <w:marLeft w:val="0"/>
      <w:marRight w:val="0"/>
      <w:marTop w:val="0"/>
      <w:marBottom w:val="0"/>
      <w:divBdr>
        <w:top w:val="none" w:sz="0" w:space="0" w:color="auto"/>
        <w:left w:val="none" w:sz="0" w:space="0" w:color="auto"/>
        <w:bottom w:val="none" w:sz="0" w:space="0" w:color="auto"/>
        <w:right w:val="none" w:sz="0" w:space="0" w:color="auto"/>
      </w:divBdr>
    </w:div>
    <w:div w:id="196237746">
      <w:bodyDiv w:val="1"/>
      <w:marLeft w:val="0"/>
      <w:marRight w:val="0"/>
      <w:marTop w:val="0"/>
      <w:marBottom w:val="0"/>
      <w:divBdr>
        <w:top w:val="none" w:sz="0" w:space="0" w:color="auto"/>
        <w:left w:val="none" w:sz="0" w:space="0" w:color="auto"/>
        <w:bottom w:val="none" w:sz="0" w:space="0" w:color="auto"/>
        <w:right w:val="none" w:sz="0" w:space="0" w:color="auto"/>
      </w:divBdr>
    </w:div>
    <w:div w:id="248202858">
      <w:bodyDiv w:val="1"/>
      <w:marLeft w:val="0"/>
      <w:marRight w:val="0"/>
      <w:marTop w:val="0"/>
      <w:marBottom w:val="0"/>
      <w:divBdr>
        <w:top w:val="none" w:sz="0" w:space="0" w:color="auto"/>
        <w:left w:val="none" w:sz="0" w:space="0" w:color="auto"/>
        <w:bottom w:val="none" w:sz="0" w:space="0" w:color="auto"/>
        <w:right w:val="none" w:sz="0" w:space="0" w:color="auto"/>
      </w:divBdr>
      <w:divsChild>
        <w:div w:id="1047488136">
          <w:marLeft w:val="0"/>
          <w:marRight w:val="0"/>
          <w:marTop w:val="0"/>
          <w:marBottom w:val="0"/>
          <w:divBdr>
            <w:top w:val="none" w:sz="0" w:space="0" w:color="auto"/>
            <w:left w:val="none" w:sz="0" w:space="0" w:color="auto"/>
            <w:bottom w:val="none" w:sz="0" w:space="0" w:color="auto"/>
            <w:right w:val="none" w:sz="0" w:space="0" w:color="auto"/>
          </w:divBdr>
          <w:divsChild>
            <w:div w:id="1609309217">
              <w:marLeft w:val="0"/>
              <w:marRight w:val="0"/>
              <w:marTop w:val="0"/>
              <w:marBottom w:val="0"/>
              <w:divBdr>
                <w:top w:val="none" w:sz="0" w:space="0" w:color="auto"/>
                <w:left w:val="none" w:sz="0" w:space="0" w:color="auto"/>
                <w:bottom w:val="none" w:sz="0" w:space="0" w:color="auto"/>
                <w:right w:val="none" w:sz="0" w:space="0" w:color="auto"/>
              </w:divBdr>
            </w:div>
            <w:div w:id="814293342">
              <w:marLeft w:val="0"/>
              <w:marRight w:val="0"/>
              <w:marTop w:val="0"/>
              <w:marBottom w:val="0"/>
              <w:divBdr>
                <w:top w:val="none" w:sz="0" w:space="0" w:color="auto"/>
                <w:left w:val="none" w:sz="0" w:space="0" w:color="auto"/>
                <w:bottom w:val="none" w:sz="0" w:space="0" w:color="auto"/>
                <w:right w:val="none" w:sz="0" w:space="0" w:color="auto"/>
              </w:divBdr>
            </w:div>
            <w:div w:id="903877930">
              <w:marLeft w:val="0"/>
              <w:marRight w:val="0"/>
              <w:marTop w:val="0"/>
              <w:marBottom w:val="0"/>
              <w:divBdr>
                <w:top w:val="none" w:sz="0" w:space="0" w:color="auto"/>
                <w:left w:val="none" w:sz="0" w:space="0" w:color="auto"/>
                <w:bottom w:val="none" w:sz="0" w:space="0" w:color="auto"/>
                <w:right w:val="none" w:sz="0" w:space="0" w:color="auto"/>
              </w:divBdr>
            </w:div>
            <w:div w:id="2105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5168">
      <w:bodyDiv w:val="1"/>
      <w:marLeft w:val="0"/>
      <w:marRight w:val="0"/>
      <w:marTop w:val="0"/>
      <w:marBottom w:val="0"/>
      <w:divBdr>
        <w:top w:val="none" w:sz="0" w:space="0" w:color="auto"/>
        <w:left w:val="none" w:sz="0" w:space="0" w:color="auto"/>
        <w:bottom w:val="none" w:sz="0" w:space="0" w:color="auto"/>
        <w:right w:val="none" w:sz="0" w:space="0" w:color="auto"/>
      </w:divBdr>
    </w:div>
    <w:div w:id="283268210">
      <w:bodyDiv w:val="1"/>
      <w:marLeft w:val="0"/>
      <w:marRight w:val="0"/>
      <w:marTop w:val="0"/>
      <w:marBottom w:val="0"/>
      <w:divBdr>
        <w:top w:val="none" w:sz="0" w:space="0" w:color="auto"/>
        <w:left w:val="none" w:sz="0" w:space="0" w:color="auto"/>
        <w:bottom w:val="none" w:sz="0" w:space="0" w:color="auto"/>
        <w:right w:val="none" w:sz="0" w:space="0" w:color="auto"/>
      </w:divBdr>
    </w:div>
    <w:div w:id="304239412">
      <w:bodyDiv w:val="1"/>
      <w:marLeft w:val="0"/>
      <w:marRight w:val="0"/>
      <w:marTop w:val="0"/>
      <w:marBottom w:val="0"/>
      <w:divBdr>
        <w:top w:val="none" w:sz="0" w:space="0" w:color="auto"/>
        <w:left w:val="none" w:sz="0" w:space="0" w:color="auto"/>
        <w:bottom w:val="none" w:sz="0" w:space="0" w:color="auto"/>
        <w:right w:val="none" w:sz="0" w:space="0" w:color="auto"/>
      </w:divBdr>
      <w:divsChild>
        <w:div w:id="1408503683">
          <w:marLeft w:val="0"/>
          <w:marRight w:val="0"/>
          <w:marTop w:val="0"/>
          <w:marBottom w:val="0"/>
          <w:divBdr>
            <w:top w:val="none" w:sz="0" w:space="0" w:color="auto"/>
            <w:left w:val="none" w:sz="0" w:space="0" w:color="auto"/>
            <w:bottom w:val="none" w:sz="0" w:space="0" w:color="auto"/>
            <w:right w:val="none" w:sz="0" w:space="0" w:color="auto"/>
          </w:divBdr>
          <w:divsChild>
            <w:div w:id="5809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9843">
      <w:bodyDiv w:val="1"/>
      <w:marLeft w:val="0"/>
      <w:marRight w:val="0"/>
      <w:marTop w:val="0"/>
      <w:marBottom w:val="0"/>
      <w:divBdr>
        <w:top w:val="none" w:sz="0" w:space="0" w:color="auto"/>
        <w:left w:val="none" w:sz="0" w:space="0" w:color="auto"/>
        <w:bottom w:val="none" w:sz="0" w:space="0" w:color="auto"/>
        <w:right w:val="none" w:sz="0" w:space="0" w:color="auto"/>
      </w:divBdr>
    </w:div>
    <w:div w:id="428283629">
      <w:bodyDiv w:val="1"/>
      <w:marLeft w:val="0"/>
      <w:marRight w:val="0"/>
      <w:marTop w:val="0"/>
      <w:marBottom w:val="0"/>
      <w:divBdr>
        <w:top w:val="none" w:sz="0" w:space="0" w:color="auto"/>
        <w:left w:val="none" w:sz="0" w:space="0" w:color="auto"/>
        <w:bottom w:val="none" w:sz="0" w:space="0" w:color="auto"/>
        <w:right w:val="none" w:sz="0" w:space="0" w:color="auto"/>
      </w:divBdr>
    </w:div>
    <w:div w:id="435903970">
      <w:bodyDiv w:val="1"/>
      <w:marLeft w:val="0"/>
      <w:marRight w:val="0"/>
      <w:marTop w:val="0"/>
      <w:marBottom w:val="0"/>
      <w:divBdr>
        <w:top w:val="none" w:sz="0" w:space="0" w:color="auto"/>
        <w:left w:val="none" w:sz="0" w:space="0" w:color="auto"/>
        <w:bottom w:val="none" w:sz="0" w:space="0" w:color="auto"/>
        <w:right w:val="none" w:sz="0" w:space="0" w:color="auto"/>
      </w:divBdr>
    </w:div>
    <w:div w:id="475803158">
      <w:bodyDiv w:val="1"/>
      <w:marLeft w:val="0"/>
      <w:marRight w:val="0"/>
      <w:marTop w:val="0"/>
      <w:marBottom w:val="0"/>
      <w:divBdr>
        <w:top w:val="none" w:sz="0" w:space="0" w:color="auto"/>
        <w:left w:val="none" w:sz="0" w:space="0" w:color="auto"/>
        <w:bottom w:val="none" w:sz="0" w:space="0" w:color="auto"/>
        <w:right w:val="none" w:sz="0" w:space="0" w:color="auto"/>
      </w:divBdr>
    </w:div>
    <w:div w:id="491215116">
      <w:bodyDiv w:val="1"/>
      <w:marLeft w:val="0"/>
      <w:marRight w:val="0"/>
      <w:marTop w:val="0"/>
      <w:marBottom w:val="0"/>
      <w:divBdr>
        <w:top w:val="none" w:sz="0" w:space="0" w:color="auto"/>
        <w:left w:val="none" w:sz="0" w:space="0" w:color="auto"/>
        <w:bottom w:val="none" w:sz="0" w:space="0" w:color="auto"/>
        <w:right w:val="none" w:sz="0" w:space="0" w:color="auto"/>
      </w:divBdr>
      <w:divsChild>
        <w:div w:id="830603575">
          <w:marLeft w:val="0"/>
          <w:marRight w:val="0"/>
          <w:marTop w:val="0"/>
          <w:marBottom w:val="0"/>
          <w:divBdr>
            <w:top w:val="none" w:sz="0" w:space="0" w:color="auto"/>
            <w:left w:val="none" w:sz="0" w:space="0" w:color="auto"/>
            <w:bottom w:val="none" w:sz="0" w:space="0" w:color="auto"/>
            <w:right w:val="none" w:sz="0" w:space="0" w:color="auto"/>
          </w:divBdr>
          <w:divsChild>
            <w:div w:id="154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207">
      <w:bodyDiv w:val="1"/>
      <w:marLeft w:val="0"/>
      <w:marRight w:val="0"/>
      <w:marTop w:val="0"/>
      <w:marBottom w:val="0"/>
      <w:divBdr>
        <w:top w:val="none" w:sz="0" w:space="0" w:color="auto"/>
        <w:left w:val="none" w:sz="0" w:space="0" w:color="auto"/>
        <w:bottom w:val="none" w:sz="0" w:space="0" w:color="auto"/>
        <w:right w:val="none" w:sz="0" w:space="0" w:color="auto"/>
      </w:divBdr>
    </w:div>
    <w:div w:id="587883986">
      <w:bodyDiv w:val="1"/>
      <w:marLeft w:val="0"/>
      <w:marRight w:val="0"/>
      <w:marTop w:val="0"/>
      <w:marBottom w:val="0"/>
      <w:divBdr>
        <w:top w:val="none" w:sz="0" w:space="0" w:color="auto"/>
        <w:left w:val="none" w:sz="0" w:space="0" w:color="auto"/>
        <w:bottom w:val="none" w:sz="0" w:space="0" w:color="auto"/>
        <w:right w:val="none" w:sz="0" w:space="0" w:color="auto"/>
      </w:divBdr>
    </w:div>
    <w:div w:id="652101465">
      <w:bodyDiv w:val="1"/>
      <w:marLeft w:val="0"/>
      <w:marRight w:val="0"/>
      <w:marTop w:val="0"/>
      <w:marBottom w:val="0"/>
      <w:divBdr>
        <w:top w:val="none" w:sz="0" w:space="0" w:color="auto"/>
        <w:left w:val="none" w:sz="0" w:space="0" w:color="auto"/>
        <w:bottom w:val="none" w:sz="0" w:space="0" w:color="auto"/>
        <w:right w:val="none" w:sz="0" w:space="0" w:color="auto"/>
      </w:divBdr>
      <w:divsChild>
        <w:div w:id="1519344330">
          <w:marLeft w:val="0"/>
          <w:marRight w:val="0"/>
          <w:marTop w:val="0"/>
          <w:marBottom w:val="0"/>
          <w:divBdr>
            <w:top w:val="none" w:sz="0" w:space="0" w:color="auto"/>
            <w:left w:val="none" w:sz="0" w:space="0" w:color="auto"/>
            <w:bottom w:val="none" w:sz="0" w:space="0" w:color="auto"/>
            <w:right w:val="none" w:sz="0" w:space="0" w:color="auto"/>
          </w:divBdr>
          <w:divsChild>
            <w:div w:id="266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4481">
      <w:bodyDiv w:val="1"/>
      <w:marLeft w:val="0"/>
      <w:marRight w:val="0"/>
      <w:marTop w:val="0"/>
      <w:marBottom w:val="0"/>
      <w:divBdr>
        <w:top w:val="none" w:sz="0" w:space="0" w:color="auto"/>
        <w:left w:val="none" w:sz="0" w:space="0" w:color="auto"/>
        <w:bottom w:val="none" w:sz="0" w:space="0" w:color="auto"/>
        <w:right w:val="none" w:sz="0" w:space="0" w:color="auto"/>
      </w:divBdr>
    </w:div>
    <w:div w:id="704907524">
      <w:bodyDiv w:val="1"/>
      <w:marLeft w:val="0"/>
      <w:marRight w:val="0"/>
      <w:marTop w:val="0"/>
      <w:marBottom w:val="0"/>
      <w:divBdr>
        <w:top w:val="none" w:sz="0" w:space="0" w:color="auto"/>
        <w:left w:val="none" w:sz="0" w:space="0" w:color="auto"/>
        <w:bottom w:val="none" w:sz="0" w:space="0" w:color="auto"/>
        <w:right w:val="none" w:sz="0" w:space="0" w:color="auto"/>
      </w:divBdr>
    </w:div>
    <w:div w:id="708838920">
      <w:bodyDiv w:val="1"/>
      <w:marLeft w:val="0"/>
      <w:marRight w:val="0"/>
      <w:marTop w:val="0"/>
      <w:marBottom w:val="0"/>
      <w:divBdr>
        <w:top w:val="none" w:sz="0" w:space="0" w:color="auto"/>
        <w:left w:val="none" w:sz="0" w:space="0" w:color="auto"/>
        <w:bottom w:val="none" w:sz="0" w:space="0" w:color="auto"/>
        <w:right w:val="none" w:sz="0" w:space="0" w:color="auto"/>
      </w:divBdr>
      <w:divsChild>
        <w:div w:id="472645636">
          <w:marLeft w:val="0"/>
          <w:marRight w:val="0"/>
          <w:marTop w:val="0"/>
          <w:marBottom w:val="0"/>
          <w:divBdr>
            <w:top w:val="single" w:sz="2" w:space="0" w:color="D9D9E3"/>
            <w:left w:val="single" w:sz="2" w:space="0" w:color="D9D9E3"/>
            <w:bottom w:val="single" w:sz="2" w:space="0" w:color="D9D9E3"/>
            <w:right w:val="single" w:sz="2" w:space="0" w:color="D9D9E3"/>
          </w:divBdr>
          <w:divsChild>
            <w:div w:id="115879517">
              <w:marLeft w:val="0"/>
              <w:marRight w:val="0"/>
              <w:marTop w:val="0"/>
              <w:marBottom w:val="0"/>
              <w:divBdr>
                <w:top w:val="single" w:sz="2" w:space="0" w:color="D9D9E3"/>
                <w:left w:val="single" w:sz="2" w:space="0" w:color="D9D9E3"/>
                <w:bottom w:val="single" w:sz="2" w:space="0" w:color="D9D9E3"/>
                <w:right w:val="single" w:sz="2" w:space="0" w:color="D9D9E3"/>
              </w:divBdr>
            </w:div>
            <w:div w:id="98508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443115">
      <w:bodyDiv w:val="1"/>
      <w:marLeft w:val="0"/>
      <w:marRight w:val="0"/>
      <w:marTop w:val="0"/>
      <w:marBottom w:val="0"/>
      <w:divBdr>
        <w:top w:val="none" w:sz="0" w:space="0" w:color="auto"/>
        <w:left w:val="none" w:sz="0" w:space="0" w:color="auto"/>
        <w:bottom w:val="none" w:sz="0" w:space="0" w:color="auto"/>
        <w:right w:val="none" w:sz="0" w:space="0" w:color="auto"/>
      </w:divBdr>
    </w:div>
    <w:div w:id="748648637">
      <w:bodyDiv w:val="1"/>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77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944">
      <w:bodyDiv w:val="1"/>
      <w:marLeft w:val="0"/>
      <w:marRight w:val="0"/>
      <w:marTop w:val="0"/>
      <w:marBottom w:val="0"/>
      <w:divBdr>
        <w:top w:val="none" w:sz="0" w:space="0" w:color="auto"/>
        <w:left w:val="none" w:sz="0" w:space="0" w:color="auto"/>
        <w:bottom w:val="none" w:sz="0" w:space="0" w:color="auto"/>
        <w:right w:val="none" w:sz="0" w:space="0" w:color="auto"/>
      </w:divBdr>
    </w:div>
    <w:div w:id="792407505">
      <w:bodyDiv w:val="1"/>
      <w:marLeft w:val="0"/>
      <w:marRight w:val="0"/>
      <w:marTop w:val="0"/>
      <w:marBottom w:val="0"/>
      <w:divBdr>
        <w:top w:val="none" w:sz="0" w:space="0" w:color="auto"/>
        <w:left w:val="none" w:sz="0" w:space="0" w:color="auto"/>
        <w:bottom w:val="none" w:sz="0" w:space="0" w:color="auto"/>
        <w:right w:val="none" w:sz="0" w:space="0" w:color="auto"/>
      </w:divBdr>
      <w:divsChild>
        <w:div w:id="1313412469">
          <w:marLeft w:val="0"/>
          <w:marRight w:val="0"/>
          <w:marTop w:val="0"/>
          <w:marBottom w:val="0"/>
          <w:divBdr>
            <w:top w:val="none" w:sz="0" w:space="0" w:color="auto"/>
            <w:left w:val="none" w:sz="0" w:space="0" w:color="auto"/>
            <w:bottom w:val="none" w:sz="0" w:space="0" w:color="auto"/>
            <w:right w:val="none" w:sz="0" w:space="0" w:color="auto"/>
          </w:divBdr>
          <w:divsChild>
            <w:div w:id="12173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937">
      <w:bodyDiv w:val="1"/>
      <w:marLeft w:val="0"/>
      <w:marRight w:val="0"/>
      <w:marTop w:val="0"/>
      <w:marBottom w:val="0"/>
      <w:divBdr>
        <w:top w:val="none" w:sz="0" w:space="0" w:color="auto"/>
        <w:left w:val="none" w:sz="0" w:space="0" w:color="auto"/>
        <w:bottom w:val="none" w:sz="0" w:space="0" w:color="auto"/>
        <w:right w:val="none" w:sz="0" w:space="0" w:color="auto"/>
      </w:divBdr>
      <w:divsChild>
        <w:div w:id="1248155078">
          <w:marLeft w:val="0"/>
          <w:marRight w:val="0"/>
          <w:marTop w:val="0"/>
          <w:marBottom w:val="0"/>
          <w:divBdr>
            <w:top w:val="none" w:sz="0" w:space="0" w:color="auto"/>
            <w:left w:val="none" w:sz="0" w:space="0" w:color="auto"/>
            <w:bottom w:val="none" w:sz="0" w:space="0" w:color="auto"/>
            <w:right w:val="none" w:sz="0" w:space="0" w:color="auto"/>
          </w:divBdr>
          <w:divsChild>
            <w:div w:id="20553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801">
      <w:bodyDiv w:val="1"/>
      <w:marLeft w:val="0"/>
      <w:marRight w:val="0"/>
      <w:marTop w:val="0"/>
      <w:marBottom w:val="0"/>
      <w:divBdr>
        <w:top w:val="none" w:sz="0" w:space="0" w:color="auto"/>
        <w:left w:val="none" w:sz="0" w:space="0" w:color="auto"/>
        <w:bottom w:val="none" w:sz="0" w:space="0" w:color="auto"/>
        <w:right w:val="none" w:sz="0" w:space="0" w:color="auto"/>
      </w:divBdr>
    </w:div>
    <w:div w:id="875461774">
      <w:bodyDiv w:val="1"/>
      <w:marLeft w:val="0"/>
      <w:marRight w:val="0"/>
      <w:marTop w:val="0"/>
      <w:marBottom w:val="0"/>
      <w:divBdr>
        <w:top w:val="none" w:sz="0" w:space="0" w:color="auto"/>
        <w:left w:val="none" w:sz="0" w:space="0" w:color="auto"/>
        <w:bottom w:val="none" w:sz="0" w:space="0" w:color="auto"/>
        <w:right w:val="none" w:sz="0" w:space="0" w:color="auto"/>
      </w:divBdr>
    </w:div>
    <w:div w:id="884369361">
      <w:bodyDiv w:val="1"/>
      <w:marLeft w:val="0"/>
      <w:marRight w:val="0"/>
      <w:marTop w:val="0"/>
      <w:marBottom w:val="0"/>
      <w:divBdr>
        <w:top w:val="none" w:sz="0" w:space="0" w:color="auto"/>
        <w:left w:val="none" w:sz="0" w:space="0" w:color="auto"/>
        <w:bottom w:val="none" w:sz="0" w:space="0" w:color="auto"/>
        <w:right w:val="none" w:sz="0" w:space="0" w:color="auto"/>
      </w:divBdr>
    </w:div>
    <w:div w:id="916597308">
      <w:bodyDiv w:val="1"/>
      <w:marLeft w:val="0"/>
      <w:marRight w:val="0"/>
      <w:marTop w:val="0"/>
      <w:marBottom w:val="0"/>
      <w:divBdr>
        <w:top w:val="none" w:sz="0" w:space="0" w:color="auto"/>
        <w:left w:val="none" w:sz="0" w:space="0" w:color="auto"/>
        <w:bottom w:val="none" w:sz="0" w:space="0" w:color="auto"/>
        <w:right w:val="none" w:sz="0" w:space="0" w:color="auto"/>
      </w:divBdr>
    </w:div>
    <w:div w:id="921182833">
      <w:bodyDiv w:val="1"/>
      <w:marLeft w:val="0"/>
      <w:marRight w:val="0"/>
      <w:marTop w:val="0"/>
      <w:marBottom w:val="0"/>
      <w:divBdr>
        <w:top w:val="none" w:sz="0" w:space="0" w:color="auto"/>
        <w:left w:val="none" w:sz="0" w:space="0" w:color="auto"/>
        <w:bottom w:val="none" w:sz="0" w:space="0" w:color="auto"/>
        <w:right w:val="none" w:sz="0" w:space="0" w:color="auto"/>
      </w:divBdr>
    </w:div>
    <w:div w:id="955525706">
      <w:bodyDiv w:val="1"/>
      <w:marLeft w:val="0"/>
      <w:marRight w:val="0"/>
      <w:marTop w:val="0"/>
      <w:marBottom w:val="0"/>
      <w:divBdr>
        <w:top w:val="none" w:sz="0" w:space="0" w:color="auto"/>
        <w:left w:val="none" w:sz="0" w:space="0" w:color="auto"/>
        <w:bottom w:val="none" w:sz="0" w:space="0" w:color="auto"/>
        <w:right w:val="none" w:sz="0" w:space="0" w:color="auto"/>
      </w:divBdr>
      <w:divsChild>
        <w:div w:id="561985838">
          <w:marLeft w:val="0"/>
          <w:marRight w:val="0"/>
          <w:marTop w:val="0"/>
          <w:marBottom w:val="0"/>
          <w:divBdr>
            <w:top w:val="none" w:sz="0" w:space="0" w:color="auto"/>
            <w:left w:val="none" w:sz="0" w:space="0" w:color="auto"/>
            <w:bottom w:val="none" w:sz="0" w:space="0" w:color="auto"/>
            <w:right w:val="none" w:sz="0" w:space="0" w:color="auto"/>
          </w:divBdr>
          <w:divsChild>
            <w:div w:id="1050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883">
      <w:bodyDiv w:val="1"/>
      <w:marLeft w:val="0"/>
      <w:marRight w:val="0"/>
      <w:marTop w:val="0"/>
      <w:marBottom w:val="0"/>
      <w:divBdr>
        <w:top w:val="none" w:sz="0" w:space="0" w:color="auto"/>
        <w:left w:val="none" w:sz="0" w:space="0" w:color="auto"/>
        <w:bottom w:val="none" w:sz="0" w:space="0" w:color="auto"/>
        <w:right w:val="none" w:sz="0" w:space="0" w:color="auto"/>
      </w:divBdr>
      <w:divsChild>
        <w:div w:id="1640726181">
          <w:marLeft w:val="0"/>
          <w:marRight w:val="0"/>
          <w:marTop w:val="0"/>
          <w:marBottom w:val="0"/>
          <w:divBdr>
            <w:top w:val="none" w:sz="0" w:space="0" w:color="auto"/>
            <w:left w:val="none" w:sz="0" w:space="0" w:color="auto"/>
            <w:bottom w:val="none" w:sz="0" w:space="0" w:color="auto"/>
            <w:right w:val="none" w:sz="0" w:space="0" w:color="auto"/>
          </w:divBdr>
          <w:divsChild>
            <w:div w:id="44792026">
              <w:marLeft w:val="0"/>
              <w:marRight w:val="0"/>
              <w:marTop w:val="0"/>
              <w:marBottom w:val="0"/>
              <w:divBdr>
                <w:top w:val="none" w:sz="0" w:space="0" w:color="auto"/>
                <w:left w:val="none" w:sz="0" w:space="0" w:color="auto"/>
                <w:bottom w:val="none" w:sz="0" w:space="0" w:color="auto"/>
                <w:right w:val="none" w:sz="0" w:space="0" w:color="auto"/>
              </w:divBdr>
            </w:div>
            <w:div w:id="1808543069">
              <w:marLeft w:val="0"/>
              <w:marRight w:val="0"/>
              <w:marTop w:val="0"/>
              <w:marBottom w:val="0"/>
              <w:divBdr>
                <w:top w:val="none" w:sz="0" w:space="0" w:color="auto"/>
                <w:left w:val="none" w:sz="0" w:space="0" w:color="auto"/>
                <w:bottom w:val="none" w:sz="0" w:space="0" w:color="auto"/>
                <w:right w:val="none" w:sz="0" w:space="0" w:color="auto"/>
              </w:divBdr>
            </w:div>
            <w:div w:id="1743409005">
              <w:marLeft w:val="0"/>
              <w:marRight w:val="0"/>
              <w:marTop w:val="0"/>
              <w:marBottom w:val="0"/>
              <w:divBdr>
                <w:top w:val="none" w:sz="0" w:space="0" w:color="auto"/>
                <w:left w:val="none" w:sz="0" w:space="0" w:color="auto"/>
                <w:bottom w:val="none" w:sz="0" w:space="0" w:color="auto"/>
                <w:right w:val="none" w:sz="0" w:space="0" w:color="auto"/>
              </w:divBdr>
            </w:div>
            <w:div w:id="364982727">
              <w:marLeft w:val="0"/>
              <w:marRight w:val="0"/>
              <w:marTop w:val="0"/>
              <w:marBottom w:val="0"/>
              <w:divBdr>
                <w:top w:val="none" w:sz="0" w:space="0" w:color="auto"/>
                <w:left w:val="none" w:sz="0" w:space="0" w:color="auto"/>
                <w:bottom w:val="none" w:sz="0" w:space="0" w:color="auto"/>
                <w:right w:val="none" w:sz="0" w:space="0" w:color="auto"/>
              </w:divBdr>
            </w:div>
            <w:div w:id="847333029">
              <w:marLeft w:val="0"/>
              <w:marRight w:val="0"/>
              <w:marTop w:val="0"/>
              <w:marBottom w:val="0"/>
              <w:divBdr>
                <w:top w:val="none" w:sz="0" w:space="0" w:color="auto"/>
                <w:left w:val="none" w:sz="0" w:space="0" w:color="auto"/>
                <w:bottom w:val="none" w:sz="0" w:space="0" w:color="auto"/>
                <w:right w:val="none" w:sz="0" w:space="0" w:color="auto"/>
              </w:divBdr>
            </w:div>
            <w:div w:id="913507665">
              <w:marLeft w:val="0"/>
              <w:marRight w:val="0"/>
              <w:marTop w:val="0"/>
              <w:marBottom w:val="0"/>
              <w:divBdr>
                <w:top w:val="none" w:sz="0" w:space="0" w:color="auto"/>
                <w:left w:val="none" w:sz="0" w:space="0" w:color="auto"/>
                <w:bottom w:val="none" w:sz="0" w:space="0" w:color="auto"/>
                <w:right w:val="none" w:sz="0" w:space="0" w:color="auto"/>
              </w:divBdr>
            </w:div>
            <w:div w:id="125784449">
              <w:marLeft w:val="0"/>
              <w:marRight w:val="0"/>
              <w:marTop w:val="0"/>
              <w:marBottom w:val="0"/>
              <w:divBdr>
                <w:top w:val="none" w:sz="0" w:space="0" w:color="auto"/>
                <w:left w:val="none" w:sz="0" w:space="0" w:color="auto"/>
                <w:bottom w:val="none" w:sz="0" w:space="0" w:color="auto"/>
                <w:right w:val="none" w:sz="0" w:space="0" w:color="auto"/>
              </w:divBdr>
            </w:div>
            <w:div w:id="1386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871">
      <w:bodyDiv w:val="1"/>
      <w:marLeft w:val="0"/>
      <w:marRight w:val="0"/>
      <w:marTop w:val="0"/>
      <w:marBottom w:val="0"/>
      <w:divBdr>
        <w:top w:val="none" w:sz="0" w:space="0" w:color="auto"/>
        <w:left w:val="none" w:sz="0" w:space="0" w:color="auto"/>
        <w:bottom w:val="none" w:sz="0" w:space="0" w:color="auto"/>
        <w:right w:val="none" w:sz="0" w:space="0" w:color="auto"/>
      </w:divBdr>
      <w:divsChild>
        <w:div w:id="260997007">
          <w:marLeft w:val="0"/>
          <w:marRight w:val="0"/>
          <w:marTop w:val="0"/>
          <w:marBottom w:val="0"/>
          <w:divBdr>
            <w:top w:val="none" w:sz="0" w:space="0" w:color="auto"/>
            <w:left w:val="none" w:sz="0" w:space="0" w:color="auto"/>
            <w:bottom w:val="none" w:sz="0" w:space="0" w:color="auto"/>
            <w:right w:val="none" w:sz="0" w:space="0" w:color="auto"/>
          </w:divBdr>
          <w:divsChild>
            <w:div w:id="948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609">
      <w:bodyDiv w:val="1"/>
      <w:marLeft w:val="0"/>
      <w:marRight w:val="0"/>
      <w:marTop w:val="0"/>
      <w:marBottom w:val="0"/>
      <w:divBdr>
        <w:top w:val="none" w:sz="0" w:space="0" w:color="auto"/>
        <w:left w:val="none" w:sz="0" w:space="0" w:color="auto"/>
        <w:bottom w:val="none" w:sz="0" w:space="0" w:color="auto"/>
        <w:right w:val="none" w:sz="0" w:space="0" w:color="auto"/>
      </w:divBdr>
    </w:div>
    <w:div w:id="1072846994">
      <w:bodyDiv w:val="1"/>
      <w:marLeft w:val="0"/>
      <w:marRight w:val="0"/>
      <w:marTop w:val="0"/>
      <w:marBottom w:val="0"/>
      <w:divBdr>
        <w:top w:val="none" w:sz="0" w:space="0" w:color="auto"/>
        <w:left w:val="none" w:sz="0" w:space="0" w:color="auto"/>
        <w:bottom w:val="none" w:sz="0" w:space="0" w:color="auto"/>
        <w:right w:val="none" w:sz="0" w:space="0" w:color="auto"/>
      </w:divBdr>
      <w:divsChild>
        <w:div w:id="1858620750">
          <w:marLeft w:val="0"/>
          <w:marRight w:val="0"/>
          <w:marTop w:val="0"/>
          <w:marBottom w:val="0"/>
          <w:divBdr>
            <w:top w:val="none" w:sz="0" w:space="0" w:color="auto"/>
            <w:left w:val="none" w:sz="0" w:space="0" w:color="auto"/>
            <w:bottom w:val="none" w:sz="0" w:space="0" w:color="auto"/>
            <w:right w:val="none" w:sz="0" w:space="0" w:color="auto"/>
          </w:divBdr>
          <w:divsChild>
            <w:div w:id="2019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195">
      <w:bodyDiv w:val="1"/>
      <w:marLeft w:val="0"/>
      <w:marRight w:val="0"/>
      <w:marTop w:val="0"/>
      <w:marBottom w:val="0"/>
      <w:divBdr>
        <w:top w:val="none" w:sz="0" w:space="0" w:color="auto"/>
        <w:left w:val="none" w:sz="0" w:space="0" w:color="auto"/>
        <w:bottom w:val="none" w:sz="0" w:space="0" w:color="auto"/>
        <w:right w:val="none" w:sz="0" w:space="0" w:color="auto"/>
      </w:divBdr>
    </w:div>
    <w:div w:id="1140076488">
      <w:bodyDiv w:val="1"/>
      <w:marLeft w:val="0"/>
      <w:marRight w:val="0"/>
      <w:marTop w:val="0"/>
      <w:marBottom w:val="0"/>
      <w:divBdr>
        <w:top w:val="none" w:sz="0" w:space="0" w:color="auto"/>
        <w:left w:val="none" w:sz="0" w:space="0" w:color="auto"/>
        <w:bottom w:val="none" w:sz="0" w:space="0" w:color="auto"/>
        <w:right w:val="none" w:sz="0" w:space="0" w:color="auto"/>
      </w:divBdr>
      <w:divsChild>
        <w:div w:id="105540587">
          <w:marLeft w:val="0"/>
          <w:marRight w:val="0"/>
          <w:marTop w:val="0"/>
          <w:marBottom w:val="0"/>
          <w:divBdr>
            <w:top w:val="none" w:sz="0" w:space="0" w:color="auto"/>
            <w:left w:val="none" w:sz="0" w:space="0" w:color="auto"/>
            <w:bottom w:val="none" w:sz="0" w:space="0" w:color="auto"/>
            <w:right w:val="none" w:sz="0" w:space="0" w:color="auto"/>
          </w:divBdr>
          <w:divsChild>
            <w:div w:id="1035932379">
              <w:marLeft w:val="0"/>
              <w:marRight w:val="0"/>
              <w:marTop w:val="0"/>
              <w:marBottom w:val="0"/>
              <w:divBdr>
                <w:top w:val="none" w:sz="0" w:space="0" w:color="auto"/>
                <w:left w:val="none" w:sz="0" w:space="0" w:color="auto"/>
                <w:bottom w:val="none" w:sz="0" w:space="0" w:color="auto"/>
                <w:right w:val="none" w:sz="0" w:space="0" w:color="auto"/>
              </w:divBdr>
            </w:div>
            <w:div w:id="1507087303">
              <w:marLeft w:val="0"/>
              <w:marRight w:val="0"/>
              <w:marTop w:val="0"/>
              <w:marBottom w:val="0"/>
              <w:divBdr>
                <w:top w:val="none" w:sz="0" w:space="0" w:color="auto"/>
                <w:left w:val="none" w:sz="0" w:space="0" w:color="auto"/>
                <w:bottom w:val="none" w:sz="0" w:space="0" w:color="auto"/>
                <w:right w:val="none" w:sz="0" w:space="0" w:color="auto"/>
              </w:divBdr>
            </w:div>
            <w:div w:id="173768268">
              <w:marLeft w:val="0"/>
              <w:marRight w:val="0"/>
              <w:marTop w:val="0"/>
              <w:marBottom w:val="0"/>
              <w:divBdr>
                <w:top w:val="none" w:sz="0" w:space="0" w:color="auto"/>
                <w:left w:val="none" w:sz="0" w:space="0" w:color="auto"/>
                <w:bottom w:val="none" w:sz="0" w:space="0" w:color="auto"/>
                <w:right w:val="none" w:sz="0" w:space="0" w:color="auto"/>
              </w:divBdr>
            </w:div>
            <w:div w:id="16343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3541">
      <w:bodyDiv w:val="1"/>
      <w:marLeft w:val="0"/>
      <w:marRight w:val="0"/>
      <w:marTop w:val="0"/>
      <w:marBottom w:val="0"/>
      <w:divBdr>
        <w:top w:val="none" w:sz="0" w:space="0" w:color="auto"/>
        <w:left w:val="none" w:sz="0" w:space="0" w:color="auto"/>
        <w:bottom w:val="none" w:sz="0" w:space="0" w:color="auto"/>
        <w:right w:val="none" w:sz="0" w:space="0" w:color="auto"/>
      </w:divBdr>
    </w:div>
    <w:div w:id="1317995920">
      <w:bodyDiv w:val="1"/>
      <w:marLeft w:val="0"/>
      <w:marRight w:val="0"/>
      <w:marTop w:val="0"/>
      <w:marBottom w:val="0"/>
      <w:divBdr>
        <w:top w:val="none" w:sz="0" w:space="0" w:color="auto"/>
        <w:left w:val="none" w:sz="0" w:space="0" w:color="auto"/>
        <w:bottom w:val="none" w:sz="0" w:space="0" w:color="auto"/>
        <w:right w:val="none" w:sz="0" w:space="0" w:color="auto"/>
      </w:divBdr>
    </w:div>
    <w:div w:id="1343168121">
      <w:bodyDiv w:val="1"/>
      <w:marLeft w:val="0"/>
      <w:marRight w:val="0"/>
      <w:marTop w:val="0"/>
      <w:marBottom w:val="0"/>
      <w:divBdr>
        <w:top w:val="none" w:sz="0" w:space="0" w:color="auto"/>
        <w:left w:val="none" w:sz="0" w:space="0" w:color="auto"/>
        <w:bottom w:val="none" w:sz="0" w:space="0" w:color="auto"/>
        <w:right w:val="none" w:sz="0" w:space="0" w:color="auto"/>
      </w:divBdr>
    </w:div>
    <w:div w:id="1343361595">
      <w:bodyDiv w:val="1"/>
      <w:marLeft w:val="0"/>
      <w:marRight w:val="0"/>
      <w:marTop w:val="0"/>
      <w:marBottom w:val="0"/>
      <w:divBdr>
        <w:top w:val="none" w:sz="0" w:space="0" w:color="auto"/>
        <w:left w:val="none" w:sz="0" w:space="0" w:color="auto"/>
        <w:bottom w:val="none" w:sz="0" w:space="0" w:color="auto"/>
        <w:right w:val="none" w:sz="0" w:space="0" w:color="auto"/>
      </w:divBdr>
    </w:div>
    <w:div w:id="1394768767">
      <w:bodyDiv w:val="1"/>
      <w:marLeft w:val="0"/>
      <w:marRight w:val="0"/>
      <w:marTop w:val="0"/>
      <w:marBottom w:val="0"/>
      <w:divBdr>
        <w:top w:val="none" w:sz="0" w:space="0" w:color="auto"/>
        <w:left w:val="none" w:sz="0" w:space="0" w:color="auto"/>
        <w:bottom w:val="none" w:sz="0" w:space="0" w:color="auto"/>
        <w:right w:val="none" w:sz="0" w:space="0" w:color="auto"/>
      </w:divBdr>
    </w:div>
    <w:div w:id="1427457105">
      <w:bodyDiv w:val="1"/>
      <w:marLeft w:val="0"/>
      <w:marRight w:val="0"/>
      <w:marTop w:val="0"/>
      <w:marBottom w:val="0"/>
      <w:divBdr>
        <w:top w:val="none" w:sz="0" w:space="0" w:color="auto"/>
        <w:left w:val="none" w:sz="0" w:space="0" w:color="auto"/>
        <w:bottom w:val="none" w:sz="0" w:space="0" w:color="auto"/>
        <w:right w:val="none" w:sz="0" w:space="0" w:color="auto"/>
      </w:divBdr>
    </w:div>
    <w:div w:id="1429304825">
      <w:bodyDiv w:val="1"/>
      <w:marLeft w:val="0"/>
      <w:marRight w:val="0"/>
      <w:marTop w:val="0"/>
      <w:marBottom w:val="0"/>
      <w:divBdr>
        <w:top w:val="none" w:sz="0" w:space="0" w:color="auto"/>
        <w:left w:val="none" w:sz="0" w:space="0" w:color="auto"/>
        <w:bottom w:val="none" w:sz="0" w:space="0" w:color="auto"/>
        <w:right w:val="none" w:sz="0" w:space="0" w:color="auto"/>
      </w:divBdr>
    </w:div>
    <w:div w:id="1429543823">
      <w:bodyDiv w:val="1"/>
      <w:marLeft w:val="0"/>
      <w:marRight w:val="0"/>
      <w:marTop w:val="0"/>
      <w:marBottom w:val="0"/>
      <w:divBdr>
        <w:top w:val="none" w:sz="0" w:space="0" w:color="auto"/>
        <w:left w:val="none" w:sz="0" w:space="0" w:color="auto"/>
        <w:bottom w:val="none" w:sz="0" w:space="0" w:color="auto"/>
        <w:right w:val="none" w:sz="0" w:space="0" w:color="auto"/>
      </w:divBdr>
    </w:div>
    <w:div w:id="1448041629">
      <w:bodyDiv w:val="1"/>
      <w:marLeft w:val="0"/>
      <w:marRight w:val="0"/>
      <w:marTop w:val="0"/>
      <w:marBottom w:val="0"/>
      <w:divBdr>
        <w:top w:val="none" w:sz="0" w:space="0" w:color="auto"/>
        <w:left w:val="none" w:sz="0" w:space="0" w:color="auto"/>
        <w:bottom w:val="none" w:sz="0" w:space="0" w:color="auto"/>
        <w:right w:val="none" w:sz="0" w:space="0" w:color="auto"/>
      </w:divBdr>
    </w:div>
    <w:div w:id="1453981839">
      <w:bodyDiv w:val="1"/>
      <w:marLeft w:val="0"/>
      <w:marRight w:val="0"/>
      <w:marTop w:val="0"/>
      <w:marBottom w:val="0"/>
      <w:divBdr>
        <w:top w:val="none" w:sz="0" w:space="0" w:color="auto"/>
        <w:left w:val="none" w:sz="0" w:space="0" w:color="auto"/>
        <w:bottom w:val="none" w:sz="0" w:space="0" w:color="auto"/>
        <w:right w:val="none" w:sz="0" w:space="0" w:color="auto"/>
      </w:divBdr>
      <w:divsChild>
        <w:div w:id="1869290240">
          <w:marLeft w:val="0"/>
          <w:marRight w:val="0"/>
          <w:marTop w:val="0"/>
          <w:marBottom w:val="0"/>
          <w:divBdr>
            <w:top w:val="none" w:sz="0" w:space="0" w:color="auto"/>
            <w:left w:val="none" w:sz="0" w:space="0" w:color="auto"/>
            <w:bottom w:val="none" w:sz="0" w:space="0" w:color="auto"/>
            <w:right w:val="none" w:sz="0" w:space="0" w:color="auto"/>
          </w:divBdr>
          <w:divsChild>
            <w:div w:id="1302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6014">
      <w:bodyDiv w:val="1"/>
      <w:marLeft w:val="0"/>
      <w:marRight w:val="0"/>
      <w:marTop w:val="0"/>
      <w:marBottom w:val="0"/>
      <w:divBdr>
        <w:top w:val="none" w:sz="0" w:space="0" w:color="auto"/>
        <w:left w:val="none" w:sz="0" w:space="0" w:color="auto"/>
        <w:bottom w:val="none" w:sz="0" w:space="0" w:color="auto"/>
        <w:right w:val="none" w:sz="0" w:space="0" w:color="auto"/>
      </w:divBdr>
    </w:div>
    <w:div w:id="1623422751">
      <w:bodyDiv w:val="1"/>
      <w:marLeft w:val="0"/>
      <w:marRight w:val="0"/>
      <w:marTop w:val="0"/>
      <w:marBottom w:val="0"/>
      <w:divBdr>
        <w:top w:val="none" w:sz="0" w:space="0" w:color="auto"/>
        <w:left w:val="none" w:sz="0" w:space="0" w:color="auto"/>
        <w:bottom w:val="none" w:sz="0" w:space="0" w:color="auto"/>
        <w:right w:val="none" w:sz="0" w:space="0" w:color="auto"/>
      </w:divBdr>
    </w:div>
    <w:div w:id="1624069361">
      <w:bodyDiv w:val="1"/>
      <w:marLeft w:val="0"/>
      <w:marRight w:val="0"/>
      <w:marTop w:val="0"/>
      <w:marBottom w:val="0"/>
      <w:divBdr>
        <w:top w:val="none" w:sz="0" w:space="0" w:color="auto"/>
        <w:left w:val="none" w:sz="0" w:space="0" w:color="auto"/>
        <w:bottom w:val="none" w:sz="0" w:space="0" w:color="auto"/>
        <w:right w:val="none" w:sz="0" w:space="0" w:color="auto"/>
      </w:divBdr>
    </w:div>
    <w:div w:id="1665861920">
      <w:bodyDiv w:val="1"/>
      <w:marLeft w:val="0"/>
      <w:marRight w:val="0"/>
      <w:marTop w:val="0"/>
      <w:marBottom w:val="0"/>
      <w:divBdr>
        <w:top w:val="none" w:sz="0" w:space="0" w:color="auto"/>
        <w:left w:val="none" w:sz="0" w:space="0" w:color="auto"/>
        <w:bottom w:val="none" w:sz="0" w:space="0" w:color="auto"/>
        <w:right w:val="none" w:sz="0" w:space="0" w:color="auto"/>
      </w:divBdr>
    </w:div>
    <w:div w:id="1681345818">
      <w:bodyDiv w:val="1"/>
      <w:marLeft w:val="0"/>
      <w:marRight w:val="0"/>
      <w:marTop w:val="0"/>
      <w:marBottom w:val="0"/>
      <w:divBdr>
        <w:top w:val="none" w:sz="0" w:space="0" w:color="auto"/>
        <w:left w:val="none" w:sz="0" w:space="0" w:color="auto"/>
        <w:bottom w:val="none" w:sz="0" w:space="0" w:color="auto"/>
        <w:right w:val="none" w:sz="0" w:space="0" w:color="auto"/>
      </w:divBdr>
      <w:divsChild>
        <w:div w:id="1402020999">
          <w:marLeft w:val="0"/>
          <w:marRight w:val="0"/>
          <w:marTop w:val="0"/>
          <w:marBottom w:val="0"/>
          <w:divBdr>
            <w:top w:val="none" w:sz="0" w:space="0" w:color="auto"/>
            <w:left w:val="none" w:sz="0" w:space="0" w:color="auto"/>
            <w:bottom w:val="none" w:sz="0" w:space="0" w:color="auto"/>
            <w:right w:val="none" w:sz="0" w:space="0" w:color="auto"/>
          </w:divBdr>
          <w:divsChild>
            <w:div w:id="933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08">
      <w:bodyDiv w:val="1"/>
      <w:marLeft w:val="0"/>
      <w:marRight w:val="0"/>
      <w:marTop w:val="0"/>
      <w:marBottom w:val="0"/>
      <w:divBdr>
        <w:top w:val="none" w:sz="0" w:space="0" w:color="auto"/>
        <w:left w:val="none" w:sz="0" w:space="0" w:color="auto"/>
        <w:bottom w:val="none" w:sz="0" w:space="0" w:color="auto"/>
        <w:right w:val="none" w:sz="0" w:space="0" w:color="auto"/>
      </w:divBdr>
    </w:div>
    <w:div w:id="1791901601">
      <w:bodyDiv w:val="1"/>
      <w:marLeft w:val="0"/>
      <w:marRight w:val="0"/>
      <w:marTop w:val="0"/>
      <w:marBottom w:val="0"/>
      <w:divBdr>
        <w:top w:val="none" w:sz="0" w:space="0" w:color="auto"/>
        <w:left w:val="none" w:sz="0" w:space="0" w:color="auto"/>
        <w:bottom w:val="none" w:sz="0" w:space="0" w:color="auto"/>
        <w:right w:val="none" w:sz="0" w:space="0" w:color="auto"/>
      </w:divBdr>
    </w:div>
    <w:div w:id="1846826725">
      <w:bodyDiv w:val="1"/>
      <w:marLeft w:val="0"/>
      <w:marRight w:val="0"/>
      <w:marTop w:val="0"/>
      <w:marBottom w:val="0"/>
      <w:divBdr>
        <w:top w:val="none" w:sz="0" w:space="0" w:color="auto"/>
        <w:left w:val="none" w:sz="0" w:space="0" w:color="auto"/>
        <w:bottom w:val="none" w:sz="0" w:space="0" w:color="auto"/>
        <w:right w:val="none" w:sz="0" w:space="0" w:color="auto"/>
      </w:divBdr>
    </w:div>
    <w:div w:id="1884900173">
      <w:bodyDiv w:val="1"/>
      <w:marLeft w:val="0"/>
      <w:marRight w:val="0"/>
      <w:marTop w:val="0"/>
      <w:marBottom w:val="0"/>
      <w:divBdr>
        <w:top w:val="none" w:sz="0" w:space="0" w:color="auto"/>
        <w:left w:val="none" w:sz="0" w:space="0" w:color="auto"/>
        <w:bottom w:val="none" w:sz="0" w:space="0" w:color="auto"/>
        <w:right w:val="none" w:sz="0" w:space="0" w:color="auto"/>
      </w:divBdr>
    </w:div>
    <w:div w:id="1915160851">
      <w:bodyDiv w:val="1"/>
      <w:marLeft w:val="0"/>
      <w:marRight w:val="0"/>
      <w:marTop w:val="0"/>
      <w:marBottom w:val="0"/>
      <w:divBdr>
        <w:top w:val="none" w:sz="0" w:space="0" w:color="auto"/>
        <w:left w:val="none" w:sz="0" w:space="0" w:color="auto"/>
        <w:bottom w:val="none" w:sz="0" w:space="0" w:color="auto"/>
        <w:right w:val="none" w:sz="0" w:space="0" w:color="auto"/>
      </w:divBdr>
    </w:div>
    <w:div w:id="1967470831">
      <w:bodyDiv w:val="1"/>
      <w:marLeft w:val="0"/>
      <w:marRight w:val="0"/>
      <w:marTop w:val="0"/>
      <w:marBottom w:val="0"/>
      <w:divBdr>
        <w:top w:val="none" w:sz="0" w:space="0" w:color="auto"/>
        <w:left w:val="none" w:sz="0" w:space="0" w:color="auto"/>
        <w:bottom w:val="none" w:sz="0" w:space="0" w:color="auto"/>
        <w:right w:val="none" w:sz="0" w:space="0" w:color="auto"/>
      </w:divBdr>
    </w:div>
    <w:div w:id="1980304483">
      <w:bodyDiv w:val="1"/>
      <w:marLeft w:val="0"/>
      <w:marRight w:val="0"/>
      <w:marTop w:val="0"/>
      <w:marBottom w:val="0"/>
      <w:divBdr>
        <w:top w:val="none" w:sz="0" w:space="0" w:color="auto"/>
        <w:left w:val="none" w:sz="0" w:space="0" w:color="auto"/>
        <w:bottom w:val="none" w:sz="0" w:space="0" w:color="auto"/>
        <w:right w:val="none" w:sz="0" w:space="0" w:color="auto"/>
      </w:divBdr>
    </w:div>
    <w:div w:id="2095084702">
      <w:bodyDiv w:val="1"/>
      <w:marLeft w:val="0"/>
      <w:marRight w:val="0"/>
      <w:marTop w:val="0"/>
      <w:marBottom w:val="0"/>
      <w:divBdr>
        <w:top w:val="none" w:sz="0" w:space="0" w:color="auto"/>
        <w:left w:val="none" w:sz="0" w:space="0" w:color="auto"/>
        <w:bottom w:val="none" w:sz="0" w:space="0" w:color="auto"/>
        <w:right w:val="none" w:sz="0" w:space="0" w:color="auto"/>
      </w:divBdr>
    </w:div>
    <w:div w:id="2124955565">
      <w:bodyDiv w:val="1"/>
      <w:marLeft w:val="0"/>
      <w:marRight w:val="0"/>
      <w:marTop w:val="0"/>
      <w:marBottom w:val="0"/>
      <w:divBdr>
        <w:top w:val="none" w:sz="0" w:space="0" w:color="auto"/>
        <w:left w:val="none" w:sz="0" w:space="0" w:color="auto"/>
        <w:bottom w:val="none" w:sz="0" w:space="0" w:color="auto"/>
        <w:right w:val="none" w:sz="0" w:space="0" w:color="auto"/>
      </w:divBdr>
    </w:div>
    <w:div w:id="21296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cortesp11/TrabajoDeGradoNLP"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Dacortesp11/TrabajoDeGradoNLP" TargetMode="External"/><Relationship Id="rId14" Type="http://schemas.openxmlformats.org/officeDocument/2006/relationships/hyperlink" Target="https://github.com/Dacortesp11/TrabajoDeGrado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94A866-DB96-4FBB-A595-A914EF7D2A80}">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9D0C-017B-43D5-8BBB-00970F858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11</Pages>
  <Words>1884</Words>
  <Characters>10363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Pulgarín Pirazán</dc:creator>
  <cp:keywords/>
  <dc:description/>
  <cp:lastModifiedBy>DANIEL CORTES</cp:lastModifiedBy>
  <cp:revision>5</cp:revision>
  <dcterms:created xsi:type="dcterms:W3CDTF">2024-09-25T15:58:00Z</dcterms:created>
  <dcterms:modified xsi:type="dcterms:W3CDTF">2024-09-27T19:55:00Z</dcterms:modified>
</cp:coreProperties>
</file>