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A1A654" w14:textId="77777777" w:rsidR="00645F97" w:rsidRPr="00167AE8" w:rsidRDefault="00645F97">
      <w:pPr>
        <w:jc w:val="both"/>
        <w:rPr>
          <w:rFonts w:ascii="Ancizar Sans Light" w:hAnsi="Ancizar Sans Light" w:cstheme="minorHAnsi"/>
        </w:rPr>
      </w:pPr>
    </w:p>
    <w:tbl>
      <w:tblPr>
        <w:tblW w:w="499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86"/>
        <w:gridCol w:w="223"/>
        <w:gridCol w:w="3353"/>
        <w:gridCol w:w="635"/>
        <w:gridCol w:w="1464"/>
        <w:gridCol w:w="635"/>
        <w:gridCol w:w="641"/>
        <w:gridCol w:w="707"/>
      </w:tblGrid>
      <w:tr w:rsidR="00DB7B9D" w:rsidRPr="00167AE8" w14:paraId="0732762D" w14:textId="77777777" w:rsidTr="00D74A53">
        <w:trPr>
          <w:trHeight w:val="274"/>
        </w:trPr>
        <w:tc>
          <w:tcPr>
            <w:tcW w:w="1188" w:type="pct"/>
            <w:tcBorders>
              <w:right w:val="single" w:sz="4" w:space="0" w:color="auto"/>
            </w:tcBorders>
            <w:shd w:val="clear" w:color="auto" w:fill="E7E6E6"/>
            <w:vAlign w:val="center"/>
          </w:tcPr>
          <w:p w14:paraId="6B4CC467" w14:textId="7BC0E6FE" w:rsidR="00DB7B9D" w:rsidRPr="00167AE8" w:rsidRDefault="00D74A53" w:rsidP="00E0038E">
            <w:pPr>
              <w:jc w:val="center"/>
              <w:rPr>
                <w:rFonts w:ascii="Ancizar Sans Light" w:hAnsi="Ancizar Sans Light" w:cstheme="minorHAnsi"/>
                <w:b/>
              </w:rPr>
            </w:pPr>
            <w:r>
              <w:rPr>
                <w:rFonts w:ascii="Ancizar Sans Light" w:hAnsi="Ancizar Sans Light" w:cstheme="minorHAnsi"/>
                <w:b/>
              </w:rPr>
              <w:t>Programa Curricular</w:t>
            </w:r>
          </w:p>
        </w:tc>
        <w:tc>
          <w:tcPr>
            <w:tcW w:w="111" w:type="pct"/>
            <w:tcBorders>
              <w:top w:val="single" w:sz="4" w:space="0" w:color="FFFFFF"/>
              <w:left w:val="single" w:sz="4" w:space="0" w:color="auto"/>
              <w:bottom w:val="single" w:sz="4" w:space="0" w:color="FFFFFF"/>
              <w:right w:val="double" w:sz="4" w:space="0" w:color="auto"/>
            </w:tcBorders>
            <w:shd w:val="clear" w:color="auto" w:fill="auto"/>
            <w:vAlign w:val="center"/>
          </w:tcPr>
          <w:p w14:paraId="7B17A6C4" w14:textId="77777777" w:rsidR="00DB7B9D" w:rsidRPr="00167AE8" w:rsidRDefault="00DB7B9D" w:rsidP="00E0038E">
            <w:pPr>
              <w:rPr>
                <w:rFonts w:ascii="Ancizar Sans Light" w:eastAsia="MS Mincho" w:hAnsi="Ancizar Sans Light" w:cstheme="minorHAnsi"/>
                <w:lang w:val="es-ES"/>
              </w:rPr>
            </w:pPr>
          </w:p>
        </w:tc>
        <w:tc>
          <w:tcPr>
            <w:tcW w:w="1669" w:type="pct"/>
            <w:tcBorders>
              <w:top w:val="double" w:sz="4" w:space="0" w:color="auto"/>
              <w:left w:val="double" w:sz="4" w:space="0" w:color="auto"/>
              <w:bottom w:val="double" w:sz="4" w:space="0" w:color="auto"/>
              <w:right w:val="double" w:sz="4" w:space="0" w:color="auto"/>
            </w:tcBorders>
            <w:shd w:val="clear" w:color="auto" w:fill="auto"/>
            <w:vAlign w:val="center"/>
          </w:tcPr>
          <w:p w14:paraId="55659713" w14:textId="416E78A2" w:rsidR="00DB7B9D" w:rsidRPr="00167AE8" w:rsidRDefault="00831150" w:rsidP="00E0038E">
            <w:pPr>
              <w:rPr>
                <w:rFonts w:ascii="Ancizar Sans Light" w:eastAsia="MS Mincho" w:hAnsi="Ancizar Sans Light" w:cstheme="minorHAnsi"/>
                <w:lang w:val="es-ES"/>
              </w:rPr>
            </w:pPr>
            <w:r>
              <w:rPr>
                <w:rFonts w:ascii="Ancizar Sans Light" w:eastAsia="MS Mincho" w:hAnsi="Ancizar Sans Light" w:cstheme="minorHAnsi"/>
                <w:lang w:val="es-ES"/>
              </w:rPr>
              <w:t>Administración de Sistemas Informáticos</w:t>
            </w:r>
          </w:p>
        </w:tc>
        <w:tc>
          <w:tcPr>
            <w:tcW w:w="316" w:type="pct"/>
            <w:tcBorders>
              <w:top w:val="single" w:sz="4" w:space="0" w:color="FFFFFF"/>
              <w:left w:val="double" w:sz="4" w:space="0" w:color="auto"/>
              <w:bottom w:val="single" w:sz="4" w:space="0" w:color="FFFFFF"/>
              <w:right w:val="single" w:sz="4" w:space="0" w:color="auto"/>
            </w:tcBorders>
            <w:shd w:val="clear" w:color="auto" w:fill="auto"/>
            <w:vAlign w:val="center"/>
          </w:tcPr>
          <w:p w14:paraId="3561A711" w14:textId="77777777" w:rsidR="00DB7B9D" w:rsidRPr="00167AE8" w:rsidRDefault="00DB7B9D" w:rsidP="00E0038E">
            <w:pPr>
              <w:rPr>
                <w:rFonts w:ascii="Ancizar Sans Light" w:eastAsia="MS Mincho" w:hAnsi="Ancizar Sans Light" w:cstheme="minorHAnsi"/>
                <w:lang w:val="es-ES"/>
              </w:rPr>
            </w:pPr>
          </w:p>
        </w:tc>
        <w:tc>
          <w:tcPr>
            <w:tcW w:w="729" w:type="pct"/>
            <w:tcBorders>
              <w:left w:val="single" w:sz="4" w:space="0" w:color="auto"/>
              <w:right w:val="double" w:sz="4" w:space="0" w:color="auto"/>
            </w:tcBorders>
            <w:shd w:val="clear" w:color="auto" w:fill="E7E6E6"/>
            <w:vAlign w:val="center"/>
          </w:tcPr>
          <w:p w14:paraId="7E5317FB" w14:textId="41DE1C0F" w:rsidR="00DB7B9D" w:rsidRPr="00167AE8" w:rsidRDefault="00D74A53" w:rsidP="00D74A53">
            <w:pPr>
              <w:rPr>
                <w:rFonts w:ascii="Ancizar Sans Light" w:eastAsia="MS Mincho" w:hAnsi="Ancizar Sans Light" w:cstheme="minorHAnsi"/>
                <w:lang w:val="es-ES"/>
              </w:rPr>
            </w:pPr>
            <w:r>
              <w:rPr>
                <w:rFonts w:ascii="Ancizar Sans Light" w:hAnsi="Ancizar Sans Light" w:cstheme="minorHAnsi"/>
                <w:b/>
              </w:rPr>
              <w:t>Fecha</w:t>
            </w:r>
          </w:p>
        </w:tc>
        <w:tc>
          <w:tcPr>
            <w:tcW w:w="316" w:type="pct"/>
            <w:tcBorders>
              <w:top w:val="double" w:sz="4" w:space="0" w:color="auto"/>
              <w:left w:val="double" w:sz="4" w:space="0" w:color="auto"/>
              <w:bottom w:val="double" w:sz="4" w:space="0" w:color="auto"/>
              <w:right w:val="double" w:sz="4" w:space="0" w:color="auto"/>
            </w:tcBorders>
            <w:shd w:val="clear" w:color="auto" w:fill="auto"/>
            <w:vAlign w:val="center"/>
          </w:tcPr>
          <w:p w14:paraId="54CBEC19" w14:textId="21562D90" w:rsidR="00DB7B9D" w:rsidRPr="00167AE8" w:rsidRDefault="007F6C37" w:rsidP="00E0038E">
            <w:pPr>
              <w:jc w:val="center"/>
              <w:rPr>
                <w:rFonts w:ascii="Ancizar Sans Light" w:eastAsia="MS Mincho" w:hAnsi="Ancizar Sans Light" w:cstheme="minorHAnsi"/>
                <w:lang w:val="es-ES"/>
              </w:rPr>
            </w:pPr>
            <w:r>
              <w:rPr>
                <w:rFonts w:ascii="Ancizar Sans Light" w:eastAsia="MS Mincho" w:hAnsi="Ancizar Sans Light" w:cstheme="minorHAnsi"/>
              </w:rPr>
              <w:t>17</w:t>
            </w:r>
          </w:p>
        </w:tc>
        <w:tc>
          <w:tcPr>
            <w:tcW w:w="319" w:type="pct"/>
            <w:tcBorders>
              <w:top w:val="double" w:sz="4" w:space="0" w:color="auto"/>
              <w:left w:val="double" w:sz="4" w:space="0" w:color="auto"/>
              <w:bottom w:val="double" w:sz="4" w:space="0" w:color="auto"/>
              <w:right w:val="double" w:sz="4" w:space="0" w:color="auto"/>
            </w:tcBorders>
            <w:shd w:val="clear" w:color="auto" w:fill="auto"/>
            <w:vAlign w:val="center"/>
          </w:tcPr>
          <w:p w14:paraId="2E2D54EC" w14:textId="028D7073" w:rsidR="00DB7B9D" w:rsidRPr="00167AE8" w:rsidRDefault="007F6C37" w:rsidP="00E0038E">
            <w:pPr>
              <w:jc w:val="center"/>
              <w:rPr>
                <w:rFonts w:ascii="Ancizar Sans Light" w:eastAsia="MS Mincho" w:hAnsi="Ancizar Sans Light" w:cstheme="minorHAnsi"/>
                <w:lang w:val="es-ES"/>
              </w:rPr>
            </w:pPr>
            <w:r>
              <w:rPr>
                <w:rFonts w:ascii="Ancizar Sans Light" w:eastAsia="MS Mincho" w:hAnsi="Ancizar Sans Light" w:cstheme="minorHAnsi"/>
              </w:rPr>
              <w:t>11</w:t>
            </w:r>
          </w:p>
        </w:tc>
        <w:tc>
          <w:tcPr>
            <w:tcW w:w="352" w:type="pct"/>
            <w:tcBorders>
              <w:top w:val="double" w:sz="4" w:space="0" w:color="auto"/>
              <w:left w:val="double" w:sz="4" w:space="0" w:color="auto"/>
              <w:bottom w:val="double" w:sz="4" w:space="0" w:color="auto"/>
              <w:right w:val="double" w:sz="4" w:space="0" w:color="auto"/>
            </w:tcBorders>
            <w:shd w:val="clear" w:color="auto" w:fill="auto"/>
            <w:vAlign w:val="center"/>
          </w:tcPr>
          <w:p w14:paraId="1C1FB369" w14:textId="3A5E18FE" w:rsidR="00DB7B9D" w:rsidRPr="00167AE8" w:rsidRDefault="007F6C37" w:rsidP="00E0038E">
            <w:pPr>
              <w:jc w:val="center"/>
              <w:rPr>
                <w:rFonts w:ascii="Ancizar Sans Light" w:eastAsia="MS Mincho" w:hAnsi="Ancizar Sans Light" w:cstheme="minorHAnsi"/>
                <w:lang w:val="es-ES"/>
              </w:rPr>
            </w:pPr>
            <w:r>
              <w:rPr>
                <w:rFonts w:ascii="Ancizar Sans Light" w:eastAsia="MS Mincho" w:hAnsi="Ancizar Sans Light" w:cstheme="minorHAnsi"/>
              </w:rPr>
              <w:t>2023</w:t>
            </w:r>
          </w:p>
        </w:tc>
      </w:tr>
    </w:tbl>
    <w:p w14:paraId="66198AE2" w14:textId="77777777" w:rsidR="007625CB" w:rsidRDefault="007625CB" w:rsidP="003E7394">
      <w:pPr>
        <w:jc w:val="both"/>
        <w:rPr>
          <w:rFonts w:ascii="Ancizar Sans Light" w:hAnsi="Ancizar Sans Light" w:cstheme="minorHAnsi"/>
        </w:rPr>
      </w:pPr>
    </w:p>
    <w:p w14:paraId="7E9B5E1B" w14:textId="77777777" w:rsidR="007625CB" w:rsidRPr="00167AE8" w:rsidRDefault="007625CB" w:rsidP="003E7394">
      <w:pPr>
        <w:jc w:val="both"/>
        <w:rPr>
          <w:rFonts w:ascii="Ancizar Sans Light" w:hAnsi="Ancizar Sans Light" w:cstheme="minorHAnsi"/>
        </w:rPr>
      </w:pPr>
    </w:p>
    <w:tbl>
      <w:tblPr>
        <w:tblW w:w="5000" w:type="pct"/>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CellMar>
          <w:left w:w="85" w:type="dxa"/>
          <w:right w:w="70" w:type="dxa"/>
        </w:tblCellMar>
        <w:tblLook w:val="0000" w:firstRow="0" w:lastRow="0" w:firstColumn="0" w:lastColumn="0" w:noHBand="0" w:noVBand="0"/>
      </w:tblPr>
      <w:tblGrid>
        <w:gridCol w:w="2384"/>
        <w:gridCol w:w="563"/>
        <w:gridCol w:w="384"/>
        <w:gridCol w:w="533"/>
        <w:gridCol w:w="352"/>
        <w:gridCol w:w="503"/>
        <w:gridCol w:w="390"/>
        <w:gridCol w:w="4927"/>
      </w:tblGrid>
      <w:tr w:rsidR="00033D74" w:rsidRPr="00167AE8" w14:paraId="57A12E9A" w14:textId="77777777" w:rsidTr="00033D74">
        <w:trPr>
          <w:trHeight w:val="340"/>
        </w:trPr>
        <w:tc>
          <w:tcPr>
            <w:tcW w:w="5000" w:type="pct"/>
            <w:gridSpan w:val="8"/>
            <w:shd w:val="clear" w:color="auto" w:fill="D9D9D9" w:themeFill="background1" w:themeFillShade="D9"/>
            <w:vAlign w:val="center"/>
          </w:tcPr>
          <w:p w14:paraId="6EE16308" w14:textId="3C33A842" w:rsidR="00033D74" w:rsidRPr="00033D74" w:rsidRDefault="00D74A53" w:rsidP="00D74A53">
            <w:pPr>
              <w:ind w:left="-70"/>
              <w:jc w:val="center"/>
              <w:rPr>
                <w:rFonts w:ascii="Ancizar Sans Light" w:hAnsi="Ancizar Sans Light" w:cstheme="minorHAnsi"/>
                <w:b/>
              </w:rPr>
            </w:pPr>
            <w:r>
              <w:rPr>
                <w:rFonts w:ascii="Ancizar Sans Light" w:hAnsi="Ancizar Sans Light" w:cstheme="minorHAnsi"/>
                <w:b/>
              </w:rPr>
              <w:t>Datos del estudiante</w:t>
            </w:r>
          </w:p>
        </w:tc>
      </w:tr>
      <w:tr w:rsidR="00DB7B9D" w:rsidRPr="00167AE8" w14:paraId="088C8EC8" w14:textId="77777777" w:rsidTr="00D74A53">
        <w:trPr>
          <w:trHeight w:val="340"/>
        </w:trPr>
        <w:tc>
          <w:tcPr>
            <w:tcW w:w="2544" w:type="pct"/>
            <w:gridSpan w:val="7"/>
            <w:vAlign w:val="center"/>
          </w:tcPr>
          <w:p w14:paraId="26851D45" w14:textId="26A9B0CD" w:rsidR="00DB7B9D" w:rsidRPr="00566385" w:rsidRDefault="002325B8" w:rsidP="00E0038E">
            <w:pPr>
              <w:spacing w:line="240" w:lineRule="atLeast"/>
              <w:rPr>
                <w:rFonts w:ascii="Ancizar Sans Light" w:hAnsi="Ancizar Sans Light" w:cstheme="minorHAnsi"/>
                <w:sz w:val="22"/>
              </w:rPr>
            </w:pPr>
            <w:r w:rsidRPr="00566385">
              <w:rPr>
                <w:rFonts w:ascii="Ancizar Sans Light" w:hAnsi="Ancizar Sans Light" w:cstheme="minorHAnsi"/>
                <w:sz w:val="22"/>
              </w:rPr>
              <w:t>Nombres:</w:t>
            </w:r>
            <w:r w:rsidR="00DB7B9D" w:rsidRPr="00566385">
              <w:rPr>
                <w:rFonts w:ascii="Ancizar Sans Light" w:hAnsi="Ancizar Sans Light" w:cstheme="minorHAnsi"/>
                <w:sz w:val="22"/>
              </w:rPr>
              <w:t xml:space="preserve"> </w:t>
            </w:r>
            <w:r w:rsidR="00B56214">
              <w:rPr>
                <w:rFonts w:ascii="Ancizar Sans Light" w:hAnsi="Ancizar Sans Light" w:cstheme="minorHAnsi"/>
                <w:sz w:val="22"/>
              </w:rPr>
              <w:t>Daniel</w:t>
            </w:r>
          </w:p>
        </w:tc>
        <w:tc>
          <w:tcPr>
            <w:tcW w:w="2456" w:type="pct"/>
            <w:vAlign w:val="center"/>
          </w:tcPr>
          <w:p w14:paraId="5BC0A526" w14:textId="7D1BB88D" w:rsidR="00DB7B9D" w:rsidRPr="00566385" w:rsidRDefault="00DB7B9D" w:rsidP="002325B8">
            <w:pPr>
              <w:ind w:left="-70"/>
              <w:rPr>
                <w:rFonts w:ascii="Ancizar Sans Light" w:hAnsi="Ancizar Sans Light" w:cstheme="minorHAnsi"/>
                <w:sz w:val="22"/>
              </w:rPr>
            </w:pPr>
            <w:r w:rsidRPr="00566385">
              <w:rPr>
                <w:rFonts w:ascii="Ancizar Sans Light" w:hAnsi="Ancizar Sans Light" w:cstheme="minorHAnsi"/>
                <w:sz w:val="22"/>
              </w:rPr>
              <w:t xml:space="preserve"> </w:t>
            </w:r>
            <w:r w:rsidR="002325B8" w:rsidRPr="00566385">
              <w:rPr>
                <w:rFonts w:ascii="Ancizar Sans Light" w:hAnsi="Ancizar Sans Light" w:cstheme="minorHAnsi"/>
                <w:sz w:val="22"/>
              </w:rPr>
              <w:t>Apellidos:</w:t>
            </w:r>
            <w:r w:rsidR="00B56214">
              <w:rPr>
                <w:rFonts w:ascii="Ancizar Sans Light" w:hAnsi="Ancizar Sans Light" w:cstheme="minorHAnsi"/>
                <w:sz w:val="22"/>
              </w:rPr>
              <w:t xml:space="preserve"> Cortés Pérez</w:t>
            </w:r>
          </w:p>
        </w:tc>
      </w:tr>
      <w:tr w:rsidR="00D74A53" w:rsidRPr="00167AE8" w14:paraId="400F4081" w14:textId="77777777" w:rsidTr="00D74A53">
        <w:trPr>
          <w:trHeight w:val="340"/>
        </w:trPr>
        <w:tc>
          <w:tcPr>
            <w:tcW w:w="1189" w:type="pct"/>
            <w:vAlign w:val="center"/>
          </w:tcPr>
          <w:p w14:paraId="134E3852" w14:textId="153F4F88" w:rsidR="00DB7B9D" w:rsidRPr="00167AE8" w:rsidRDefault="002325B8" w:rsidP="00E0038E">
            <w:pPr>
              <w:spacing w:line="240" w:lineRule="atLeast"/>
              <w:rPr>
                <w:rFonts w:ascii="Ancizar Sans Light" w:hAnsi="Ancizar Sans Light" w:cstheme="minorHAnsi"/>
              </w:rPr>
            </w:pPr>
            <w:r w:rsidRPr="00167AE8">
              <w:rPr>
                <w:rFonts w:ascii="Ancizar Sans Light" w:hAnsi="Ancizar Sans Light" w:cstheme="minorHAnsi"/>
              </w:rPr>
              <w:t>Tipo de identificación:</w:t>
            </w:r>
            <w:r w:rsidR="00DB7B9D" w:rsidRPr="00167AE8">
              <w:rPr>
                <w:rFonts w:ascii="Ancizar Sans Light" w:hAnsi="Ancizar Sans Light" w:cstheme="minorHAnsi"/>
              </w:rPr>
              <w:t xml:space="preserve"> </w:t>
            </w:r>
          </w:p>
        </w:tc>
        <w:tc>
          <w:tcPr>
            <w:tcW w:w="282" w:type="pct"/>
            <w:vAlign w:val="center"/>
          </w:tcPr>
          <w:p w14:paraId="3AD354F7" w14:textId="77777777" w:rsidR="00DB7B9D" w:rsidRPr="00167AE8" w:rsidRDefault="00DB7B9D" w:rsidP="00E0038E">
            <w:pPr>
              <w:spacing w:line="240" w:lineRule="atLeast"/>
              <w:jc w:val="center"/>
              <w:rPr>
                <w:rFonts w:ascii="Ancizar Sans Light" w:hAnsi="Ancizar Sans Light" w:cstheme="minorHAnsi"/>
              </w:rPr>
            </w:pPr>
            <w:r w:rsidRPr="00167AE8">
              <w:rPr>
                <w:rFonts w:ascii="Ancizar Sans Light" w:hAnsi="Ancizar Sans Light" w:cstheme="minorHAnsi"/>
                <w:color w:val="AEAAAA"/>
              </w:rPr>
              <w:t>T.I.</w:t>
            </w:r>
          </w:p>
        </w:tc>
        <w:tc>
          <w:tcPr>
            <w:tcW w:w="193" w:type="pct"/>
            <w:vAlign w:val="center"/>
          </w:tcPr>
          <w:p w14:paraId="586F63E4" w14:textId="77777777" w:rsidR="00DB7B9D" w:rsidRPr="00167AE8" w:rsidRDefault="00DB7B9D" w:rsidP="00E0038E">
            <w:pPr>
              <w:spacing w:line="240" w:lineRule="atLeast"/>
              <w:jc w:val="center"/>
              <w:rPr>
                <w:rFonts w:ascii="Ancizar Sans Light" w:hAnsi="Ancizar Sans Light" w:cstheme="minorHAnsi"/>
              </w:rPr>
            </w:pPr>
          </w:p>
        </w:tc>
        <w:tc>
          <w:tcPr>
            <w:tcW w:w="255" w:type="pct"/>
            <w:vAlign w:val="center"/>
          </w:tcPr>
          <w:p w14:paraId="44580BB4" w14:textId="77777777" w:rsidR="00DB7B9D" w:rsidRPr="00167AE8" w:rsidRDefault="00DB7B9D" w:rsidP="00E0038E">
            <w:pPr>
              <w:spacing w:line="240" w:lineRule="atLeast"/>
              <w:jc w:val="center"/>
              <w:rPr>
                <w:rFonts w:ascii="Ancizar Sans Light" w:hAnsi="Ancizar Sans Light" w:cstheme="minorHAnsi"/>
              </w:rPr>
            </w:pPr>
            <w:r w:rsidRPr="00167AE8">
              <w:rPr>
                <w:rFonts w:ascii="Ancizar Sans Light" w:hAnsi="Ancizar Sans Light" w:cstheme="minorHAnsi"/>
                <w:color w:val="AEAAAA"/>
              </w:rPr>
              <w:t>C.C.</w:t>
            </w:r>
          </w:p>
        </w:tc>
        <w:tc>
          <w:tcPr>
            <w:tcW w:w="177" w:type="pct"/>
            <w:vAlign w:val="center"/>
          </w:tcPr>
          <w:p w14:paraId="00C5C51F" w14:textId="2B83E559" w:rsidR="00DB7B9D" w:rsidRPr="00167AE8" w:rsidRDefault="00B56214" w:rsidP="00E0038E">
            <w:pPr>
              <w:spacing w:line="240" w:lineRule="atLeast"/>
              <w:jc w:val="center"/>
              <w:rPr>
                <w:rFonts w:ascii="Ancizar Sans Light" w:hAnsi="Ancizar Sans Light" w:cstheme="minorHAnsi"/>
              </w:rPr>
            </w:pPr>
            <w:r>
              <w:rPr>
                <w:rFonts w:ascii="Ancizar Sans Light" w:hAnsi="Ancizar Sans Light" w:cstheme="minorHAnsi"/>
              </w:rPr>
              <w:t>x</w:t>
            </w:r>
          </w:p>
        </w:tc>
        <w:tc>
          <w:tcPr>
            <w:tcW w:w="252" w:type="pct"/>
            <w:vAlign w:val="center"/>
          </w:tcPr>
          <w:p w14:paraId="3E27E9BD" w14:textId="77777777" w:rsidR="00DB7B9D" w:rsidRPr="00566385" w:rsidRDefault="00DB7B9D" w:rsidP="00E0038E">
            <w:pPr>
              <w:spacing w:line="240" w:lineRule="atLeast"/>
              <w:jc w:val="center"/>
              <w:rPr>
                <w:rFonts w:ascii="Ancizar Sans Light" w:hAnsi="Ancizar Sans Light" w:cstheme="minorHAnsi"/>
                <w:sz w:val="22"/>
              </w:rPr>
            </w:pPr>
            <w:r w:rsidRPr="00566385">
              <w:rPr>
                <w:rFonts w:ascii="Ancizar Sans Light" w:hAnsi="Ancizar Sans Light" w:cstheme="minorHAnsi"/>
                <w:color w:val="AEAAAA"/>
                <w:sz w:val="22"/>
              </w:rPr>
              <w:t>C.E.</w:t>
            </w:r>
          </w:p>
        </w:tc>
        <w:tc>
          <w:tcPr>
            <w:tcW w:w="196" w:type="pct"/>
            <w:vAlign w:val="center"/>
          </w:tcPr>
          <w:p w14:paraId="1C3EC956" w14:textId="77777777" w:rsidR="00DB7B9D" w:rsidRPr="00566385" w:rsidRDefault="00DB7B9D" w:rsidP="00E0038E">
            <w:pPr>
              <w:spacing w:line="240" w:lineRule="atLeast"/>
              <w:rPr>
                <w:rFonts w:ascii="Ancizar Sans Light" w:hAnsi="Ancizar Sans Light" w:cstheme="minorHAnsi"/>
                <w:sz w:val="22"/>
                <w:highlight w:val="yellow"/>
              </w:rPr>
            </w:pPr>
          </w:p>
        </w:tc>
        <w:tc>
          <w:tcPr>
            <w:tcW w:w="2456" w:type="pct"/>
            <w:vAlign w:val="center"/>
          </w:tcPr>
          <w:p w14:paraId="2FBEA6BC" w14:textId="46E66567" w:rsidR="00DB7B9D" w:rsidRPr="00566385" w:rsidRDefault="00DB7B9D" w:rsidP="002325B8">
            <w:pPr>
              <w:ind w:left="-70"/>
              <w:rPr>
                <w:rFonts w:ascii="Ancizar Sans Light" w:hAnsi="Ancizar Sans Light" w:cstheme="minorHAnsi"/>
                <w:sz w:val="22"/>
              </w:rPr>
            </w:pPr>
            <w:r w:rsidRPr="00566385">
              <w:rPr>
                <w:rFonts w:ascii="Ancizar Sans Light" w:hAnsi="Ancizar Sans Light" w:cstheme="minorHAnsi"/>
                <w:sz w:val="22"/>
              </w:rPr>
              <w:t xml:space="preserve"> </w:t>
            </w:r>
            <w:r w:rsidR="002325B8" w:rsidRPr="00566385">
              <w:rPr>
                <w:rFonts w:ascii="Ancizar Sans Light" w:hAnsi="Ancizar Sans Light" w:cstheme="minorHAnsi"/>
                <w:sz w:val="22"/>
              </w:rPr>
              <w:t>Número:</w:t>
            </w:r>
            <w:r w:rsidRPr="00566385">
              <w:rPr>
                <w:rFonts w:ascii="Ancizar Sans Light" w:hAnsi="Ancizar Sans Light" w:cstheme="minorHAnsi"/>
                <w:sz w:val="22"/>
              </w:rPr>
              <w:t xml:space="preserve"> </w:t>
            </w:r>
            <w:r w:rsidR="00B56214">
              <w:rPr>
                <w:rFonts w:ascii="Ancizar Sans Light" w:hAnsi="Ancizar Sans Light" w:cstheme="minorHAnsi"/>
                <w:sz w:val="22"/>
              </w:rPr>
              <w:t>3057593661</w:t>
            </w:r>
          </w:p>
        </w:tc>
      </w:tr>
      <w:tr w:rsidR="00DB7B9D" w:rsidRPr="00167AE8" w14:paraId="2CF42329" w14:textId="77777777" w:rsidTr="00D74A53">
        <w:trPr>
          <w:trHeight w:val="442"/>
        </w:trPr>
        <w:tc>
          <w:tcPr>
            <w:tcW w:w="2544" w:type="pct"/>
            <w:gridSpan w:val="7"/>
            <w:vAlign w:val="center"/>
          </w:tcPr>
          <w:p w14:paraId="242A7646" w14:textId="6476D1B0" w:rsidR="00DB7B9D" w:rsidRPr="00566385" w:rsidRDefault="002325B8" w:rsidP="00033D74">
            <w:pPr>
              <w:rPr>
                <w:rFonts w:ascii="Ancizar Sans Light" w:hAnsi="Ancizar Sans Light" w:cstheme="minorHAnsi"/>
                <w:sz w:val="22"/>
              </w:rPr>
            </w:pPr>
            <w:r w:rsidRPr="00566385">
              <w:rPr>
                <w:rFonts w:ascii="Ancizar Sans Light" w:hAnsi="Ancizar Sans Light" w:cstheme="minorHAnsi"/>
                <w:sz w:val="22"/>
              </w:rPr>
              <w:t>Correo institucional:</w:t>
            </w:r>
            <w:r w:rsidR="00B56214">
              <w:rPr>
                <w:rFonts w:ascii="Ancizar Sans Light" w:hAnsi="Ancizar Sans Light" w:cstheme="minorHAnsi"/>
                <w:sz w:val="22"/>
              </w:rPr>
              <w:t xml:space="preserve"> dancortespe@unal.edu.co</w:t>
            </w:r>
          </w:p>
        </w:tc>
        <w:tc>
          <w:tcPr>
            <w:tcW w:w="2456" w:type="pct"/>
            <w:vAlign w:val="center"/>
          </w:tcPr>
          <w:p w14:paraId="0C081401" w14:textId="0744C1BF" w:rsidR="00DB7B9D" w:rsidRPr="00566385" w:rsidRDefault="00033D74" w:rsidP="00E0038E">
            <w:pPr>
              <w:rPr>
                <w:rFonts w:ascii="Ancizar Sans Light" w:hAnsi="Ancizar Sans Light" w:cstheme="minorHAnsi"/>
                <w:sz w:val="22"/>
              </w:rPr>
            </w:pPr>
            <w:r w:rsidRPr="00566385">
              <w:rPr>
                <w:rFonts w:ascii="Ancizar Sans Light" w:hAnsi="Ancizar Sans Light" w:cstheme="minorHAnsi"/>
                <w:sz w:val="22"/>
              </w:rPr>
              <w:t>Teléfono:</w:t>
            </w:r>
            <w:r w:rsidR="00B56214">
              <w:rPr>
                <w:rFonts w:ascii="Ancizar Sans Light" w:hAnsi="Ancizar Sans Light" w:cstheme="minorHAnsi"/>
                <w:sz w:val="22"/>
              </w:rPr>
              <w:t xml:space="preserve"> 3057593661</w:t>
            </w:r>
          </w:p>
        </w:tc>
      </w:tr>
    </w:tbl>
    <w:p w14:paraId="4C9C40CF" w14:textId="77657068" w:rsidR="00DB7B9D" w:rsidRPr="00167AE8" w:rsidRDefault="00DB7B9D" w:rsidP="003E7394">
      <w:pPr>
        <w:jc w:val="both"/>
        <w:rPr>
          <w:rFonts w:ascii="Ancizar Sans Light" w:hAnsi="Ancizar Sans Light" w:cstheme="minorHAnsi"/>
        </w:rPr>
      </w:pPr>
    </w:p>
    <w:p w14:paraId="26F82A2D" w14:textId="580F48C5" w:rsidR="002325B8" w:rsidRDefault="002325B8" w:rsidP="002325B8">
      <w:pPr>
        <w:rPr>
          <w:rFonts w:ascii="Ancizar Sans Light" w:hAnsi="Ancizar Sans Light" w:cstheme="minorHAnsi"/>
        </w:rPr>
      </w:pPr>
    </w:p>
    <w:tbl>
      <w:tblPr>
        <w:tblW w:w="5000" w:type="pct"/>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CellMar>
          <w:left w:w="85" w:type="dxa"/>
          <w:right w:w="70" w:type="dxa"/>
        </w:tblCellMar>
        <w:tblLook w:val="0000" w:firstRow="0" w:lastRow="0" w:firstColumn="0" w:lastColumn="0" w:noHBand="0" w:noVBand="0"/>
      </w:tblPr>
      <w:tblGrid>
        <w:gridCol w:w="10036"/>
      </w:tblGrid>
      <w:tr w:rsidR="007625CB" w:rsidRPr="00167AE8" w14:paraId="1D74E389" w14:textId="77777777" w:rsidTr="00941684">
        <w:trPr>
          <w:trHeight w:val="340"/>
        </w:trPr>
        <w:tc>
          <w:tcPr>
            <w:tcW w:w="5000" w:type="pct"/>
            <w:shd w:val="clear" w:color="auto" w:fill="D9D9D9" w:themeFill="background1" w:themeFillShade="D9"/>
            <w:vAlign w:val="center"/>
          </w:tcPr>
          <w:p w14:paraId="75F39A57" w14:textId="3DFC6C2B" w:rsidR="007625CB" w:rsidRPr="00033D74" w:rsidRDefault="007625CB" w:rsidP="00941684">
            <w:pPr>
              <w:ind w:left="-70"/>
              <w:jc w:val="center"/>
              <w:rPr>
                <w:rFonts w:ascii="Ancizar Sans Light" w:hAnsi="Ancizar Sans Light" w:cstheme="minorHAnsi"/>
                <w:b/>
              </w:rPr>
            </w:pPr>
            <w:r>
              <w:rPr>
                <w:rFonts w:ascii="Ancizar Sans Light" w:hAnsi="Ancizar Sans Light" w:cstheme="minorHAnsi"/>
                <w:b/>
              </w:rPr>
              <w:t>Formulación Trabajo de Grado</w:t>
            </w:r>
          </w:p>
        </w:tc>
      </w:tr>
    </w:tbl>
    <w:p w14:paraId="6CA1D61E" w14:textId="35ADFF8A" w:rsidR="00566385" w:rsidRDefault="00566385" w:rsidP="00566385">
      <w:pPr>
        <w:rPr>
          <w:rFonts w:ascii="Ancizar Sans Light" w:hAnsi="Ancizar Sans Light"/>
          <w:b/>
          <w:bCs/>
          <w:sz w:val="20"/>
          <w:szCs w:val="20"/>
        </w:rPr>
      </w:pPr>
    </w:p>
    <w:p w14:paraId="3885FF63" w14:textId="77777777" w:rsidR="00324AA2" w:rsidRPr="00566385" w:rsidRDefault="00324AA2" w:rsidP="00324AA2">
      <w:pPr>
        <w:rPr>
          <w:rFonts w:ascii="Ancizar Sans Light" w:hAnsi="Ancizar Sans Light"/>
          <w:b/>
          <w:bCs/>
          <w:sz w:val="20"/>
          <w:szCs w:val="20"/>
        </w:rPr>
      </w:pPr>
    </w:p>
    <w:tbl>
      <w:tblPr>
        <w:tblW w:w="5000" w:type="pct"/>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10036"/>
      </w:tblGrid>
      <w:tr w:rsidR="00324AA2" w:rsidRPr="00566385" w14:paraId="30322464" w14:textId="77777777" w:rsidTr="00D95CBD">
        <w:trPr>
          <w:trHeight w:val="596"/>
        </w:trPr>
        <w:tc>
          <w:tcPr>
            <w:tcW w:w="5000" w:type="pct"/>
          </w:tcPr>
          <w:p w14:paraId="07A35CB3" w14:textId="487774B9" w:rsidR="00324AA2" w:rsidRPr="00566385" w:rsidRDefault="00324AA2" w:rsidP="00D95CBD">
            <w:pPr>
              <w:spacing w:before="60" w:after="60"/>
              <w:rPr>
                <w:rFonts w:ascii="Ancizar Sans Light" w:hAnsi="Ancizar Sans Light"/>
                <w:sz w:val="20"/>
                <w:szCs w:val="18"/>
              </w:rPr>
            </w:pPr>
            <w:r w:rsidRPr="00566385">
              <w:rPr>
                <w:rFonts w:ascii="Ancizar Sans Light" w:hAnsi="Ancizar Sans Light"/>
                <w:b/>
                <w:sz w:val="20"/>
                <w:szCs w:val="18"/>
              </w:rPr>
              <w:t xml:space="preserve">1. </w:t>
            </w:r>
            <w:r w:rsidR="00F8271F">
              <w:rPr>
                <w:rFonts w:ascii="Ancizar Sans Light" w:hAnsi="Ancizar Sans Light"/>
                <w:b/>
                <w:sz w:val="20"/>
                <w:szCs w:val="18"/>
              </w:rPr>
              <w:t xml:space="preserve">MODALIDAD/SUBMODALIDAD </w:t>
            </w:r>
            <w:r>
              <w:rPr>
                <w:rFonts w:ascii="Ancizar Sans Light" w:hAnsi="Ancizar Sans Light"/>
                <w:b/>
                <w:sz w:val="20"/>
                <w:szCs w:val="18"/>
              </w:rPr>
              <w:t>DE TRABAJO DE GRADO</w:t>
            </w:r>
          </w:p>
          <w:p w14:paraId="44E79E0A" w14:textId="192A01A3" w:rsidR="00B56214" w:rsidRPr="00B56214" w:rsidRDefault="00B56214" w:rsidP="00B56214">
            <w:pPr>
              <w:rPr>
                <w:rFonts w:ascii="Ancizar Sans Light" w:hAnsi="Ancizar Sans Light" w:cstheme="minorHAnsi"/>
                <w:sz w:val="22"/>
              </w:rPr>
            </w:pPr>
            <w:r w:rsidRPr="00B56214">
              <w:rPr>
                <w:rFonts w:ascii="Ancizar Sans Light" w:hAnsi="Ancizar Sans Light" w:cstheme="minorHAnsi"/>
                <w:sz w:val="22"/>
              </w:rPr>
              <w:t>Modalidad:</w:t>
            </w:r>
            <w:r>
              <w:rPr>
                <w:rFonts w:ascii="Ancizar Sans Light" w:hAnsi="Ancizar Sans Light" w:cstheme="minorHAnsi"/>
                <w:sz w:val="22"/>
              </w:rPr>
              <w:t xml:space="preserve"> Trabajos</w:t>
            </w:r>
            <w:r w:rsidRPr="00B56214">
              <w:rPr>
                <w:rFonts w:ascii="Ancizar Sans Light" w:hAnsi="Ancizar Sans Light" w:cstheme="minorHAnsi"/>
                <w:sz w:val="22"/>
              </w:rPr>
              <w:t xml:space="preserve"> Investi</w:t>
            </w:r>
            <w:r>
              <w:rPr>
                <w:rFonts w:ascii="Ancizar Sans Light" w:hAnsi="Ancizar Sans Light" w:cstheme="minorHAnsi"/>
                <w:sz w:val="22"/>
              </w:rPr>
              <w:t>gativos</w:t>
            </w:r>
          </w:p>
          <w:p w14:paraId="13334030" w14:textId="64C361FB" w:rsidR="00270F75" w:rsidRPr="00D92585" w:rsidRDefault="00B56214" w:rsidP="00D92585">
            <w:pPr>
              <w:rPr>
                <w:rFonts w:ascii="Ancizar Sans Light" w:hAnsi="Ancizar Sans Light" w:cstheme="minorHAnsi"/>
                <w:sz w:val="22"/>
              </w:rPr>
            </w:pPr>
            <w:r w:rsidRPr="00B56214">
              <w:rPr>
                <w:rFonts w:ascii="Ancizar Sans Light" w:hAnsi="Ancizar Sans Light" w:cstheme="minorHAnsi"/>
                <w:sz w:val="22"/>
              </w:rPr>
              <w:t xml:space="preserve">Submodalidad: </w:t>
            </w:r>
            <w:r w:rsidR="00B41C9D">
              <w:rPr>
                <w:rFonts w:ascii="Ancizar Sans Light" w:hAnsi="Ancizar Sans Light" w:cstheme="minorHAnsi"/>
                <w:sz w:val="22"/>
              </w:rPr>
              <w:t>Trabajo Monográfico</w:t>
            </w:r>
          </w:p>
        </w:tc>
      </w:tr>
    </w:tbl>
    <w:p w14:paraId="6F311850" w14:textId="497EA455" w:rsidR="00324AA2" w:rsidRDefault="00324AA2" w:rsidP="00566385">
      <w:pPr>
        <w:rPr>
          <w:rFonts w:ascii="Ancizar Sans Light" w:hAnsi="Ancizar Sans Light"/>
          <w:b/>
          <w:bCs/>
          <w:sz w:val="20"/>
          <w:szCs w:val="20"/>
        </w:rPr>
      </w:pPr>
    </w:p>
    <w:p w14:paraId="1A7320AE" w14:textId="77777777" w:rsidR="00324AA2" w:rsidRPr="00566385" w:rsidRDefault="00324AA2" w:rsidP="00566385">
      <w:pPr>
        <w:rPr>
          <w:rFonts w:ascii="Ancizar Sans Light" w:hAnsi="Ancizar Sans Light"/>
          <w:b/>
          <w:bCs/>
          <w:sz w:val="20"/>
          <w:szCs w:val="20"/>
        </w:rPr>
      </w:pPr>
    </w:p>
    <w:tbl>
      <w:tblPr>
        <w:tblW w:w="5000" w:type="pct"/>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10036"/>
      </w:tblGrid>
      <w:tr w:rsidR="00566385" w:rsidRPr="00566385" w14:paraId="421CA8F6" w14:textId="77777777" w:rsidTr="00566385">
        <w:trPr>
          <w:trHeight w:val="596"/>
        </w:trPr>
        <w:tc>
          <w:tcPr>
            <w:tcW w:w="5000" w:type="pct"/>
          </w:tcPr>
          <w:p w14:paraId="17A02FB1" w14:textId="3F20980D" w:rsidR="00566385" w:rsidRPr="00566385" w:rsidRDefault="00324AA2" w:rsidP="00A34471">
            <w:pPr>
              <w:spacing w:before="60" w:after="60"/>
              <w:rPr>
                <w:rFonts w:ascii="Ancizar Sans Light" w:hAnsi="Ancizar Sans Light"/>
                <w:sz w:val="20"/>
                <w:szCs w:val="18"/>
              </w:rPr>
            </w:pPr>
            <w:r>
              <w:rPr>
                <w:rFonts w:ascii="Ancizar Sans Light" w:hAnsi="Ancizar Sans Light"/>
                <w:b/>
                <w:sz w:val="20"/>
                <w:szCs w:val="18"/>
              </w:rPr>
              <w:t>2</w:t>
            </w:r>
            <w:r w:rsidR="00566385" w:rsidRPr="00566385">
              <w:rPr>
                <w:rFonts w:ascii="Ancizar Sans Light" w:hAnsi="Ancizar Sans Light"/>
                <w:b/>
                <w:sz w:val="20"/>
                <w:szCs w:val="18"/>
              </w:rPr>
              <w:t xml:space="preserve">. TÍTULO DEL TRABAJO DE </w:t>
            </w:r>
            <w:r w:rsidR="008A2EA6" w:rsidRPr="00566385">
              <w:rPr>
                <w:rFonts w:ascii="Ancizar Sans Light" w:hAnsi="Ancizar Sans Light"/>
                <w:b/>
                <w:sz w:val="20"/>
                <w:szCs w:val="18"/>
              </w:rPr>
              <w:t>GRADO</w:t>
            </w:r>
          </w:p>
          <w:p w14:paraId="2CEAADDC" w14:textId="2E4258BA" w:rsidR="00566385" w:rsidRPr="00566385" w:rsidRDefault="00B56214" w:rsidP="00B56214">
            <w:pPr>
              <w:rPr>
                <w:rFonts w:ascii="Ancizar Sans Light" w:hAnsi="Ancizar Sans Light"/>
                <w:b/>
                <w:sz w:val="18"/>
                <w:szCs w:val="18"/>
              </w:rPr>
            </w:pPr>
            <w:r w:rsidRPr="00B56214">
              <w:rPr>
                <w:rFonts w:ascii="Ancizar Sans Light" w:hAnsi="Ancizar Sans Light" w:cstheme="minorHAnsi"/>
                <w:sz w:val="22"/>
              </w:rPr>
              <w:t>Análisis de Sentimientos en Ambientes con Comentarios</w:t>
            </w:r>
            <w:r w:rsidR="00ED25EA">
              <w:rPr>
                <w:rFonts w:ascii="Ancizar Sans Light" w:hAnsi="Ancizar Sans Light" w:cstheme="minorHAnsi"/>
                <w:sz w:val="22"/>
              </w:rPr>
              <w:t xml:space="preserve"> Mediante NLP.</w:t>
            </w:r>
          </w:p>
        </w:tc>
      </w:tr>
    </w:tbl>
    <w:p w14:paraId="484BA99A" w14:textId="619C3A8E" w:rsidR="00566385" w:rsidRDefault="00566385" w:rsidP="00566385">
      <w:pPr>
        <w:jc w:val="center"/>
        <w:rPr>
          <w:rFonts w:ascii="Ancizar Sans Light" w:hAnsi="Ancizar Sans Light"/>
          <w:b/>
          <w:bCs/>
          <w:sz w:val="20"/>
          <w:szCs w:val="20"/>
        </w:rPr>
      </w:pPr>
    </w:p>
    <w:p w14:paraId="417F554B" w14:textId="77777777" w:rsidR="00326E0C" w:rsidRPr="00566385" w:rsidRDefault="00326E0C" w:rsidP="00566385">
      <w:pPr>
        <w:jc w:val="center"/>
        <w:rPr>
          <w:rFonts w:ascii="Ancizar Sans Light" w:hAnsi="Ancizar Sans Light"/>
          <w:b/>
          <w:bCs/>
          <w:sz w:val="20"/>
          <w:szCs w:val="20"/>
        </w:rPr>
      </w:pPr>
    </w:p>
    <w:tbl>
      <w:tblPr>
        <w:tblW w:w="5000" w:type="pct"/>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10036"/>
      </w:tblGrid>
      <w:tr w:rsidR="00566385" w:rsidRPr="00D92585" w14:paraId="4C7415AB" w14:textId="77777777" w:rsidTr="00A34471">
        <w:trPr>
          <w:trHeight w:val="400"/>
        </w:trPr>
        <w:tc>
          <w:tcPr>
            <w:tcW w:w="5000" w:type="pct"/>
            <w:vAlign w:val="center"/>
          </w:tcPr>
          <w:p w14:paraId="6F0EDDE5" w14:textId="057673B6" w:rsidR="00D92585" w:rsidRPr="00D92585" w:rsidRDefault="00324AA2" w:rsidP="00D92585">
            <w:pPr>
              <w:spacing w:before="60" w:after="60"/>
              <w:rPr>
                <w:rFonts w:ascii="Ancizar Sans Light" w:hAnsi="Ancizar Sans Light"/>
                <w:sz w:val="20"/>
                <w:szCs w:val="18"/>
              </w:rPr>
            </w:pPr>
            <w:bookmarkStart w:id="0" w:name="_Hlk152273822"/>
            <w:r>
              <w:rPr>
                <w:rFonts w:ascii="Ancizar Sans Light" w:hAnsi="Ancizar Sans Light"/>
                <w:b/>
                <w:sz w:val="20"/>
                <w:szCs w:val="18"/>
              </w:rPr>
              <w:t>3</w:t>
            </w:r>
            <w:r w:rsidR="00566385" w:rsidRPr="00566385">
              <w:rPr>
                <w:rFonts w:ascii="Ancizar Sans Light" w:hAnsi="Ancizar Sans Light"/>
                <w:b/>
                <w:sz w:val="20"/>
                <w:szCs w:val="18"/>
              </w:rPr>
              <w:t>. INTRODUCCIÓN Y JUSTIFICACIÓN</w:t>
            </w:r>
          </w:p>
          <w:bookmarkEnd w:id="0"/>
          <w:p w14:paraId="0F8BAD6D" w14:textId="2C41CA2F" w:rsidR="00D92585" w:rsidRPr="00D92585" w:rsidRDefault="00D92585" w:rsidP="00D92585">
            <w:pPr>
              <w:rPr>
                <w:rFonts w:ascii="Ancizar Sans Light" w:hAnsi="Ancizar Sans Light" w:cstheme="minorHAnsi"/>
                <w:sz w:val="22"/>
              </w:rPr>
            </w:pPr>
            <w:r w:rsidRPr="00D92585">
              <w:rPr>
                <w:rFonts w:ascii="Ancizar Sans Light" w:hAnsi="Ancizar Sans Light" w:cstheme="minorHAnsi"/>
                <w:sz w:val="22"/>
              </w:rPr>
              <w:t>En la era de la información, las organizaciones y los individuos generan una gran cantidad de datos. Estos datos pueden utilizarse para comprender las opiniones y emociones de las personas, lo que puede ser de gran utilidad para una variedad de propósitos, como la mejora de la satisfacción del cliente, la detección de tendencias de mercado y la toma de decisiones más informada.</w:t>
            </w:r>
          </w:p>
          <w:p w14:paraId="7C88E0F2" w14:textId="03171760" w:rsidR="00D92585" w:rsidRPr="00D92585" w:rsidRDefault="00D92585" w:rsidP="00D92585">
            <w:pPr>
              <w:rPr>
                <w:rFonts w:ascii="Ancizar Sans Light" w:hAnsi="Ancizar Sans Light" w:cstheme="minorHAnsi"/>
                <w:sz w:val="22"/>
              </w:rPr>
            </w:pPr>
            <w:r w:rsidRPr="00D92585">
              <w:rPr>
                <w:rFonts w:ascii="Ancizar Sans Light" w:hAnsi="Ancizar Sans Light" w:cstheme="minorHAnsi"/>
                <w:sz w:val="22"/>
              </w:rPr>
              <w:t>El análisis de sentimientos es una técnica que se utiliza para identificar la emoción subyacente en el texto. Se puede aplicar a una variedad de fuentes de datos, como comentarios en línea, reseñas de productos y redes sociales. El análisis de sentimientos puede proporcionar información valiosa sobre las opiniones y emociones de las personas, lo que puede ayudar a las organizaciones a comprender mejor a sus clientes.</w:t>
            </w:r>
          </w:p>
          <w:p w14:paraId="2A2AA684" w14:textId="77777777" w:rsidR="00D92585" w:rsidRPr="00D92585" w:rsidRDefault="00D92585" w:rsidP="00D92585">
            <w:pPr>
              <w:rPr>
                <w:rFonts w:ascii="Ancizar Sans Light" w:hAnsi="Ancizar Sans Light" w:cstheme="minorHAnsi"/>
                <w:sz w:val="22"/>
              </w:rPr>
            </w:pPr>
          </w:p>
          <w:p w14:paraId="3DABAACD" w14:textId="72F64856" w:rsidR="00D92585" w:rsidRPr="00D92585" w:rsidRDefault="00D92585" w:rsidP="00D92585">
            <w:pPr>
              <w:rPr>
                <w:rFonts w:ascii="Ancizar Sans Light" w:hAnsi="Ancizar Sans Light" w:cstheme="minorHAnsi"/>
                <w:sz w:val="22"/>
              </w:rPr>
            </w:pPr>
            <w:r w:rsidRPr="00D92585">
              <w:rPr>
                <w:rFonts w:ascii="Ancizar Sans Light" w:hAnsi="Ancizar Sans Light" w:cstheme="minorHAnsi"/>
                <w:sz w:val="22"/>
              </w:rPr>
              <w:t xml:space="preserve">En ambientes con comentarios, el análisis de sentimientos </w:t>
            </w:r>
            <w:bookmarkStart w:id="1" w:name="_Hlk152273898"/>
            <w:r w:rsidRPr="00D92585">
              <w:rPr>
                <w:rFonts w:ascii="Ancizar Sans Light" w:hAnsi="Ancizar Sans Light" w:cstheme="minorHAnsi"/>
                <w:sz w:val="22"/>
              </w:rPr>
              <w:t xml:space="preserve">puede utilizarse </w:t>
            </w:r>
            <w:bookmarkEnd w:id="1"/>
            <w:r w:rsidRPr="00D92585">
              <w:rPr>
                <w:rFonts w:ascii="Ancizar Sans Light" w:hAnsi="Ancizar Sans Light" w:cstheme="minorHAnsi"/>
                <w:sz w:val="22"/>
              </w:rPr>
              <w:t>para una variedad de propósitos, como:</w:t>
            </w:r>
          </w:p>
          <w:p w14:paraId="7DC45090" w14:textId="77777777" w:rsidR="00D92585" w:rsidRPr="00844B2D" w:rsidRDefault="00D92585" w:rsidP="00844B2D">
            <w:pPr>
              <w:pStyle w:val="Prrafodelista"/>
              <w:numPr>
                <w:ilvl w:val="0"/>
                <w:numId w:val="33"/>
              </w:numPr>
              <w:rPr>
                <w:rFonts w:ascii="Ancizar Sans Light" w:hAnsi="Ancizar Sans Light" w:cstheme="minorHAnsi"/>
                <w:sz w:val="22"/>
              </w:rPr>
            </w:pPr>
            <w:r w:rsidRPr="00844B2D">
              <w:rPr>
                <w:rFonts w:ascii="Ancizar Sans Light" w:hAnsi="Ancizar Sans Light" w:cstheme="minorHAnsi"/>
                <w:b/>
                <w:bCs/>
                <w:i/>
                <w:iCs/>
                <w:sz w:val="22"/>
              </w:rPr>
              <w:t>Identificar tendencias de comportamiento:</w:t>
            </w:r>
            <w:r w:rsidRPr="00844B2D">
              <w:rPr>
                <w:rFonts w:ascii="Ancizar Sans Light" w:hAnsi="Ancizar Sans Light" w:cstheme="minorHAnsi"/>
                <w:sz w:val="22"/>
              </w:rPr>
              <w:t xml:space="preserve"> El análisis de sentimientos puede utilizarse para identificar tendencias en las opiniones y emociones de las personas. Por ejemplo, una empresa podría utilizar el análisis de sentimientos para identificar si sus clientes están satisfechos con su producto o servicio.</w:t>
            </w:r>
          </w:p>
          <w:p w14:paraId="6F539933" w14:textId="77777777" w:rsidR="00D92585" w:rsidRPr="00844B2D" w:rsidRDefault="00D92585" w:rsidP="00844B2D">
            <w:pPr>
              <w:pStyle w:val="Prrafodelista"/>
              <w:numPr>
                <w:ilvl w:val="0"/>
                <w:numId w:val="33"/>
              </w:numPr>
              <w:rPr>
                <w:rFonts w:ascii="Ancizar Sans Light" w:hAnsi="Ancizar Sans Light" w:cstheme="minorHAnsi"/>
                <w:sz w:val="22"/>
              </w:rPr>
            </w:pPr>
            <w:r w:rsidRPr="00844B2D">
              <w:rPr>
                <w:rFonts w:ascii="Ancizar Sans Light" w:hAnsi="Ancizar Sans Light" w:cstheme="minorHAnsi"/>
                <w:b/>
                <w:bCs/>
                <w:i/>
                <w:iCs/>
                <w:sz w:val="22"/>
              </w:rPr>
              <w:t>Mejorar la toma de decisiones:</w:t>
            </w:r>
            <w:r w:rsidRPr="00844B2D">
              <w:rPr>
                <w:rFonts w:ascii="Ancizar Sans Light" w:hAnsi="Ancizar Sans Light" w:cstheme="minorHAnsi"/>
                <w:sz w:val="22"/>
              </w:rPr>
              <w:t xml:space="preserve"> El análisis de sentimientos puede utilizarse para proporcionar información para la toma de decisiones. Por ejemplo, una empresa podría utilizar el análisis de sentimientos para identificar qué productos o servicios son más populares entre sus clientes.</w:t>
            </w:r>
          </w:p>
          <w:p w14:paraId="75292126" w14:textId="77777777" w:rsidR="00D92585" w:rsidRPr="00844B2D" w:rsidRDefault="00D92585" w:rsidP="00844B2D">
            <w:pPr>
              <w:pStyle w:val="Prrafodelista"/>
              <w:numPr>
                <w:ilvl w:val="0"/>
                <w:numId w:val="33"/>
              </w:numPr>
              <w:rPr>
                <w:rFonts w:ascii="Ancizar Sans Light" w:hAnsi="Ancizar Sans Light" w:cstheme="minorHAnsi"/>
                <w:sz w:val="22"/>
              </w:rPr>
            </w:pPr>
            <w:r w:rsidRPr="00844B2D">
              <w:rPr>
                <w:rFonts w:ascii="Ancizar Sans Light" w:hAnsi="Ancizar Sans Light" w:cstheme="minorHAnsi"/>
                <w:b/>
                <w:bCs/>
                <w:i/>
                <w:iCs/>
                <w:sz w:val="22"/>
              </w:rPr>
              <w:lastRenderedPageBreak/>
              <w:t>Personalizar la experiencia del cliente:</w:t>
            </w:r>
            <w:r w:rsidRPr="00844B2D">
              <w:rPr>
                <w:rFonts w:ascii="Ancizar Sans Light" w:hAnsi="Ancizar Sans Light" w:cstheme="minorHAnsi"/>
                <w:sz w:val="22"/>
              </w:rPr>
              <w:t xml:space="preserve"> El análisis de sentimientos puede utilizarse para personalizar la experiencia del cliente. Por ejemplo, una empresa podría utilizar el análisis de sentimientos para mostrar a sus clientes productos o servicios que les puedan interesar.</w:t>
            </w:r>
          </w:p>
          <w:p w14:paraId="45E9B719" w14:textId="3E75477E" w:rsidR="00D92585" w:rsidRPr="00D92585" w:rsidRDefault="00D92585" w:rsidP="00D92585">
            <w:pPr>
              <w:rPr>
                <w:rFonts w:ascii="Ancizar Sans Light" w:hAnsi="Ancizar Sans Light" w:cstheme="minorHAnsi"/>
                <w:sz w:val="22"/>
              </w:rPr>
            </w:pPr>
            <w:r w:rsidRPr="00D92585">
              <w:rPr>
                <w:rFonts w:ascii="Ancizar Sans Light" w:hAnsi="Ancizar Sans Light" w:cstheme="minorHAnsi"/>
                <w:sz w:val="22"/>
              </w:rPr>
              <w:t xml:space="preserve">Este trabajo de grado se enfoca en el análisis de sentimientos en ambientes con comentarios. El objetivo de este trabajo es </w:t>
            </w:r>
            <w:r w:rsidR="00844B2D">
              <w:rPr>
                <w:rFonts w:ascii="Ancizar Sans Light" w:hAnsi="Ancizar Sans Light" w:cstheme="minorHAnsi"/>
                <w:sz w:val="22"/>
              </w:rPr>
              <w:t>investigar y documentar un</w:t>
            </w:r>
            <w:r w:rsidRPr="00D92585">
              <w:rPr>
                <w:rFonts w:ascii="Ancizar Sans Light" w:hAnsi="Ancizar Sans Light" w:cstheme="minorHAnsi"/>
                <w:sz w:val="22"/>
              </w:rPr>
              <w:t xml:space="preserve"> algoritmo que automatice</w:t>
            </w:r>
            <w:r w:rsidR="00844B2D">
              <w:rPr>
                <w:rFonts w:ascii="Ancizar Sans Light" w:hAnsi="Ancizar Sans Light" w:cstheme="minorHAnsi"/>
                <w:sz w:val="22"/>
              </w:rPr>
              <w:t xml:space="preserve"> </w:t>
            </w:r>
            <w:r w:rsidRPr="00D92585">
              <w:rPr>
                <w:rFonts w:ascii="Ancizar Sans Light" w:hAnsi="Ancizar Sans Light" w:cstheme="minorHAnsi"/>
                <w:sz w:val="22"/>
              </w:rPr>
              <w:t>la recopilación y el análisis de comentarios para facilitar la comprensión de las emociones y opiniones expresadas en los comentarios en línea.</w:t>
            </w:r>
          </w:p>
          <w:p w14:paraId="32222382" w14:textId="77777777" w:rsidR="00D92585" w:rsidRPr="00D92585" w:rsidRDefault="00D92585" w:rsidP="00D92585">
            <w:pPr>
              <w:rPr>
                <w:rFonts w:ascii="Ancizar Sans Light" w:hAnsi="Ancizar Sans Light" w:cstheme="minorHAnsi"/>
                <w:sz w:val="22"/>
              </w:rPr>
            </w:pPr>
          </w:p>
          <w:p w14:paraId="62B8FB81" w14:textId="77777777" w:rsidR="00D92585" w:rsidRPr="00844B2D" w:rsidRDefault="00D92585" w:rsidP="00D92585">
            <w:pPr>
              <w:rPr>
                <w:rFonts w:ascii="Ancizar Sans Light" w:hAnsi="Ancizar Sans Light" w:cstheme="minorHAnsi"/>
                <w:b/>
                <w:bCs/>
                <w:sz w:val="22"/>
              </w:rPr>
            </w:pPr>
            <w:r w:rsidRPr="00844B2D">
              <w:rPr>
                <w:rFonts w:ascii="Ancizar Sans Light" w:hAnsi="Ancizar Sans Light" w:cstheme="minorHAnsi"/>
                <w:b/>
                <w:bCs/>
                <w:sz w:val="22"/>
              </w:rPr>
              <w:t>Justificación</w:t>
            </w:r>
          </w:p>
          <w:p w14:paraId="6D95766D" w14:textId="77777777" w:rsidR="00D92585" w:rsidRPr="00D92585" w:rsidRDefault="00D92585" w:rsidP="00D92585">
            <w:pPr>
              <w:rPr>
                <w:rFonts w:ascii="Ancizar Sans Light" w:hAnsi="Ancizar Sans Light" w:cstheme="minorHAnsi"/>
                <w:sz w:val="22"/>
              </w:rPr>
            </w:pPr>
          </w:p>
          <w:p w14:paraId="19ED2963" w14:textId="22478C38" w:rsidR="00D92585" w:rsidRPr="00D92585" w:rsidRDefault="00D92585" w:rsidP="00D92585">
            <w:pPr>
              <w:rPr>
                <w:rFonts w:ascii="Ancizar Sans Light" w:hAnsi="Ancizar Sans Light" w:cstheme="minorHAnsi"/>
                <w:sz w:val="22"/>
              </w:rPr>
            </w:pPr>
            <w:r w:rsidRPr="00D92585">
              <w:rPr>
                <w:rFonts w:ascii="Ancizar Sans Light" w:hAnsi="Ancizar Sans Light" w:cstheme="minorHAnsi"/>
                <w:sz w:val="22"/>
              </w:rPr>
              <w:t xml:space="preserve">El análisis de sentimientos en ambientes con comentarios </w:t>
            </w:r>
            <w:bookmarkStart w:id="2" w:name="_Hlk152274049"/>
            <w:r w:rsidRPr="00D92585">
              <w:rPr>
                <w:rFonts w:ascii="Ancizar Sans Light" w:hAnsi="Ancizar Sans Light" w:cstheme="minorHAnsi"/>
                <w:sz w:val="22"/>
              </w:rPr>
              <w:t xml:space="preserve">es </w:t>
            </w:r>
            <w:r w:rsidR="00844B2D" w:rsidRPr="00D92585">
              <w:rPr>
                <w:rFonts w:ascii="Ancizar Sans Light" w:hAnsi="Ancizar Sans Light" w:cstheme="minorHAnsi"/>
                <w:sz w:val="22"/>
              </w:rPr>
              <w:t>un área</w:t>
            </w:r>
            <w:r w:rsidRPr="00D92585">
              <w:rPr>
                <w:rFonts w:ascii="Ancizar Sans Light" w:hAnsi="Ancizar Sans Light" w:cstheme="minorHAnsi"/>
                <w:sz w:val="22"/>
              </w:rPr>
              <w:t xml:space="preserve"> de investigación emergente con un gran potencial de </w:t>
            </w:r>
            <w:bookmarkEnd w:id="2"/>
            <w:r w:rsidRPr="00D92585">
              <w:rPr>
                <w:rFonts w:ascii="Ancizar Sans Light" w:hAnsi="Ancizar Sans Light" w:cstheme="minorHAnsi"/>
                <w:sz w:val="22"/>
              </w:rPr>
              <w:t>aplicación</w:t>
            </w:r>
            <w:r w:rsidR="00844B2D">
              <w:rPr>
                <w:rFonts w:ascii="Ancizar Sans Light" w:hAnsi="Ancizar Sans Light" w:cstheme="minorHAnsi"/>
                <w:sz w:val="22"/>
              </w:rPr>
              <w:t xml:space="preserve"> (Liu, B)</w:t>
            </w:r>
            <w:r w:rsidRPr="00D92585">
              <w:rPr>
                <w:rFonts w:ascii="Ancizar Sans Light" w:hAnsi="Ancizar Sans Light" w:cstheme="minorHAnsi"/>
                <w:sz w:val="22"/>
              </w:rPr>
              <w:t xml:space="preserve">. </w:t>
            </w:r>
            <w:r w:rsidR="00844B2D">
              <w:rPr>
                <w:rFonts w:ascii="Ancizar Sans Light" w:hAnsi="Ancizar Sans Light" w:cstheme="minorHAnsi"/>
                <w:sz w:val="22"/>
              </w:rPr>
              <w:t>La búsqueda, documentación y posteriormente desarrollo</w:t>
            </w:r>
            <w:r w:rsidRPr="00D92585">
              <w:rPr>
                <w:rFonts w:ascii="Ancizar Sans Light" w:hAnsi="Ancizar Sans Light" w:cstheme="minorHAnsi"/>
                <w:sz w:val="22"/>
              </w:rPr>
              <w:t xml:space="preserve"> de un algoritmo que automatice la recopilación y el análisis de comentarios podría tener una serie de beneficios, como:</w:t>
            </w:r>
          </w:p>
          <w:p w14:paraId="3A59831F" w14:textId="77777777" w:rsidR="00D92585" w:rsidRPr="00D92585" w:rsidRDefault="00D92585" w:rsidP="00D92585">
            <w:pPr>
              <w:rPr>
                <w:rFonts w:ascii="Ancizar Sans Light" w:hAnsi="Ancizar Sans Light" w:cstheme="minorHAnsi"/>
                <w:sz w:val="22"/>
              </w:rPr>
            </w:pPr>
          </w:p>
          <w:p w14:paraId="17081308" w14:textId="77777777" w:rsidR="00D92585" w:rsidRPr="00844B2D" w:rsidRDefault="00D92585" w:rsidP="00844B2D">
            <w:pPr>
              <w:pStyle w:val="Prrafodelista"/>
              <w:numPr>
                <w:ilvl w:val="0"/>
                <w:numId w:val="34"/>
              </w:numPr>
              <w:rPr>
                <w:rFonts w:ascii="Ancizar Sans Light" w:hAnsi="Ancizar Sans Light" w:cstheme="minorHAnsi"/>
                <w:sz w:val="22"/>
              </w:rPr>
            </w:pPr>
            <w:r w:rsidRPr="00844B2D">
              <w:rPr>
                <w:rFonts w:ascii="Ancizar Sans Light" w:hAnsi="Ancizar Sans Light" w:cstheme="minorHAnsi"/>
                <w:b/>
                <w:bCs/>
                <w:i/>
                <w:iCs/>
                <w:sz w:val="22"/>
              </w:rPr>
              <w:t>Mejorar la eficiencia:</w:t>
            </w:r>
            <w:r w:rsidRPr="00844B2D">
              <w:rPr>
                <w:rFonts w:ascii="Ancizar Sans Light" w:hAnsi="Ancizar Sans Light" w:cstheme="minorHAnsi"/>
                <w:sz w:val="22"/>
              </w:rPr>
              <w:t xml:space="preserve"> El algoritmo podría automatizar tareas que actualmente se realizan manualmente, lo que podría liberar tiempo y recursos para otras actividades.</w:t>
            </w:r>
          </w:p>
          <w:p w14:paraId="2BCEDA6C" w14:textId="77777777" w:rsidR="00D92585" w:rsidRPr="00844B2D" w:rsidRDefault="00D92585" w:rsidP="00844B2D">
            <w:pPr>
              <w:pStyle w:val="Prrafodelista"/>
              <w:numPr>
                <w:ilvl w:val="0"/>
                <w:numId w:val="34"/>
              </w:numPr>
              <w:rPr>
                <w:rFonts w:ascii="Ancizar Sans Light" w:hAnsi="Ancizar Sans Light" w:cstheme="minorHAnsi"/>
                <w:sz w:val="22"/>
              </w:rPr>
            </w:pPr>
            <w:r w:rsidRPr="00844B2D">
              <w:rPr>
                <w:rFonts w:ascii="Ancizar Sans Light" w:hAnsi="Ancizar Sans Light" w:cstheme="minorHAnsi"/>
                <w:b/>
                <w:bCs/>
                <w:i/>
                <w:iCs/>
                <w:sz w:val="22"/>
              </w:rPr>
              <w:t>Mejorar la precisión:</w:t>
            </w:r>
            <w:r w:rsidRPr="00844B2D">
              <w:rPr>
                <w:rFonts w:ascii="Ancizar Sans Light" w:hAnsi="Ancizar Sans Light" w:cstheme="minorHAnsi"/>
                <w:sz w:val="22"/>
              </w:rPr>
              <w:t xml:space="preserve"> El algoritmo podría utilizar técnicas de aprendizaje automático para mejorar la precisión de los resultados del análisis de sentimientos.</w:t>
            </w:r>
          </w:p>
          <w:p w14:paraId="399E23C5" w14:textId="77777777" w:rsidR="00D92585" w:rsidRPr="00844B2D" w:rsidRDefault="00D92585" w:rsidP="00844B2D">
            <w:pPr>
              <w:pStyle w:val="Prrafodelista"/>
              <w:numPr>
                <w:ilvl w:val="0"/>
                <w:numId w:val="34"/>
              </w:numPr>
              <w:rPr>
                <w:rFonts w:ascii="Ancizar Sans Light" w:hAnsi="Ancizar Sans Light" w:cstheme="minorHAnsi"/>
                <w:sz w:val="22"/>
              </w:rPr>
            </w:pPr>
            <w:r w:rsidRPr="00844B2D">
              <w:rPr>
                <w:rFonts w:ascii="Ancizar Sans Light" w:hAnsi="Ancizar Sans Light" w:cstheme="minorHAnsi"/>
                <w:b/>
                <w:bCs/>
                <w:i/>
                <w:iCs/>
                <w:sz w:val="22"/>
              </w:rPr>
              <w:t>Ampliar el alcance:</w:t>
            </w:r>
            <w:r w:rsidRPr="00844B2D">
              <w:rPr>
                <w:rFonts w:ascii="Ancizar Sans Light" w:hAnsi="Ancizar Sans Light" w:cstheme="minorHAnsi"/>
                <w:sz w:val="22"/>
              </w:rPr>
              <w:t xml:space="preserve"> El algoritmo podría utilizarse para analizar grandes cantidades de datos, lo que podría ampliar el alcance de las investigaciones sobre análisis de sentimientos.</w:t>
            </w:r>
          </w:p>
          <w:p w14:paraId="7287527A" w14:textId="7C3CDDB0" w:rsidR="00566385" w:rsidRPr="00844B2D" w:rsidRDefault="00D92585" w:rsidP="00D92585">
            <w:pPr>
              <w:rPr>
                <w:rFonts w:ascii="Ancizar Sans Light" w:hAnsi="Ancizar Sans Light" w:cstheme="minorHAnsi"/>
                <w:sz w:val="22"/>
              </w:rPr>
            </w:pPr>
            <w:r w:rsidRPr="00D92585">
              <w:rPr>
                <w:rFonts w:ascii="Ancizar Sans Light" w:hAnsi="Ancizar Sans Light" w:cstheme="minorHAnsi"/>
                <w:sz w:val="22"/>
              </w:rPr>
              <w:t>Este trabajo de grado tiene el potencial de contribuir a la investigación sobre análisis de sentimientos en ambientes con comentarios. El desarrollo de un algoritmo que automatice la recopilación y el análisis de comentarios podría ser una herramienta valiosa para las organizaciones y los investigadores que buscan comprender mejor las opiniones y emociones de las personas.</w:t>
            </w:r>
          </w:p>
        </w:tc>
      </w:tr>
    </w:tbl>
    <w:p w14:paraId="162E455E" w14:textId="5F35EA97" w:rsidR="00566385" w:rsidRPr="00255B1D" w:rsidRDefault="00566385" w:rsidP="00566385">
      <w:pPr>
        <w:jc w:val="center"/>
        <w:rPr>
          <w:rFonts w:ascii="Ancizar Sans Light" w:hAnsi="Ancizar Sans Light"/>
          <w:b/>
          <w:bCs/>
          <w:sz w:val="20"/>
          <w:szCs w:val="20"/>
          <w:lang w:val="es-CO"/>
        </w:rPr>
      </w:pPr>
    </w:p>
    <w:p w14:paraId="327585D6" w14:textId="77777777" w:rsidR="00326E0C" w:rsidRPr="00255B1D" w:rsidRDefault="00326E0C" w:rsidP="00566385">
      <w:pPr>
        <w:jc w:val="center"/>
        <w:rPr>
          <w:rFonts w:ascii="Ancizar Sans Light" w:hAnsi="Ancizar Sans Light"/>
          <w:b/>
          <w:bCs/>
          <w:sz w:val="20"/>
          <w:szCs w:val="20"/>
          <w:lang w:val="es-CO"/>
        </w:rPr>
      </w:pPr>
    </w:p>
    <w:tbl>
      <w:tblPr>
        <w:tblW w:w="5000" w:type="pct"/>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10036"/>
      </w:tblGrid>
      <w:tr w:rsidR="00566385" w:rsidRPr="00566385" w14:paraId="75D70B31" w14:textId="77777777" w:rsidTr="00A34471">
        <w:trPr>
          <w:trHeight w:val="400"/>
        </w:trPr>
        <w:tc>
          <w:tcPr>
            <w:tcW w:w="5000" w:type="pct"/>
            <w:vAlign w:val="center"/>
          </w:tcPr>
          <w:p w14:paraId="0827DAA1" w14:textId="37EAEEC8" w:rsidR="00566385" w:rsidRPr="00566385" w:rsidRDefault="00324AA2" w:rsidP="00A34471">
            <w:pPr>
              <w:spacing w:before="60" w:after="60"/>
              <w:rPr>
                <w:rFonts w:ascii="Ancizar Sans Light" w:hAnsi="Ancizar Sans Light"/>
                <w:sz w:val="20"/>
                <w:szCs w:val="18"/>
              </w:rPr>
            </w:pPr>
            <w:bookmarkStart w:id="3" w:name="_Hlk152274151"/>
            <w:r>
              <w:rPr>
                <w:rFonts w:ascii="Ancizar Sans Light" w:hAnsi="Ancizar Sans Light"/>
                <w:b/>
                <w:sz w:val="20"/>
                <w:szCs w:val="18"/>
              </w:rPr>
              <w:t>4</w:t>
            </w:r>
            <w:r w:rsidR="00566385" w:rsidRPr="00566385">
              <w:rPr>
                <w:rFonts w:ascii="Ancizar Sans Light" w:hAnsi="Ancizar Sans Light"/>
                <w:b/>
                <w:sz w:val="20"/>
                <w:szCs w:val="18"/>
              </w:rPr>
              <w:t>. OBJETIVO GENERAL</w:t>
            </w:r>
          </w:p>
          <w:bookmarkEnd w:id="3"/>
          <w:p w14:paraId="53A180CD" w14:textId="32D188CB" w:rsidR="00566385" w:rsidRPr="003E0F95" w:rsidRDefault="00255B1D" w:rsidP="003E0F95">
            <w:pPr>
              <w:rPr>
                <w:rFonts w:ascii="Ancizar Sans Light" w:hAnsi="Ancizar Sans Light" w:cstheme="minorHAnsi"/>
                <w:sz w:val="22"/>
                <w:lang w:val="es-CO"/>
              </w:rPr>
            </w:pPr>
            <w:r>
              <w:rPr>
                <w:rFonts w:ascii="Ancizar Sans Light" w:hAnsi="Ancizar Sans Light" w:cstheme="minorHAnsi"/>
              </w:rPr>
              <w:t>Implementar</w:t>
            </w:r>
            <w:r w:rsidR="003E0F95" w:rsidRPr="003E0F95">
              <w:rPr>
                <w:rFonts w:ascii="Ancizar Sans Light" w:hAnsi="Ancizar Sans Light" w:cstheme="minorHAnsi"/>
              </w:rPr>
              <w:t xml:space="preserve"> un algoritmo</w:t>
            </w:r>
            <w:r w:rsidR="003E0F95">
              <w:rPr>
                <w:rFonts w:ascii="Ancizar Sans Light" w:hAnsi="Ancizar Sans Light" w:cstheme="minorHAnsi"/>
              </w:rPr>
              <w:t xml:space="preserve"> para el </w:t>
            </w:r>
            <w:r w:rsidR="003E0F95" w:rsidRPr="003E0F95">
              <w:rPr>
                <w:rFonts w:ascii="Ancizar Sans Light" w:hAnsi="Ancizar Sans Light" w:cstheme="minorHAnsi"/>
              </w:rPr>
              <w:t>análisis de sentimientos automático para comentarios en línea en diversos contextos y dominios, que permita la identificación de tendencias y la extracción de insights valiosos de los datos recopilados.</w:t>
            </w:r>
          </w:p>
        </w:tc>
      </w:tr>
    </w:tbl>
    <w:p w14:paraId="71C5B225" w14:textId="5AB8106E" w:rsidR="00566385" w:rsidRDefault="00566385" w:rsidP="00566385">
      <w:pPr>
        <w:jc w:val="center"/>
        <w:rPr>
          <w:rFonts w:ascii="Ancizar Sans Light" w:hAnsi="Ancizar Sans Light"/>
          <w:b/>
          <w:bCs/>
          <w:sz w:val="20"/>
          <w:szCs w:val="20"/>
        </w:rPr>
      </w:pPr>
    </w:p>
    <w:p w14:paraId="625B2F64" w14:textId="77777777" w:rsidR="00326E0C" w:rsidRPr="00566385" w:rsidRDefault="00326E0C" w:rsidP="00566385">
      <w:pPr>
        <w:jc w:val="center"/>
        <w:rPr>
          <w:rFonts w:ascii="Ancizar Sans Light" w:hAnsi="Ancizar Sans Light"/>
          <w:b/>
          <w:bCs/>
          <w:sz w:val="20"/>
          <w:szCs w:val="20"/>
        </w:rPr>
      </w:pPr>
    </w:p>
    <w:tbl>
      <w:tblPr>
        <w:tblW w:w="5000" w:type="pct"/>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10036"/>
      </w:tblGrid>
      <w:tr w:rsidR="00566385" w:rsidRPr="00566385" w14:paraId="6A341C2C" w14:textId="77777777" w:rsidTr="00A34471">
        <w:trPr>
          <w:trHeight w:val="400"/>
        </w:trPr>
        <w:tc>
          <w:tcPr>
            <w:tcW w:w="5000" w:type="pct"/>
            <w:vAlign w:val="center"/>
          </w:tcPr>
          <w:p w14:paraId="485033C5" w14:textId="4035DF9C" w:rsidR="00566385" w:rsidRDefault="00324AA2" w:rsidP="00A34471">
            <w:pPr>
              <w:spacing w:before="60" w:after="60"/>
              <w:rPr>
                <w:rFonts w:ascii="Ancizar Sans Light" w:hAnsi="Ancizar Sans Light"/>
                <w:sz w:val="20"/>
                <w:szCs w:val="18"/>
              </w:rPr>
            </w:pPr>
            <w:bookmarkStart w:id="4" w:name="_Hlk152274346"/>
            <w:r>
              <w:rPr>
                <w:rFonts w:ascii="Ancizar Sans Light" w:hAnsi="Ancizar Sans Light"/>
                <w:b/>
                <w:sz w:val="20"/>
                <w:szCs w:val="18"/>
              </w:rPr>
              <w:t>5</w:t>
            </w:r>
            <w:r w:rsidR="00566385" w:rsidRPr="00566385">
              <w:rPr>
                <w:rFonts w:ascii="Ancizar Sans Light" w:hAnsi="Ancizar Sans Light"/>
                <w:b/>
                <w:sz w:val="20"/>
                <w:szCs w:val="18"/>
              </w:rPr>
              <w:t>. OBJETIVOS ESPECÍFICOS</w:t>
            </w:r>
            <w:r w:rsidR="00566385" w:rsidRPr="00566385">
              <w:rPr>
                <w:rFonts w:ascii="Ancizar Sans Light" w:hAnsi="Ancizar Sans Light"/>
                <w:sz w:val="20"/>
                <w:szCs w:val="18"/>
              </w:rPr>
              <w:t xml:space="preserve"> </w:t>
            </w:r>
          </w:p>
          <w:bookmarkEnd w:id="4"/>
          <w:p w14:paraId="27C6BAF0" w14:textId="77777777" w:rsidR="003E0F95" w:rsidRPr="003E0F95" w:rsidRDefault="003E0F95" w:rsidP="003E0F95">
            <w:pPr>
              <w:pStyle w:val="Prrafodelista"/>
              <w:numPr>
                <w:ilvl w:val="0"/>
                <w:numId w:val="32"/>
              </w:numPr>
              <w:rPr>
                <w:rFonts w:ascii="Ancizar Sans Light" w:hAnsi="Ancizar Sans Light" w:cstheme="minorHAnsi"/>
                <w:sz w:val="22"/>
              </w:rPr>
            </w:pPr>
            <w:r w:rsidRPr="003E0F95">
              <w:rPr>
                <w:rFonts w:ascii="Ancizar Sans Light" w:hAnsi="Ancizar Sans Light" w:cstheme="minorHAnsi"/>
                <w:sz w:val="22"/>
              </w:rPr>
              <w:t>Revisar la literatura sobre análisis de sentimientos en ambientes con comentarios.</w:t>
            </w:r>
          </w:p>
          <w:p w14:paraId="0DFE3F70" w14:textId="77777777" w:rsidR="003E0F95" w:rsidRPr="003E0F95" w:rsidRDefault="003E0F95" w:rsidP="003E0F95">
            <w:pPr>
              <w:pStyle w:val="Prrafodelista"/>
              <w:numPr>
                <w:ilvl w:val="0"/>
                <w:numId w:val="32"/>
              </w:numPr>
              <w:rPr>
                <w:rFonts w:ascii="Ancizar Sans Light" w:hAnsi="Ancizar Sans Light" w:cstheme="minorHAnsi"/>
                <w:sz w:val="22"/>
              </w:rPr>
            </w:pPr>
            <w:r w:rsidRPr="003E0F95">
              <w:rPr>
                <w:rFonts w:ascii="Ancizar Sans Light" w:hAnsi="Ancizar Sans Light" w:cstheme="minorHAnsi"/>
                <w:sz w:val="22"/>
              </w:rPr>
              <w:t>Identificar y seleccionar las técnicas y herramientas adecuadas para el desarrollo del algoritmo.</w:t>
            </w:r>
          </w:p>
          <w:p w14:paraId="6DD472A4" w14:textId="77777777" w:rsidR="003E0F95" w:rsidRPr="003E0F95" w:rsidRDefault="003E0F95" w:rsidP="003E0F95">
            <w:pPr>
              <w:pStyle w:val="Prrafodelista"/>
              <w:numPr>
                <w:ilvl w:val="0"/>
                <w:numId w:val="32"/>
              </w:numPr>
              <w:rPr>
                <w:rFonts w:ascii="Ancizar Sans Light" w:hAnsi="Ancizar Sans Light" w:cstheme="minorHAnsi"/>
                <w:sz w:val="22"/>
              </w:rPr>
            </w:pPr>
            <w:r w:rsidRPr="003E0F95">
              <w:rPr>
                <w:rFonts w:ascii="Ancizar Sans Light" w:hAnsi="Ancizar Sans Light" w:cstheme="minorHAnsi"/>
                <w:sz w:val="22"/>
              </w:rPr>
              <w:t>Diseñar y desarrollar el algoritmo de análisis de sentimientos.</w:t>
            </w:r>
          </w:p>
          <w:p w14:paraId="0A3EFE4F" w14:textId="77777777" w:rsidR="003E0F95" w:rsidRPr="003E0F95" w:rsidRDefault="003E0F95" w:rsidP="003E0F95">
            <w:pPr>
              <w:pStyle w:val="Prrafodelista"/>
              <w:numPr>
                <w:ilvl w:val="0"/>
                <w:numId w:val="32"/>
              </w:numPr>
              <w:rPr>
                <w:rFonts w:ascii="Ancizar Sans Light" w:hAnsi="Ancizar Sans Light" w:cstheme="minorHAnsi"/>
                <w:sz w:val="22"/>
              </w:rPr>
            </w:pPr>
            <w:r w:rsidRPr="003E0F95">
              <w:rPr>
                <w:rFonts w:ascii="Ancizar Sans Light" w:hAnsi="Ancizar Sans Light" w:cstheme="minorHAnsi"/>
                <w:sz w:val="22"/>
              </w:rPr>
              <w:t>Evaluar el rendimiento del algoritmo en un conjunto de datos de comentarios en línea.</w:t>
            </w:r>
          </w:p>
          <w:p w14:paraId="4DBD174F" w14:textId="47C557A2" w:rsidR="00566385" w:rsidRPr="003E0F95" w:rsidRDefault="003E0F95" w:rsidP="003E0F95">
            <w:pPr>
              <w:pStyle w:val="Prrafodelista"/>
              <w:numPr>
                <w:ilvl w:val="0"/>
                <w:numId w:val="32"/>
              </w:numPr>
              <w:rPr>
                <w:rFonts w:ascii="Ancizar Sans Light" w:hAnsi="Ancizar Sans Light" w:cstheme="minorHAnsi"/>
                <w:sz w:val="22"/>
              </w:rPr>
            </w:pPr>
            <w:r w:rsidRPr="003E0F95">
              <w:rPr>
                <w:rFonts w:ascii="Ancizar Sans Light" w:hAnsi="Ancizar Sans Light" w:cstheme="minorHAnsi"/>
                <w:sz w:val="22"/>
              </w:rPr>
              <w:t>Aplicar el algoritmo a un conjunto de datos de comentarios en línea en un contexto específico.</w:t>
            </w:r>
          </w:p>
        </w:tc>
      </w:tr>
    </w:tbl>
    <w:p w14:paraId="6C29A218" w14:textId="10825CE7" w:rsidR="00566385" w:rsidRDefault="00566385" w:rsidP="00566385">
      <w:pPr>
        <w:rPr>
          <w:rFonts w:ascii="Ancizar Sans Light" w:hAnsi="Ancizar Sans Light"/>
        </w:rPr>
      </w:pPr>
    </w:p>
    <w:p w14:paraId="7432C4E2" w14:textId="29761D1C" w:rsidR="00326E0C" w:rsidRDefault="00326E0C" w:rsidP="00566385">
      <w:pPr>
        <w:rPr>
          <w:rFonts w:ascii="Ancizar Sans Light" w:hAnsi="Ancizar Sans Light"/>
        </w:rPr>
      </w:pPr>
    </w:p>
    <w:p w14:paraId="334772D8" w14:textId="77777777" w:rsidR="007625CB" w:rsidRPr="00566385" w:rsidRDefault="007625CB" w:rsidP="00566385">
      <w:pPr>
        <w:rPr>
          <w:rFonts w:ascii="Ancizar Sans Light" w:hAnsi="Ancizar Sans Light"/>
        </w:rPr>
      </w:pPr>
    </w:p>
    <w:tbl>
      <w:tblPr>
        <w:tblW w:w="5000" w:type="pct"/>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10036"/>
      </w:tblGrid>
      <w:tr w:rsidR="00566385" w:rsidRPr="00566385" w14:paraId="6ED39B7D" w14:textId="77777777" w:rsidTr="00A34471">
        <w:trPr>
          <w:trHeight w:val="400"/>
        </w:trPr>
        <w:tc>
          <w:tcPr>
            <w:tcW w:w="5000" w:type="pct"/>
            <w:vAlign w:val="center"/>
          </w:tcPr>
          <w:p w14:paraId="6920D262" w14:textId="69C33187" w:rsidR="00566385" w:rsidRPr="00566385" w:rsidRDefault="00324AA2" w:rsidP="00A34471">
            <w:pPr>
              <w:spacing w:before="60" w:after="60"/>
              <w:rPr>
                <w:rFonts w:ascii="Ancizar Sans Light" w:hAnsi="Ancizar Sans Light"/>
                <w:sz w:val="20"/>
                <w:szCs w:val="18"/>
              </w:rPr>
            </w:pPr>
            <w:bookmarkStart w:id="5" w:name="_Hlk152274460"/>
            <w:r>
              <w:rPr>
                <w:rFonts w:ascii="Ancizar Sans Light" w:hAnsi="Ancizar Sans Light"/>
                <w:b/>
                <w:sz w:val="20"/>
                <w:szCs w:val="18"/>
              </w:rPr>
              <w:t>6</w:t>
            </w:r>
            <w:r w:rsidR="00566385" w:rsidRPr="00566385">
              <w:rPr>
                <w:rFonts w:ascii="Ancizar Sans Light" w:hAnsi="Ancizar Sans Light"/>
                <w:b/>
                <w:sz w:val="20"/>
                <w:szCs w:val="18"/>
              </w:rPr>
              <w:t>. ANTECEDENTES</w:t>
            </w:r>
          </w:p>
          <w:bookmarkEnd w:id="5"/>
          <w:p w14:paraId="06D54492" w14:textId="05991962" w:rsidR="00566385" w:rsidRDefault="003E0F95" w:rsidP="003E0F95">
            <w:pPr>
              <w:rPr>
                <w:rFonts w:ascii="Ancizar Sans Light" w:hAnsi="Ancizar Sans Light" w:cstheme="minorHAnsi"/>
                <w:sz w:val="22"/>
                <w:lang w:val="es-ES"/>
              </w:rPr>
            </w:pPr>
            <w:r w:rsidRPr="003E0F95">
              <w:rPr>
                <w:rFonts w:ascii="Ancizar Sans Light" w:hAnsi="Ancizar Sans Light" w:cstheme="minorHAnsi"/>
                <w:sz w:val="22"/>
                <w:lang w:val="es-ES"/>
              </w:rPr>
              <w:t>El procesamiento del lenguaje natural (NLP) es un campo en constante evolución que se ocupa de la interacción entre las computadoras</w:t>
            </w:r>
            <w:r>
              <w:rPr>
                <w:rFonts w:ascii="Ancizar Sans Light" w:hAnsi="Ancizar Sans Light" w:cstheme="minorHAnsi"/>
                <w:sz w:val="22"/>
                <w:lang w:val="es-ES"/>
              </w:rPr>
              <w:t xml:space="preserve"> </w:t>
            </w:r>
            <w:r w:rsidRPr="003E0F95">
              <w:rPr>
                <w:rFonts w:ascii="Ancizar Sans Light" w:hAnsi="Ancizar Sans Light" w:cstheme="minorHAnsi"/>
                <w:sz w:val="22"/>
                <w:lang w:val="es-ES"/>
              </w:rPr>
              <w:t xml:space="preserve">y el lenguaje humano. En los últimos años, ha habido un crecimiento </w:t>
            </w:r>
            <w:r w:rsidRPr="003E0F95">
              <w:rPr>
                <w:rFonts w:ascii="Ancizar Sans Light" w:hAnsi="Ancizar Sans Light" w:cstheme="minorHAnsi"/>
                <w:sz w:val="22"/>
                <w:lang w:val="es-ES"/>
              </w:rPr>
              <w:lastRenderedPageBreak/>
              <w:t>significativo en el desarrollo de librerías y herramientas de NLP que</w:t>
            </w:r>
            <w:r>
              <w:rPr>
                <w:rFonts w:ascii="Ancizar Sans Light" w:hAnsi="Ancizar Sans Light" w:cstheme="minorHAnsi"/>
                <w:sz w:val="22"/>
                <w:lang w:val="es-ES"/>
              </w:rPr>
              <w:t xml:space="preserve"> </w:t>
            </w:r>
            <w:r w:rsidRPr="003E0F95">
              <w:rPr>
                <w:rFonts w:ascii="Ancizar Sans Light" w:hAnsi="Ancizar Sans Light" w:cstheme="minorHAnsi"/>
                <w:sz w:val="22"/>
                <w:lang w:val="es-ES"/>
              </w:rPr>
              <w:t>brindan funcionalidades avanzadas para analizar y comprender el texto</w:t>
            </w:r>
            <w:r>
              <w:rPr>
                <w:rFonts w:ascii="Ancizar Sans Light" w:hAnsi="Ancizar Sans Light" w:cstheme="minorHAnsi"/>
                <w:sz w:val="22"/>
                <w:lang w:val="es-ES"/>
              </w:rPr>
              <w:t>.</w:t>
            </w:r>
            <w:r w:rsidR="00253E69">
              <w:rPr>
                <w:rFonts w:ascii="Ancizar Sans Light" w:hAnsi="Ancizar Sans Light" w:cstheme="minorHAnsi"/>
                <w:sz w:val="22"/>
                <w:lang w:val="es-ES"/>
              </w:rPr>
              <w:t xml:space="preserve"> </w:t>
            </w:r>
          </w:p>
          <w:p w14:paraId="44C52113" w14:textId="77777777" w:rsidR="003E0F95" w:rsidRDefault="003E0F95" w:rsidP="003E0F95">
            <w:pPr>
              <w:rPr>
                <w:rFonts w:ascii="Ancizar Sans Light" w:hAnsi="Ancizar Sans Light" w:cstheme="minorHAnsi"/>
                <w:sz w:val="22"/>
                <w:lang w:val="es-ES"/>
              </w:rPr>
            </w:pPr>
          </w:p>
          <w:p w14:paraId="69A03B53" w14:textId="533620BF" w:rsidR="003E0F95" w:rsidRPr="003E0F95" w:rsidRDefault="003E0F95" w:rsidP="003E0F95">
            <w:pPr>
              <w:rPr>
                <w:rFonts w:ascii="Ancizar Sans Light" w:hAnsi="Ancizar Sans Light" w:cstheme="minorHAnsi"/>
                <w:sz w:val="22"/>
                <w:lang w:val="es-ES"/>
              </w:rPr>
            </w:pPr>
            <w:r>
              <w:rPr>
                <w:rFonts w:ascii="Ancizar Sans Light" w:hAnsi="Ancizar Sans Light" w:cstheme="minorHAnsi"/>
                <w:sz w:val="22"/>
                <w:lang w:val="es-ES"/>
              </w:rPr>
              <w:t>Ahora, e</w:t>
            </w:r>
            <w:r w:rsidRPr="003E0F95">
              <w:rPr>
                <w:rFonts w:ascii="Ancizar Sans Light" w:hAnsi="Ancizar Sans Light" w:cstheme="minorHAnsi"/>
                <w:sz w:val="22"/>
                <w:lang w:val="es-ES"/>
              </w:rPr>
              <w:t>l análisis de sentimientos es una técnica que se utiliza para identificar la emoción subyacente en el texto. Se puede aplicar a una variedad de fuentes de datos, como comentarios en línea, reseñas de productos y redes sociales. El análisis de sentimientos puede proporcionar información valiosa sobre las opiniones y emociones de las personas, lo que puede ayudar a las organizaciones a comprender mejor a sus clientes.</w:t>
            </w:r>
            <w:r w:rsidR="00253E69">
              <w:rPr>
                <w:rFonts w:ascii="Ancizar Sans Light" w:hAnsi="Ancizar Sans Light" w:cstheme="minorHAnsi"/>
                <w:sz w:val="22"/>
                <w:lang w:val="es-ES"/>
              </w:rPr>
              <w:t xml:space="preserve"> (</w:t>
            </w:r>
            <w:r w:rsidR="00253E69" w:rsidRPr="00253E69">
              <w:rPr>
                <w:rFonts w:ascii="Ancizar Sans Light" w:hAnsi="Ancizar Sans Light" w:cstheme="minorHAnsi"/>
                <w:sz w:val="22"/>
                <w:lang w:val="es-ES"/>
              </w:rPr>
              <w:t>Liu, B.</w:t>
            </w:r>
            <w:r w:rsidR="00253E69">
              <w:rPr>
                <w:rFonts w:ascii="Ancizar Sans Light" w:hAnsi="Ancizar Sans Light" w:cstheme="minorHAnsi"/>
                <w:sz w:val="22"/>
                <w:lang w:val="es-ES"/>
              </w:rPr>
              <w:t>)</w:t>
            </w:r>
          </w:p>
          <w:p w14:paraId="4310BFC6" w14:textId="77777777" w:rsidR="003E0F95" w:rsidRPr="003E0F95" w:rsidRDefault="003E0F95" w:rsidP="003E0F95">
            <w:pPr>
              <w:rPr>
                <w:rFonts w:ascii="Ancizar Sans Light" w:hAnsi="Ancizar Sans Light" w:cstheme="minorHAnsi"/>
                <w:sz w:val="22"/>
                <w:lang w:val="es-ES"/>
              </w:rPr>
            </w:pPr>
          </w:p>
          <w:p w14:paraId="7499DE33" w14:textId="77777777" w:rsidR="003E0F95" w:rsidRPr="003E0F95" w:rsidRDefault="003E0F95" w:rsidP="003E0F95">
            <w:pPr>
              <w:rPr>
                <w:rFonts w:ascii="Ancizar Sans Light" w:hAnsi="Ancizar Sans Light" w:cstheme="minorHAnsi"/>
                <w:sz w:val="22"/>
                <w:lang w:val="es-ES"/>
              </w:rPr>
            </w:pPr>
            <w:r w:rsidRPr="003E0F95">
              <w:rPr>
                <w:rFonts w:ascii="Ancizar Sans Light" w:hAnsi="Ancizar Sans Light" w:cstheme="minorHAnsi"/>
                <w:sz w:val="22"/>
                <w:lang w:val="es-ES"/>
              </w:rPr>
              <w:t>El análisis de sentimientos en ambientes con comentarios es un área de investigación emergente con un gran potencial de aplicación. El desarrollo de algoritmos de análisis de sentimientos automáticos puede ayudar a las organizaciones a:</w:t>
            </w:r>
          </w:p>
          <w:p w14:paraId="4DEE5179" w14:textId="77777777" w:rsidR="003E0F95" w:rsidRPr="003E0F95" w:rsidRDefault="003E0F95" w:rsidP="003E0F95">
            <w:pPr>
              <w:rPr>
                <w:rFonts w:ascii="Ancizar Sans Light" w:hAnsi="Ancizar Sans Light" w:cstheme="minorHAnsi"/>
                <w:sz w:val="22"/>
                <w:lang w:val="es-ES"/>
              </w:rPr>
            </w:pPr>
          </w:p>
          <w:p w14:paraId="4AB86E0A" w14:textId="77777777" w:rsidR="003E0F95" w:rsidRPr="003E0F95" w:rsidRDefault="003E0F95" w:rsidP="003E0F95">
            <w:pPr>
              <w:pStyle w:val="Prrafodelista"/>
              <w:numPr>
                <w:ilvl w:val="0"/>
                <w:numId w:val="35"/>
              </w:numPr>
              <w:rPr>
                <w:rFonts w:ascii="Ancizar Sans Light" w:hAnsi="Ancizar Sans Light" w:cstheme="minorHAnsi"/>
                <w:sz w:val="22"/>
              </w:rPr>
            </w:pPr>
            <w:r w:rsidRPr="003E0F95">
              <w:rPr>
                <w:rFonts w:ascii="Ancizar Sans Light" w:hAnsi="Ancizar Sans Light" w:cstheme="minorHAnsi"/>
                <w:sz w:val="22"/>
              </w:rPr>
              <w:t>Identificar tendencias en las opiniones y emociones de las personas.</w:t>
            </w:r>
          </w:p>
          <w:p w14:paraId="206262BB" w14:textId="77777777" w:rsidR="003E0F95" w:rsidRPr="003E0F95" w:rsidRDefault="003E0F95" w:rsidP="003E0F95">
            <w:pPr>
              <w:pStyle w:val="Prrafodelista"/>
              <w:numPr>
                <w:ilvl w:val="0"/>
                <w:numId w:val="35"/>
              </w:numPr>
              <w:rPr>
                <w:rFonts w:ascii="Ancizar Sans Light" w:hAnsi="Ancizar Sans Light" w:cstheme="minorHAnsi"/>
                <w:sz w:val="22"/>
              </w:rPr>
            </w:pPr>
            <w:r w:rsidRPr="003E0F95">
              <w:rPr>
                <w:rFonts w:ascii="Ancizar Sans Light" w:hAnsi="Ancizar Sans Light" w:cstheme="minorHAnsi"/>
                <w:sz w:val="22"/>
              </w:rPr>
              <w:t>Mejorar la toma de decisiones.</w:t>
            </w:r>
          </w:p>
          <w:p w14:paraId="79726564" w14:textId="77777777" w:rsidR="003E0F95" w:rsidRDefault="003E0F95" w:rsidP="003E0F95">
            <w:pPr>
              <w:pStyle w:val="Prrafodelista"/>
              <w:numPr>
                <w:ilvl w:val="0"/>
                <w:numId w:val="35"/>
              </w:numPr>
              <w:rPr>
                <w:rFonts w:ascii="Ancizar Sans Light" w:hAnsi="Ancizar Sans Light" w:cstheme="minorHAnsi"/>
                <w:sz w:val="22"/>
              </w:rPr>
            </w:pPr>
            <w:r w:rsidRPr="003E0F95">
              <w:rPr>
                <w:rFonts w:ascii="Ancizar Sans Light" w:hAnsi="Ancizar Sans Light" w:cstheme="minorHAnsi"/>
                <w:sz w:val="22"/>
              </w:rPr>
              <w:t>Personalizar la experiencia del cliente.</w:t>
            </w:r>
          </w:p>
          <w:p w14:paraId="5E39AF9C" w14:textId="77777777" w:rsidR="003E0F95" w:rsidRPr="003E0F95" w:rsidRDefault="003E0F95" w:rsidP="003E0F95">
            <w:pPr>
              <w:rPr>
                <w:rFonts w:ascii="Ancizar Sans Light" w:hAnsi="Ancizar Sans Light" w:cstheme="minorHAnsi"/>
                <w:sz w:val="22"/>
              </w:rPr>
            </w:pPr>
          </w:p>
          <w:p w14:paraId="34A895C7" w14:textId="77777777" w:rsidR="003E0F95" w:rsidRPr="00253E69" w:rsidRDefault="003E0F95" w:rsidP="003E0F95">
            <w:pPr>
              <w:rPr>
                <w:rFonts w:ascii="Ancizar Sans Light" w:hAnsi="Ancizar Sans Light" w:cstheme="minorHAnsi"/>
                <w:b/>
                <w:bCs/>
                <w:sz w:val="22"/>
                <w:lang w:val="es-ES"/>
              </w:rPr>
            </w:pPr>
            <w:r w:rsidRPr="00253E69">
              <w:rPr>
                <w:rFonts w:ascii="Ancizar Sans Light" w:hAnsi="Ancizar Sans Light" w:cstheme="minorHAnsi"/>
                <w:b/>
                <w:bCs/>
                <w:sz w:val="22"/>
                <w:lang w:val="es-ES"/>
              </w:rPr>
              <w:t>Trabajos previos</w:t>
            </w:r>
          </w:p>
          <w:p w14:paraId="4286D539" w14:textId="77777777" w:rsidR="003E0F95" w:rsidRPr="003E0F95" w:rsidRDefault="003E0F95" w:rsidP="003E0F95">
            <w:pPr>
              <w:rPr>
                <w:rFonts w:ascii="Ancizar Sans Light" w:hAnsi="Ancizar Sans Light" w:cstheme="minorHAnsi"/>
                <w:sz w:val="22"/>
                <w:lang w:val="es-ES"/>
              </w:rPr>
            </w:pPr>
          </w:p>
          <w:p w14:paraId="49AED50E" w14:textId="77777777" w:rsidR="003E0F95" w:rsidRPr="003E0F95" w:rsidRDefault="003E0F95" w:rsidP="003E0F95">
            <w:pPr>
              <w:rPr>
                <w:rFonts w:ascii="Ancizar Sans Light" w:hAnsi="Ancizar Sans Light" w:cstheme="minorHAnsi"/>
                <w:sz w:val="22"/>
                <w:lang w:val="es-ES"/>
              </w:rPr>
            </w:pPr>
            <w:r w:rsidRPr="003E0F95">
              <w:rPr>
                <w:rFonts w:ascii="Ancizar Sans Light" w:hAnsi="Ancizar Sans Light" w:cstheme="minorHAnsi"/>
                <w:sz w:val="22"/>
                <w:lang w:val="es-ES"/>
              </w:rPr>
              <w:t>Se han realizado numerosos trabajos de investigación sobre análisis de sentimientos en ambientes con comentarios. Estos trabajos se han centrado en el desarrollo de nuevos algoritmos, la evaluación de algoritmos existentes y la aplicación de análisis de sentimientos a diferentes contextos.</w:t>
            </w:r>
          </w:p>
          <w:p w14:paraId="533062C3" w14:textId="77777777" w:rsidR="003E0F95" w:rsidRPr="003E0F95" w:rsidRDefault="003E0F95" w:rsidP="003E0F95">
            <w:pPr>
              <w:rPr>
                <w:rFonts w:ascii="Ancizar Sans Light" w:hAnsi="Ancizar Sans Light" w:cstheme="minorHAnsi"/>
                <w:sz w:val="22"/>
                <w:lang w:val="es-ES"/>
              </w:rPr>
            </w:pPr>
          </w:p>
          <w:p w14:paraId="0249A32B" w14:textId="77777777" w:rsidR="003E0F95" w:rsidRPr="003E0F95" w:rsidRDefault="003E0F95" w:rsidP="003E0F95">
            <w:pPr>
              <w:rPr>
                <w:rFonts w:ascii="Ancizar Sans Light" w:hAnsi="Ancizar Sans Light" w:cstheme="minorHAnsi"/>
                <w:sz w:val="22"/>
                <w:lang w:val="es-ES"/>
              </w:rPr>
            </w:pPr>
            <w:r w:rsidRPr="003E0F95">
              <w:rPr>
                <w:rFonts w:ascii="Ancizar Sans Light" w:hAnsi="Ancizar Sans Light" w:cstheme="minorHAnsi"/>
                <w:sz w:val="22"/>
                <w:lang w:val="es-ES"/>
              </w:rPr>
              <w:t>Algunos de los trabajos previos más relevantes son los siguientes:</w:t>
            </w:r>
          </w:p>
          <w:p w14:paraId="5E05514E" w14:textId="77777777" w:rsidR="003E0F95" w:rsidRPr="003E0F95" w:rsidRDefault="003E0F95" w:rsidP="003E0F95">
            <w:pPr>
              <w:rPr>
                <w:rFonts w:ascii="Ancizar Sans Light" w:hAnsi="Ancizar Sans Light" w:cstheme="minorHAnsi"/>
                <w:sz w:val="22"/>
                <w:lang w:val="es-ES"/>
              </w:rPr>
            </w:pPr>
          </w:p>
          <w:p w14:paraId="0D0D0F62" w14:textId="77777777" w:rsidR="003E0F95" w:rsidRPr="00253E69" w:rsidRDefault="003E0F95" w:rsidP="00253E69">
            <w:pPr>
              <w:pStyle w:val="Prrafodelista"/>
              <w:numPr>
                <w:ilvl w:val="0"/>
                <w:numId w:val="36"/>
              </w:numPr>
              <w:rPr>
                <w:rFonts w:ascii="Ancizar Sans Light" w:hAnsi="Ancizar Sans Light" w:cstheme="minorHAnsi"/>
                <w:sz w:val="22"/>
              </w:rPr>
            </w:pPr>
            <w:r w:rsidRPr="00253E69">
              <w:rPr>
                <w:rFonts w:ascii="Ancizar Sans Light" w:hAnsi="Ancizar Sans Light" w:cstheme="minorHAnsi"/>
                <w:b/>
                <w:bCs/>
                <w:i/>
                <w:iCs/>
                <w:sz w:val="22"/>
                <w:lang w:val="en-US"/>
              </w:rPr>
              <w:t xml:space="preserve">[Liu, B. (2012). Sentiment analysis and opinion mining. Synthesis lectures on human language technologies, 3(1), 1-167.] </w:t>
            </w:r>
            <w:r w:rsidRPr="00253E69">
              <w:rPr>
                <w:rFonts w:ascii="Ancizar Sans Light" w:hAnsi="Ancizar Sans Light" w:cstheme="minorHAnsi"/>
                <w:sz w:val="22"/>
              </w:rPr>
              <w:t>Este trabajo proporciona una revisión exhaustiva de la literatura sobre análisis de sentimientos.</w:t>
            </w:r>
          </w:p>
          <w:p w14:paraId="00A0BD49" w14:textId="77777777" w:rsidR="00253E69" w:rsidRPr="003E0F95" w:rsidRDefault="00253E69" w:rsidP="003E0F95">
            <w:pPr>
              <w:rPr>
                <w:rFonts w:ascii="Ancizar Sans Light" w:hAnsi="Ancizar Sans Light" w:cstheme="minorHAnsi"/>
                <w:sz w:val="22"/>
                <w:lang w:val="es-ES"/>
              </w:rPr>
            </w:pPr>
          </w:p>
          <w:p w14:paraId="4913D840" w14:textId="77777777" w:rsidR="003E0F95" w:rsidRPr="00253E69" w:rsidRDefault="003E0F95" w:rsidP="00253E69">
            <w:pPr>
              <w:pStyle w:val="Prrafodelista"/>
              <w:numPr>
                <w:ilvl w:val="0"/>
                <w:numId w:val="36"/>
              </w:numPr>
              <w:rPr>
                <w:rFonts w:ascii="Ancizar Sans Light" w:hAnsi="Ancizar Sans Light" w:cstheme="minorHAnsi"/>
                <w:sz w:val="22"/>
              </w:rPr>
            </w:pPr>
            <w:r w:rsidRPr="00253E69">
              <w:rPr>
                <w:rFonts w:ascii="Ancizar Sans Light" w:hAnsi="Ancizar Sans Light" w:cstheme="minorHAnsi"/>
                <w:b/>
                <w:bCs/>
                <w:i/>
                <w:iCs/>
                <w:sz w:val="22"/>
                <w:lang w:val="en-US"/>
              </w:rPr>
              <w:t>[Pang, B., Lee, L., &amp; Vaithyanathan, S. (2002). Thumbs up? sentiment classification using machine learning techniques. Proceedings of the ACL 2002 conference on Empirical methods in natural language processing, 79-86.]</w:t>
            </w:r>
            <w:r w:rsidRPr="00253E69">
              <w:rPr>
                <w:rFonts w:ascii="Ancizar Sans Light" w:hAnsi="Ancizar Sans Light" w:cstheme="minorHAnsi"/>
                <w:sz w:val="22"/>
                <w:lang w:val="en-US"/>
              </w:rPr>
              <w:t xml:space="preserve"> </w:t>
            </w:r>
            <w:r w:rsidRPr="00253E69">
              <w:rPr>
                <w:rFonts w:ascii="Ancizar Sans Light" w:hAnsi="Ancizar Sans Light" w:cstheme="minorHAnsi"/>
                <w:sz w:val="22"/>
              </w:rPr>
              <w:t>Este trabajo presenta un algoritmo de análisis de sentimientos basado en aprendizaje automático.</w:t>
            </w:r>
          </w:p>
          <w:p w14:paraId="2142C99D" w14:textId="77777777" w:rsidR="00253E69" w:rsidRPr="003E0F95" w:rsidRDefault="00253E69" w:rsidP="003E0F95">
            <w:pPr>
              <w:rPr>
                <w:rFonts w:ascii="Ancizar Sans Light" w:hAnsi="Ancizar Sans Light" w:cstheme="minorHAnsi"/>
                <w:sz w:val="22"/>
                <w:lang w:val="es-ES"/>
              </w:rPr>
            </w:pPr>
          </w:p>
          <w:p w14:paraId="195BEB31" w14:textId="77777777" w:rsidR="003E0F95" w:rsidRDefault="003E0F95" w:rsidP="00253E69">
            <w:pPr>
              <w:pStyle w:val="Prrafodelista"/>
              <w:numPr>
                <w:ilvl w:val="0"/>
                <w:numId w:val="36"/>
              </w:numPr>
              <w:rPr>
                <w:rFonts w:ascii="Ancizar Sans Light" w:hAnsi="Ancizar Sans Light" w:cstheme="minorHAnsi"/>
                <w:sz w:val="22"/>
              </w:rPr>
            </w:pPr>
            <w:r w:rsidRPr="00253E69">
              <w:rPr>
                <w:rFonts w:ascii="Ancizar Sans Light" w:hAnsi="Ancizar Sans Light" w:cstheme="minorHAnsi"/>
                <w:b/>
                <w:bCs/>
                <w:i/>
                <w:iCs/>
                <w:sz w:val="22"/>
                <w:lang w:val="en-US"/>
              </w:rPr>
              <w:t>[Mohammad, S. M., &amp; Kiritchenko, S. (2013). Sentiment analysis of twitter data. arXiv preprint arXiv:1307.5102.]</w:t>
            </w:r>
            <w:r w:rsidRPr="00253E69">
              <w:rPr>
                <w:rFonts w:ascii="Ancizar Sans Light" w:hAnsi="Ancizar Sans Light" w:cstheme="minorHAnsi"/>
                <w:sz w:val="22"/>
                <w:lang w:val="en-US"/>
              </w:rPr>
              <w:t xml:space="preserve"> </w:t>
            </w:r>
            <w:r w:rsidRPr="00253E69">
              <w:rPr>
                <w:rFonts w:ascii="Ancizar Sans Light" w:hAnsi="Ancizar Sans Light" w:cstheme="minorHAnsi"/>
                <w:sz w:val="22"/>
              </w:rPr>
              <w:t>Este trabajo presenta un conjunto de datos de comentarios en línea de Twitter que se han etiquetado con su sentimiento.</w:t>
            </w:r>
          </w:p>
          <w:p w14:paraId="762EBC68" w14:textId="77777777" w:rsidR="00253E69" w:rsidRPr="00253E69" w:rsidRDefault="00253E69" w:rsidP="00253E69">
            <w:pPr>
              <w:rPr>
                <w:rFonts w:ascii="Ancizar Sans Light" w:hAnsi="Ancizar Sans Light" w:cstheme="minorHAnsi"/>
                <w:sz w:val="22"/>
              </w:rPr>
            </w:pPr>
          </w:p>
          <w:p w14:paraId="765A6567" w14:textId="77777777" w:rsidR="003E0F95" w:rsidRPr="003E0F95" w:rsidRDefault="003E0F95" w:rsidP="003E0F95">
            <w:pPr>
              <w:rPr>
                <w:rFonts w:ascii="Ancizar Sans Light" w:hAnsi="Ancizar Sans Light" w:cstheme="minorHAnsi"/>
                <w:sz w:val="22"/>
                <w:lang w:val="es-ES"/>
              </w:rPr>
            </w:pPr>
            <w:r w:rsidRPr="003E0F95">
              <w:rPr>
                <w:rFonts w:ascii="Ancizar Sans Light" w:hAnsi="Ancizar Sans Light" w:cstheme="minorHAnsi"/>
                <w:sz w:val="22"/>
                <w:lang w:val="es-ES"/>
              </w:rPr>
              <w:t>Estos trabajos han contribuido a sentar las bases para el desarrollo de algoritmos de análisis de sentimientos automáticos. Sin embargo, todavía existen una serie de desafíos que deben abordarse, como la subjetividad del lenguaje humano, la falta de datos etiquetados y la necesidad de algoritmos que sean capaces de identificar diferentes tipos de emociones.</w:t>
            </w:r>
          </w:p>
          <w:p w14:paraId="51DB8D96" w14:textId="04F11FE0" w:rsidR="003E0F95" w:rsidRPr="003E0F95" w:rsidRDefault="003E0F95" w:rsidP="003E0F95">
            <w:pPr>
              <w:rPr>
                <w:rFonts w:ascii="Ancizar Sans Light" w:hAnsi="Ancizar Sans Light" w:cstheme="minorHAnsi"/>
                <w:sz w:val="22"/>
                <w:lang w:val="es-CO"/>
              </w:rPr>
            </w:pPr>
          </w:p>
        </w:tc>
      </w:tr>
    </w:tbl>
    <w:p w14:paraId="47010F1C" w14:textId="0DB2C39D" w:rsidR="00566385" w:rsidRDefault="00566385" w:rsidP="00566385">
      <w:pPr>
        <w:jc w:val="center"/>
        <w:rPr>
          <w:rFonts w:ascii="Ancizar Sans Light" w:hAnsi="Ancizar Sans Light"/>
          <w:b/>
          <w:bCs/>
          <w:sz w:val="20"/>
          <w:szCs w:val="20"/>
        </w:rPr>
      </w:pPr>
    </w:p>
    <w:p w14:paraId="569A6FBF" w14:textId="77777777" w:rsidR="00253E69" w:rsidRDefault="00253E69" w:rsidP="00566385">
      <w:pPr>
        <w:jc w:val="center"/>
        <w:rPr>
          <w:rFonts w:ascii="Ancizar Sans Light" w:hAnsi="Ancizar Sans Light"/>
          <w:b/>
          <w:bCs/>
          <w:sz w:val="20"/>
          <w:szCs w:val="20"/>
        </w:rPr>
      </w:pPr>
    </w:p>
    <w:p w14:paraId="1E071376" w14:textId="77777777" w:rsidR="00326E0C" w:rsidRPr="00566385" w:rsidRDefault="00326E0C" w:rsidP="00566385">
      <w:pPr>
        <w:jc w:val="center"/>
        <w:rPr>
          <w:rFonts w:ascii="Ancizar Sans Light" w:hAnsi="Ancizar Sans Light"/>
          <w:b/>
          <w:bCs/>
          <w:sz w:val="20"/>
          <w:szCs w:val="20"/>
        </w:rPr>
      </w:pPr>
    </w:p>
    <w:tbl>
      <w:tblPr>
        <w:tblW w:w="5000" w:type="pct"/>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10036"/>
      </w:tblGrid>
      <w:tr w:rsidR="00566385" w:rsidRPr="00566385" w14:paraId="28D5E624" w14:textId="77777777" w:rsidTr="00A34471">
        <w:trPr>
          <w:trHeight w:val="400"/>
        </w:trPr>
        <w:tc>
          <w:tcPr>
            <w:tcW w:w="5000" w:type="pct"/>
            <w:vAlign w:val="center"/>
          </w:tcPr>
          <w:p w14:paraId="0D163DA8" w14:textId="049A915E" w:rsidR="004C46CE" w:rsidRPr="00253E69" w:rsidRDefault="00324AA2" w:rsidP="00253E69">
            <w:pPr>
              <w:spacing w:before="60" w:after="60"/>
              <w:rPr>
                <w:rFonts w:ascii="Ancizar Sans Light" w:hAnsi="Ancizar Sans Light"/>
                <w:sz w:val="20"/>
                <w:szCs w:val="18"/>
              </w:rPr>
            </w:pPr>
            <w:bookmarkStart w:id="6" w:name="_Hlk152274882"/>
            <w:r>
              <w:rPr>
                <w:rFonts w:ascii="Ancizar Sans Light" w:hAnsi="Ancizar Sans Light"/>
                <w:b/>
                <w:sz w:val="20"/>
                <w:szCs w:val="18"/>
              </w:rPr>
              <w:lastRenderedPageBreak/>
              <w:t>7</w:t>
            </w:r>
            <w:r w:rsidR="00566385" w:rsidRPr="00566385">
              <w:rPr>
                <w:rFonts w:ascii="Ancizar Sans Light" w:hAnsi="Ancizar Sans Light"/>
                <w:b/>
                <w:sz w:val="20"/>
                <w:szCs w:val="18"/>
              </w:rPr>
              <w:t>. METODOLOGÍA</w:t>
            </w:r>
          </w:p>
          <w:bookmarkEnd w:id="6"/>
          <w:p w14:paraId="31833D94" w14:textId="77777777" w:rsidR="00253E69" w:rsidRPr="00253E69" w:rsidRDefault="00253E69" w:rsidP="00253E69">
            <w:pPr>
              <w:rPr>
                <w:rFonts w:ascii="Ancizar Sans Light" w:hAnsi="Ancizar Sans Light" w:cstheme="minorHAnsi"/>
                <w:sz w:val="22"/>
              </w:rPr>
            </w:pPr>
            <w:r w:rsidRPr="00253E69">
              <w:rPr>
                <w:rFonts w:ascii="Ancizar Sans Light" w:hAnsi="Ancizar Sans Light" w:cstheme="minorHAnsi"/>
                <w:sz w:val="22"/>
              </w:rPr>
              <w:t>El enfoque metodológico que se utilizará para el desarrollo de este trabajo de grado será el enfoque cuantitativo. Este enfoque se caracteriza por utilizar métodos y técnicas de investigación que se basan en la recolección y análisis de datos cuantitativos.</w:t>
            </w:r>
          </w:p>
          <w:p w14:paraId="12DE2B4A" w14:textId="77777777" w:rsidR="00253E69" w:rsidRPr="00253E69" w:rsidRDefault="00253E69" w:rsidP="00253E69">
            <w:pPr>
              <w:rPr>
                <w:rFonts w:ascii="Ancizar Sans Light" w:hAnsi="Ancizar Sans Light" w:cstheme="minorHAnsi"/>
                <w:sz w:val="22"/>
              </w:rPr>
            </w:pPr>
          </w:p>
          <w:p w14:paraId="702F6529" w14:textId="77777777" w:rsidR="00253E69" w:rsidRPr="00253E69" w:rsidRDefault="00253E69" w:rsidP="00253E69">
            <w:pPr>
              <w:rPr>
                <w:rFonts w:ascii="Ancizar Sans Light" w:hAnsi="Ancizar Sans Light" w:cstheme="minorHAnsi"/>
                <w:sz w:val="22"/>
              </w:rPr>
            </w:pPr>
            <w:r w:rsidRPr="00253E69">
              <w:rPr>
                <w:rFonts w:ascii="Ancizar Sans Light" w:hAnsi="Ancizar Sans Light" w:cstheme="minorHAnsi"/>
                <w:sz w:val="22"/>
              </w:rPr>
              <w:t>Procedimientos y técnicas</w:t>
            </w:r>
          </w:p>
          <w:p w14:paraId="6548C756" w14:textId="77777777" w:rsidR="00253E69" w:rsidRPr="00253E69" w:rsidRDefault="00253E69" w:rsidP="00253E69">
            <w:pPr>
              <w:rPr>
                <w:rFonts w:ascii="Ancizar Sans Light" w:hAnsi="Ancizar Sans Light" w:cstheme="minorHAnsi"/>
                <w:sz w:val="22"/>
              </w:rPr>
            </w:pPr>
          </w:p>
          <w:p w14:paraId="34140862" w14:textId="77777777" w:rsidR="00253E69" w:rsidRPr="00253E69" w:rsidRDefault="00253E69" w:rsidP="00253E69">
            <w:pPr>
              <w:rPr>
                <w:rFonts w:ascii="Ancizar Sans Light" w:hAnsi="Ancizar Sans Light" w:cstheme="minorHAnsi"/>
                <w:sz w:val="22"/>
              </w:rPr>
            </w:pPr>
            <w:r w:rsidRPr="00253E69">
              <w:rPr>
                <w:rFonts w:ascii="Ancizar Sans Light" w:hAnsi="Ancizar Sans Light" w:cstheme="minorHAnsi"/>
                <w:sz w:val="22"/>
              </w:rPr>
              <w:t>Los procedimientos y técnicas que se utilizarán para alcanzar los objetivos específicos propuestos son los siguientes:</w:t>
            </w:r>
          </w:p>
          <w:p w14:paraId="7F925EC8" w14:textId="77777777" w:rsidR="00253E69" w:rsidRPr="00253E69" w:rsidRDefault="00253E69" w:rsidP="00253E69">
            <w:pPr>
              <w:rPr>
                <w:rFonts w:ascii="Ancizar Sans Light" w:hAnsi="Ancizar Sans Light" w:cstheme="minorHAnsi"/>
                <w:sz w:val="22"/>
              </w:rPr>
            </w:pPr>
          </w:p>
          <w:p w14:paraId="33620CE6" w14:textId="27A4CA6B" w:rsidR="00253E69" w:rsidRPr="00253E69" w:rsidRDefault="00253E69" w:rsidP="00253E69">
            <w:pPr>
              <w:rPr>
                <w:rFonts w:ascii="Ancizar Sans Light" w:hAnsi="Ancizar Sans Light" w:cstheme="minorHAnsi"/>
                <w:sz w:val="22"/>
              </w:rPr>
            </w:pPr>
            <w:r w:rsidRPr="00253E69">
              <w:rPr>
                <w:rFonts w:ascii="Ancizar Sans Light" w:hAnsi="Ancizar Sans Light" w:cstheme="minorHAnsi"/>
                <w:b/>
                <w:bCs/>
                <w:i/>
                <w:iCs/>
                <w:sz w:val="22"/>
              </w:rPr>
              <w:t>Objetivo específico 1:</w:t>
            </w:r>
            <w:r w:rsidRPr="00253E69">
              <w:rPr>
                <w:rFonts w:ascii="Ancizar Sans Light" w:hAnsi="Ancizar Sans Light" w:cstheme="minorHAnsi"/>
                <w:sz w:val="22"/>
              </w:rPr>
              <w:t xml:space="preserve"> Revisar la literatura sobre análisis de sentimientos en ambientes con comentarios.</w:t>
            </w:r>
          </w:p>
          <w:p w14:paraId="53959830" w14:textId="77777777" w:rsidR="00253E69" w:rsidRPr="00253E69" w:rsidRDefault="00253E69" w:rsidP="00253E69">
            <w:pPr>
              <w:rPr>
                <w:rFonts w:ascii="Ancizar Sans Light" w:hAnsi="Ancizar Sans Light" w:cstheme="minorHAnsi"/>
                <w:sz w:val="22"/>
              </w:rPr>
            </w:pPr>
            <w:r w:rsidRPr="00253E69">
              <w:rPr>
                <w:rFonts w:ascii="Ancizar Sans Light" w:hAnsi="Ancizar Sans Light" w:cstheme="minorHAnsi"/>
                <w:b/>
                <w:bCs/>
                <w:i/>
                <w:iCs/>
                <w:sz w:val="22"/>
              </w:rPr>
              <w:t>Técnica:</w:t>
            </w:r>
            <w:r w:rsidRPr="00253E69">
              <w:rPr>
                <w:rFonts w:ascii="Ancizar Sans Light" w:hAnsi="Ancizar Sans Light" w:cstheme="minorHAnsi"/>
                <w:sz w:val="22"/>
              </w:rPr>
              <w:t xml:space="preserve"> Revisión bibliográfica</w:t>
            </w:r>
          </w:p>
          <w:p w14:paraId="2CFC51F7" w14:textId="77777777" w:rsidR="00253E69" w:rsidRDefault="00253E69" w:rsidP="00253E69">
            <w:pPr>
              <w:rPr>
                <w:rFonts w:ascii="Ancizar Sans Light" w:hAnsi="Ancizar Sans Light" w:cstheme="minorHAnsi"/>
                <w:sz w:val="22"/>
              </w:rPr>
            </w:pPr>
            <w:r w:rsidRPr="00253E69">
              <w:rPr>
                <w:rFonts w:ascii="Ancizar Sans Light" w:hAnsi="Ancizar Sans Light" w:cstheme="minorHAnsi"/>
                <w:b/>
                <w:bCs/>
                <w:i/>
                <w:iCs/>
                <w:sz w:val="22"/>
              </w:rPr>
              <w:t>Procedimiento:</w:t>
            </w:r>
            <w:r w:rsidRPr="00253E69">
              <w:rPr>
                <w:rFonts w:ascii="Ancizar Sans Light" w:hAnsi="Ancizar Sans Light" w:cstheme="minorHAnsi"/>
                <w:sz w:val="22"/>
              </w:rPr>
              <w:t xml:space="preserve"> Se utilizarán bases de datos de artículos científicos y libros para recopilar información sobre análisis de sentimientos en ambientes con comentarios. La información recopilada se analizará para identificar las tendencias y los desafíos actuales en esta área de investigación.</w:t>
            </w:r>
          </w:p>
          <w:p w14:paraId="3D10134A" w14:textId="77777777" w:rsidR="00253E69" w:rsidRPr="00253E69" w:rsidRDefault="00253E69" w:rsidP="00253E69">
            <w:pPr>
              <w:rPr>
                <w:rFonts w:ascii="Ancizar Sans Light" w:hAnsi="Ancizar Sans Light" w:cstheme="minorHAnsi"/>
                <w:sz w:val="22"/>
              </w:rPr>
            </w:pPr>
          </w:p>
          <w:p w14:paraId="6872DD30" w14:textId="2CC0E01E" w:rsidR="00253E69" w:rsidRPr="00253E69" w:rsidRDefault="00253E69" w:rsidP="00253E69">
            <w:pPr>
              <w:rPr>
                <w:rFonts w:ascii="Ancizar Sans Light" w:hAnsi="Ancizar Sans Light" w:cstheme="minorHAnsi"/>
                <w:sz w:val="22"/>
              </w:rPr>
            </w:pPr>
            <w:r w:rsidRPr="00253E69">
              <w:rPr>
                <w:rFonts w:ascii="Ancizar Sans Light" w:hAnsi="Ancizar Sans Light" w:cstheme="minorHAnsi"/>
                <w:b/>
                <w:bCs/>
                <w:i/>
                <w:iCs/>
                <w:sz w:val="22"/>
              </w:rPr>
              <w:t>Objetivo específico 2:</w:t>
            </w:r>
            <w:r w:rsidRPr="00253E69">
              <w:rPr>
                <w:rFonts w:ascii="Ancizar Sans Light" w:hAnsi="Ancizar Sans Light" w:cstheme="minorHAnsi"/>
                <w:sz w:val="22"/>
              </w:rPr>
              <w:t xml:space="preserve"> Identificar y seleccionar las técnicas y herramientas adecuadas para el desarrollo del algoritmo.</w:t>
            </w:r>
          </w:p>
          <w:p w14:paraId="199C6BBB" w14:textId="77777777" w:rsidR="00253E69" w:rsidRPr="00253E69" w:rsidRDefault="00253E69" w:rsidP="00253E69">
            <w:pPr>
              <w:rPr>
                <w:rFonts w:ascii="Ancizar Sans Light" w:hAnsi="Ancizar Sans Light" w:cstheme="minorHAnsi"/>
                <w:sz w:val="22"/>
              </w:rPr>
            </w:pPr>
            <w:r w:rsidRPr="00253E69">
              <w:rPr>
                <w:rFonts w:ascii="Ancizar Sans Light" w:hAnsi="Ancizar Sans Light" w:cstheme="minorHAnsi"/>
                <w:b/>
                <w:bCs/>
                <w:i/>
                <w:iCs/>
                <w:sz w:val="22"/>
              </w:rPr>
              <w:t>Técnica:</w:t>
            </w:r>
            <w:r w:rsidRPr="00253E69">
              <w:rPr>
                <w:rFonts w:ascii="Ancizar Sans Light" w:hAnsi="Ancizar Sans Light" w:cstheme="minorHAnsi"/>
                <w:sz w:val="22"/>
              </w:rPr>
              <w:t xml:space="preserve"> Revisión bibliográfica</w:t>
            </w:r>
          </w:p>
          <w:p w14:paraId="20DDB0FD" w14:textId="77777777" w:rsidR="00253E69" w:rsidRPr="00253E69" w:rsidRDefault="00253E69" w:rsidP="00253E69">
            <w:pPr>
              <w:rPr>
                <w:rFonts w:ascii="Ancizar Sans Light" w:hAnsi="Ancizar Sans Light" w:cstheme="minorHAnsi"/>
                <w:sz w:val="22"/>
              </w:rPr>
            </w:pPr>
            <w:r w:rsidRPr="00253E69">
              <w:rPr>
                <w:rFonts w:ascii="Ancizar Sans Light" w:hAnsi="Ancizar Sans Light" w:cstheme="minorHAnsi"/>
                <w:b/>
                <w:bCs/>
                <w:i/>
                <w:iCs/>
                <w:sz w:val="22"/>
              </w:rPr>
              <w:t>Procedimiento:</w:t>
            </w:r>
            <w:r w:rsidRPr="00253E69">
              <w:rPr>
                <w:rFonts w:ascii="Ancizar Sans Light" w:hAnsi="Ancizar Sans Light" w:cstheme="minorHAnsi"/>
                <w:sz w:val="22"/>
              </w:rPr>
              <w:t xml:space="preserve"> Se utilizará la información recopilada en el objetivo específico 1 para identificar las técnicas y herramientas más adecuadas para el desarrollo del algoritmo. Se considerarán factores como la precisión, la eficiencia y la capacidad de identificar diferentes tipos de emociones.</w:t>
            </w:r>
          </w:p>
          <w:p w14:paraId="2756D5E2" w14:textId="77777777" w:rsidR="00253E69" w:rsidRDefault="00253E69" w:rsidP="00253E69">
            <w:pPr>
              <w:rPr>
                <w:rFonts w:ascii="Ancizar Sans Light" w:hAnsi="Ancizar Sans Light" w:cstheme="minorHAnsi"/>
                <w:sz w:val="22"/>
              </w:rPr>
            </w:pPr>
          </w:p>
          <w:p w14:paraId="4AE56874" w14:textId="495810FF" w:rsidR="00253E69" w:rsidRPr="00253E69" w:rsidRDefault="00253E69" w:rsidP="00253E69">
            <w:pPr>
              <w:rPr>
                <w:rFonts w:ascii="Ancizar Sans Light" w:hAnsi="Ancizar Sans Light" w:cstheme="minorHAnsi"/>
                <w:sz w:val="22"/>
              </w:rPr>
            </w:pPr>
            <w:r w:rsidRPr="00253E69">
              <w:rPr>
                <w:rFonts w:ascii="Ancizar Sans Light" w:hAnsi="Ancizar Sans Light" w:cstheme="minorHAnsi"/>
                <w:b/>
                <w:bCs/>
                <w:i/>
                <w:iCs/>
                <w:sz w:val="22"/>
              </w:rPr>
              <w:t>Objetivo específico 3:</w:t>
            </w:r>
            <w:r w:rsidRPr="00253E69">
              <w:rPr>
                <w:rFonts w:ascii="Ancizar Sans Light" w:hAnsi="Ancizar Sans Light" w:cstheme="minorHAnsi"/>
                <w:sz w:val="22"/>
              </w:rPr>
              <w:t xml:space="preserve"> Diseñar y desarrollar el algoritmo de análisis de sentimientos.</w:t>
            </w:r>
          </w:p>
          <w:p w14:paraId="5DE5003B" w14:textId="77777777" w:rsidR="00253E69" w:rsidRPr="00253E69" w:rsidRDefault="00253E69" w:rsidP="00253E69">
            <w:pPr>
              <w:rPr>
                <w:rFonts w:ascii="Ancizar Sans Light" w:hAnsi="Ancizar Sans Light" w:cstheme="minorHAnsi"/>
                <w:sz w:val="22"/>
              </w:rPr>
            </w:pPr>
            <w:r w:rsidRPr="00253E69">
              <w:rPr>
                <w:rFonts w:ascii="Ancizar Sans Light" w:hAnsi="Ancizar Sans Light" w:cstheme="minorHAnsi"/>
                <w:b/>
                <w:bCs/>
                <w:i/>
                <w:iCs/>
                <w:sz w:val="22"/>
              </w:rPr>
              <w:t>Técnica:</w:t>
            </w:r>
            <w:r w:rsidRPr="00253E69">
              <w:rPr>
                <w:rFonts w:ascii="Ancizar Sans Light" w:hAnsi="Ancizar Sans Light" w:cstheme="minorHAnsi"/>
                <w:sz w:val="22"/>
              </w:rPr>
              <w:t xml:space="preserve"> Desarrollo de software</w:t>
            </w:r>
          </w:p>
          <w:p w14:paraId="156BCAD1" w14:textId="02F8B0AA" w:rsidR="00253E69" w:rsidRDefault="00253E69" w:rsidP="00253E69">
            <w:pPr>
              <w:rPr>
                <w:rFonts w:ascii="Ancizar Sans Light" w:hAnsi="Ancizar Sans Light" w:cstheme="minorHAnsi"/>
                <w:sz w:val="22"/>
              </w:rPr>
            </w:pPr>
            <w:r w:rsidRPr="00253E69">
              <w:rPr>
                <w:rFonts w:ascii="Ancizar Sans Light" w:hAnsi="Ancizar Sans Light" w:cstheme="minorHAnsi"/>
                <w:b/>
                <w:bCs/>
                <w:i/>
                <w:iCs/>
                <w:sz w:val="22"/>
              </w:rPr>
              <w:t>Procedimiento:</w:t>
            </w:r>
            <w:r w:rsidRPr="00253E69">
              <w:rPr>
                <w:rFonts w:ascii="Ancizar Sans Light" w:hAnsi="Ancizar Sans Light" w:cstheme="minorHAnsi"/>
                <w:sz w:val="22"/>
              </w:rPr>
              <w:t xml:space="preserve"> Se utilizarán técnicas de aprendizaje automático para desarrollar el algoritmo. El algoritmo se implementará en un lenguaje de programación de alto nivel.</w:t>
            </w:r>
          </w:p>
          <w:p w14:paraId="20B2540A" w14:textId="77777777" w:rsidR="00253E69" w:rsidRDefault="00253E69" w:rsidP="00253E69">
            <w:pPr>
              <w:rPr>
                <w:rFonts w:ascii="Ancizar Sans Light" w:hAnsi="Ancizar Sans Light" w:cstheme="minorHAnsi"/>
                <w:sz w:val="22"/>
              </w:rPr>
            </w:pPr>
          </w:p>
          <w:p w14:paraId="7DBBBD5C" w14:textId="75F21034" w:rsidR="00253E69" w:rsidRPr="00253E69" w:rsidRDefault="00253E69" w:rsidP="00253E69">
            <w:pPr>
              <w:rPr>
                <w:rFonts w:ascii="Ancizar Sans Light" w:hAnsi="Ancizar Sans Light" w:cstheme="minorHAnsi"/>
                <w:sz w:val="22"/>
              </w:rPr>
            </w:pPr>
            <w:r w:rsidRPr="00253E69">
              <w:rPr>
                <w:rFonts w:ascii="Ancizar Sans Light" w:hAnsi="Ancizar Sans Light" w:cstheme="minorHAnsi"/>
                <w:b/>
                <w:bCs/>
                <w:i/>
                <w:iCs/>
                <w:sz w:val="22"/>
              </w:rPr>
              <w:t>Objetivo específico 4:</w:t>
            </w:r>
            <w:r w:rsidRPr="00253E69">
              <w:rPr>
                <w:rFonts w:ascii="Ancizar Sans Light" w:hAnsi="Ancizar Sans Light" w:cstheme="minorHAnsi"/>
                <w:sz w:val="22"/>
              </w:rPr>
              <w:t xml:space="preserve"> Evaluar el rendimiento del algoritmo en un conjunto de datos de comentarios en línea.</w:t>
            </w:r>
          </w:p>
          <w:p w14:paraId="265C7B51" w14:textId="77777777" w:rsidR="00253E69" w:rsidRPr="00253E69" w:rsidRDefault="00253E69" w:rsidP="00253E69">
            <w:pPr>
              <w:rPr>
                <w:rFonts w:ascii="Ancizar Sans Light" w:hAnsi="Ancizar Sans Light" w:cstheme="minorHAnsi"/>
                <w:sz w:val="22"/>
              </w:rPr>
            </w:pPr>
            <w:r w:rsidRPr="00253E69">
              <w:rPr>
                <w:rFonts w:ascii="Ancizar Sans Light" w:hAnsi="Ancizar Sans Light" w:cstheme="minorHAnsi"/>
                <w:b/>
                <w:bCs/>
                <w:i/>
                <w:iCs/>
                <w:sz w:val="22"/>
              </w:rPr>
              <w:t>Técnica:</w:t>
            </w:r>
            <w:r w:rsidRPr="00253E69">
              <w:rPr>
                <w:rFonts w:ascii="Ancizar Sans Light" w:hAnsi="Ancizar Sans Light" w:cstheme="minorHAnsi"/>
                <w:sz w:val="22"/>
              </w:rPr>
              <w:t xml:space="preserve"> Evaluación de la precisión</w:t>
            </w:r>
          </w:p>
          <w:p w14:paraId="44F3A6DF" w14:textId="74E92365" w:rsidR="00253E69" w:rsidRDefault="00253E69" w:rsidP="00253E69">
            <w:pPr>
              <w:rPr>
                <w:rFonts w:ascii="Ancizar Sans Light" w:hAnsi="Ancizar Sans Light" w:cstheme="minorHAnsi"/>
                <w:sz w:val="22"/>
              </w:rPr>
            </w:pPr>
            <w:r w:rsidRPr="00253E69">
              <w:rPr>
                <w:rFonts w:ascii="Ancizar Sans Light" w:hAnsi="Ancizar Sans Light" w:cstheme="minorHAnsi"/>
                <w:b/>
                <w:bCs/>
                <w:i/>
                <w:iCs/>
                <w:sz w:val="22"/>
              </w:rPr>
              <w:t>Procedimiento:</w:t>
            </w:r>
            <w:r w:rsidRPr="00253E69">
              <w:rPr>
                <w:rFonts w:ascii="Ancizar Sans Light" w:hAnsi="Ancizar Sans Light" w:cstheme="minorHAnsi"/>
                <w:sz w:val="22"/>
              </w:rPr>
              <w:t xml:space="preserve"> Se utilizará un conjunto de datos de comentarios en línea etiquetados con su sentimiento para evaluar la precisión del algoritmo</w:t>
            </w:r>
            <w:r>
              <w:rPr>
                <w:rFonts w:ascii="Ancizar Sans Light" w:hAnsi="Ancizar Sans Light" w:cstheme="minorHAnsi"/>
                <w:sz w:val="22"/>
              </w:rPr>
              <w:t>.</w:t>
            </w:r>
          </w:p>
          <w:p w14:paraId="27880140" w14:textId="77777777" w:rsidR="00253E69" w:rsidRPr="00253E69" w:rsidRDefault="00253E69" w:rsidP="00253E69">
            <w:pPr>
              <w:rPr>
                <w:rFonts w:ascii="Ancizar Sans Light" w:hAnsi="Ancizar Sans Light" w:cstheme="minorHAnsi"/>
                <w:sz w:val="22"/>
              </w:rPr>
            </w:pPr>
          </w:p>
          <w:p w14:paraId="36433A23" w14:textId="6264A488" w:rsidR="00253E69" w:rsidRPr="00253E69" w:rsidRDefault="00253E69" w:rsidP="00253E69">
            <w:pPr>
              <w:rPr>
                <w:rFonts w:ascii="Ancizar Sans Light" w:hAnsi="Ancizar Sans Light" w:cstheme="minorHAnsi"/>
                <w:sz w:val="22"/>
              </w:rPr>
            </w:pPr>
            <w:r w:rsidRPr="00253E69">
              <w:rPr>
                <w:rFonts w:ascii="Ancizar Sans Light" w:hAnsi="Ancizar Sans Light" w:cstheme="minorHAnsi"/>
                <w:b/>
                <w:bCs/>
                <w:i/>
                <w:iCs/>
                <w:sz w:val="22"/>
              </w:rPr>
              <w:t>Objetivo específico 5:</w:t>
            </w:r>
            <w:r w:rsidRPr="00253E69">
              <w:rPr>
                <w:rFonts w:ascii="Ancizar Sans Light" w:hAnsi="Ancizar Sans Light" w:cstheme="minorHAnsi"/>
                <w:sz w:val="22"/>
              </w:rPr>
              <w:t xml:space="preserve"> Aplicar el algoritmo a un conjunto de datos de comentarios en línea en un contexto específico.</w:t>
            </w:r>
          </w:p>
          <w:p w14:paraId="4C1A2A54" w14:textId="77777777" w:rsidR="00253E69" w:rsidRPr="00253E69" w:rsidRDefault="00253E69" w:rsidP="00253E69">
            <w:pPr>
              <w:rPr>
                <w:rFonts w:ascii="Ancizar Sans Light" w:hAnsi="Ancizar Sans Light" w:cstheme="minorHAnsi"/>
                <w:sz w:val="22"/>
              </w:rPr>
            </w:pPr>
            <w:r w:rsidRPr="00253E69">
              <w:rPr>
                <w:rFonts w:ascii="Ancizar Sans Light" w:hAnsi="Ancizar Sans Light" w:cstheme="minorHAnsi"/>
                <w:b/>
                <w:bCs/>
                <w:i/>
                <w:iCs/>
                <w:sz w:val="22"/>
              </w:rPr>
              <w:t>Técnica:</w:t>
            </w:r>
            <w:r w:rsidRPr="00253E69">
              <w:rPr>
                <w:rFonts w:ascii="Ancizar Sans Light" w:hAnsi="Ancizar Sans Light" w:cstheme="minorHAnsi"/>
                <w:sz w:val="22"/>
              </w:rPr>
              <w:t xml:space="preserve"> Aplicación del algoritmo</w:t>
            </w:r>
          </w:p>
          <w:p w14:paraId="5DECE682" w14:textId="77777777" w:rsidR="00253E69" w:rsidRDefault="00253E69" w:rsidP="00253E69">
            <w:pPr>
              <w:rPr>
                <w:rFonts w:ascii="Ancizar Sans Light" w:hAnsi="Ancizar Sans Light" w:cstheme="minorHAnsi"/>
                <w:sz w:val="22"/>
              </w:rPr>
            </w:pPr>
            <w:r w:rsidRPr="00253E69">
              <w:rPr>
                <w:rFonts w:ascii="Ancizar Sans Light" w:hAnsi="Ancizar Sans Light" w:cstheme="minorHAnsi"/>
                <w:b/>
                <w:bCs/>
                <w:i/>
                <w:iCs/>
                <w:sz w:val="22"/>
              </w:rPr>
              <w:t>Procedimiento:</w:t>
            </w:r>
            <w:r w:rsidRPr="00253E69">
              <w:rPr>
                <w:rFonts w:ascii="Ancizar Sans Light" w:hAnsi="Ancizar Sans Light" w:cstheme="minorHAnsi"/>
                <w:sz w:val="22"/>
              </w:rPr>
              <w:t xml:space="preserve"> Se utilizará el algoritmo desarrollado para analizar un conjunto de datos de comentarios en línea en un contexto específico. Por ejemplo, el algoritmo podría utilizarse para analizar comentarios de clientes sobre un producto o servicio específico.</w:t>
            </w:r>
          </w:p>
          <w:p w14:paraId="7B69E728" w14:textId="2DC7C0D3" w:rsidR="004C46CE" w:rsidRPr="004C46CE" w:rsidRDefault="004C46CE" w:rsidP="00253E69">
            <w:pPr>
              <w:rPr>
                <w:rFonts w:ascii="Ancizar Sans Light" w:hAnsi="Ancizar Sans Light"/>
                <w:b/>
                <w:sz w:val="18"/>
                <w:szCs w:val="18"/>
                <w:lang w:val="es-CO"/>
              </w:rPr>
            </w:pPr>
          </w:p>
        </w:tc>
      </w:tr>
    </w:tbl>
    <w:p w14:paraId="22F1475D" w14:textId="77777777" w:rsidR="00253E69" w:rsidRDefault="00253E69" w:rsidP="00566385">
      <w:pPr>
        <w:rPr>
          <w:rFonts w:ascii="Ancizar Sans Light" w:hAnsi="Ancizar Sans Light"/>
        </w:rPr>
      </w:pPr>
    </w:p>
    <w:p w14:paraId="3EAA2B93" w14:textId="77777777" w:rsidR="00685373" w:rsidRDefault="00685373" w:rsidP="00566385">
      <w:pPr>
        <w:rPr>
          <w:rFonts w:ascii="Ancizar Sans Light" w:hAnsi="Ancizar Sans Light"/>
        </w:rPr>
      </w:pPr>
    </w:p>
    <w:p w14:paraId="0F0F75DD" w14:textId="77777777" w:rsidR="00685373" w:rsidRDefault="00685373" w:rsidP="00566385">
      <w:pPr>
        <w:rPr>
          <w:rFonts w:ascii="Ancizar Sans Light" w:hAnsi="Ancizar Sans Light"/>
        </w:rPr>
      </w:pPr>
    </w:p>
    <w:p w14:paraId="4DC386BF" w14:textId="77777777" w:rsidR="00685373" w:rsidRDefault="00685373" w:rsidP="00566385">
      <w:pPr>
        <w:rPr>
          <w:rFonts w:ascii="Ancizar Sans Light" w:hAnsi="Ancizar Sans Light"/>
        </w:rPr>
      </w:pPr>
    </w:p>
    <w:p w14:paraId="045504D3" w14:textId="77777777" w:rsidR="00685373" w:rsidRDefault="00685373" w:rsidP="00566385">
      <w:pPr>
        <w:rPr>
          <w:rFonts w:ascii="Ancizar Sans Light" w:hAnsi="Ancizar Sans Light"/>
        </w:rPr>
      </w:pPr>
    </w:p>
    <w:p w14:paraId="329BEDBA" w14:textId="77777777" w:rsidR="00685373" w:rsidRDefault="00685373" w:rsidP="00566385">
      <w:pPr>
        <w:rPr>
          <w:rFonts w:ascii="Ancizar Sans Light" w:hAnsi="Ancizar Sans Light"/>
        </w:rPr>
      </w:pPr>
    </w:p>
    <w:p w14:paraId="15E21B72" w14:textId="7CF1EF71" w:rsidR="00566385" w:rsidRPr="007625CB" w:rsidRDefault="00326E0C" w:rsidP="00566385">
      <w:pPr>
        <w:spacing w:line="253" w:lineRule="exact"/>
        <w:rPr>
          <w:rFonts w:ascii="Ancizar Sans Light" w:hAnsi="Ancizar Sans Light"/>
          <w:sz w:val="20"/>
          <w:szCs w:val="18"/>
        </w:rPr>
      </w:pPr>
      <w:bookmarkStart w:id="7" w:name="_Hlk152275127"/>
      <w:r>
        <w:rPr>
          <w:rFonts w:ascii="Ancizar Sans Light" w:hAnsi="Ancizar Sans Light"/>
          <w:b/>
          <w:sz w:val="20"/>
          <w:szCs w:val="18"/>
        </w:rPr>
        <w:lastRenderedPageBreak/>
        <w:t>8</w:t>
      </w:r>
      <w:r w:rsidR="00566385" w:rsidRPr="00566385">
        <w:rPr>
          <w:rFonts w:ascii="Ancizar Sans Light" w:hAnsi="Ancizar Sans Light"/>
          <w:b/>
          <w:sz w:val="20"/>
          <w:szCs w:val="18"/>
        </w:rPr>
        <w:t>. CRONOGRAMA DE ACTIVIDADES</w:t>
      </w:r>
    </w:p>
    <w:bookmarkEnd w:id="7"/>
    <w:tbl>
      <w:tblPr>
        <w:tblW w:w="5000" w:type="pct"/>
        <w:jc w:val="center"/>
        <w:tblLayout w:type="fixed"/>
        <w:tblCellMar>
          <w:left w:w="70" w:type="dxa"/>
          <w:right w:w="70" w:type="dxa"/>
        </w:tblCellMar>
        <w:tblLook w:val="04A0" w:firstRow="1" w:lastRow="0" w:firstColumn="1" w:lastColumn="0" w:noHBand="0" w:noVBand="1"/>
      </w:tblPr>
      <w:tblGrid>
        <w:gridCol w:w="4968"/>
        <w:gridCol w:w="319"/>
        <w:gridCol w:w="318"/>
        <w:gridCol w:w="318"/>
        <w:gridCol w:w="320"/>
        <w:gridCol w:w="318"/>
        <w:gridCol w:w="318"/>
        <w:gridCol w:w="318"/>
        <w:gridCol w:w="320"/>
        <w:gridCol w:w="318"/>
        <w:gridCol w:w="318"/>
        <w:gridCol w:w="318"/>
        <w:gridCol w:w="320"/>
        <w:gridCol w:w="318"/>
        <w:gridCol w:w="318"/>
        <w:gridCol w:w="318"/>
        <w:gridCol w:w="322"/>
      </w:tblGrid>
      <w:tr w:rsidR="00566385" w:rsidRPr="00566385" w14:paraId="73DD8936" w14:textId="77777777" w:rsidTr="00A34471">
        <w:trPr>
          <w:trHeight w:val="397"/>
          <w:jc w:val="center"/>
        </w:trPr>
        <w:tc>
          <w:tcPr>
            <w:tcW w:w="2467" w:type="pct"/>
            <w:tcBorders>
              <w:top w:val="nil"/>
              <w:left w:val="nil"/>
              <w:bottom w:val="double" w:sz="4" w:space="0" w:color="auto"/>
              <w:right w:val="double" w:sz="4" w:space="0" w:color="auto"/>
            </w:tcBorders>
            <w:shd w:val="clear" w:color="auto" w:fill="auto"/>
            <w:noWrap/>
            <w:vAlign w:val="center"/>
            <w:hideMark/>
          </w:tcPr>
          <w:p w14:paraId="1E43AEF8" w14:textId="77777777" w:rsidR="00566385" w:rsidRPr="00566385" w:rsidRDefault="00566385" w:rsidP="00A34471">
            <w:pPr>
              <w:contextualSpacing/>
              <w:jc w:val="center"/>
              <w:rPr>
                <w:rFonts w:ascii="Ancizar Sans Light" w:hAnsi="Ancizar Sans Light"/>
                <w:color w:val="000000"/>
              </w:rPr>
            </w:pPr>
          </w:p>
        </w:tc>
        <w:tc>
          <w:tcPr>
            <w:tcW w:w="2533" w:type="pct"/>
            <w:gridSpan w:val="16"/>
            <w:tcBorders>
              <w:top w:val="double" w:sz="4" w:space="0" w:color="auto"/>
              <w:left w:val="double" w:sz="4" w:space="0" w:color="auto"/>
              <w:bottom w:val="double" w:sz="4" w:space="0" w:color="auto"/>
              <w:right w:val="double" w:sz="4" w:space="0" w:color="auto"/>
            </w:tcBorders>
            <w:shd w:val="clear" w:color="auto" w:fill="auto"/>
            <w:noWrap/>
            <w:vAlign w:val="center"/>
            <w:hideMark/>
          </w:tcPr>
          <w:p w14:paraId="259C2FAB" w14:textId="77777777" w:rsidR="00566385" w:rsidRPr="00566385" w:rsidRDefault="00566385" w:rsidP="00A34471">
            <w:pPr>
              <w:contextualSpacing/>
              <w:jc w:val="center"/>
              <w:rPr>
                <w:rFonts w:ascii="Ancizar Sans Light" w:hAnsi="Ancizar Sans Light"/>
                <w:b/>
                <w:color w:val="000000"/>
              </w:rPr>
            </w:pPr>
            <w:r w:rsidRPr="00566385">
              <w:rPr>
                <w:rFonts w:ascii="Ancizar Sans Light" w:hAnsi="Ancizar Sans Light"/>
                <w:b/>
                <w:color w:val="000000"/>
              </w:rPr>
              <w:t>Semanas de ejecución de cada actividad</w:t>
            </w:r>
          </w:p>
        </w:tc>
      </w:tr>
      <w:tr w:rsidR="00566385" w:rsidRPr="00566385" w14:paraId="294A8016" w14:textId="77777777" w:rsidTr="007D77B4">
        <w:trPr>
          <w:trHeight w:val="397"/>
          <w:jc w:val="center"/>
        </w:trPr>
        <w:tc>
          <w:tcPr>
            <w:tcW w:w="2467" w:type="pct"/>
            <w:tcBorders>
              <w:top w:val="double" w:sz="4" w:space="0" w:color="auto"/>
              <w:left w:val="double" w:sz="4" w:space="0" w:color="auto"/>
              <w:bottom w:val="double" w:sz="4" w:space="0" w:color="auto"/>
              <w:right w:val="double" w:sz="4" w:space="0" w:color="auto"/>
            </w:tcBorders>
            <w:shd w:val="clear" w:color="auto" w:fill="auto"/>
            <w:noWrap/>
            <w:vAlign w:val="center"/>
            <w:hideMark/>
          </w:tcPr>
          <w:p w14:paraId="14E5D182" w14:textId="77777777" w:rsidR="00566385" w:rsidRPr="00566385" w:rsidRDefault="00566385" w:rsidP="00A34471">
            <w:pPr>
              <w:contextualSpacing/>
              <w:jc w:val="center"/>
              <w:rPr>
                <w:rFonts w:ascii="Ancizar Sans Light" w:hAnsi="Ancizar Sans Light"/>
                <w:b/>
                <w:color w:val="000000"/>
              </w:rPr>
            </w:pPr>
            <w:r w:rsidRPr="00566385">
              <w:rPr>
                <w:rFonts w:ascii="Ancizar Sans Light" w:hAnsi="Ancizar Sans Light"/>
                <w:b/>
                <w:color w:val="000000"/>
              </w:rPr>
              <w:t>ACTIVIDADES A REALIZAR</w:t>
            </w:r>
          </w:p>
        </w:tc>
        <w:tc>
          <w:tcPr>
            <w:tcW w:w="158" w:type="pct"/>
            <w:tcBorders>
              <w:top w:val="double" w:sz="4" w:space="0" w:color="auto"/>
              <w:left w:val="double" w:sz="4" w:space="0" w:color="auto"/>
              <w:bottom w:val="double" w:sz="4" w:space="0" w:color="auto"/>
              <w:right w:val="double" w:sz="4" w:space="0" w:color="auto"/>
            </w:tcBorders>
            <w:shd w:val="clear" w:color="auto" w:fill="auto"/>
            <w:noWrap/>
            <w:vAlign w:val="center"/>
            <w:hideMark/>
          </w:tcPr>
          <w:p w14:paraId="4FA3297D" w14:textId="77777777" w:rsidR="00566385" w:rsidRPr="00566385" w:rsidRDefault="00566385" w:rsidP="00A34471">
            <w:pPr>
              <w:contextualSpacing/>
              <w:jc w:val="center"/>
              <w:rPr>
                <w:rFonts w:ascii="Ancizar Sans Light" w:hAnsi="Ancizar Sans Light"/>
                <w:b/>
                <w:color w:val="000000"/>
                <w:sz w:val="18"/>
              </w:rPr>
            </w:pPr>
            <w:r w:rsidRPr="00566385">
              <w:rPr>
                <w:rFonts w:ascii="Ancizar Sans Light" w:hAnsi="Ancizar Sans Light"/>
                <w:b/>
                <w:color w:val="000000"/>
                <w:sz w:val="18"/>
              </w:rPr>
              <w:t>1</w:t>
            </w:r>
          </w:p>
        </w:tc>
        <w:tc>
          <w:tcPr>
            <w:tcW w:w="158" w:type="pct"/>
            <w:tcBorders>
              <w:top w:val="double" w:sz="4" w:space="0" w:color="auto"/>
              <w:left w:val="double" w:sz="4" w:space="0" w:color="auto"/>
              <w:bottom w:val="double" w:sz="4" w:space="0" w:color="auto"/>
              <w:right w:val="double" w:sz="4" w:space="0" w:color="auto"/>
            </w:tcBorders>
            <w:shd w:val="clear" w:color="auto" w:fill="auto"/>
            <w:noWrap/>
            <w:vAlign w:val="center"/>
            <w:hideMark/>
          </w:tcPr>
          <w:p w14:paraId="417B8244" w14:textId="77777777" w:rsidR="00566385" w:rsidRPr="00566385" w:rsidRDefault="00566385" w:rsidP="00A34471">
            <w:pPr>
              <w:contextualSpacing/>
              <w:jc w:val="center"/>
              <w:rPr>
                <w:rFonts w:ascii="Ancizar Sans Light" w:hAnsi="Ancizar Sans Light"/>
                <w:b/>
                <w:color w:val="000000"/>
                <w:sz w:val="18"/>
              </w:rPr>
            </w:pPr>
            <w:r w:rsidRPr="00566385">
              <w:rPr>
                <w:rFonts w:ascii="Ancizar Sans Light" w:hAnsi="Ancizar Sans Light"/>
                <w:b/>
                <w:color w:val="000000"/>
                <w:sz w:val="18"/>
              </w:rPr>
              <w:t>2</w:t>
            </w:r>
          </w:p>
        </w:tc>
        <w:tc>
          <w:tcPr>
            <w:tcW w:w="158" w:type="pct"/>
            <w:tcBorders>
              <w:top w:val="double" w:sz="4" w:space="0" w:color="auto"/>
              <w:left w:val="double" w:sz="4" w:space="0" w:color="auto"/>
              <w:bottom w:val="double" w:sz="4" w:space="0" w:color="auto"/>
              <w:right w:val="double" w:sz="4" w:space="0" w:color="auto"/>
            </w:tcBorders>
            <w:shd w:val="clear" w:color="auto" w:fill="auto"/>
            <w:noWrap/>
            <w:vAlign w:val="center"/>
            <w:hideMark/>
          </w:tcPr>
          <w:p w14:paraId="3A414D16" w14:textId="77777777" w:rsidR="00566385" w:rsidRPr="00566385" w:rsidRDefault="00566385" w:rsidP="00A34471">
            <w:pPr>
              <w:contextualSpacing/>
              <w:jc w:val="center"/>
              <w:rPr>
                <w:rFonts w:ascii="Ancizar Sans Light" w:hAnsi="Ancizar Sans Light"/>
                <w:b/>
                <w:color w:val="000000"/>
                <w:sz w:val="18"/>
              </w:rPr>
            </w:pPr>
            <w:r w:rsidRPr="00566385">
              <w:rPr>
                <w:rFonts w:ascii="Ancizar Sans Light" w:hAnsi="Ancizar Sans Light"/>
                <w:b/>
                <w:color w:val="000000"/>
                <w:sz w:val="18"/>
              </w:rPr>
              <w:t>3</w:t>
            </w:r>
          </w:p>
        </w:tc>
        <w:tc>
          <w:tcPr>
            <w:tcW w:w="159" w:type="pct"/>
            <w:tcBorders>
              <w:top w:val="double" w:sz="4" w:space="0" w:color="auto"/>
              <w:left w:val="double" w:sz="4" w:space="0" w:color="auto"/>
              <w:bottom w:val="double" w:sz="4" w:space="0" w:color="auto"/>
              <w:right w:val="double" w:sz="4" w:space="0" w:color="auto"/>
            </w:tcBorders>
            <w:shd w:val="clear" w:color="auto" w:fill="auto"/>
            <w:noWrap/>
            <w:vAlign w:val="center"/>
            <w:hideMark/>
          </w:tcPr>
          <w:p w14:paraId="76370B6C" w14:textId="77777777" w:rsidR="00566385" w:rsidRPr="00566385" w:rsidRDefault="00566385" w:rsidP="00A34471">
            <w:pPr>
              <w:contextualSpacing/>
              <w:jc w:val="center"/>
              <w:rPr>
                <w:rFonts w:ascii="Ancizar Sans Light" w:hAnsi="Ancizar Sans Light"/>
                <w:b/>
                <w:color w:val="000000"/>
                <w:sz w:val="18"/>
              </w:rPr>
            </w:pPr>
            <w:r w:rsidRPr="00566385">
              <w:rPr>
                <w:rFonts w:ascii="Ancizar Sans Light" w:hAnsi="Ancizar Sans Light"/>
                <w:b/>
                <w:color w:val="000000"/>
                <w:sz w:val="18"/>
              </w:rPr>
              <w:t>4</w:t>
            </w:r>
          </w:p>
        </w:tc>
        <w:tc>
          <w:tcPr>
            <w:tcW w:w="158" w:type="pct"/>
            <w:tcBorders>
              <w:top w:val="double" w:sz="4" w:space="0" w:color="auto"/>
              <w:left w:val="double" w:sz="4" w:space="0" w:color="auto"/>
              <w:bottom w:val="double" w:sz="4" w:space="0" w:color="auto"/>
              <w:right w:val="double" w:sz="4" w:space="0" w:color="auto"/>
            </w:tcBorders>
            <w:shd w:val="clear" w:color="auto" w:fill="auto"/>
            <w:noWrap/>
            <w:vAlign w:val="center"/>
            <w:hideMark/>
          </w:tcPr>
          <w:p w14:paraId="38BE248C" w14:textId="77777777" w:rsidR="00566385" w:rsidRPr="00566385" w:rsidRDefault="00566385" w:rsidP="00A34471">
            <w:pPr>
              <w:contextualSpacing/>
              <w:jc w:val="center"/>
              <w:rPr>
                <w:rFonts w:ascii="Ancizar Sans Light" w:hAnsi="Ancizar Sans Light"/>
                <w:b/>
                <w:color w:val="000000"/>
                <w:sz w:val="18"/>
              </w:rPr>
            </w:pPr>
            <w:r w:rsidRPr="00566385">
              <w:rPr>
                <w:rFonts w:ascii="Ancizar Sans Light" w:hAnsi="Ancizar Sans Light"/>
                <w:b/>
                <w:color w:val="000000"/>
                <w:sz w:val="18"/>
              </w:rPr>
              <w:t>5</w:t>
            </w:r>
          </w:p>
        </w:tc>
        <w:tc>
          <w:tcPr>
            <w:tcW w:w="158" w:type="pct"/>
            <w:tcBorders>
              <w:top w:val="double" w:sz="4" w:space="0" w:color="auto"/>
              <w:left w:val="double" w:sz="4" w:space="0" w:color="auto"/>
              <w:bottom w:val="double" w:sz="4" w:space="0" w:color="auto"/>
              <w:right w:val="double" w:sz="4" w:space="0" w:color="auto"/>
            </w:tcBorders>
            <w:shd w:val="clear" w:color="auto" w:fill="auto"/>
            <w:noWrap/>
            <w:vAlign w:val="center"/>
            <w:hideMark/>
          </w:tcPr>
          <w:p w14:paraId="718CE181" w14:textId="77777777" w:rsidR="00566385" w:rsidRPr="00566385" w:rsidRDefault="00566385" w:rsidP="00A34471">
            <w:pPr>
              <w:contextualSpacing/>
              <w:jc w:val="center"/>
              <w:rPr>
                <w:rFonts w:ascii="Ancizar Sans Light" w:hAnsi="Ancizar Sans Light"/>
                <w:b/>
                <w:color w:val="000000"/>
                <w:sz w:val="18"/>
              </w:rPr>
            </w:pPr>
            <w:r w:rsidRPr="00566385">
              <w:rPr>
                <w:rFonts w:ascii="Ancizar Sans Light" w:hAnsi="Ancizar Sans Light"/>
                <w:b/>
                <w:color w:val="000000"/>
                <w:sz w:val="18"/>
              </w:rPr>
              <w:t>6</w:t>
            </w:r>
          </w:p>
        </w:tc>
        <w:tc>
          <w:tcPr>
            <w:tcW w:w="158" w:type="pct"/>
            <w:tcBorders>
              <w:top w:val="double" w:sz="4" w:space="0" w:color="auto"/>
              <w:left w:val="double" w:sz="4" w:space="0" w:color="auto"/>
              <w:bottom w:val="double" w:sz="4" w:space="0" w:color="auto"/>
              <w:right w:val="double" w:sz="4" w:space="0" w:color="auto"/>
            </w:tcBorders>
            <w:shd w:val="clear" w:color="auto" w:fill="auto"/>
            <w:noWrap/>
            <w:vAlign w:val="center"/>
            <w:hideMark/>
          </w:tcPr>
          <w:p w14:paraId="44B3F91D" w14:textId="77777777" w:rsidR="00566385" w:rsidRPr="00566385" w:rsidRDefault="00566385" w:rsidP="00A34471">
            <w:pPr>
              <w:contextualSpacing/>
              <w:jc w:val="center"/>
              <w:rPr>
                <w:rFonts w:ascii="Ancizar Sans Light" w:hAnsi="Ancizar Sans Light"/>
                <w:b/>
                <w:color w:val="000000"/>
                <w:sz w:val="18"/>
              </w:rPr>
            </w:pPr>
            <w:r w:rsidRPr="00566385">
              <w:rPr>
                <w:rFonts w:ascii="Ancizar Sans Light" w:hAnsi="Ancizar Sans Light"/>
                <w:b/>
                <w:color w:val="000000"/>
                <w:sz w:val="18"/>
              </w:rPr>
              <w:t>7</w:t>
            </w:r>
          </w:p>
        </w:tc>
        <w:tc>
          <w:tcPr>
            <w:tcW w:w="159" w:type="pct"/>
            <w:tcBorders>
              <w:top w:val="double" w:sz="4" w:space="0" w:color="auto"/>
              <w:left w:val="double" w:sz="4" w:space="0" w:color="auto"/>
              <w:bottom w:val="double" w:sz="4" w:space="0" w:color="auto"/>
              <w:right w:val="double" w:sz="4" w:space="0" w:color="auto"/>
            </w:tcBorders>
            <w:shd w:val="clear" w:color="auto" w:fill="auto"/>
            <w:noWrap/>
            <w:vAlign w:val="center"/>
            <w:hideMark/>
          </w:tcPr>
          <w:p w14:paraId="4768B310" w14:textId="77777777" w:rsidR="00566385" w:rsidRPr="00566385" w:rsidRDefault="00566385" w:rsidP="00A34471">
            <w:pPr>
              <w:contextualSpacing/>
              <w:jc w:val="center"/>
              <w:rPr>
                <w:rFonts w:ascii="Ancizar Sans Light" w:hAnsi="Ancizar Sans Light"/>
                <w:b/>
                <w:color w:val="000000"/>
                <w:sz w:val="18"/>
              </w:rPr>
            </w:pPr>
            <w:r w:rsidRPr="00566385">
              <w:rPr>
                <w:rFonts w:ascii="Ancizar Sans Light" w:hAnsi="Ancizar Sans Light"/>
                <w:b/>
                <w:color w:val="000000"/>
                <w:sz w:val="18"/>
              </w:rPr>
              <w:t>8</w:t>
            </w:r>
          </w:p>
        </w:tc>
        <w:tc>
          <w:tcPr>
            <w:tcW w:w="158" w:type="pct"/>
            <w:tcBorders>
              <w:top w:val="double" w:sz="4" w:space="0" w:color="auto"/>
              <w:left w:val="double" w:sz="4" w:space="0" w:color="auto"/>
              <w:bottom w:val="double" w:sz="4" w:space="0" w:color="auto"/>
              <w:right w:val="double" w:sz="4" w:space="0" w:color="auto"/>
            </w:tcBorders>
            <w:shd w:val="clear" w:color="auto" w:fill="auto"/>
            <w:noWrap/>
            <w:vAlign w:val="center"/>
            <w:hideMark/>
          </w:tcPr>
          <w:p w14:paraId="16AA4B60" w14:textId="77777777" w:rsidR="00566385" w:rsidRPr="00566385" w:rsidRDefault="00566385" w:rsidP="00A34471">
            <w:pPr>
              <w:contextualSpacing/>
              <w:jc w:val="center"/>
              <w:rPr>
                <w:rFonts w:ascii="Ancizar Sans Light" w:hAnsi="Ancizar Sans Light"/>
                <w:b/>
                <w:color w:val="000000"/>
                <w:sz w:val="18"/>
              </w:rPr>
            </w:pPr>
            <w:r w:rsidRPr="00566385">
              <w:rPr>
                <w:rFonts w:ascii="Ancizar Sans Light" w:hAnsi="Ancizar Sans Light"/>
                <w:b/>
                <w:color w:val="000000"/>
                <w:sz w:val="18"/>
              </w:rPr>
              <w:t>9</w:t>
            </w:r>
          </w:p>
        </w:tc>
        <w:tc>
          <w:tcPr>
            <w:tcW w:w="158" w:type="pct"/>
            <w:tcBorders>
              <w:top w:val="double" w:sz="4" w:space="0" w:color="auto"/>
              <w:left w:val="double" w:sz="4" w:space="0" w:color="auto"/>
              <w:bottom w:val="double" w:sz="4" w:space="0" w:color="auto"/>
              <w:right w:val="double" w:sz="4" w:space="0" w:color="auto"/>
            </w:tcBorders>
            <w:shd w:val="clear" w:color="auto" w:fill="auto"/>
            <w:noWrap/>
            <w:vAlign w:val="center"/>
            <w:hideMark/>
          </w:tcPr>
          <w:p w14:paraId="1E1A5E32" w14:textId="77777777" w:rsidR="00566385" w:rsidRPr="00566385" w:rsidRDefault="00566385" w:rsidP="00A34471">
            <w:pPr>
              <w:contextualSpacing/>
              <w:jc w:val="center"/>
              <w:rPr>
                <w:rFonts w:ascii="Ancizar Sans Light" w:hAnsi="Ancizar Sans Light"/>
                <w:b/>
                <w:color w:val="000000"/>
                <w:sz w:val="18"/>
              </w:rPr>
            </w:pPr>
            <w:r w:rsidRPr="00566385">
              <w:rPr>
                <w:rFonts w:ascii="Ancizar Sans Light" w:hAnsi="Ancizar Sans Light"/>
                <w:b/>
                <w:color w:val="000000"/>
                <w:sz w:val="18"/>
              </w:rPr>
              <w:t>10</w:t>
            </w:r>
          </w:p>
        </w:tc>
        <w:tc>
          <w:tcPr>
            <w:tcW w:w="158" w:type="pct"/>
            <w:tcBorders>
              <w:top w:val="double" w:sz="4" w:space="0" w:color="auto"/>
              <w:left w:val="double" w:sz="4" w:space="0" w:color="auto"/>
              <w:bottom w:val="double" w:sz="4" w:space="0" w:color="auto"/>
              <w:right w:val="double" w:sz="4" w:space="0" w:color="auto"/>
            </w:tcBorders>
            <w:shd w:val="clear" w:color="auto" w:fill="auto"/>
            <w:noWrap/>
            <w:vAlign w:val="center"/>
            <w:hideMark/>
          </w:tcPr>
          <w:p w14:paraId="749C601B" w14:textId="77777777" w:rsidR="00566385" w:rsidRPr="00566385" w:rsidRDefault="00566385" w:rsidP="00A34471">
            <w:pPr>
              <w:contextualSpacing/>
              <w:jc w:val="center"/>
              <w:rPr>
                <w:rFonts w:ascii="Ancizar Sans Light" w:hAnsi="Ancizar Sans Light"/>
                <w:b/>
                <w:color w:val="000000"/>
                <w:sz w:val="18"/>
              </w:rPr>
            </w:pPr>
            <w:r w:rsidRPr="00566385">
              <w:rPr>
                <w:rFonts w:ascii="Ancizar Sans Light" w:hAnsi="Ancizar Sans Light"/>
                <w:b/>
                <w:color w:val="000000"/>
                <w:sz w:val="18"/>
              </w:rPr>
              <w:t>11</w:t>
            </w:r>
          </w:p>
        </w:tc>
        <w:tc>
          <w:tcPr>
            <w:tcW w:w="159" w:type="pct"/>
            <w:tcBorders>
              <w:top w:val="double" w:sz="4" w:space="0" w:color="auto"/>
              <w:left w:val="double" w:sz="4" w:space="0" w:color="auto"/>
              <w:bottom w:val="double" w:sz="4" w:space="0" w:color="auto"/>
              <w:right w:val="double" w:sz="4" w:space="0" w:color="auto"/>
            </w:tcBorders>
            <w:shd w:val="clear" w:color="auto" w:fill="auto"/>
            <w:noWrap/>
            <w:vAlign w:val="center"/>
            <w:hideMark/>
          </w:tcPr>
          <w:p w14:paraId="2E1FD1A3" w14:textId="77777777" w:rsidR="00566385" w:rsidRPr="00566385" w:rsidRDefault="00566385" w:rsidP="00A34471">
            <w:pPr>
              <w:contextualSpacing/>
              <w:jc w:val="center"/>
              <w:rPr>
                <w:rFonts w:ascii="Ancizar Sans Light" w:hAnsi="Ancizar Sans Light"/>
                <w:b/>
                <w:color w:val="000000"/>
                <w:sz w:val="18"/>
              </w:rPr>
            </w:pPr>
            <w:r w:rsidRPr="00566385">
              <w:rPr>
                <w:rFonts w:ascii="Ancizar Sans Light" w:hAnsi="Ancizar Sans Light"/>
                <w:b/>
                <w:color w:val="000000"/>
                <w:sz w:val="18"/>
              </w:rPr>
              <w:t>12</w:t>
            </w:r>
          </w:p>
        </w:tc>
        <w:tc>
          <w:tcPr>
            <w:tcW w:w="158" w:type="pct"/>
            <w:tcBorders>
              <w:top w:val="double" w:sz="4" w:space="0" w:color="auto"/>
              <w:left w:val="double" w:sz="4" w:space="0" w:color="auto"/>
              <w:bottom w:val="double" w:sz="4" w:space="0" w:color="auto"/>
              <w:right w:val="double" w:sz="4" w:space="0" w:color="auto"/>
            </w:tcBorders>
            <w:shd w:val="clear" w:color="auto" w:fill="auto"/>
            <w:noWrap/>
            <w:vAlign w:val="center"/>
            <w:hideMark/>
          </w:tcPr>
          <w:p w14:paraId="15BA2E5D" w14:textId="77777777" w:rsidR="00566385" w:rsidRPr="00566385" w:rsidRDefault="00566385" w:rsidP="00A34471">
            <w:pPr>
              <w:contextualSpacing/>
              <w:jc w:val="center"/>
              <w:rPr>
                <w:rFonts w:ascii="Ancizar Sans Light" w:hAnsi="Ancizar Sans Light"/>
                <w:b/>
                <w:color w:val="000000"/>
                <w:sz w:val="18"/>
              </w:rPr>
            </w:pPr>
            <w:r w:rsidRPr="00566385">
              <w:rPr>
                <w:rFonts w:ascii="Ancizar Sans Light" w:hAnsi="Ancizar Sans Light"/>
                <w:b/>
                <w:color w:val="000000"/>
                <w:sz w:val="18"/>
              </w:rPr>
              <w:t>13</w:t>
            </w:r>
          </w:p>
        </w:tc>
        <w:tc>
          <w:tcPr>
            <w:tcW w:w="158" w:type="pct"/>
            <w:tcBorders>
              <w:top w:val="double" w:sz="4" w:space="0" w:color="auto"/>
              <w:left w:val="double" w:sz="4" w:space="0" w:color="auto"/>
              <w:bottom w:val="double" w:sz="4" w:space="0" w:color="auto"/>
              <w:right w:val="double" w:sz="4" w:space="0" w:color="auto"/>
            </w:tcBorders>
            <w:shd w:val="clear" w:color="auto" w:fill="auto"/>
            <w:noWrap/>
            <w:vAlign w:val="center"/>
            <w:hideMark/>
          </w:tcPr>
          <w:p w14:paraId="22915897" w14:textId="77777777" w:rsidR="00566385" w:rsidRPr="00566385" w:rsidRDefault="00566385" w:rsidP="00A34471">
            <w:pPr>
              <w:contextualSpacing/>
              <w:jc w:val="center"/>
              <w:rPr>
                <w:rFonts w:ascii="Ancizar Sans Light" w:hAnsi="Ancizar Sans Light"/>
                <w:b/>
                <w:color w:val="000000"/>
                <w:sz w:val="18"/>
              </w:rPr>
            </w:pPr>
            <w:r w:rsidRPr="00566385">
              <w:rPr>
                <w:rFonts w:ascii="Ancizar Sans Light" w:hAnsi="Ancizar Sans Light"/>
                <w:b/>
                <w:color w:val="000000"/>
                <w:sz w:val="18"/>
              </w:rPr>
              <w:t>14</w:t>
            </w:r>
          </w:p>
        </w:tc>
        <w:tc>
          <w:tcPr>
            <w:tcW w:w="158" w:type="pct"/>
            <w:tcBorders>
              <w:top w:val="double" w:sz="4" w:space="0" w:color="auto"/>
              <w:left w:val="double" w:sz="4" w:space="0" w:color="auto"/>
              <w:bottom w:val="double" w:sz="4" w:space="0" w:color="auto"/>
              <w:right w:val="double" w:sz="4" w:space="0" w:color="auto"/>
            </w:tcBorders>
            <w:shd w:val="clear" w:color="auto" w:fill="auto"/>
            <w:noWrap/>
            <w:vAlign w:val="center"/>
            <w:hideMark/>
          </w:tcPr>
          <w:p w14:paraId="3D00522D" w14:textId="77777777" w:rsidR="00566385" w:rsidRPr="00566385" w:rsidRDefault="00566385" w:rsidP="00A34471">
            <w:pPr>
              <w:contextualSpacing/>
              <w:jc w:val="center"/>
              <w:rPr>
                <w:rFonts w:ascii="Ancizar Sans Light" w:hAnsi="Ancizar Sans Light"/>
                <w:b/>
                <w:color w:val="000000"/>
                <w:sz w:val="18"/>
              </w:rPr>
            </w:pPr>
            <w:r w:rsidRPr="00566385">
              <w:rPr>
                <w:rFonts w:ascii="Ancizar Sans Light" w:hAnsi="Ancizar Sans Light"/>
                <w:b/>
                <w:color w:val="000000"/>
                <w:sz w:val="18"/>
              </w:rPr>
              <w:t>15</w:t>
            </w:r>
          </w:p>
        </w:tc>
        <w:tc>
          <w:tcPr>
            <w:tcW w:w="160" w:type="pct"/>
            <w:tcBorders>
              <w:top w:val="double" w:sz="4" w:space="0" w:color="auto"/>
              <w:left w:val="double" w:sz="4" w:space="0" w:color="auto"/>
              <w:bottom w:val="double" w:sz="4" w:space="0" w:color="auto"/>
              <w:right w:val="double" w:sz="4" w:space="0" w:color="auto"/>
            </w:tcBorders>
            <w:shd w:val="clear" w:color="auto" w:fill="auto"/>
            <w:noWrap/>
            <w:vAlign w:val="center"/>
            <w:hideMark/>
          </w:tcPr>
          <w:p w14:paraId="505D6076" w14:textId="77777777" w:rsidR="00566385" w:rsidRPr="00566385" w:rsidRDefault="00566385" w:rsidP="00A34471">
            <w:pPr>
              <w:contextualSpacing/>
              <w:jc w:val="center"/>
              <w:rPr>
                <w:rFonts w:ascii="Ancizar Sans Light" w:hAnsi="Ancizar Sans Light"/>
                <w:b/>
                <w:color w:val="000000"/>
                <w:sz w:val="18"/>
              </w:rPr>
            </w:pPr>
            <w:r w:rsidRPr="00566385">
              <w:rPr>
                <w:rFonts w:ascii="Ancizar Sans Light" w:hAnsi="Ancizar Sans Light"/>
                <w:b/>
                <w:color w:val="000000"/>
                <w:sz w:val="18"/>
              </w:rPr>
              <w:t>16</w:t>
            </w:r>
          </w:p>
        </w:tc>
      </w:tr>
      <w:tr w:rsidR="00566385" w:rsidRPr="00566385" w14:paraId="23E8899D" w14:textId="77777777" w:rsidTr="007D77B4">
        <w:trPr>
          <w:trHeight w:val="283"/>
          <w:jc w:val="center"/>
        </w:trPr>
        <w:tc>
          <w:tcPr>
            <w:tcW w:w="2467" w:type="pct"/>
            <w:tcBorders>
              <w:top w:val="double" w:sz="4" w:space="0" w:color="auto"/>
              <w:left w:val="double" w:sz="4" w:space="0" w:color="auto"/>
              <w:bottom w:val="single" w:sz="4" w:space="0" w:color="auto"/>
              <w:right w:val="single" w:sz="4" w:space="0" w:color="auto"/>
            </w:tcBorders>
            <w:shd w:val="clear" w:color="auto" w:fill="D9D9D9"/>
            <w:vAlign w:val="center"/>
          </w:tcPr>
          <w:p w14:paraId="2A209114" w14:textId="758CB2CF" w:rsidR="00566385" w:rsidRPr="00673ADB" w:rsidRDefault="00566385" w:rsidP="00673ADB">
            <w:pPr>
              <w:rPr>
                <w:rFonts w:ascii="Ancizar Sans Light" w:hAnsi="Ancizar Sans Light" w:cstheme="minorHAnsi"/>
                <w:sz w:val="22"/>
                <w:lang w:val="es-ES"/>
              </w:rPr>
            </w:pPr>
            <w:r w:rsidRPr="00673ADB">
              <w:rPr>
                <w:rFonts w:ascii="Ancizar Sans Light" w:hAnsi="Ancizar Sans Light"/>
                <w:color w:val="A5A5A5"/>
                <w:sz w:val="14"/>
              </w:rPr>
              <w:t>Actividad 1</w:t>
            </w:r>
            <w:r w:rsidR="00673ADB">
              <w:rPr>
                <w:rFonts w:ascii="Ancizar Sans Light" w:hAnsi="Ancizar Sans Light"/>
                <w:color w:val="A5A5A5"/>
                <w:sz w:val="14"/>
              </w:rPr>
              <w:t xml:space="preserve">: </w:t>
            </w:r>
            <w:r w:rsidR="00673ADB" w:rsidRPr="00673ADB">
              <w:rPr>
                <w:rFonts w:ascii="Ancizar Sans Light" w:hAnsi="Ancizar Sans Light" w:cstheme="minorHAnsi"/>
                <w:sz w:val="18"/>
                <w:szCs w:val="18"/>
                <w:lang w:val="es-ES"/>
              </w:rPr>
              <w:t xml:space="preserve">Revisión bibliográfica </w:t>
            </w:r>
          </w:p>
        </w:tc>
        <w:tc>
          <w:tcPr>
            <w:tcW w:w="158" w:type="pct"/>
            <w:tcBorders>
              <w:top w:val="double" w:sz="4" w:space="0" w:color="auto"/>
              <w:left w:val="single" w:sz="4" w:space="0" w:color="auto"/>
              <w:bottom w:val="single" w:sz="4" w:space="0" w:color="auto"/>
              <w:right w:val="single" w:sz="4" w:space="0" w:color="auto"/>
            </w:tcBorders>
            <w:shd w:val="clear" w:color="auto" w:fill="auto"/>
            <w:noWrap/>
            <w:vAlign w:val="bottom"/>
            <w:hideMark/>
          </w:tcPr>
          <w:p w14:paraId="3E6A71E0" w14:textId="7A0218D3" w:rsidR="00566385" w:rsidRPr="00566385" w:rsidRDefault="00566385" w:rsidP="00A34471">
            <w:pPr>
              <w:contextualSpacing/>
              <w:rPr>
                <w:rFonts w:ascii="Ancizar Sans Light" w:hAnsi="Ancizar Sans Light"/>
                <w:color w:val="000000"/>
              </w:rPr>
            </w:pPr>
            <w:r w:rsidRPr="00566385">
              <w:rPr>
                <w:rFonts w:ascii="Calibri" w:hAnsi="Calibri" w:cs="Calibri"/>
                <w:color w:val="000000"/>
              </w:rPr>
              <w:t> </w:t>
            </w:r>
            <w:r w:rsidR="00673ADB">
              <w:rPr>
                <w:rFonts w:ascii="Calibri" w:hAnsi="Calibri" w:cs="Calibri"/>
                <w:color w:val="000000"/>
              </w:rPr>
              <w:t>x</w:t>
            </w:r>
          </w:p>
        </w:tc>
        <w:tc>
          <w:tcPr>
            <w:tcW w:w="158" w:type="pct"/>
            <w:tcBorders>
              <w:top w:val="double" w:sz="4" w:space="0" w:color="auto"/>
              <w:left w:val="single" w:sz="4" w:space="0" w:color="auto"/>
              <w:bottom w:val="single" w:sz="4" w:space="0" w:color="auto"/>
              <w:right w:val="single" w:sz="4" w:space="0" w:color="auto"/>
            </w:tcBorders>
            <w:shd w:val="clear" w:color="auto" w:fill="auto"/>
            <w:noWrap/>
            <w:vAlign w:val="bottom"/>
            <w:hideMark/>
          </w:tcPr>
          <w:p w14:paraId="149F6E67" w14:textId="3D7F51C3" w:rsidR="00566385" w:rsidRPr="00566385" w:rsidRDefault="00566385" w:rsidP="00A34471">
            <w:pPr>
              <w:contextualSpacing/>
              <w:rPr>
                <w:rFonts w:ascii="Ancizar Sans Light" w:hAnsi="Ancizar Sans Light"/>
                <w:color w:val="000000"/>
              </w:rPr>
            </w:pPr>
            <w:r w:rsidRPr="00566385">
              <w:rPr>
                <w:rFonts w:ascii="Calibri" w:hAnsi="Calibri" w:cs="Calibri"/>
                <w:color w:val="000000"/>
              </w:rPr>
              <w:t> </w:t>
            </w:r>
            <w:r w:rsidR="00673ADB">
              <w:rPr>
                <w:rFonts w:ascii="Calibri" w:hAnsi="Calibri" w:cs="Calibri"/>
                <w:color w:val="000000"/>
              </w:rPr>
              <w:t>x</w:t>
            </w:r>
          </w:p>
        </w:tc>
        <w:tc>
          <w:tcPr>
            <w:tcW w:w="158" w:type="pct"/>
            <w:tcBorders>
              <w:top w:val="double" w:sz="4" w:space="0" w:color="auto"/>
              <w:left w:val="single" w:sz="4" w:space="0" w:color="auto"/>
              <w:bottom w:val="single" w:sz="4" w:space="0" w:color="auto"/>
              <w:right w:val="single" w:sz="4" w:space="0" w:color="auto"/>
            </w:tcBorders>
            <w:shd w:val="clear" w:color="auto" w:fill="auto"/>
            <w:noWrap/>
            <w:vAlign w:val="bottom"/>
            <w:hideMark/>
          </w:tcPr>
          <w:p w14:paraId="435B1898" w14:textId="22AF6FAE" w:rsidR="00566385" w:rsidRPr="00566385" w:rsidRDefault="00566385" w:rsidP="00A34471">
            <w:pPr>
              <w:contextualSpacing/>
              <w:rPr>
                <w:rFonts w:ascii="Ancizar Sans Light" w:hAnsi="Ancizar Sans Light"/>
                <w:color w:val="000000"/>
              </w:rPr>
            </w:pPr>
            <w:r w:rsidRPr="00566385">
              <w:rPr>
                <w:rFonts w:ascii="Calibri" w:hAnsi="Calibri" w:cs="Calibri"/>
                <w:color w:val="000000"/>
              </w:rPr>
              <w:t> </w:t>
            </w:r>
            <w:r w:rsidR="00673ADB">
              <w:rPr>
                <w:rFonts w:ascii="Calibri" w:hAnsi="Calibri" w:cs="Calibri"/>
                <w:color w:val="000000"/>
              </w:rPr>
              <w:t>x</w:t>
            </w:r>
          </w:p>
        </w:tc>
        <w:tc>
          <w:tcPr>
            <w:tcW w:w="159" w:type="pct"/>
            <w:tcBorders>
              <w:top w:val="double" w:sz="4" w:space="0" w:color="auto"/>
              <w:left w:val="single" w:sz="4" w:space="0" w:color="auto"/>
              <w:bottom w:val="single" w:sz="4" w:space="0" w:color="auto"/>
              <w:right w:val="single" w:sz="4" w:space="0" w:color="auto"/>
            </w:tcBorders>
            <w:shd w:val="clear" w:color="auto" w:fill="auto"/>
            <w:noWrap/>
            <w:vAlign w:val="bottom"/>
            <w:hideMark/>
          </w:tcPr>
          <w:p w14:paraId="18CB5B62" w14:textId="77777777" w:rsidR="00566385" w:rsidRPr="00566385" w:rsidRDefault="00566385" w:rsidP="00A34471">
            <w:pPr>
              <w:contextualSpacing/>
              <w:rPr>
                <w:rFonts w:ascii="Ancizar Sans Light" w:hAnsi="Ancizar Sans Light"/>
                <w:color w:val="000000"/>
              </w:rPr>
            </w:pPr>
            <w:r w:rsidRPr="00566385">
              <w:rPr>
                <w:rFonts w:ascii="Calibri" w:hAnsi="Calibri" w:cs="Calibri"/>
                <w:color w:val="000000"/>
              </w:rPr>
              <w:t> </w:t>
            </w:r>
          </w:p>
        </w:tc>
        <w:tc>
          <w:tcPr>
            <w:tcW w:w="158" w:type="pct"/>
            <w:tcBorders>
              <w:top w:val="double" w:sz="4" w:space="0" w:color="auto"/>
              <w:left w:val="single" w:sz="4" w:space="0" w:color="auto"/>
              <w:bottom w:val="single" w:sz="4" w:space="0" w:color="auto"/>
              <w:right w:val="single" w:sz="4" w:space="0" w:color="auto"/>
            </w:tcBorders>
            <w:shd w:val="clear" w:color="auto" w:fill="auto"/>
            <w:noWrap/>
            <w:vAlign w:val="bottom"/>
            <w:hideMark/>
          </w:tcPr>
          <w:p w14:paraId="4C7D821D" w14:textId="77777777" w:rsidR="00566385" w:rsidRPr="00566385" w:rsidRDefault="00566385" w:rsidP="00A34471">
            <w:pPr>
              <w:contextualSpacing/>
              <w:rPr>
                <w:rFonts w:ascii="Ancizar Sans Light" w:hAnsi="Ancizar Sans Light"/>
                <w:color w:val="000000"/>
              </w:rPr>
            </w:pPr>
            <w:r w:rsidRPr="00566385">
              <w:rPr>
                <w:rFonts w:ascii="Calibri" w:hAnsi="Calibri" w:cs="Calibri"/>
                <w:color w:val="000000"/>
              </w:rPr>
              <w:t> </w:t>
            </w:r>
          </w:p>
        </w:tc>
        <w:tc>
          <w:tcPr>
            <w:tcW w:w="158" w:type="pct"/>
            <w:tcBorders>
              <w:top w:val="double" w:sz="4" w:space="0" w:color="auto"/>
              <w:left w:val="single" w:sz="4" w:space="0" w:color="auto"/>
              <w:bottom w:val="single" w:sz="4" w:space="0" w:color="auto"/>
              <w:right w:val="single" w:sz="4" w:space="0" w:color="auto"/>
            </w:tcBorders>
            <w:shd w:val="clear" w:color="auto" w:fill="auto"/>
            <w:noWrap/>
            <w:vAlign w:val="bottom"/>
            <w:hideMark/>
          </w:tcPr>
          <w:p w14:paraId="05F55F44" w14:textId="77777777" w:rsidR="00566385" w:rsidRPr="00566385" w:rsidRDefault="00566385" w:rsidP="00A34471">
            <w:pPr>
              <w:contextualSpacing/>
              <w:rPr>
                <w:rFonts w:ascii="Ancizar Sans Light" w:hAnsi="Ancizar Sans Light"/>
                <w:color w:val="000000"/>
              </w:rPr>
            </w:pPr>
            <w:r w:rsidRPr="00566385">
              <w:rPr>
                <w:rFonts w:ascii="Calibri" w:hAnsi="Calibri" w:cs="Calibri"/>
                <w:color w:val="000000"/>
              </w:rPr>
              <w:t> </w:t>
            </w:r>
          </w:p>
        </w:tc>
        <w:tc>
          <w:tcPr>
            <w:tcW w:w="158" w:type="pct"/>
            <w:tcBorders>
              <w:top w:val="double" w:sz="4" w:space="0" w:color="auto"/>
              <w:left w:val="single" w:sz="4" w:space="0" w:color="auto"/>
              <w:bottom w:val="single" w:sz="4" w:space="0" w:color="auto"/>
              <w:right w:val="single" w:sz="4" w:space="0" w:color="auto"/>
            </w:tcBorders>
            <w:shd w:val="clear" w:color="auto" w:fill="auto"/>
            <w:noWrap/>
            <w:vAlign w:val="bottom"/>
            <w:hideMark/>
          </w:tcPr>
          <w:p w14:paraId="3154672E" w14:textId="77777777" w:rsidR="00566385" w:rsidRPr="00566385" w:rsidRDefault="00566385" w:rsidP="00A34471">
            <w:pPr>
              <w:contextualSpacing/>
              <w:rPr>
                <w:rFonts w:ascii="Ancizar Sans Light" w:hAnsi="Ancizar Sans Light"/>
                <w:color w:val="000000"/>
              </w:rPr>
            </w:pPr>
            <w:r w:rsidRPr="00566385">
              <w:rPr>
                <w:rFonts w:ascii="Calibri" w:hAnsi="Calibri" w:cs="Calibri"/>
                <w:color w:val="000000"/>
              </w:rPr>
              <w:t> </w:t>
            </w:r>
          </w:p>
        </w:tc>
        <w:tc>
          <w:tcPr>
            <w:tcW w:w="159" w:type="pct"/>
            <w:tcBorders>
              <w:top w:val="double" w:sz="4" w:space="0" w:color="auto"/>
              <w:left w:val="single" w:sz="4" w:space="0" w:color="auto"/>
              <w:bottom w:val="single" w:sz="4" w:space="0" w:color="auto"/>
              <w:right w:val="single" w:sz="4" w:space="0" w:color="auto"/>
            </w:tcBorders>
            <w:shd w:val="clear" w:color="auto" w:fill="auto"/>
            <w:noWrap/>
            <w:vAlign w:val="bottom"/>
            <w:hideMark/>
          </w:tcPr>
          <w:p w14:paraId="0E072163" w14:textId="77777777" w:rsidR="00566385" w:rsidRPr="00566385" w:rsidRDefault="00566385" w:rsidP="00A34471">
            <w:pPr>
              <w:contextualSpacing/>
              <w:rPr>
                <w:rFonts w:ascii="Ancizar Sans Light" w:hAnsi="Ancizar Sans Light"/>
                <w:color w:val="000000"/>
              </w:rPr>
            </w:pPr>
            <w:r w:rsidRPr="00566385">
              <w:rPr>
                <w:rFonts w:ascii="Calibri" w:hAnsi="Calibri" w:cs="Calibri"/>
                <w:color w:val="000000"/>
              </w:rPr>
              <w:t> </w:t>
            </w:r>
          </w:p>
        </w:tc>
        <w:tc>
          <w:tcPr>
            <w:tcW w:w="158" w:type="pct"/>
            <w:tcBorders>
              <w:top w:val="double" w:sz="4" w:space="0" w:color="auto"/>
              <w:left w:val="single" w:sz="4" w:space="0" w:color="auto"/>
              <w:bottom w:val="single" w:sz="4" w:space="0" w:color="auto"/>
              <w:right w:val="single" w:sz="4" w:space="0" w:color="auto"/>
            </w:tcBorders>
            <w:shd w:val="clear" w:color="auto" w:fill="auto"/>
            <w:noWrap/>
            <w:vAlign w:val="bottom"/>
            <w:hideMark/>
          </w:tcPr>
          <w:p w14:paraId="429885FE" w14:textId="77777777" w:rsidR="00566385" w:rsidRPr="00566385" w:rsidRDefault="00566385" w:rsidP="00A34471">
            <w:pPr>
              <w:contextualSpacing/>
              <w:rPr>
                <w:rFonts w:ascii="Ancizar Sans Light" w:hAnsi="Ancizar Sans Light"/>
                <w:color w:val="000000"/>
              </w:rPr>
            </w:pPr>
            <w:r w:rsidRPr="00566385">
              <w:rPr>
                <w:rFonts w:ascii="Calibri" w:hAnsi="Calibri" w:cs="Calibri"/>
                <w:color w:val="000000"/>
              </w:rPr>
              <w:t> </w:t>
            </w:r>
          </w:p>
        </w:tc>
        <w:tc>
          <w:tcPr>
            <w:tcW w:w="158" w:type="pct"/>
            <w:tcBorders>
              <w:top w:val="double" w:sz="4" w:space="0" w:color="auto"/>
              <w:left w:val="single" w:sz="4" w:space="0" w:color="auto"/>
              <w:bottom w:val="single" w:sz="4" w:space="0" w:color="auto"/>
              <w:right w:val="single" w:sz="4" w:space="0" w:color="auto"/>
            </w:tcBorders>
            <w:shd w:val="clear" w:color="auto" w:fill="auto"/>
            <w:noWrap/>
            <w:vAlign w:val="bottom"/>
            <w:hideMark/>
          </w:tcPr>
          <w:p w14:paraId="70592F7F" w14:textId="77777777" w:rsidR="00566385" w:rsidRPr="00566385" w:rsidRDefault="00566385" w:rsidP="00A34471">
            <w:pPr>
              <w:contextualSpacing/>
              <w:rPr>
                <w:rFonts w:ascii="Ancizar Sans Light" w:hAnsi="Ancizar Sans Light"/>
                <w:color w:val="000000"/>
              </w:rPr>
            </w:pPr>
            <w:r w:rsidRPr="00566385">
              <w:rPr>
                <w:rFonts w:ascii="Calibri" w:hAnsi="Calibri" w:cs="Calibri"/>
                <w:color w:val="000000"/>
              </w:rPr>
              <w:t> </w:t>
            </w:r>
          </w:p>
        </w:tc>
        <w:tc>
          <w:tcPr>
            <w:tcW w:w="158" w:type="pct"/>
            <w:tcBorders>
              <w:top w:val="double" w:sz="4" w:space="0" w:color="auto"/>
              <w:left w:val="single" w:sz="4" w:space="0" w:color="auto"/>
              <w:bottom w:val="single" w:sz="4" w:space="0" w:color="auto"/>
              <w:right w:val="single" w:sz="4" w:space="0" w:color="auto"/>
            </w:tcBorders>
            <w:shd w:val="clear" w:color="auto" w:fill="auto"/>
            <w:noWrap/>
            <w:vAlign w:val="bottom"/>
            <w:hideMark/>
          </w:tcPr>
          <w:p w14:paraId="28800D41" w14:textId="77777777" w:rsidR="00566385" w:rsidRPr="00566385" w:rsidRDefault="00566385" w:rsidP="00A34471">
            <w:pPr>
              <w:contextualSpacing/>
              <w:rPr>
                <w:rFonts w:ascii="Ancizar Sans Light" w:hAnsi="Ancizar Sans Light"/>
                <w:color w:val="000000"/>
              </w:rPr>
            </w:pPr>
            <w:r w:rsidRPr="00566385">
              <w:rPr>
                <w:rFonts w:ascii="Calibri" w:hAnsi="Calibri" w:cs="Calibri"/>
                <w:color w:val="000000"/>
              </w:rPr>
              <w:t> </w:t>
            </w:r>
          </w:p>
        </w:tc>
        <w:tc>
          <w:tcPr>
            <w:tcW w:w="159" w:type="pct"/>
            <w:tcBorders>
              <w:top w:val="double" w:sz="4" w:space="0" w:color="auto"/>
              <w:left w:val="single" w:sz="4" w:space="0" w:color="auto"/>
              <w:bottom w:val="single" w:sz="4" w:space="0" w:color="auto"/>
              <w:right w:val="single" w:sz="4" w:space="0" w:color="auto"/>
            </w:tcBorders>
            <w:shd w:val="clear" w:color="auto" w:fill="auto"/>
            <w:noWrap/>
            <w:vAlign w:val="bottom"/>
            <w:hideMark/>
          </w:tcPr>
          <w:p w14:paraId="538942AA" w14:textId="77777777" w:rsidR="00566385" w:rsidRPr="00566385" w:rsidRDefault="00566385" w:rsidP="00A34471">
            <w:pPr>
              <w:contextualSpacing/>
              <w:rPr>
                <w:rFonts w:ascii="Ancizar Sans Light" w:hAnsi="Ancizar Sans Light"/>
                <w:color w:val="000000"/>
              </w:rPr>
            </w:pPr>
            <w:r w:rsidRPr="00566385">
              <w:rPr>
                <w:rFonts w:ascii="Calibri" w:hAnsi="Calibri" w:cs="Calibri"/>
                <w:color w:val="000000"/>
              </w:rPr>
              <w:t> </w:t>
            </w:r>
          </w:p>
        </w:tc>
        <w:tc>
          <w:tcPr>
            <w:tcW w:w="158" w:type="pct"/>
            <w:tcBorders>
              <w:top w:val="double" w:sz="4" w:space="0" w:color="auto"/>
              <w:left w:val="single" w:sz="4" w:space="0" w:color="auto"/>
              <w:bottom w:val="single" w:sz="4" w:space="0" w:color="auto"/>
              <w:right w:val="single" w:sz="4" w:space="0" w:color="auto"/>
            </w:tcBorders>
            <w:shd w:val="clear" w:color="auto" w:fill="auto"/>
            <w:noWrap/>
            <w:vAlign w:val="bottom"/>
            <w:hideMark/>
          </w:tcPr>
          <w:p w14:paraId="53CF5B9C" w14:textId="77777777" w:rsidR="00566385" w:rsidRPr="00566385" w:rsidRDefault="00566385" w:rsidP="00A34471">
            <w:pPr>
              <w:contextualSpacing/>
              <w:rPr>
                <w:rFonts w:ascii="Ancizar Sans Light" w:hAnsi="Ancizar Sans Light"/>
                <w:color w:val="000000"/>
              </w:rPr>
            </w:pPr>
            <w:r w:rsidRPr="00566385">
              <w:rPr>
                <w:rFonts w:ascii="Calibri" w:hAnsi="Calibri" w:cs="Calibri"/>
                <w:color w:val="000000"/>
              </w:rPr>
              <w:t> </w:t>
            </w:r>
          </w:p>
        </w:tc>
        <w:tc>
          <w:tcPr>
            <w:tcW w:w="158" w:type="pct"/>
            <w:tcBorders>
              <w:top w:val="double" w:sz="4" w:space="0" w:color="auto"/>
              <w:left w:val="single" w:sz="4" w:space="0" w:color="auto"/>
              <w:bottom w:val="single" w:sz="4" w:space="0" w:color="auto"/>
              <w:right w:val="single" w:sz="4" w:space="0" w:color="auto"/>
            </w:tcBorders>
            <w:shd w:val="clear" w:color="auto" w:fill="auto"/>
            <w:noWrap/>
            <w:vAlign w:val="bottom"/>
            <w:hideMark/>
          </w:tcPr>
          <w:p w14:paraId="54FA4012" w14:textId="77777777" w:rsidR="00566385" w:rsidRPr="00566385" w:rsidRDefault="00566385" w:rsidP="00A34471">
            <w:pPr>
              <w:contextualSpacing/>
              <w:rPr>
                <w:rFonts w:ascii="Ancizar Sans Light" w:hAnsi="Ancizar Sans Light"/>
                <w:color w:val="000000"/>
              </w:rPr>
            </w:pPr>
            <w:r w:rsidRPr="00566385">
              <w:rPr>
                <w:rFonts w:ascii="Calibri" w:hAnsi="Calibri" w:cs="Calibri"/>
                <w:color w:val="000000"/>
              </w:rPr>
              <w:t> </w:t>
            </w:r>
          </w:p>
        </w:tc>
        <w:tc>
          <w:tcPr>
            <w:tcW w:w="158" w:type="pct"/>
            <w:tcBorders>
              <w:top w:val="double" w:sz="4" w:space="0" w:color="auto"/>
              <w:left w:val="single" w:sz="4" w:space="0" w:color="auto"/>
              <w:bottom w:val="single" w:sz="4" w:space="0" w:color="auto"/>
              <w:right w:val="single" w:sz="4" w:space="0" w:color="auto"/>
            </w:tcBorders>
            <w:shd w:val="clear" w:color="auto" w:fill="auto"/>
            <w:noWrap/>
            <w:vAlign w:val="bottom"/>
            <w:hideMark/>
          </w:tcPr>
          <w:p w14:paraId="1F78C88F" w14:textId="77777777" w:rsidR="00566385" w:rsidRPr="00566385" w:rsidRDefault="00566385" w:rsidP="00A34471">
            <w:pPr>
              <w:contextualSpacing/>
              <w:rPr>
                <w:rFonts w:ascii="Ancizar Sans Light" w:hAnsi="Ancizar Sans Light"/>
                <w:color w:val="000000"/>
              </w:rPr>
            </w:pPr>
            <w:r w:rsidRPr="00566385">
              <w:rPr>
                <w:rFonts w:ascii="Calibri" w:hAnsi="Calibri" w:cs="Calibri"/>
                <w:color w:val="000000"/>
              </w:rPr>
              <w:t> </w:t>
            </w:r>
          </w:p>
        </w:tc>
        <w:tc>
          <w:tcPr>
            <w:tcW w:w="160" w:type="pct"/>
            <w:tcBorders>
              <w:top w:val="double" w:sz="4" w:space="0" w:color="auto"/>
              <w:left w:val="single" w:sz="4" w:space="0" w:color="auto"/>
              <w:bottom w:val="single" w:sz="4" w:space="0" w:color="auto"/>
              <w:right w:val="double" w:sz="4" w:space="0" w:color="auto"/>
            </w:tcBorders>
            <w:shd w:val="clear" w:color="auto" w:fill="auto"/>
            <w:noWrap/>
            <w:vAlign w:val="bottom"/>
            <w:hideMark/>
          </w:tcPr>
          <w:p w14:paraId="77B2DD81" w14:textId="77777777" w:rsidR="00566385" w:rsidRPr="00566385" w:rsidRDefault="00566385" w:rsidP="00A34471">
            <w:pPr>
              <w:contextualSpacing/>
              <w:rPr>
                <w:rFonts w:ascii="Ancizar Sans Light" w:hAnsi="Ancizar Sans Light"/>
                <w:color w:val="000000"/>
              </w:rPr>
            </w:pPr>
            <w:r w:rsidRPr="00566385">
              <w:rPr>
                <w:rFonts w:ascii="Calibri" w:hAnsi="Calibri" w:cs="Calibri"/>
                <w:color w:val="000000"/>
              </w:rPr>
              <w:t> </w:t>
            </w:r>
          </w:p>
        </w:tc>
      </w:tr>
      <w:tr w:rsidR="00566385" w:rsidRPr="00566385" w14:paraId="66B1402F" w14:textId="77777777" w:rsidTr="007D77B4">
        <w:trPr>
          <w:trHeight w:val="283"/>
          <w:jc w:val="center"/>
        </w:trPr>
        <w:tc>
          <w:tcPr>
            <w:tcW w:w="2467" w:type="pct"/>
            <w:tcBorders>
              <w:top w:val="single" w:sz="4" w:space="0" w:color="auto"/>
              <w:left w:val="double" w:sz="4" w:space="0" w:color="auto"/>
              <w:bottom w:val="single" w:sz="4" w:space="0" w:color="auto"/>
              <w:right w:val="single" w:sz="4" w:space="0" w:color="auto"/>
            </w:tcBorders>
            <w:shd w:val="clear" w:color="auto" w:fill="D9D9D9"/>
            <w:vAlign w:val="center"/>
          </w:tcPr>
          <w:p w14:paraId="2AF4074E" w14:textId="448BFCF9" w:rsidR="00566385" w:rsidRPr="00D54873" w:rsidRDefault="00566385" w:rsidP="00D54873">
            <w:pPr>
              <w:pStyle w:val="NormalWeb"/>
              <w:spacing w:before="0" w:beforeAutospacing="0" w:after="0" w:afterAutospacing="0" w:line="240" w:lineRule="auto"/>
              <w:rPr>
                <w:sz w:val="24"/>
                <w:szCs w:val="24"/>
                <w:lang w:val="es-CO" w:eastAsia="es-CO"/>
              </w:rPr>
            </w:pPr>
            <w:r w:rsidRPr="00566385">
              <w:rPr>
                <w:rFonts w:ascii="Ancizar Sans Light" w:hAnsi="Ancizar Sans Light"/>
                <w:color w:val="A5A5A5"/>
                <w:sz w:val="14"/>
              </w:rPr>
              <w:t>Actividad 2</w:t>
            </w:r>
            <w:r w:rsidR="00673ADB">
              <w:rPr>
                <w:rFonts w:ascii="Ancizar Sans Light" w:hAnsi="Ancizar Sans Light"/>
                <w:color w:val="A5A5A5"/>
                <w:sz w:val="14"/>
              </w:rPr>
              <w:t xml:space="preserve">: </w:t>
            </w:r>
            <w:r w:rsidR="00673ADB" w:rsidRPr="00673ADB">
              <w:rPr>
                <w:rFonts w:ascii="Ancizar Sans Light" w:hAnsi="Ancizar Sans Light" w:cstheme="minorHAnsi"/>
                <w:sz w:val="18"/>
                <w:szCs w:val="18"/>
              </w:rPr>
              <w:t>Selección y preparación de herramientas de análisis de datos.</w:t>
            </w:r>
          </w:p>
        </w:tc>
        <w:tc>
          <w:tcPr>
            <w:tcW w:w="15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C908CF" w14:textId="77777777" w:rsidR="00566385" w:rsidRPr="00566385" w:rsidRDefault="00566385" w:rsidP="00A34471">
            <w:pPr>
              <w:contextualSpacing/>
              <w:rPr>
                <w:rFonts w:ascii="Ancizar Sans Light" w:hAnsi="Ancizar Sans Light"/>
                <w:color w:val="000000"/>
              </w:rPr>
            </w:pPr>
            <w:r w:rsidRPr="00566385">
              <w:rPr>
                <w:rFonts w:ascii="Calibri" w:hAnsi="Calibri" w:cs="Calibri"/>
                <w:color w:val="000000"/>
              </w:rPr>
              <w:t> </w:t>
            </w:r>
          </w:p>
        </w:tc>
        <w:tc>
          <w:tcPr>
            <w:tcW w:w="15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63E65C" w14:textId="21FD09F8" w:rsidR="00566385" w:rsidRPr="00566385" w:rsidRDefault="00566385" w:rsidP="00A34471">
            <w:pPr>
              <w:contextualSpacing/>
              <w:rPr>
                <w:rFonts w:ascii="Ancizar Sans Light" w:hAnsi="Ancizar Sans Light"/>
                <w:color w:val="000000"/>
              </w:rPr>
            </w:pPr>
            <w:r w:rsidRPr="00566385">
              <w:rPr>
                <w:rFonts w:ascii="Calibri" w:hAnsi="Calibri" w:cs="Calibri"/>
                <w:color w:val="000000"/>
              </w:rPr>
              <w:t> </w:t>
            </w:r>
            <w:r w:rsidR="00685373">
              <w:rPr>
                <w:rFonts w:ascii="Calibri" w:hAnsi="Calibri" w:cs="Calibri"/>
                <w:color w:val="000000"/>
              </w:rPr>
              <w:t>x</w:t>
            </w:r>
          </w:p>
        </w:tc>
        <w:tc>
          <w:tcPr>
            <w:tcW w:w="15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892652" w14:textId="0374330F" w:rsidR="00566385" w:rsidRPr="00566385" w:rsidRDefault="00566385" w:rsidP="00A34471">
            <w:pPr>
              <w:contextualSpacing/>
              <w:rPr>
                <w:rFonts w:ascii="Ancizar Sans Light" w:hAnsi="Ancizar Sans Light"/>
                <w:color w:val="000000"/>
              </w:rPr>
            </w:pPr>
            <w:r w:rsidRPr="00566385">
              <w:rPr>
                <w:rFonts w:ascii="Calibri" w:hAnsi="Calibri" w:cs="Calibri"/>
                <w:color w:val="000000"/>
              </w:rPr>
              <w:t> </w:t>
            </w:r>
            <w:r w:rsidR="00685373">
              <w:rPr>
                <w:rFonts w:ascii="Calibri" w:hAnsi="Calibri" w:cs="Calibri"/>
                <w:color w:val="000000"/>
              </w:rPr>
              <w:t>x</w:t>
            </w:r>
          </w:p>
        </w:tc>
        <w:tc>
          <w:tcPr>
            <w:tcW w:w="15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8FFBE6" w14:textId="6BA32D20" w:rsidR="00566385" w:rsidRPr="00566385" w:rsidRDefault="00566385" w:rsidP="00A34471">
            <w:pPr>
              <w:contextualSpacing/>
              <w:rPr>
                <w:rFonts w:ascii="Ancizar Sans Light" w:hAnsi="Ancizar Sans Light"/>
                <w:color w:val="000000"/>
              </w:rPr>
            </w:pPr>
            <w:r w:rsidRPr="00566385">
              <w:rPr>
                <w:rFonts w:ascii="Calibri" w:hAnsi="Calibri" w:cs="Calibri"/>
                <w:color w:val="000000"/>
              </w:rPr>
              <w:t> </w:t>
            </w:r>
            <w:r w:rsidR="00673ADB">
              <w:rPr>
                <w:rFonts w:ascii="Calibri" w:hAnsi="Calibri" w:cs="Calibri"/>
                <w:color w:val="000000"/>
              </w:rPr>
              <w:t>x</w:t>
            </w:r>
          </w:p>
        </w:tc>
        <w:tc>
          <w:tcPr>
            <w:tcW w:w="15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BF4D72" w14:textId="2260AD96" w:rsidR="00566385" w:rsidRPr="00566385" w:rsidRDefault="00566385" w:rsidP="00A34471">
            <w:pPr>
              <w:contextualSpacing/>
              <w:rPr>
                <w:rFonts w:ascii="Ancizar Sans Light" w:hAnsi="Ancizar Sans Light"/>
                <w:color w:val="000000"/>
              </w:rPr>
            </w:pPr>
          </w:p>
        </w:tc>
        <w:tc>
          <w:tcPr>
            <w:tcW w:w="15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0ACC4E" w14:textId="4E5EE50F" w:rsidR="00566385" w:rsidRPr="00566385" w:rsidRDefault="00566385" w:rsidP="00A34471">
            <w:pPr>
              <w:contextualSpacing/>
              <w:rPr>
                <w:rFonts w:ascii="Ancizar Sans Light" w:hAnsi="Ancizar Sans Light"/>
                <w:color w:val="000000"/>
              </w:rPr>
            </w:pPr>
            <w:r w:rsidRPr="00566385">
              <w:rPr>
                <w:rFonts w:ascii="Calibri" w:hAnsi="Calibri" w:cs="Calibri"/>
                <w:color w:val="000000"/>
              </w:rPr>
              <w:t> </w:t>
            </w:r>
          </w:p>
        </w:tc>
        <w:tc>
          <w:tcPr>
            <w:tcW w:w="15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4CA785" w14:textId="77777777" w:rsidR="00566385" w:rsidRPr="00566385" w:rsidRDefault="00566385" w:rsidP="00A34471">
            <w:pPr>
              <w:contextualSpacing/>
              <w:rPr>
                <w:rFonts w:ascii="Ancizar Sans Light" w:hAnsi="Ancizar Sans Light"/>
                <w:color w:val="000000"/>
              </w:rPr>
            </w:pPr>
            <w:r w:rsidRPr="00566385">
              <w:rPr>
                <w:rFonts w:ascii="Calibri" w:hAnsi="Calibri" w:cs="Calibri"/>
                <w:color w:val="000000"/>
              </w:rPr>
              <w:t> </w:t>
            </w:r>
          </w:p>
        </w:tc>
        <w:tc>
          <w:tcPr>
            <w:tcW w:w="15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C39BB1" w14:textId="77777777" w:rsidR="00566385" w:rsidRPr="00566385" w:rsidRDefault="00566385" w:rsidP="00A34471">
            <w:pPr>
              <w:contextualSpacing/>
              <w:rPr>
                <w:rFonts w:ascii="Ancizar Sans Light" w:hAnsi="Ancizar Sans Light"/>
                <w:color w:val="000000"/>
              </w:rPr>
            </w:pPr>
            <w:r w:rsidRPr="00566385">
              <w:rPr>
                <w:rFonts w:ascii="Calibri" w:hAnsi="Calibri" w:cs="Calibri"/>
                <w:color w:val="000000"/>
              </w:rPr>
              <w:t> </w:t>
            </w:r>
          </w:p>
        </w:tc>
        <w:tc>
          <w:tcPr>
            <w:tcW w:w="15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38B13D" w14:textId="77777777" w:rsidR="00566385" w:rsidRPr="00566385" w:rsidRDefault="00566385" w:rsidP="00A34471">
            <w:pPr>
              <w:contextualSpacing/>
              <w:rPr>
                <w:rFonts w:ascii="Ancizar Sans Light" w:hAnsi="Ancizar Sans Light"/>
                <w:color w:val="000000"/>
              </w:rPr>
            </w:pPr>
            <w:r w:rsidRPr="00566385">
              <w:rPr>
                <w:rFonts w:ascii="Calibri" w:hAnsi="Calibri" w:cs="Calibri"/>
                <w:color w:val="000000"/>
              </w:rPr>
              <w:t> </w:t>
            </w:r>
          </w:p>
        </w:tc>
        <w:tc>
          <w:tcPr>
            <w:tcW w:w="15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F44621" w14:textId="77777777" w:rsidR="00566385" w:rsidRPr="00566385" w:rsidRDefault="00566385" w:rsidP="00A34471">
            <w:pPr>
              <w:contextualSpacing/>
              <w:rPr>
                <w:rFonts w:ascii="Ancizar Sans Light" w:hAnsi="Ancizar Sans Light"/>
                <w:color w:val="000000"/>
              </w:rPr>
            </w:pPr>
            <w:r w:rsidRPr="00566385">
              <w:rPr>
                <w:rFonts w:ascii="Calibri" w:hAnsi="Calibri" w:cs="Calibri"/>
                <w:color w:val="000000"/>
              </w:rPr>
              <w:t> </w:t>
            </w:r>
          </w:p>
        </w:tc>
        <w:tc>
          <w:tcPr>
            <w:tcW w:w="15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333914" w14:textId="77777777" w:rsidR="00566385" w:rsidRPr="00566385" w:rsidRDefault="00566385" w:rsidP="00A34471">
            <w:pPr>
              <w:contextualSpacing/>
              <w:rPr>
                <w:rFonts w:ascii="Ancizar Sans Light" w:hAnsi="Ancizar Sans Light"/>
                <w:color w:val="000000"/>
              </w:rPr>
            </w:pPr>
            <w:r w:rsidRPr="00566385">
              <w:rPr>
                <w:rFonts w:ascii="Calibri" w:hAnsi="Calibri" w:cs="Calibri"/>
                <w:color w:val="000000"/>
              </w:rPr>
              <w:t> </w:t>
            </w:r>
          </w:p>
        </w:tc>
        <w:tc>
          <w:tcPr>
            <w:tcW w:w="15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218CFB" w14:textId="77777777" w:rsidR="00566385" w:rsidRPr="00566385" w:rsidRDefault="00566385" w:rsidP="00A34471">
            <w:pPr>
              <w:contextualSpacing/>
              <w:rPr>
                <w:rFonts w:ascii="Ancizar Sans Light" w:hAnsi="Ancizar Sans Light"/>
                <w:color w:val="000000"/>
              </w:rPr>
            </w:pPr>
            <w:r w:rsidRPr="00566385">
              <w:rPr>
                <w:rFonts w:ascii="Calibri" w:hAnsi="Calibri" w:cs="Calibri"/>
                <w:color w:val="000000"/>
              </w:rPr>
              <w:t> </w:t>
            </w:r>
          </w:p>
        </w:tc>
        <w:tc>
          <w:tcPr>
            <w:tcW w:w="15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2A556B" w14:textId="77777777" w:rsidR="00566385" w:rsidRPr="00566385" w:rsidRDefault="00566385" w:rsidP="00A34471">
            <w:pPr>
              <w:contextualSpacing/>
              <w:rPr>
                <w:rFonts w:ascii="Ancizar Sans Light" w:hAnsi="Ancizar Sans Light"/>
                <w:color w:val="000000"/>
              </w:rPr>
            </w:pPr>
            <w:r w:rsidRPr="00566385">
              <w:rPr>
                <w:rFonts w:ascii="Calibri" w:hAnsi="Calibri" w:cs="Calibri"/>
                <w:color w:val="000000"/>
              </w:rPr>
              <w:t> </w:t>
            </w:r>
          </w:p>
        </w:tc>
        <w:tc>
          <w:tcPr>
            <w:tcW w:w="15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1BDAB7" w14:textId="77777777" w:rsidR="00566385" w:rsidRPr="00566385" w:rsidRDefault="00566385" w:rsidP="00A34471">
            <w:pPr>
              <w:contextualSpacing/>
              <w:rPr>
                <w:rFonts w:ascii="Ancizar Sans Light" w:hAnsi="Ancizar Sans Light"/>
                <w:color w:val="000000"/>
              </w:rPr>
            </w:pPr>
            <w:r w:rsidRPr="00566385">
              <w:rPr>
                <w:rFonts w:ascii="Calibri" w:hAnsi="Calibri" w:cs="Calibri"/>
                <w:color w:val="000000"/>
              </w:rPr>
              <w:t> </w:t>
            </w:r>
          </w:p>
        </w:tc>
        <w:tc>
          <w:tcPr>
            <w:tcW w:w="15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A2673C" w14:textId="77777777" w:rsidR="00566385" w:rsidRPr="00566385" w:rsidRDefault="00566385" w:rsidP="00A34471">
            <w:pPr>
              <w:contextualSpacing/>
              <w:rPr>
                <w:rFonts w:ascii="Ancizar Sans Light" w:hAnsi="Ancizar Sans Light"/>
                <w:color w:val="000000"/>
              </w:rPr>
            </w:pPr>
            <w:r w:rsidRPr="00566385">
              <w:rPr>
                <w:rFonts w:ascii="Calibri" w:hAnsi="Calibri" w:cs="Calibri"/>
                <w:color w:val="000000"/>
              </w:rPr>
              <w:t> </w:t>
            </w:r>
          </w:p>
        </w:tc>
        <w:tc>
          <w:tcPr>
            <w:tcW w:w="160" w:type="pct"/>
            <w:tcBorders>
              <w:top w:val="single" w:sz="4" w:space="0" w:color="auto"/>
              <w:left w:val="single" w:sz="4" w:space="0" w:color="auto"/>
              <w:bottom w:val="single" w:sz="4" w:space="0" w:color="auto"/>
              <w:right w:val="double" w:sz="4" w:space="0" w:color="auto"/>
            </w:tcBorders>
            <w:shd w:val="clear" w:color="auto" w:fill="auto"/>
            <w:noWrap/>
            <w:vAlign w:val="bottom"/>
            <w:hideMark/>
          </w:tcPr>
          <w:p w14:paraId="5F5F50F2" w14:textId="77777777" w:rsidR="00566385" w:rsidRPr="00566385" w:rsidRDefault="00566385" w:rsidP="00A34471">
            <w:pPr>
              <w:contextualSpacing/>
              <w:rPr>
                <w:rFonts w:ascii="Ancizar Sans Light" w:hAnsi="Ancizar Sans Light"/>
                <w:color w:val="000000"/>
              </w:rPr>
            </w:pPr>
            <w:r w:rsidRPr="00566385">
              <w:rPr>
                <w:rFonts w:ascii="Calibri" w:hAnsi="Calibri" w:cs="Calibri"/>
                <w:color w:val="000000"/>
              </w:rPr>
              <w:t> </w:t>
            </w:r>
          </w:p>
        </w:tc>
      </w:tr>
      <w:tr w:rsidR="00566385" w:rsidRPr="00566385" w14:paraId="11BC83D0" w14:textId="77777777" w:rsidTr="007D77B4">
        <w:trPr>
          <w:trHeight w:val="283"/>
          <w:jc w:val="center"/>
        </w:trPr>
        <w:tc>
          <w:tcPr>
            <w:tcW w:w="2467" w:type="pct"/>
            <w:tcBorders>
              <w:top w:val="single" w:sz="4" w:space="0" w:color="auto"/>
              <w:left w:val="double" w:sz="4" w:space="0" w:color="auto"/>
              <w:bottom w:val="single" w:sz="4" w:space="0" w:color="auto"/>
              <w:right w:val="single" w:sz="4" w:space="0" w:color="auto"/>
            </w:tcBorders>
            <w:shd w:val="clear" w:color="auto" w:fill="D9D9D9"/>
            <w:vAlign w:val="center"/>
          </w:tcPr>
          <w:p w14:paraId="38F836F9" w14:textId="1769BA5D" w:rsidR="00566385" w:rsidRPr="00566385" w:rsidRDefault="00566385" w:rsidP="00A34471">
            <w:pPr>
              <w:rPr>
                <w:rFonts w:ascii="Ancizar Sans Light" w:hAnsi="Ancizar Sans Light"/>
              </w:rPr>
            </w:pPr>
            <w:r w:rsidRPr="00566385">
              <w:rPr>
                <w:rFonts w:ascii="Ancizar Sans Light" w:hAnsi="Ancizar Sans Light"/>
                <w:color w:val="A5A5A5"/>
                <w:sz w:val="14"/>
              </w:rPr>
              <w:t>Actividad 3</w:t>
            </w:r>
            <w:r w:rsidR="00D54873">
              <w:rPr>
                <w:rFonts w:ascii="Ancizar Sans Light" w:hAnsi="Ancizar Sans Light"/>
                <w:color w:val="A5A5A5"/>
                <w:sz w:val="14"/>
              </w:rPr>
              <w:t xml:space="preserve">: </w:t>
            </w:r>
            <w:r w:rsidR="00D54873" w:rsidRPr="00D54873">
              <w:rPr>
                <w:rFonts w:ascii="Ancizar Sans Light" w:hAnsi="Ancizar Sans Light" w:cstheme="minorHAnsi"/>
                <w:sz w:val="18"/>
                <w:szCs w:val="18"/>
                <w:lang w:val="es-ES"/>
              </w:rPr>
              <w:t>Recopilación de Datos</w:t>
            </w:r>
            <w:r w:rsidR="00D54873">
              <w:rPr>
                <w:rFonts w:ascii="Ancizar Sans Light" w:hAnsi="Ancizar Sans Light" w:cstheme="minorHAnsi"/>
                <w:sz w:val="18"/>
                <w:szCs w:val="18"/>
                <w:lang w:val="es-ES"/>
              </w:rPr>
              <w:t>.</w:t>
            </w:r>
          </w:p>
        </w:tc>
        <w:tc>
          <w:tcPr>
            <w:tcW w:w="15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61B784" w14:textId="77777777" w:rsidR="00566385" w:rsidRPr="00566385" w:rsidRDefault="00566385" w:rsidP="00A34471">
            <w:pPr>
              <w:contextualSpacing/>
              <w:rPr>
                <w:rFonts w:ascii="Ancizar Sans Light" w:hAnsi="Ancizar Sans Light"/>
                <w:color w:val="000000"/>
              </w:rPr>
            </w:pPr>
            <w:r w:rsidRPr="00566385">
              <w:rPr>
                <w:rFonts w:ascii="Calibri" w:hAnsi="Calibri" w:cs="Calibri"/>
                <w:color w:val="000000"/>
              </w:rPr>
              <w:t> </w:t>
            </w:r>
          </w:p>
        </w:tc>
        <w:tc>
          <w:tcPr>
            <w:tcW w:w="15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C9FA40" w14:textId="77777777" w:rsidR="00566385" w:rsidRPr="00566385" w:rsidRDefault="00566385" w:rsidP="00A34471">
            <w:pPr>
              <w:contextualSpacing/>
              <w:rPr>
                <w:rFonts w:ascii="Ancizar Sans Light" w:hAnsi="Ancizar Sans Light"/>
                <w:color w:val="000000"/>
              </w:rPr>
            </w:pPr>
            <w:r w:rsidRPr="00566385">
              <w:rPr>
                <w:rFonts w:ascii="Calibri" w:hAnsi="Calibri" w:cs="Calibri"/>
                <w:color w:val="000000"/>
              </w:rPr>
              <w:t> </w:t>
            </w:r>
          </w:p>
        </w:tc>
        <w:tc>
          <w:tcPr>
            <w:tcW w:w="15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924509" w14:textId="77777777" w:rsidR="00566385" w:rsidRPr="00566385" w:rsidRDefault="00566385" w:rsidP="00A34471">
            <w:pPr>
              <w:contextualSpacing/>
              <w:rPr>
                <w:rFonts w:ascii="Ancizar Sans Light" w:hAnsi="Ancizar Sans Light"/>
                <w:color w:val="000000"/>
              </w:rPr>
            </w:pPr>
            <w:r w:rsidRPr="00566385">
              <w:rPr>
                <w:rFonts w:ascii="Calibri" w:hAnsi="Calibri" w:cs="Calibri"/>
                <w:color w:val="000000"/>
              </w:rPr>
              <w:t> </w:t>
            </w:r>
          </w:p>
        </w:tc>
        <w:tc>
          <w:tcPr>
            <w:tcW w:w="15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6F57AA" w14:textId="1BD77043" w:rsidR="00566385" w:rsidRPr="00566385" w:rsidRDefault="00566385" w:rsidP="00A34471">
            <w:pPr>
              <w:contextualSpacing/>
              <w:rPr>
                <w:rFonts w:ascii="Ancizar Sans Light" w:hAnsi="Ancizar Sans Light"/>
                <w:color w:val="000000"/>
              </w:rPr>
            </w:pPr>
            <w:r w:rsidRPr="00566385">
              <w:rPr>
                <w:rFonts w:ascii="Calibri" w:hAnsi="Calibri" w:cs="Calibri"/>
                <w:color w:val="000000"/>
              </w:rPr>
              <w:t> </w:t>
            </w:r>
            <w:r w:rsidR="00685373">
              <w:rPr>
                <w:rFonts w:ascii="Calibri" w:hAnsi="Calibri" w:cs="Calibri"/>
                <w:color w:val="000000"/>
              </w:rPr>
              <w:t>x</w:t>
            </w:r>
          </w:p>
        </w:tc>
        <w:tc>
          <w:tcPr>
            <w:tcW w:w="15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82F616" w14:textId="32FA7B74" w:rsidR="00566385" w:rsidRPr="00566385" w:rsidRDefault="00566385" w:rsidP="00A34471">
            <w:pPr>
              <w:contextualSpacing/>
              <w:rPr>
                <w:rFonts w:ascii="Ancizar Sans Light" w:hAnsi="Ancizar Sans Light"/>
                <w:color w:val="000000"/>
              </w:rPr>
            </w:pPr>
            <w:r w:rsidRPr="00566385">
              <w:rPr>
                <w:rFonts w:ascii="Calibri" w:hAnsi="Calibri" w:cs="Calibri"/>
                <w:color w:val="000000"/>
              </w:rPr>
              <w:t> </w:t>
            </w:r>
            <w:r w:rsidR="00685373">
              <w:rPr>
                <w:rFonts w:ascii="Calibri" w:hAnsi="Calibri" w:cs="Calibri"/>
                <w:color w:val="000000"/>
              </w:rPr>
              <w:t>x</w:t>
            </w:r>
          </w:p>
        </w:tc>
        <w:tc>
          <w:tcPr>
            <w:tcW w:w="15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27A852" w14:textId="259AAC78" w:rsidR="00566385" w:rsidRPr="00566385" w:rsidRDefault="00566385" w:rsidP="00A34471">
            <w:pPr>
              <w:contextualSpacing/>
              <w:rPr>
                <w:rFonts w:ascii="Ancizar Sans Light" w:hAnsi="Ancizar Sans Light"/>
                <w:color w:val="000000"/>
              </w:rPr>
            </w:pPr>
            <w:r w:rsidRPr="00566385">
              <w:rPr>
                <w:rFonts w:ascii="Calibri" w:hAnsi="Calibri" w:cs="Calibri"/>
                <w:color w:val="000000"/>
              </w:rPr>
              <w:t> </w:t>
            </w:r>
          </w:p>
        </w:tc>
        <w:tc>
          <w:tcPr>
            <w:tcW w:w="15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713538" w14:textId="71F02A7B" w:rsidR="00566385" w:rsidRPr="00566385" w:rsidRDefault="00566385" w:rsidP="00A34471">
            <w:pPr>
              <w:contextualSpacing/>
              <w:rPr>
                <w:rFonts w:ascii="Ancizar Sans Light" w:hAnsi="Ancizar Sans Light"/>
                <w:color w:val="000000"/>
              </w:rPr>
            </w:pPr>
            <w:r w:rsidRPr="00566385">
              <w:rPr>
                <w:rFonts w:ascii="Calibri" w:hAnsi="Calibri" w:cs="Calibri"/>
                <w:color w:val="000000"/>
              </w:rPr>
              <w:t> </w:t>
            </w:r>
          </w:p>
        </w:tc>
        <w:tc>
          <w:tcPr>
            <w:tcW w:w="15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13809B" w14:textId="77777777" w:rsidR="00566385" w:rsidRPr="00566385" w:rsidRDefault="00566385" w:rsidP="00A34471">
            <w:pPr>
              <w:contextualSpacing/>
              <w:rPr>
                <w:rFonts w:ascii="Ancizar Sans Light" w:hAnsi="Ancizar Sans Light"/>
                <w:color w:val="000000"/>
              </w:rPr>
            </w:pPr>
            <w:r w:rsidRPr="00566385">
              <w:rPr>
                <w:rFonts w:ascii="Calibri" w:hAnsi="Calibri" w:cs="Calibri"/>
                <w:color w:val="000000"/>
              </w:rPr>
              <w:t> </w:t>
            </w:r>
          </w:p>
        </w:tc>
        <w:tc>
          <w:tcPr>
            <w:tcW w:w="15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399D4A" w14:textId="77777777" w:rsidR="00566385" w:rsidRPr="00566385" w:rsidRDefault="00566385" w:rsidP="00A34471">
            <w:pPr>
              <w:contextualSpacing/>
              <w:rPr>
                <w:rFonts w:ascii="Ancizar Sans Light" w:hAnsi="Ancizar Sans Light"/>
                <w:color w:val="000000"/>
              </w:rPr>
            </w:pPr>
            <w:r w:rsidRPr="00566385">
              <w:rPr>
                <w:rFonts w:ascii="Calibri" w:hAnsi="Calibri" w:cs="Calibri"/>
                <w:color w:val="000000"/>
              </w:rPr>
              <w:t> </w:t>
            </w:r>
          </w:p>
        </w:tc>
        <w:tc>
          <w:tcPr>
            <w:tcW w:w="15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53F7B2" w14:textId="77777777" w:rsidR="00566385" w:rsidRPr="00566385" w:rsidRDefault="00566385" w:rsidP="00A34471">
            <w:pPr>
              <w:contextualSpacing/>
              <w:rPr>
                <w:rFonts w:ascii="Ancizar Sans Light" w:hAnsi="Ancizar Sans Light"/>
                <w:color w:val="000000"/>
              </w:rPr>
            </w:pPr>
            <w:r w:rsidRPr="00566385">
              <w:rPr>
                <w:rFonts w:ascii="Calibri" w:hAnsi="Calibri" w:cs="Calibri"/>
                <w:color w:val="000000"/>
              </w:rPr>
              <w:t> </w:t>
            </w:r>
          </w:p>
        </w:tc>
        <w:tc>
          <w:tcPr>
            <w:tcW w:w="15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526360" w14:textId="77777777" w:rsidR="00566385" w:rsidRPr="00566385" w:rsidRDefault="00566385" w:rsidP="00A34471">
            <w:pPr>
              <w:contextualSpacing/>
              <w:rPr>
                <w:rFonts w:ascii="Ancizar Sans Light" w:hAnsi="Ancizar Sans Light"/>
                <w:color w:val="000000"/>
              </w:rPr>
            </w:pPr>
            <w:r w:rsidRPr="00566385">
              <w:rPr>
                <w:rFonts w:ascii="Calibri" w:hAnsi="Calibri" w:cs="Calibri"/>
                <w:color w:val="000000"/>
              </w:rPr>
              <w:t> </w:t>
            </w:r>
          </w:p>
        </w:tc>
        <w:tc>
          <w:tcPr>
            <w:tcW w:w="15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BB0914" w14:textId="77777777" w:rsidR="00566385" w:rsidRPr="00566385" w:rsidRDefault="00566385" w:rsidP="00A34471">
            <w:pPr>
              <w:contextualSpacing/>
              <w:rPr>
                <w:rFonts w:ascii="Ancizar Sans Light" w:hAnsi="Ancizar Sans Light"/>
                <w:color w:val="000000"/>
              </w:rPr>
            </w:pPr>
            <w:r w:rsidRPr="00566385">
              <w:rPr>
                <w:rFonts w:ascii="Calibri" w:hAnsi="Calibri" w:cs="Calibri"/>
                <w:color w:val="000000"/>
              </w:rPr>
              <w:t> </w:t>
            </w:r>
          </w:p>
        </w:tc>
        <w:tc>
          <w:tcPr>
            <w:tcW w:w="15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582EBE" w14:textId="77777777" w:rsidR="00566385" w:rsidRPr="00566385" w:rsidRDefault="00566385" w:rsidP="00A34471">
            <w:pPr>
              <w:contextualSpacing/>
              <w:rPr>
                <w:rFonts w:ascii="Ancizar Sans Light" w:hAnsi="Ancizar Sans Light"/>
                <w:color w:val="000000"/>
              </w:rPr>
            </w:pPr>
            <w:r w:rsidRPr="00566385">
              <w:rPr>
                <w:rFonts w:ascii="Calibri" w:hAnsi="Calibri" w:cs="Calibri"/>
                <w:color w:val="000000"/>
              </w:rPr>
              <w:t> </w:t>
            </w:r>
          </w:p>
        </w:tc>
        <w:tc>
          <w:tcPr>
            <w:tcW w:w="15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05E6C6" w14:textId="77777777" w:rsidR="00566385" w:rsidRPr="00566385" w:rsidRDefault="00566385" w:rsidP="00A34471">
            <w:pPr>
              <w:contextualSpacing/>
              <w:rPr>
                <w:rFonts w:ascii="Ancizar Sans Light" w:hAnsi="Ancizar Sans Light"/>
                <w:color w:val="000000"/>
              </w:rPr>
            </w:pPr>
            <w:r w:rsidRPr="00566385">
              <w:rPr>
                <w:rFonts w:ascii="Calibri" w:hAnsi="Calibri" w:cs="Calibri"/>
                <w:color w:val="000000"/>
              </w:rPr>
              <w:t> </w:t>
            </w:r>
          </w:p>
        </w:tc>
        <w:tc>
          <w:tcPr>
            <w:tcW w:w="15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72F2CC" w14:textId="77777777" w:rsidR="00566385" w:rsidRPr="00566385" w:rsidRDefault="00566385" w:rsidP="00A34471">
            <w:pPr>
              <w:contextualSpacing/>
              <w:rPr>
                <w:rFonts w:ascii="Ancizar Sans Light" w:hAnsi="Ancizar Sans Light"/>
                <w:color w:val="000000"/>
              </w:rPr>
            </w:pPr>
            <w:r w:rsidRPr="00566385">
              <w:rPr>
                <w:rFonts w:ascii="Calibri" w:hAnsi="Calibri" w:cs="Calibri"/>
                <w:color w:val="000000"/>
              </w:rPr>
              <w:t> </w:t>
            </w:r>
          </w:p>
        </w:tc>
        <w:tc>
          <w:tcPr>
            <w:tcW w:w="160" w:type="pct"/>
            <w:tcBorders>
              <w:top w:val="single" w:sz="4" w:space="0" w:color="auto"/>
              <w:left w:val="single" w:sz="4" w:space="0" w:color="auto"/>
              <w:bottom w:val="single" w:sz="4" w:space="0" w:color="auto"/>
              <w:right w:val="double" w:sz="4" w:space="0" w:color="auto"/>
            </w:tcBorders>
            <w:shd w:val="clear" w:color="auto" w:fill="auto"/>
            <w:noWrap/>
            <w:vAlign w:val="bottom"/>
            <w:hideMark/>
          </w:tcPr>
          <w:p w14:paraId="60D97724" w14:textId="77777777" w:rsidR="00566385" w:rsidRPr="00566385" w:rsidRDefault="00566385" w:rsidP="00A34471">
            <w:pPr>
              <w:contextualSpacing/>
              <w:rPr>
                <w:rFonts w:ascii="Ancizar Sans Light" w:hAnsi="Ancizar Sans Light"/>
                <w:color w:val="000000"/>
              </w:rPr>
            </w:pPr>
            <w:r w:rsidRPr="00566385">
              <w:rPr>
                <w:rFonts w:ascii="Calibri" w:hAnsi="Calibri" w:cs="Calibri"/>
                <w:color w:val="000000"/>
              </w:rPr>
              <w:t> </w:t>
            </w:r>
          </w:p>
        </w:tc>
      </w:tr>
      <w:tr w:rsidR="00566385" w:rsidRPr="00566385" w14:paraId="2ECA1DEE" w14:textId="77777777" w:rsidTr="007D77B4">
        <w:trPr>
          <w:trHeight w:val="283"/>
          <w:jc w:val="center"/>
        </w:trPr>
        <w:tc>
          <w:tcPr>
            <w:tcW w:w="2467" w:type="pct"/>
            <w:tcBorders>
              <w:top w:val="single" w:sz="4" w:space="0" w:color="auto"/>
              <w:left w:val="double" w:sz="4" w:space="0" w:color="auto"/>
              <w:bottom w:val="single" w:sz="4" w:space="0" w:color="auto"/>
              <w:right w:val="single" w:sz="4" w:space="0" w:color="auto"/>
            </w:tcBorders>
            <w:shd w:val="clear" w:color="auto" w:fill="D9D9D9"/>
            <w:vAlign w:val="center"/>
          </w:tcPr>
          <w:p w14:paraId="08196CFA" w14:textId="5AA2033E" w:rsidR="00566385" w:rsidRPr="00685373" w:rsidRDefault="00566385" w:rsidP="00A34471">
            <w:pPr>
              <w:rPr>
                <w:rFonts w:ascii="Ancizar Sans Light" w:hAnsi="Ancizar Sans Light" w:cstheme="minorHAnsi"/>
                <w:sz w:val="18"/>
                <w:szCs w:val="18"/>
                <w:lang w:val="es-ES"/>
              </w:rPr>
            </w:pPr>
            <w:r w:rsidRPr="00685373">
              <w:rPr>
                <w:rFonts w:ascii="Ancizar Sans Light" w:hAnsi="Ancizar Sans Light"/>
                <w:color w:val="A5A5A5"/>
                <w:sz w:val="14"/>
              </w:rPr>
              <w:t>Actividad 4</w:t>
            </w:r>
            <w:r w:rsidR="00D54873" w:rsidRPr="00685373">
              <w:rPr>
                <w:rFonts w:ascii="Ancizar Sans Light" w:hAnsi="Ancizar Sans Light"/>
                <w:color w:val="A5A5A5"/>
                <w:sz w:val="14"/>
              </w:rPr>
              <w:t>:</w:t>
            </w:r>
            <w:r w:rsidR="00D54873" w:rsidRPr="00685373">
              <w:rPr>
                <w:rFonts w:ascii="Ancizar Sans Light" w:hAnsi="Ancizar Sans Light" w:cstheme="minorHAnsi"/>
                <w:sz w:val="18"/>
                <w:szCs w:val="18"/>
                <w:lang w:val="es-ES"/>
              </w:rPr>
              <w:t xml:space="preserve"> </w:t>
            </w:r>
            <w:r w:rsidR="007D77B4" w:rsidRPr="00685373">
              <w:rPr>
                <w:rFonts w:ascii="Ancizar Sans Light" w:hAnsi="Ancizar Sans Light" w:cstheme="minorHAnsi"/>
                <w:sz w:val="18"/>
                <w:szCs w:val="18"/>
                <w:lang w:val="es-ES"/>
              </w:rPr>
              <w:t xml:space="preserve">Diseño </w:t>
            </w:r>
            <w:r w:rsidR="00A65CBB" w:rsidRPr="00685373">
              <w:rPr>
                <w:rFonts w:ascii="Ancizar Sans Light" w:hAnsi="Ancizar Sans Light" w:cstheme="minorHAnsi"/>
                <w:sz w:val="18"/>
                <w:szCs w:val="18"/>
                <w:lang w:val="es-ES"/>
              </w:rPr>
              <w:t>e</w:t>
            </w:r>
            <w:r w:rsidR="007D77B4" w:rsidRPr="00685373">
              <w:rPr>
                <w:rFonts w:ascii="Ancizar Sans Light" w:hAnsi="Ancizar Sans Light" w:cstheme="minorHAnsi"/>
                <w:sz w:val="18"/>
                <w:szCs w:val="18"/>
                <w:lang w:val="es-ES"/>
              </w:rPr>
              <w:t xml:space="preserve"> </w:t>
            </w:r>
            <w:r w:rsidR="00A65CBB">
              <w:rPr>
                <w:rFonts w:ascii="Ancizar Sans Light" w:hAnsi="Ancizar Sans Light" w:cstheme="minorHAnsi"/>
                <w:sz w:val="18"/>
                <w:szCs w:val="18"/>
                <w:lang w:val="es-ES"/>
              </w:rPr>
              <w:t>implementación</w:t>
            </w:r>
            <w:r w:rsidR="007D77B4" w:rsidRPr="00685373">
              <w:rPr>
                <w:rFonts w:ascii="Ancizar Sans Light" w:hAnsi="Ancizar Sans Light" w:cstheme="minorHAnsi"/>
                <w:sz w:val="18"/>
                <w:szCs w:val="18"/>
                <w:lang w:val="es-ES"/>
              </w:rPr>
              <w:t xml:space="preserve"> de</w:t>
            </w:r>
            <w:r w:rsidR="00A65CBB">
              <w:rPr>
                <w:rFonts w:ascii="Ancizar Sans Light" w:hAnsi="Ancizar Sans Light" w:cstheme="minorHAnsi"/>
                <w:sz w:val="18"/>
                <w:szCs w:val="18"/>
                <w:lang w:val="es-ES"/>
              </w:rPr>
              <w:t>l algoritmo</w:t>
            </w:r>
            <w:r w:rsidR="00D54873" w:rsidRPr="00685373">
              <w:rPr>
                <w:rFonts w:ascii="Ancizar Sans Light" w:hAnsi="Ancizar Sans Light" w:cstheme="minorHAnsi"/>
                <w:sz w:val="18"/>
                <w:szCs w:val="18"/>
                <w:lang w:val="es-ES"/>
              </w:rPr>
              <w:t>.</w:t>
            </w:r>
          </w:p>
        </w:tc>
        <w:tc>
          <w:tcPr>
            <w:tcW w:w="15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765EF4" w14:textId="77777777" w:rsidR="00566385" w:rsidRPr="00566385" w:rsidRDefault="00566385" w:rsidP="00A34471">
            <w:pPr>
              <w:contextualSpacing/>
              <w:rPr>
                <w:rFonts w:ascii="Ancizar Sans Light" w:hAnsi="Ancizar Sans Light"/>
                <w:color w:val="000000"/>
              </w:rPr>
            </w:pPr>
            <w:r w:rsidRPr="00566385">
              <w:rPr>
                <w:rFonts w:ascii="Calibri" w:hAnsi="Calibri" w:cs="Calibri"/>
                <w:color w:val="000000"/>
              </w:rPr>
              <w:t> </w:t>
            </w:r>
          </w:p>
        </w:tc>
        <w:tc>
          <w:tcPr>
            <w:tcW w:w="15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258FF5" w14:textId="77777777" w:rsidR="00566385" w:rsidRPr="00566385" w:rsidRDefault="00566385" w:rsidP="00A34471">
            <w:pPr>
              <w:contextualSpacing/>
              <w:rPr>
                <w:rFonts w:ascii="Ancizar Sans Light" w:hAnsi="Ancizar Sans Light"/>
                <w:color w:val="000000"/>
              </w:rPr>
            </w:pPr>
            <w:r w:rsidRPr="00566385">
              <w:rPr>
                <w:rFonts w:ascii="Calibri" w:hAnsi="Calibri" w:cs="Calibri"/>
                <w:color w:val="000000"/>
              </w:rPr>
              <w:t> </w:t>
            </w:r>
          </w:p>
        </w:tc>
        <w:tc>
          <w:tcPr>
            <w:tcW w:w="15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107143" w14:textId="77777777" w:rsidR="00566385" w:rsidRPr="00566385" w:rsidRDefault="00566385" w:rsidP="00A34471">
            <w:pPr>
              <w:contextualSpacing/>
              <w:rPr>
                <w:rFonts w:ascii="Ancizar Sans Light" w:hAnsi="Ancizar Sans Light"/>
                <w:color w:val="000000"/>
              </w:rPr>
            </w:pPr>
            <w:r w:rsidRPr="00566385">
              <w:rPr>
                <w:rFonts w:ascii="Calibri" w:hAnsi="Calibri" w:cs="Calibri"/>
                <w:color w:val="000000"/>
              </w:rPr>
              <w:t> </w:t>
            </w:r>
          </w:p>
        </w:tc>
        <w:tc>
          <w:tcPr>
            <w:tcW w:w="15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D5E737" w14:textId="77777777" w:rsidR="00566385" w:rsidRPr="00566385" w:rsidRDefault="00566385" w:rsidP="00A34471">
            <w:pPr>
              <w:contextualSpacing/>
              <w:rPr>
                <w:rFonts w:ascii="Ancizar Sans Light" w:hAnsi="Ancizar Sans Light"/>
                <w:color w:val="000000"/>
              </w:rPr>
            </w:pPr>
            <w:r w:rsidRPr="00566385">
              <w:rPr>
                <w:rFonts w:ascii="Calibri" w:hAnsi="Calibri" w:cs="Calibri"/>
                <w:color w:val="000000"/>
              </w:rPr>
              <w:t> </w:t>
            </w:r>
          </w:p>
        </w:tc>
        <w:tc>
          <w:tcPr>
            <w:tcW w:w="15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13F496" w14:textId="5F986A40" w:rsidR="00566385" w:rsidRPr="00566385" w:rsidRDefault="00566385" w:rsidP="00A34471">
            <w:pPr>
              <w:contextualSpacing/>
              <w:rPr>
                <w:rFonts w:ascii="Ancizar Sans Light" w:hAnsi="Ancizar Sans Light"/>
                <w:color w:val="000000"/>
              </w:rPr>
            </w:pPr>
            <w:r w:rsidRPr="00566385">
              <w:rPr>
                <w:rFonts w:ascii="Calibri" w:hAnsi="Calibri" w:cs="Calibri"/>
                <w:color w:val="000000"/>
              </w:rPr>
              <w:t> </w:t>
            </w:r>
            <w:r w:rsidR="00685373">
              <w:rPr>
                <w:rFonts w:ascii="Calibri" w:hAnsi="Calibri" w:cs="Calibri"/>
                <w:color w:val="000000"/>
              </w:rPr>
              <w:t>x</w:t>
            </w:r>
          </w:p>
        </w:tc>
        <w:tc>
          <w:tcPr>
            <w:tcW w:w="15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9ADC88" w14:textId="39D72DC5" w:rsidR="00566385" w:rsidRPr="00566385" w:rsidRDefault="00566385" w:rsidP="00A34471">
            <w:pPr>
              <w:contextualSpacing/>
              <w:rPr>
                <w:rFonts w:ascii="Ancizar Sans Light" w:hAnsi="Ancizar Sans Light"/>
                <w:color w:val="000000"/>
              </w:rPr>
            </w:pPr>
            <w:r w:rsidRPr="00566385">
              <w:rPr>
                <w:rFonts w:ascii="Calibri" w:hAnsi="Calibri" w:cs="Calibri"/>
                <w:color w:val="000000"/>
              </w:rPr>
              <w:t> </w:t>
            </w:r>
            <w:r w:rsidR="00685373">
              <w:rPr>
                <w:rFonts w:ascii="Calibri" w:hAnsi="Calibri" w:cs="Calibri"/>
                <w:color w:val="000000"/>
              </w:rPr>
              <w:t>x</w:t>
            </w:r>
          </w:p>
        </w:tc>
        <w:tc>
          <w:tcPr>
            <w:tcW w:w="15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0B3689" w14:textId="0F6C76BA" w:rsidR="00566385" w:rsidRPr="00566385" w:rsidRDefault="007D77B4" w:rsidP="00A34471">
            <w:pPr>
              <w:contextualSpacing/>
              <w:rPr>
                <w:rFonts w:ascii="Ancizar Sans Light" w:hAnsi="Ancizar Sans Light"/>
                <w:color w:val="000000"/>
              </w:rPr>
            </w:pPr>
            <w:r>
              <w:rPr>
                <w:rFonts w:ascii="Ancizar Sans Light" w:hAnsi="Ancizar Sans Light"/>
                <w:color w:val="000000"/>
              </w:rPr>
              <w:t>x</w:t>
            </w:r>
          </w:p>
        </w:tc>
        <w:tc>
          <w:tcPr>
            <w:tcW w:w="15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37D32D" w14:textId="557D1DF3" w:rsidR="00566385" w:rsidRPr="00566385" w:rsidRDefault="00D54873" w:rsidP="00A34471">
            <w:pPr>
              <w:contextualSpacing/>
              <w:rPr>
                <w:rFonts w:ascii="Ancizar Sans Light" w:hAnsi="Ancizar Sans Light"/>
                <w:color w:val="000000"/>
              </w:rPr>
            </w:pPr>
            <w:r>
              <w:rPr>
                <w:rFonts w:ascii="Calibri" w:hAnsi="Calibri" w:cs="Calibri"/>
                <w:color w:val="000000"/>
              </w:rPr>
              <w:t>x</w:t>
            </w:r>
            <w:r w:rsidR="00566385" w:rsidRPr="00566385">
              <w:rPr>
                <w:rFonts w:ascii="Calibri" w:hAnsi="Calibri" w:cs="Calibri"/>
                <w:color w:val="000000"/>
              </w:rPr>
              <w:t> </w:t>
            </w:r>
          </w:p>
        </w:tc>
        <w:tc>
          <w:tcPr>
            <w:tcW w:w="15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AD4209" w14:textId="4F13782A" w:rsidR="00566385" w:rsidRPr="00566385" w:rsidRDefault="007D77B4" w:rsidP="00A34471">
            <w:pPr>
              <w:contextualSpacing/>
              <w:rPr>
                <w:rFonts w:ascii="Ancizar Sans Light" w:hAnsi="Ancizar Sans Light"/>
                <w:color w:val="000000"/>
              </w:rPr>
            </w:pPr>
            <w:r>
              <w:rPr>
                <w:rFonts w:ascii="Calibri" w:hAnsi="Calibri" w:cs="Calibri"/>
                <w:color w:val="000000"/>
              </w:rPr>
              <w:t>x</w:t>
            </w:r>
            <w:r w:rsidR="00566385" w:rsidRPr="00566385">
              <w:rPr>
                <w:rFonts w:ascii="Calibri" w:hAnsi="Calibri" w:cs="Calibri"/>
                <w:color w:val="000000"/>
              </w:rPr>
              <w:t> </w:t>
            </w:r>
          </w:p>
        </w:tc>
        <w:tc>
          <w:tcPr>
            <w:tcW w:w="15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CB2133" w14:textId="18E68C13" w:rsidR="00566385" w:rsidRPr="00566385" w:rsidRDefault="00566385" w:rsidP="00A34471">
            <w:pPr>
              <w:contextualSpacing/>
              <w:rPr>
                <w:rFonts w:ascii="Ancizar Sans Light" w:hAnsi="Ancizar Sans Light"/>
                <w:color w:val="000000"/>
              </w:rPr>
            </w:pPr>
          </w:p>
        </w:tc>
        <w:tc>
          <w:tcPr>
            <w:tcW w:w="15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C55169" w14:textId="77777777" w:rsidR="00566385" w:rsidRPr="00566385" w:rsidRDefault="00566385" w:rsidP="00A34471">
            <w:pPr>
              <w:contextualSpacing/>
              <w:rPr>
                <w:rFonts w:ascii="Ancizar Sans Light" w:hAnsi="Ancizar Sans Light"/>
                <w:color w:val="000000"/>
              </w:rPr>
            </w:pPr>
            <w:r w:rsidRPr="00566385">
              <w:rPr>
                <w:rFonts w:ascii="Calibri" w:hAnsi="Calibri" w:cs="Calibri"/>
                <w:color w:val="000000"/>
              </w:rPr>
              <w:t> </w:t>
            </w:r>
          </w:p>
        </w:tc>
        <w:tc>
          <w:tcPr>
            <w:tcW w:w="15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D0DF3F" w14:textId="77777777" w:rsidR="00566385" w:rsidRPr="00566385" w:rsidRDefault="00566385" w:rsidP="00A34471">
            <w:pPr>
              <w:contextualSpacing/>
              <w:rPr>
                <w:rFonts w:ascii="Ancizar Sans Light" w:hAnsi="Ancizar Sans Light"/>
                <w:color w:val="000000"/>
              </w:rPr>
            </w:pPr>
            <w:r w:rsidRPr="00566385">
              <w:rPr>
                <w:rFonts w:ascii="Calibri" w:hAnsi="Calibri" w:cs="Calibri"/>
                <w:color w:val="000000"/>
              </w:rPr>
              <w:t> </w:t>
            </w:r>
          </w:p>
        </w:tc>
        <w:tc>
          <w:tcPr>
            <w:tcW w:w="15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112CE8" w14:textId="77777777" w:rsidR="00566385" w:rsidRPr="00566385" w:rsidRDefault="00566385" w:rsidP="00A34471">
            <w:pPr>
              <w:contextualSpacing/>
              <w:rPr>
                <w:rFonts w:ascii="Ancizar Sans Light" w:hAnsi="Ancizar Sans Light"/>
                <w:color w:val="000000"/>
              </w:rPr>
            </w:pPr>
            <w:r w:rsidRPr="00566385">
              <w:rPr>
                <w:rFonts w:ascii="Calibri" w:hAnsi="Calibri" w:cs="Calibri"/>
                <w:color w:val="000000"/>
              </w:rPr>
              <w:t> </w:t>
            </w:r>
          </w:p>
        </w:tc>
        <w:tc>
          <w:tcPr>
            <w:tcW w:w="15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F4A2E4" w14:textId="77777777" w:rsidR="00566385" w:rsidRPr="00566385" w:rsidRDefault="00566385" w:rsidP="00A34471">
            <w:pPr>
              <w:contextualSpacing/>
              <w:rPr>
                <w:rFonts w:ascii="Ancizar Sans Light" w:hAnsi="Ancizar Sans Light"/>
                <w:color w:val="000000"/>
              </w:rPr>
            </w:pPr>
            <w:r w:rsidRPr="00566385">
              <w:rPr>
                <w:rFonts w:ascii="Calibri" w:hAnsi="Calibri" w:cs="Calibri"/>
                <w:color w:val="000000"/>
              </w:rPr>
              <w:t> </w:t>
            </w:r>
          </w:p>
        </w:tc>
        <w:tc>
          <w:tcPr>
            <w:tcW w:w="15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19B9CE" w14:textId="77777777" w:rsidR="00566385" w:rsidRPr="00566385" w:rsidRDefault="00566385" w:rsidP="00A34471">
            <w:pPr>
              <w:contextualSpacing/>
              <w:rPr>
                <w:rFonts w:ascii="Ancizar Sans Light" w:hAnsi="Ancizar Sans Light"/>
                <w:color w:val="000000"/>
              </w:rPr>
            </w:pPr>
            <w:r w:rsidRPr="00566385">
              <w:rPr>
                <w:rFonts w:ascii="Calibri" w:hAnsi="Calibri" w:cs="Calibri"/>
                <w:color w:val="000000"/>
              </w:rPr>
              <w:t> </w:t>
            </w:r>
          </w:p>
        </w:tc>
        <w:tc>
          <w:tcPr>
            <w:tcW w:w="160" w:type="pct"/>
            <w:tcBorders>
              <w:top w:val="single" w:sz="4" w:space="0" w:color="auto"/>
              <w:left w:val="single" w:sz="4" w:space="0" w:color="auto"/>
              <w:bottom w:val="single" w:sz="4" w:space="0" w:color="auto"/>
              <w:right w:val="double" w:sz="4" w:space="0" w:color="auto"/>
            </w:tcBorders>
            <w:shd w:val="clear" w:color="auto" w:fill="auto"/>
            <w:noWrap/>
            <w:vAlign w:val="bottom"/>
            <w:hideMark/>
          </w:tcPr>
          <w:p w14:paraId="7FF9D76B" w14:textId="77777777" w:rsidR="00566385" w:rsidRPr="00566385" w:rsidRDefault="00566385" w:rsidP="00A34471">
            <w:pPr>
              <w:contextualSpacing/>
              <w:rPr>
                <w:rFonts w:ascii="Ancizar Sans Light" w:hAnsi="Ancizar Sans Light"/>
                <w:color w:val="000000"/>
              </w:rPr>
            </w:pPr>
            <w:r w:rsidRPr="00566385">
              <w:rPr>
                <w:rFonts w:ascii="Calibri" w:hAnsi="Calibri" w:cs="Calibri"/>
                <w:color w:val="000000"/>
              </w:rPr>
              <w:t> </w:t>
            </w:r>
          </w:p>
        </w:tc>
      </w:tr>
      <w:tr w:rsidR="00566385" w:rsidRPr="00566385" w14:paraId="0C22D110" w14:textId="77777777" w:rsidTr="007D77B4">
        <w:trPr>
          <w:trHeight w:val="283"/>
          <w:jc w:val="center"/>
        </w:trPr>
        <w:tc>
          <w:tcPr>
            <w:tcW w:w="2467" w:type="pct"/>
            <w:tcBorders>
              <w:top w:val="single" w:sz="4" w:space="0" w:color="auto"/>
              <w:left w:val="double" w:sz="4" w:space="0" w:color="auto"/>
              <w:bottom w:val="single" w:sz="4" w:space="0" w:color="auto"/>
              <w:right w:val="single" w:sz="4" w:space="0" w:color="auto"/>
            </w:tcBorders>
            <w:shd w:val="clear" w:color="auto" w:fill="D9D9D9"/>
            <w:vAlign w:val="center"/>
          </w:tcPr>
          <w:p w14:paraId="1AEB0942" w14:textId="5A7051C0" w:rsidR="00566385" w:rsidRPr="00566385" w:rsidRDefault="00566385" w:rsidP="00A34471">
            <w:pPr>
              <w:rPr>
                <w:rFonts w:ascii="Ancizar Sans Light" w:hAnsi="Ancizar Sans Light"/>
              </w:rPr>
            </w:pPr>
            <w:r w:rsidRPr="00566385">
              <w:rPr>
                <w:rFonts w:ascii="Ancizar Sans Light" w:hAnsi="Ancizar Sans Light"/>
                <w:color w:val="A5A5A5"/>
                <w:sz w:val="14"/>
              </w:rPr>
              <w:t>Actividad 5</w:t>
            </w:r>
            <w:r w:rsidR="00D54873">
              <w:rPr>
                <w:rFonts w:ascii="Ancizar Sans Light" w:hAnsi="Ancizar Sans Light"/>
                <w:color w:val="A5A5A5"/>
                <w:sz w:val="14"/>
              </w:rPr>
              <w:t xml:space="preserve">: </w:t>
            </w:r>
            <w:r w:rsidR="00685373" w:rsidRPr="00685373">
              <w:rPr>
                <w:rFonts w:ascii="Ancizar Sans Light" w:hAnsi="Ancizar Sans Light" w:cstheme="minorHAnsi"/>
                <w:sz w:val="18"/>
                <w:szCs w:val="18"/>
                <w:lang w:val="es-ES"/>
              </w:rPr>
              <w:t xml:space="preserve">Evaluación </w:t>
            </w:r>
            <w:r w:rsidR="00685373">
              <w:rPr>
                <w:rFonts w:ascii="Ancizar Sans Light" w:hAnsi="Ancizar Sans Light" w:cstheme="minorHAnsi"/>
                <w:sz w:val="18"/>
                <w:szCs w:val="18"/>
                <w:lang w:val="es-ES"/>
              </w:rPr>
              <w:t xml:space="preserve">y documentación </w:t>
            </w:r>
            <w:r w:rsidR="00685373" w:rsidRPr="00685373">
              <w:rPr>
                <w:rFonts w:ascii="Ancizar Sans Light" w:hAnsi="Ancizar Sans Light" w:cstheme="minorHAnsi"/>
                <w:sz w:val="18"/>
                <w:szCs w:val="18"/>
                <w:lang w:val="es-ES"/>
              </w:rPr>
              <w:t>del rendimiento del algoritmo</w:t>
            </w:r>
            <w:r w:rsidR="00685373">
              <w:rPr>
                <w:rFonts w:ascii="Ancizar Sans Light" w:hAnsi="Ancizar Sans Light" w:cstheme="minorHAnsi"/>
                <w:sz w:val="18"/>
                <w:szCs w:val="18"/>
                <w:lang w:val="es-ES"/>
              </w:rPr>
              <w:t>.</w:t>
            </w:r>
          </w:p>
        </w:tc>
        <w:tc>
          <w:tcPr>
            <w:tcW w:w="158" w:type="pct"/>
            <w:tcBorders>
              <w:top w:val="single" w:sz="4" w:space="0" w:color="auto"/>
              <w:left w:val="single" w:sz="4" w:space="0" w:color="auto"/>
              <w:bottom w:val="single" w:sz="4" w:space="0" w:color="auto"/>
              <w:right w:val="single" w:sz="4" w:space="0" w:color="auto"/>
            </w:tcBorders>
            <w:shd w:val="clear" w:color="auto" w:fill="auto"/>
            <w:noWrap/>
            <w:vAlign w:val="bottom"/>
          </w:tcPr>
          <w:p w14:paraId="45CEDBA1" w14:textId="77777777" w:rsidR="00566385" w:rsidRPr="00566385" w:rsidRDefault="00566385" w:rsidP="00A34471">
            <w:pPr>
              <w:contextualSpacing/>
              <w:rPr>
                <w:rFonts w:ascii="Ancizar Sans Light" w:hAnsi="Ancizar Sans Light"/>
                <w:color w:val="000000"/>
              </w:rPr>
            </w:pPr>
          </w:p>
        </w:tc>
        <w:tc>
          <w:tcPr>
            <w:tcW w:w="158"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BCC813D" w14:textId="77777777" w:rsidR="00566385" w:rsidRPr="00566385" w:rsidRDefault="00566385" w:rsidP="00A34471">
            <w:pPr>
              <w:contextualSpacing/>
              <w:rPr>
                <w:rFonts w:ascii="Ancizar Sans Light" w:hAnsi="Ancizar Sans Light"/>
                <w:color w:val="000000"/>
              </w:rPr>
            </w:pPr>
          </w:p>
        </w:tc>
        <w:tc>
          <w:tcPr>
            <w:tcW w:w="158"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F86BB27" w14:textId="77777777" w:rsidR="00566385" w:rsidRPr="00566385" w:rsidRDefault="00566385" w:rsidP="00A34471">
            <w:pPr>
              <w:contextualSpacing/>
              <w:rPr>
                <w:rFonts w:ascii="Ancizar Sans Light" w:hAnsi="Ancizar Sans Light"/>
                <w:color w:val="000000"/>
              </w:rPr>
            </w:pPr>
          </w:p>
        </w:tc>
        <w:tc>
          <w:tcPr>
            <w:tcW w:w="159" w:type="pct"/>
            <w:tcBorders>
              <w:top w:val="single" w:sz="4" w:space="0" w:color="auto"/>
              <w:left w:val="single" w:sz="4" w:space="0" w:color="auto"/>
              <w:bottom w:val="single" w:sz="4" w:space="0" w:color="auto"/>
              <w:right w:val="single" w:sz="4" w:space="0" w:color="auto"/>
            </w:tcBorders>
            <w:shd w:val="clear" w:color="auto" w:fill="auto"/>
            <w:noWrap/>
            <w:vAlign w:val="bottom"/>
          </w:tcPr>
          <w:p w14:paraId="4EC6B7A2" w14:textId="77777777" w:rsidR="00566385" w:rsidRPr="00566385" w:rsidRDefault="00566385" w:rsidP="00A34471">
            <w:pPr>
              <w:contextualSpacing/>
              <w:rPr>
                <w:rFonts w:ascii="Ancizar Sans Light" w:hAnsi="Ancizar Sans Light"/>
                <w:color w:val="000000"/>
              </w:rPr>
            </w:pPr>
          </w:p>
        </w:tc>
        <w:tc>
          <w:tcPr>
            <w:tcW w:w="158" w:type="pct"/>
            <w:tcBorders>
              <w:top w:val="single" w:sz="4" w:space="0" w:color="auto"/>
              <w:left w:val="single" w:sz="4" w:space="0" w:color="auto"/>
              <w:bottom w:val="single" w:sz="4" w:space="0" w:color="auto"/>
              <w:right w:val="single" w:sz="4" w:space="0" w:color="auto"/>
            </w:tcBorders>
            <w:shd w:val="clear" w:color="auto" w:fill="auto"/>
            <w:noWrap/>
            <w:vAlign w:val="bottom"/>
          </w:tcPr>
          <w:p w14:paraId="387FB458" w14:textId="77777777" w:rsidR="00566385" w:rsidRPr="00566385" w:rsidRDefault="00566385" w:rsidP="00A34471">
            <w:pPr>
              <w:contextualSpacing/>
              <w:rPr>
                <w:rFonts w:ascii="Ancizar Sans Light" w:hAnsi="Ancizar Sans Light"/>
                <w:color w:val="000000"/>
              </w:rPr>
            </w:pPr>
          </w:p>
        </w:tc>
        <w:tc>
          <w:tcPr>
            <w:tcW w:w="158" w:type="pct"/>
            <w:tcBorders>
              <w:top w:val="single" w:sz="4" w:space="0" w:color="auto"/>
              <w:left w:val="single" w:sz="4" w:space="0" w:color="auto"/>
              <w:bottom w:val="single" w:sz="4" w:space="0" w:color="auto"/>
              <w:right w:val="single" w:sz="4" w:space="0" w:color="auto"/>
            </w:tcBorders>
            <w:shd w:val="clear" w:color="auto" w:fill="auto"/>
            <w:noWrap/>
            <w:vAlign w:val="bottom"/>
          </w:tcPr>
          <w:p w14:paraId="16365C6D" w14:textId="77777777" w:rsidR="00566385" w:rsidRPr="00566385" w:rsidRDefault="00566385" w:rsidP="00A34471">
            <w:pPr>
              <w:contextualSpacing/>
              <w:rPr>
                <w:rFonts w:ascii="Ancizar Sans Light" w:hAnsi="Ancizar Sans Light"/>
                <w:color w:val="000000"/>
              </w:rPr>
            </w:pPr>
          </w:p>
        </w:tc>
        <w:tc>
          <w:tcPr>
            <w:tcW w:w="158" w:type="pct"/>
            <w:tcBorders>
              <w:top w:val="single" w:sz="4" w:space="0" w:color="auto"/>
              <w:left w:val="single" w:sz="4" w:space="0" w:color="auto"/>
              <w:bottom w:val="single" w:sz="4" w:space="0" w:color="auto"/>
              <w:right w:val="single" w:sz="4" w:space="0" w:color="auto"/>
            </w:tcBorders>
            <w:shd w:val="clear" w:color="auto" w:fill="auto"/>
            <w:noWrap/>
            <w:vAlign w:val="bottom"/>
          </w:tcPr>
          <w:p w14:paraId="3E848DE0" w14:textId="77777777" w:rsidR="00566385" w:rsidRPr="00566385" w:rsidRDefault="00566385" w:rsidP="00A34471">
            <w:pPr>
              <w:contextualSpacing/>
              <w:rPr>
                <w:rFonts w:ascii="Ancizar Sans Light" w:hAnsi="Ancizar Sans Light"/>
                <w:color w:val="000000"/>
              </w:rPr>
            </w:pPr>
          </w:p>
        </w:tc>
        <w:tc>
          <w:tcPr>
            <w:tcW w:w="159" w:type="pct"/>
            <w:tcBorders>
              <w:top w:val="single" w:sz="4" w:space="0" w:color="auto"/>
              <w:left w:val="single" w:sz="4" w:space="0" w:color="auto"/>
              <w:bottom w:val="single" w:sz="4" w:space="0" w:color="auto"/>
              <w:right w:val="single" w:sz="4" w:space="0" w:color="auto"/>
            </w:tcBorders>
            <w:shd w:val="clear" w:color="auto" w:fill="auto"/>
            <w:noWrap/>
            <w:vAlign w:val="bottom"/>
          </w:tcPr>
          <w:p w14:paraId="7E43A0C4" w14:textId="73CD754C" w:rsidR="00566385" w:rsidRPr="00566385" w:rsidRDefault="00685373" w:rsidP="00A34471">
            <w:pPr>
              <w:contextualSpacing/>
              <w:rPr>
                <w:rFonts w:ascii="Ancizar Sans Light" w:hAnsi="Ancizar Sans Light"/>
                <w:color w:val="000000"/>
              </w:rPr>
            </w:pPr>
            <w:r>
              <w:rPr>
                <w:rFonts w:ascii="Ancizar Sans Light" w:hAnsi="Ancizar Sans Light"/>
                <w:color w:val="000000"/>
              </w:rPr>
              <w:t>x</w:t>
            </w:r>
          </w:p>
        </w:tc>
        <w:tc>
          <w:tcPr>
            <w:tcW w:w="158"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37B699B" w14:textId="7530FFAD" w:rsidR="00566385" w:rsidRPr="00566385" w:rsidRDefault="00685373" w:rsidP="00A34471">
            <w:pPr>
              <w:contextualSpacing/>
              <w:rPr>
                <w:rFonts w:ascii="Ancizar Sans Light" w:hAnsi="Ancizar Sans Light"/>
                <w:color w:val="000000"/>
              </w:rPr>
            </w:pPr>
            <w:r>
              <w:rPr>
                <w:rFonts w:ascii="Ancizar Sans Light" w:hAnsi="Ancizar Sans Light"/>
                <w:color w:val="000000"/>
              </w:rPr>
              <w:t>x</w:t>
            </w:r>
          </w:p>
        </w:tc>
        <w:tc>
          <w:tcPr>
            <w:tcW w:w="158" w:type="pct"/>
            <w:tcBorders>
              <w:top w:val="single" w:sz="4" w:space="0" w:color="auto"/>
              <w:left w:val="single" w:sz="4" w:space="0" w:color="auto"/>
              <w:bottom w:val="single" w:sz="4" w:space="0" w:color="auto"/>
              <w:right w:val="single" w:sz="4" w:space="0" w:color="auto"/>
            </w:tcBorders>
            <w:shd w:val="clear" w:color="auto" w:fill="auto"/>
            <w:noWrap/>
            <w:vAlign w:val="bottom"/>
          </w:tcPr>
          <w:p w14:paraId="308F1017" w14:textId="5387AC57" w:rsidR="00566385" w:rsidRPr="00566385" w:rsidRDefault="00D54873" w:rsidP="00A34471">
            <w:pPr>
              <w:contextualSpacing/>
              <w:rPr>
                <w:rFonts w:ascii="Ancizar Sans Light" w:hAnsi="Ancizar Sans Light"/>
                <w:color w:val="000000"/>
              </w:rPr>
            </w:pPr>
            <w:r>
              <w:rPr>
                <w:rFonts w:ascii="Ancizar Sans Light" w:hAnsi="Ancizar Sans Light"/>
                <w:color w:val="000000"/>
              </w:rPr>
              <w:t>x</w:t>
            </w:r>
          </w:p>
        </w:tc>
        <w:tc>
          <w:tcPr>
            <w:tcW w:w="158" w:type="pct"/>
            <w:tcBorders>
              <w:top w:val="single" w:sz="4" w:space="0" w:color="auto"/>
              <w:left w:val="single" w:sz="4" w:space="0" w:color="auto"/>
              <w:bottom w:val="single" w:sz="4" w:space="0" w:color="auto"/>
              <w:right w:val="single" w:sz="4" w:space="0" w:color="auto"/>
            </w:tcBorders>
            <w:shd w:val="clear" w:color="auto" w:fill="auto"/>
            <w:noWrap/>
            <w:vAlign w:val="bottom"/>
          </w:tcPr>
          <w:p w14:paraId="7B68FF58" w14:textId="4265342F" w:rsidR="00566385" w:rsidRPr="00566385" w:rsidRDefault="00D54873" w:rsidP="00A34471">
            <w:pPr>
              <w:contextualSpacing/>
              <w:rPr>
                <w:rFonts w:ascii="Ancizar Sans Light" w:hAnsi="Ancizar Sans Light"/>
                <w:color w:val="000000"/>
              </w:rPr>
            </w:pPr>
            <w:r>
              <w:rPr>
                <w:rFonts w:ascii="Ancizar Sans Light" w:hAnsi="Ancizar Sans Light"/>
                <w:color w:val="000000"/>
              </w:rPr>
              <w:t>x</w:t>
            </w:r>
          </w:p>
        </w:tc>
        <w:tc>
          <w:tcPr>
            <w:tcW w:w="159"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618CDA1" w14:textId="2A268D27" w:rsidR="00566385" w:rsidRPr="00566385" w:rsidRDefault="007D77B4" w:rsidP="00A34471">
            <w:pPr>
              <w:contextualSpacing/>
              <w:rPr>
                <w:rFonts w:ascii="Ancizar Sans Light" w:hAnsi="Ancizar Sans Light"/>
                <w:color w:val="000000"/>
              </w:rPr>
            </w:pPr>
            <w:r>
              <w:rPr>
                <w:rFonts w:ascii="Ancizar Sans Light" w:hAnsi="Ancizar Sans Light"/>
                <w:color w:val="000000"/>
              </w:rPr>
              <w:t>x</w:t>
            </w:r>
          </w:p>
        </w:tc>
        <w:tc>
          <w:tcPr>
            <w:tcW w:w="158"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0955A4E" w14:textId="77777777" w:rsidR="00566385" w:rsidRPr="00566385" w:rsidRDefault="00566385" w:rsidP="00A34471">
            <w:pPr>
              <w:contextualSpacing/>
              <w:rPr>
                <w:rFonts w:ascii="Ancizar Sans Light" w:hAnsi="Ancizar Sans Light"/>
                <w:color w:val="000000"/>
              </w:rPr>
            </w:pPr>
          </w:p>
        </w:tc>
        <w:tc>
          <w:tcPr>
            <w:tcW w:w="158" w:type="pct"/>
            <w:tcBorders>
              <w:top w:val="single" w:sz="4" w:space="0" w:color="auto"/>
              <w:left w:val="single" w:sz="4" w:space="0" w:color="auto"/>
              <w:bottom w:val="single" w:sz="4" w:space="0" w:color="auto"/>
              <w:right w:val="single" w:sz="4" w:space="0" w:color="auto"/>
            </w:tcBorders>
            <w:shd w:val="clear" w:color="auto" w:fill="auto"/>
            <w:noWrap/>
            <w:vAlign w:val="bottom"/>
          </w:tcPr>
          <w:p w14:paraId="7CB61A61" w14:textId="77777777" w:rsidR="00566385" w:rsidRPr="00566385" w:rsidRDefault="00566385" w:rsidP="00A34471">
            <w:pPr>
              <w:contextualSpacing/>
              <w:rPr>
                <w:rFonts w:ascii="Ancizar Sans Light" w:hAnsi="Ancizar Sans Light"/>
                <w:color w:val="000000"/>
              </w:rPr>
            </w:pPr>
          </w:p>
        </w:tc>
        <w:tc>
          <w:tcPr>
            <w:tcW w:w="158" w:type="pct"/>
            <w:tcBorders>
              <w:top w:val="single" w:sz="4" w:space="0" w:color="auto"/>
              <w:left w:val="single" w:sz="4" w:space="0" w:color="auto"/>
              <w:bottom w:val="single" w:sz="4" w:space="0" w:color="auto"/>
              <w:right w:val="single" w:sz="4" w:space="0" w:color="auto"/>
            </w:tcBorders>
            <w:shd w:val="clear" w:color="auto" w:fill="auto"/>
            <w:noWrap/>
            <w:vAlign w:val="bottom"/>
          </w:tcPr>
          <w:p w14:paraId="711EF658" w14:textId="77777777" w:rsidR="00566385" w:rsidRPr="00566385" w:rsidRDefault="00566385" w:rsidP="00A34471">
            <w:pPr>
              <w:contextualSpacing/>
              <w:rPr>
                <w:rFonts w:ascii="Ancizar Sans Light" w:hAnsi="Ancizar Sans Light"/>
                <w:color w:val="000000"/>
              </w:rPr>
            </w:pPr>
          </w:p>
        </w:tc>
        <w:tc>
          <w:tcPr>
            <w:tcW w:w="160" w:type="pct"/>
            <w:tcBorders>
              <w:top w:val="single" w:sz="4" w:space="0" w:color="auto"/>
              <w:left w:val="single" w:sz="4" w:space="0" w:color="auto"/>
              <w:bottom w:val="single" w:sz="4" w:space="0" w:color="auto"/>
              <w:right w:val="double" w:sz="4" w:space="0" w:color="auto"/>
            </w:tcBorders>
            <w:shd w:val="clear" w:color="auto" w:fill="auto"/>
            <w:noWrap/>
            <w:vAlign w:val="bottom"/>
          </w:tcPr>
          <w:p w14:paraId="4BDD8421" w14:textId="77777777" w:rsidR="00566385" w:rsidRPr="00566385" w:rsidRDefault="00566385" w:rsidP="00A34471">
            <w:pPr>
              <w:contextualSpacing/>
              <w:rPr>
                <w:rFonts w:ascii="Ancizar Sans Light" w:hAnsi="Ancizar Sans Light"/>
                <w:color w:val="000000"/>
              </w:rPr>
            </w:pPr>
          </w:p>
        </w:tc>
      </w:tr>
      <w:tr w:rsidR="00566385" w:rsidRPr="00566385" w14:paraId="08FE5128" w14:textId="77777777" w:rsidTr="007D77B4">
        <w:trPr>
          <w:trHeight w:val="283"/>
          <w:jc w:val="center"/>
        </w:trPr>
        <w:tc>
          <w:tcPr>
            <w:tcW w:w="2467" w:type="pct"/>
            <w:tcBorders>
              <w:top w:val="single" w:sz="4" w:space="0" w:color="auto"/>
              <w:left w:val="double" w:sz="4" w:space="0" w:color="auto"/>
              <w:bottom w:val="single" w:sz="4" w:space="0" w:color="auto"/>
              <w:right w:val="single" w:sz="4" w:space="0" w:color="auto"/>
            </w:tcBorders>
            <w:shd w:val="clear" w:color="auto" w:fill="D9D9D9"/>
            <w:vAlign w:val="center"/>
          </w:tcPr>
          <w:p w14:paraId="5F0A958E" w14:textId="15D43EA1" w:rsidR="00566385" w:rsidRPr="00566385" w:rsidRDefault="00566385" w:rsidP="00A34471">
            <w:pPr>
              <w:rPr>
                <w:rFonts w:ascii="Ancizar Sans Light" w:hAnsi="Ancizar Sans Light"/>
              </w:rPr>
            </w:pPr>
            <w:r w:rsidRPr="00566385">
              <w:rPr>
                <w:rFonts w:ascii="Ancizar Sans Light" w:hAnsi="Ancizar Sans Light"/>
                <w:color w:val="A5A5A5"/>
                <w:sz w:val="14"/>
              </w:rPr>
              <w:t xml:space="preserve">Actividad </w:t>
            </w:r>
            <w:r w:rsidR="007D77B4">
              <w:rPr>
                <w:rFonts w:ascii="Ancizar Sans Light" w:hAnsi="Ancizar Sans Light"/>
                <w:color w:val="A5A5A5"/>
                <w:sz w:val="14"/>
              </w:rPr>
              <w:t>6</w:t>
            </w:r>
            <w:r w:rsidR="00D54873">
              <w:rPr>
                <w:rFonts w:ascii="Ancizar Sans Light" w:hAnsi="Ancizar Sans Light"/>
                <w:color w:val="A5A5A5"/>
                <w:sz w:val="14"/>
              </w:rPr>
              <w:t xml:space="preserve">: </w:t>
            </w:r>
            <w:r w:rsidR="00D54873" w:rsidRPr="00D54873">
              <w:rPr>
                <w:rFonts w:ascii="Ancizar Sans Light" w:hAnsi="Ancizar Sans Light" w:cstheme="minorHAnsi"/>
                <w:sz w:val="18"/>
                <w:szCs w:val="18"/>
                <w:lang w:val="es-ES"/>
              </w:rPr>
              <w:t>Preparación del informe</w:t>
            </w:r>
            <w:r w:rsidR="00D54873">
              <w:rPr>
                <w:rFonts w:ascii="Ancizar Sans Light" w:hAnsi="Ancizar Sans Light" w:cstheme="minorHAnsi"/>
                <w:sz w:val="18"/>
                <w:szCs w:val="18"/>
                <w:lang w:val="es-ES"/>
              </w:rPr>
              <w:t xml:space="preserve"> con</w:t>
            </w:r>
            <w:r w:rsidR="00D54873" w:rsidRPr="00D54873">
              <w:rPr>
                <w:rFonts w:ascii="Ancizar Sans Light" w:hAnsi="Ancizar Sans Light" w:cstheme="minorHAnsi"/>
                <w:sz w:val="18"/>
                <w:szCs w:val="18"/>
                <w:lang w:val="es-ES"/>
              </w:rPr>
              <w:t xml:space="preserve"> los hallazgos hechos y los resultados preliminares.</w:t>
            </w:r>
          </w:p>
        </w:tc>
        <w:tc>
          <w:tcPr>
            <w:tcW w:w="158" w:type="pct"/>
            <w:tcBorders>
              <w:top w:val="single" w:sz="4" w:space="0" w:color="auto"/>
              <w:left w:val="single" w:sz="4" w:space="0" w:color="auto"/>
              <w:bottom w:val="single" w:sz="4" w:space="0" w:color="auto"/>
              <w:right w:val="single" w:sz="4" w:space="0" w:color="auto"/>
            </w:tcBorders>
            <w:shd w:val="clear" w:color="auto" w:fill="auto"/>
            <w:noWrap/>
            <w:vAlign w:val="bottom"/>
          </w:tcPr>
          <w:p w14:paraId="341846C6" w14:textId="77777777" w:rsidR="00566385" w:rsidRPr="00566385" w:rsidRDefault="00566385" w:rsidP="00A34471">
            <w:pPr>
              <w:contextualSpacing/>
              <w:rPr>
                <w:rFonts w:ascii="Ancizar Sans Light" w:hAnsi="Ancizar Sans Light"/>
                <w:color w:val="000000"/>
              </w:rPr>
            </w:pPr>
          </w:p>
        </w:tc>
        <w:tc>
          <w:tcPr>
            <w:tcW w:w="158"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25FD9C5" w14:textId="77777777" w:rsidR="00566385" w:rsidRPr="00566385" w:rsidRDefault="00566385" w:rsidP="00A34471">
            <w:pPr>
              <w:contextualSpacing/>
              <w:rPr>
                <w:rFonts w:ascii="Ancizar Sans Light" w:hAnsi="Ancizar Sans Light"/>
                <w:color w:val="000000"/>
              </w:rPr>
            </w:pPr>
          </w:p>
        </w:tc>
        <w:tc>
          <w:tcPr>
            <w:tcW w:w="158"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2322B1D" w14:textId="77777777" w:rsidR="00566385" w:rsidRPr="00566385" w:rsidRDefault="00566385" w:rsidP="00A34471">
            <w:pPr>
              <w:contextualSpacing/>
              <w:rPr>
                <w:rFonts w:ascii="Ancizar Sans Light" w:hAnsi="Ancizar Sans Light"/>
                <w:color w:val="000000"/>
              </w:rPr>
            </w:pPr>
          </w:p>
        </w:tc>
        <w:tc>
          <w:tcPr>
            <w:tcW w:w="159" w:type="pct"/>
            <w:tcBorders>
              <w:top w:val="single" w:sz="4" w:space="0" w:color="auto"/>
              <w:left w:val="single" w:sz="4" w:space="0" w:color="auto"/>
              <w:bottom w:val="single" w:sz="4" w:space="0" w:color="auto"/>
              <w:right w:val="single" w:sz="4" w:space="0" w:color="auto"/>
            </w:tcBorders>
            <w:shd w:val="clear" w:color="auto" w:fill="auto"/>
            <w:noWrap/>
            <w:vAlign w:val="bottom"/>
          </w:tcPr>
          <w:p w14:paraId="69ACDB7D" w14:textId="77777777" w:rsidR="00566385" w:rsidRPr="00566385" w:rsidRDefault="00566385" w:rsidP="00A34471">
            <w:pPr>
              <w:contextualSpacing/>
              <w:rPr>
                <w:rFonts w:ascii="Ancizar Sans Light" w:hAnsi="Ancizar Sans Light"/>
                <w:color w:val="000000"/>
              </w:rPr>
            </w:pPr>
          </w:p>
        </w:tc>
        <w:tc>
          <w:tcPr>
            <w:tcW w:w="158"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76D3017" w14:textId="77777777" w:rsidR="00566385" w:rsidRPr="00566385" w:rsidRDefault="00566385" w:rsidP="00A34471">
            <w:pPr>
              <w:contextualSpacing/>
              <w:rPr>
                <w:rFonts w:ascii="Ancizar Sans Light" w:hAnsi="Ancizar Sans Light"/>
                <w:color w:val="000000"/>
              </w:rPr>
            </w:pPr>
          </w:p>
        </w:tc>
        <w:tc>
          <w:tcPr>
            <w:tcW w:w="158"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2DAA87E" w14:textId="77777777" w:rsidR="00566385" w:rsidRPr="00566385" w:rsidRDefault="00566385" w:rsidP="00A34471">
            <w:pPr>
              <w:contextualSpacing/>
              <w:rPr>
                <w:rFonts w:ascii="Ancizar Sans Light" w:hAnsi="Ancizar Sans Light"/>
                <w:color w:val="000000"/>
              </w:rPr>
            </w:pPr>
          </w:p>
        </w:tc>
        <w:tc>
          <w:tcPr>
            <w:tcW w:w="158" w:type="pct"/>
            <w:tcBorders>
              <w:top w:val="single" w:sz="4" w:space="0" w:color="auto"/>
              <w:left w:val="single" w:sz="4" w:space="0" w:color="auto"/>
              <w:bottom w:val="single" w:sz="4" w:space="0" w:color="auto"/>
              <w:right w:val="single" w:sz="4" w:space="0" w:color="auto"/>
            </w:tcBorders>
            <w:shd w:val="clear" w:color="auto" w:fill="auto"/>
            <w:noWrap/>
            <w:vAlign w:val="bottom"/>
          </w:tcPr>
          <w:p w14:paraId="397E9DD9" w14:textId="77777777" w:rsidR="00566385" w:rsidRPr="00566385" w:rsidRDefault="00566385" w:rsidP="00A34471">
            <w:pPr>
              <w:contextualSpacing/>
              <w:rPr>
                <w:rFonts w:ascii="Ancizar Sans Light" w:hAnsi="Ancizar Sans Light"/>
                <w:color w:val="000000"/>
              </w:rPr>
            </w:pPr>
          </w:p>
        </w:tc>
        <w:tc>
          <w:tcPr>
            <w:tcW w:w="159" w:type="pct"/>
            <w:tcBorders>
              <w:top w:val="single" w:sz="4" w:space="0" w:color="auto"/>
              <w:left w:val="single" w:sz="4" w:space="0" w:color="auto"/>
              <w:bottom w:val="single" w:sz="4" w:space="0" w:color="auto"/>
              <w:right w:val="single" w:sz="4" w:space="0" w:color="auto"/>
            </w:tcBorders>
            <w:shd w:val="clear" w:color="auto" w:fill="auto"/>
            <w:noWrap/>
            <w:vAlign w:val="bottom"/>
          </w:tcPr>
          <w:p w14:paraId="497A70E3" w14:textId="77777777" w:rsidR="00566385" w:rsidRPr="00566385" w:rsidRDefault="00566385" w:rsidP="00A34471">
            <w:pPr>
              <w:contextualSpacing/>
              <w:rPr>
                <w:rFonts w:ascii="Ancizar Sans Light" w:hAnsi="Ancizar Sans Light"/>
                <w:color w:val="000000"/>
              </w:rPr>
            </w:pPr>
          </w:p>
        </w:tc>
        <w:tc>
          <w:tcPr>
            <w:tcW w:w="158" w:type="pct"/>
            <w:tcBorders>
              <w:top w:val="single" w:sz="4" w:space="0" w:color="auto"/>
              <w:left w:val="single" w:sz="4" w:space="0" w:color="auto"/>
              <w:bottom w:val="single" w:sz="4" w:space="0" w:color="auto"/>
              <w:right w:val="single" w:sz="4" w:space="0" w:color="auto"/>
            </w:tcBorders>
            <w:shd w:val="clear" w:color="auto" w:fill="auto"/>
            <w:noWrap/>
            <w:vAlign w:val="bottom"/>
          </w:tcPr>
          <w:p w14:paraId="7949933F" w14:textId="77777777" w:rsidR="00566385" w:rsidRPr="00566385" w:rsidRDefault="00566385" w:rsidP="00A34471">
            <w:pPr>
              <w:contextualSpacing/>
              <w:rPr>
                <w:rFonts w:ascii="Ancizar Sans Light" w:hAnsi="Ancizar Sans Light"/>
                <w:color w:val="000000"/>
              </w:rPr>
            </w:pPr>
          </w:p>
        </w:tc>
        <w:tc>
          <w:tcPr>
            <w:tcW w:w="158" w:type="pct"/>
            <w:tcBorders>
              <w:top w:val="single" w:sz="4" w:space="0" w:color="auto"/>
              <w:left w:val="single" w:sz="4" w:space="0" w:color="auto"/>
              <w:bottom w:val="single" w:sz="4" w:space="0" w:color="auto"/>
              <w:right w:val="single" w:sz="4" w:space="0" w:color="auto"/>
            </w:tcBorders>
            <w:shd w:val="clear" w:color="auto" w:fill="auto"/>
            <w:noWrap/>
            <w:vAlign w:val="bottom"/>
          </w:tcPr>
          <w:p w14:paraId="16A2CF7A" w14:textId="77777777" w:rsidR="00566385" w:rsidRPr="00566385" w:rsidRDefault="00566385" w:rsidP="00A34471">
            <w:pPr>
              <w:contextualSpacing/>
              <w:rPr>
                <w:rFonts w:ascii="Ancizar Sans Light" w:hAnsi="Ancizar Sans Light"/>
                <w:color w:val="000000"/>
              </w:rPr>
            </w:pPr>
          </w:p>
        </w:tc>
        <w:tc>
          <w:tcPr>
            <w:tcW w:w="158" w:type="pct"/>
            <w:tcBorders>
              <w:top w:val="single" w:sz="4" w:space="0" w:color="auto"/>
              <w:left w:val="single" w:sz="4" w:space="0" w:color="auto"/>
              <w:bottom w:val="single" w:sz="4" w:space="0" w:color="auto"/>
              <w:right w:val="single" w:sz="4" w:space="0" w:color="auto"/>
            </w:tcBorders>
            <w:shd w:val="clear" w:color="auto" w:fill="auto"/>
            <w:noWrap/>
            <w:vAlign w:val="bottom"/>
          </w:tcPr>
          <w:p w14:paraId="7EFE2AE5" w14:textId="77777777" w:rsidR="00566385" w:rsidRPr="00566385" w:rsidRDefault="00566385" w:rsidP="00A34471">
            <w:pPr>
              <w:contextualSpacing/>
              <w:rPr>
                <w:rFonts w:ascii="Ancizar Sans Light" w:hAnsi="Ancizar Sans Light"/>
                <w:color w:val="000000"/>
              </w:rPr>
            </w:pPr>
          </w:p>
        </w:tc>
        <w:tc>
          <w:tcPr>
            <w:tcW w:w="159" w:type="pct"/>
            <w:tcBorders>
              <w:top w:val="single" w:sz="4" w:space="0" w:color="auto"/>
              <w:left w:val="single" w:sz="4" w:space="0" w:color="auto"/>
              <w:bottom w:val="single" w:sz="4" w:space="0" w:color="auto"/>
              <w:right w:val="single" w:sz="4" w:space="0" w:color="auto"/>
            </w:tcBorders>
            <w:shd w:val="clear" w:color="auto" w:fill="auto"/>
            <w:noWrap/>
            <w:vAlign w:val="bottom"/>
          </w:tcPr>
          <w:p w14:paraId="77C0A081" w14:textId="33F56ACA" w:rsidR="00566385" w:rsidRPr="00566385" w:rsidRDefault="007D77B4" w:rsidP="00A34471">
            <w:pPr>
              <w:contextualSpacing/>
              <w:rPr>
                <w:rFonts w:ascii="Ancizar Sans Light" w:hAnsi="Ancizar Sans Light"/>
                <w:color w:val="000000"/>
              </w:rPr>
            </w:pPr>
            <w:r>
              <w:rPr>
                <w:rFonts w:ascii="Ancizar Sans Light" w:hAnsi="Ancizar Sans Light"/>
                <w:color w:val="000000"/>
              </w:rPr>
              <w:t>x</w:t>
            </w:r>
          </w:p>
        </w:tc>
        <w:tc>
          <w:tcPr>
            <w:tcW w:w="158" w:type="pct"/>
            <w:tcBorders>
              <w:top w:val="single" w:sz="4" w:space="0" w:color="auto"/>
              <w:left w:val="single" w:sz="4" w:space="0" w:color="auto"/>
              <w:bottom w:val="single" w:sz="4" w:space="0" w:color="auto"/>
              <w:right w:val="single" w:sz="4" w:space="0" w:color="auto"/>
            </w:tcBorders>
            <w:shd w:val="clear" w:color="auto" w:fill="auto"/>
            <w:noWrap/>
            <w:vAlign w:val="bottom"/>
          </w:tcPr>
          <w:p w14:paraId="33DA64E2" w14:textId="690EA7AA" w:rsidR="00566385" w:rsidRPr="00566385" w:rsidRDefault="007D77B4" w:rsidP="00A34471">
            <w:pPr>
              <w:contextualSpacing/>
              <w:rPr>
                <w:rFonts w:ascii="Ancizar Sans Light" w:hAnsi="Ancizar Sans Light"/>
                <w:color w:val="000000"/>
              </w:rPr>
            </w:pPr>
            <w:r>
              <w:rPr>
                <w:rFonts w:ascii="Ancizar Sans Light" w:hAnsi="Ancizar Sans Light"/>
                <w:color w:val="000000"/>
              </w:rPr>
              <w:t>x</w:t>
            </w:r>
          </w:p>
        </w:tc>
        <w:tc>
          <w:tcPr>
            <w:tcW w:w="158"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C5CFADB" w14:textId="2204F284" w:rsidR="00566385" w:rsidRPr="00566385" w:rsidRDefault="00D54873" w:rsidP="00A34471">
            <w:pPr>
              <w:contextualSpacing/>
              <w:rPr>
                <w:rFonts w:ascii="Ancizar Sans Light" w:hAnsi="Ancizar Sans Light"/>
                <w:color w:val="000000"/>
              </w:rPr>
            </w:pPr>
            <w:r>
              <w:rPr>
                <w:rFonts w:ascii="Ancizar Sans Light" w:hAnsi="Ancizar Sans Light"/>
                <w:color w:val="000000"/>
              </w:rPr>
              <w:t>x</w:t>
            </w:r>
          </w:p>
        </w:tc>
        <w:tc>
          <w:tcPr>
            <w:tcW w:w="158" w:type="pct"/>
            <w:tcBorders>
              <w:top w:val="single" w:sz="4" w:space="0" w:color="auto"/>
              <w:left w:val="single" w:sz="4" w:space="0" w:color="auto"/>
              <w:bottom w:val="single" w:sz="4" w:space="0" w:color="auto"/>
              <w:right w:val="single" w:sz="4" w:space="0" w:color="auto"/>
            </w:tcBorders>
            <w:shd w:val="clear" w:color="auto" w:fill="auto"/>
            <w:noWrap/>
            <w:vAlign w:val="bottom"/>
          </w:tcPr>
          <w:p w14:paraId="76108BB5" w14:textId="32D8638F" w:rsidR="00566385" w:rsidRPr="00566385" w:rsidRDefault="00D54873" w:rsidP="00A34471">
            <w:pPr>
              <w:contextualSpacing/>
              <w:rPr>
                <w:rFonts w:ascii="Ancizar Sans Light" w:hAnsi="Ancizar Sans Light"/>
                <w:color w:val="000000"/>
              </w:rPr>
            </w:pPr>
            <w:r>
              <w:rPr>
                <w:rFonts w:ascii="Ancizar Sans Light" w:hAnsi="Ancizar Sans Light"/>
                <w:color w:val="000000"/>
              </w:rPr>
              <w:t>x</w:t>
            </w:r>
          </w:p>
        </w:tc>
        <w:tc>
          <w:tcPr>
            <w:tcW w:w="160" w:type="pct"/>
            <w:tcBorders>
              <w:top w:val="single" w:sz="4" w:space="0" w:color="auto"/>
              <w:left w:val="single" w:sz="4" w:space="0" w:color="auto"/>
              <w:bottom w:val="single" w:sz="4" w:space="0" w:color="auto"/>
              <w:right w:val="double" w:sz="4" w:space="0" w:color="auto"/>
            </w:tcBorders>
            <w:shd w:val="clear" w:color="auto" w:fill="auto"/>
            <w:noWrap/>
            <w:vAlign w:val="bottom"/>
          </w:tcPr>
          <w:p w14:paraId="73CC8B06" w14:textId="72430E41" w:rsidR="00566385" w:rsidRPr="00566385" w:rsidRDefault="007D77B4" w:rsidP="00A34471">
            <w:pPr>
              <w:contextualSpacing/>
              <w:rPr>
                <w:rFonts w:ascii="Ancizar Sans Light" w:hAnsi="Ancizar Sans Light"/>
                <w:color w:val="000000"/>
              </w:rPr>
            </w:pPr>
            <w:r>
              <w:rPr>
                <w:rFonts w:ascii="Ancizar Sans Light" w:hAnsi="Ancizar Sans Light"/>
                <w:color w:val="000000"/>
              </w:rPr>
              <w:t>x</w:t>
            </w:r>
          </w:p>
        </w:tc>
      </w:tr>
      <w:tr w:rsidR="00566385" w:rsidRPr="00566385" w14:paraId="516289D6" w14:textId="77777777" w:rsidTr="007D77B4">
        <w:trPr>
          <w:trHeight w:val="283"/>
          <w:jc w:val="center"/>
        </w:trPr>
        <w:tc>
          <w:tcPr>
            <w:tcW w:w="2467" w:type="pct"/>
            <w:tcBorders>
              <w:top w:val="single" w:sz="4" w:space="0" w:color="auto"/>
              <w:left w:val="double" w:sz="4" w:space="0" w:color="auto"/>
              <w:bottom w:val="double" w:sz="4" w:space="0" w:color="auto"/>
              <w:right w:val="single" w:sz="4" w:space="0" w:color="auto"/>
            </w:tcBorders>
            <w:shd w:val="clear" w:color="auto" w:fill="D9D9D9"/>
            <w:vAlign w:val="center"/>
          </w:tcPr>
          <w:p w14:paraId="1F7C1545" w14:textId="05A871E8" w:rsidR="00566385" w:rsidRPr="00566385" w:rsidRDefault="00566385" w:rsidP="00A34471">
            <w:pPr>
              <w:spacing w:line="0" w:lineRule="atLeast"/>
              <w:rPr>
                <w:rFonts w:ascii="Ancizar Sans Light" w:hAnsi="Ancizar Sans Light"/>
                <w:color w:val="A5A5A5"/>
                <w:sz w:val="14"/>
              </w:rPr>
            </w:pPr>
            <w:r w:rsidRPr="00566385">
              <w:rPr>
                <w:rFonts w:ascii="Ancizar Sans Light" w:hAnsi="Ancizar Sans Light"/>
                <w:color w:val="A5A5A5"/>
                <w:sz w:val="14"/>
              </w:rPr>
              <w:t xml:space="preserve">Actividad </w:t>
            </w:r>
            <w:r w:rsidR="007D77B4">
              <w:rPr>
                <w:rFonts w:ascii="Ancizar Sans Light" w:hAnsi="Ancizar Sans Light"/>
                <w:color w:val="A5A5A5"/>
                <w:sz w:val="14"/>
              </w:rPr>
              <w:t>7</w:t>
            </w:r>
            <w:r w:rsidR="00D54873">
              <w:rPr>
                <w:rFonts w:ascii="Ancizar Sans Light" w:hAnsi="Ancizar Sans Light"/>
                <w:color w:val="A5A5A5"/>
                <w:sz w:val="14"/>
              </w:rPr>
              <w:t xml:space="preserve">: </w:t>
            </w:r>
            <w:r w:rsidR="00D54873" w:rsidRPr="00D54873">
              <w:rPr>
                <w:rFonts w:ascii="Ancizar Sans Light" w:hAnsi="Ancizar Sans Light" w:cstheme="minorHAnsi"/>
                <w:sz w:val="18"/>
                <w:szCs w:val="18"/>
                <w:lang w:val="es-ES"/>
              </w:rPr>
              <w:t>Presentación de resultados a la comunidad académica.</w:t>
            </w:r>
          </w:p>
        </w:tc>
        <w:tc>
          <w:tcPr>
            <w:tcW w:w="158" w:type="pct"/>
            <w:tcBorders>
              <w:top w:val="single" w:sz="4" w:space="0" w:color="auto"/>
              <w:left w:val="single" w:sz="4" w:space="0" w:color="auto"/>
              <w:bottom w:val="double" w:sz="4" w:space="0" w:color="auto"/>
              <w:right w:val="single" w:sz="4" w:space="0" w:color="auto"/>
            </w:tcBorders>
            <w:shd w:val="clear" w:color="auto" w:fill="auto"/>
            <w:noWrap/>
            <w:vAlign w:val="bottom"/>
          </w:tcPr>
          <w:p w14:paraId="7648B235" w14:textId="77777777" w:rsidR="00566385" w:rsidRPr="00566385" w:rsidRDefault="00566385" w:rsidP="00A34471">
            <w:pPr>
              <w:contextualSpacing/>
              <w:rPr>
                <w:rFonts w:ascii="Ancizar Sans Light" w:hAnsi="Ancizar Sans Light"/>
                <w:color w:val="000000"/>
              </w:rPr>
            </w:pPr>
          </w:p>
        </w:tc>
        <w:tc>
          <w:tcPr>
            <w:tcW w:w="158" w:type="pct"/>
            <w:tcBorders>
              <w:top w:val="single" w:sz="4" w:space="0" w:color="auto"/>
              <w:left w:val="single" w:sz="4" w:space="0" w:color="auto"/>
              <w:bottom w:val="double" w:sz="4" w:space="0" w:color="auto"/>
              <w:right w:val="single" w:sz="4" w:space="0" w:color="auto"/>
            </w:tcBorders>
            <w:shd w:val="clear" w:color="auto" w:fill="auto"/>
            <w:noWrap/>
            <w:vAlign w:val="bottom"/>
          </w:tcPr>
          <w:p w14:paraId="5DE999A8" w14:textId="77777777" w:rsidR="00566385" w:rsidRPr="00566385" w:rsidRDefault="00566385" w:rsidP="00A34471">
            <w:pPr>
              <w:contextualSpacing/>
              <w:rPr>
                <w:rFonts w:ascii="Ancizar Sans Light" w:hAnsi="Ancizar Sans Light"/>
                <w:color w:val="000000"/>
              </w:rPr>
            </w:pPr>
          </w:p>
        </w:tc>
        <w:tc>
          <w:tcPr>
            <w:tcW w:w="158" w:type="pct"/>
            <w:tcBorders>
              <w:top w:val="single" w:sz="4" w:space="0" w:color="auto"/>
              <w:left w:val="single" w:sz="4" w:space="0" w:color="auto"/>
              <w:bottom w:val="double" w:sz="4" w:space="0" w:color="auto"/>
              <w:right w:val="single" w:sz="4" w:space="0" w:color="auto"/>
            </w:tcBorders>
            <w:shd w:val="clear" w:color="auto" w:fill="auto"/>
            <w:noWrap/>
            <w:vAlign w:val="bottom"/>
          </w:tcPr>
          <w:p w14:paraId="65B8AC5A" w14:textId="77777777" w:rsidR="00566385" w:rsidRPr="00566385" w:rsidRDefault="00566385" w:rsidP="00A34471">
            <w:pPr>
              <w:contextualSpacing/>
              <w:rPr>
                <w:rFonts w:ascii="Ancizar Sans Light" w:hAnsi="Ancizar Sans Light"/>
                <w:color w:val="000000"/>
              </w:rPr>
            </w:pPr>
          </w:p>
        </w:tc>
        <w:tc>
          <w:tcPr>
            <w:tcW w:w="159" w:type="pct"/>
            <w:tcBorders>
              <w:top w:val="single" w:sz="4" w:space="0" w:color="auto"/>
              <w:left w:val="single" w:sz="4" w:space="0" w:color="auto"/>
              <w:bottom w:val="double" w:sz="4" w:space="0" w:color="auto"/>
              <w:right w:val="single" w:sz="4" w:space="0" w:color="auto"/>
            </w:tcBorders>
            <w:shd w:val="clear" w:color="auto" w:fill="auto"/>
            <w:noWrap/>
            <w:vAlign w:val="bottom"/>
          </w:tcPr>
          <w:p w14:paraId="78B8EF3B" w14:textId="77777777" w:rsidR="00566385" w:rsidRPr="00566385" w:rsidRDefault="00566385" w:rsidP="00A34471">
            <w:pPr>
              <w:contextualSpacing/>
              <w:rPr>
                <w:rFonts w:ascii="Ancizar Sans Light" w:hAnsi="Ancizar Sans Light"/>
                <w:color w:val="000000"/>
              </w:rPr>
            </w:pPr>
          </w:p>
        </w:tc>
        <w:tc>
          <w:tcPr>
            <w:tcW w:w="158" w:type="pct"/>
            <w:tcBorders>
              <w:top w:val="single" w:sz="4" w:space="0" w:color="auto"/>
              <w:left w:val="single" w:sz="4" w:space="0" w:color="auto"/>
              <w:bottom w:val="double" w:sz="4" w:space="0" w:color="auto"/>
              <w:right w:val="single" w:sz="4" w:space="0" w:color="auto"/>
            </w:tcBorders>
            <w:shd w:val="clear" w:color="auto" w:fill="auto"/>
            <w:noWrap/>
            <w:vAlign w:val="bottom"/>
          </w:tcPr>
          <w:p w14:paraId="69BE91E8" w14:textId="77777777" w:rsidR="00566385" w:rsidRPr="00566385" w:rsidRDefault="00566385" w:rsidP="00A34471">
            <w:pPr>
              <w:contextualSpacing/>
              <w:rPr>
                <w:rFonts w:ascii="Ancizar Sans Light" w:hAnsi="Ancizar Sans Light"/>
                <w:color w:val="000000"/>
              </w:rPr>
            </w:pPr>
          </w:p>
        </w:tc>
        <w:tc>
          <w:tcPr>
            <w:tcW w:w="158" w:type="pct"/>
            <w:tcBorders>
              <w:top w:val="single" w:sz="4" w:space="0" w:color="auto"/>
              <w:left w:val="single" w:sz="4" w:space="0" w:color="auto"/>
              <w:bottom w:val="double" w:sz="4" w:space="0" w:color="auto"/>
              <w:right w:val="single" w:sz="4" w:space="0" w:color="auto"/>
            </w:tcBorders>
            <w:shd w:val="clear" w:color="auto" w:fill="auto"/>
            <w:noWrap/>
            <w:vAlign w:val="bottom"/>
          </w:tcPr>
          <w:p w14:paraId="4EF06BA3" w14:textId="77777777" w:rsidR="00566385" w:rsidRPr="00566385" w:rsidRDefault="00566385" w:rsidP="00A34471">
            <w:pPr>
              <w:contextualSpacing/>
              <w:rPr>
                <w:rFonts w:ascii="Ancizar Sans Light" w:hAnsi="Ancizar Sans Light"/>
                <w:color w:val="000000"/>
              </w:rPr>
            </w:pPr>
          </w:p>
        </w:tc>
        <w:tc>
          <w:tcPr>
            <w:tcW w:w="158" w:type="pct"/>
            <w:tcBorders>
              <w:top w:val="single" w:sz="4" w:space="0" w:color="auto"/>
              <w:left w:val="single" w:sz="4" w:space="0" w:color="auto"/>
              <w:bottom w:val="double" w:sz="4" w:space="0" w:color="auto"/>
              <w:right w:val="single" w:sz="4" w:space="0" w:color="auto"/>
            </w:tcBorders>
            <w:shd w:val="clear" w:color="auto" w:fill="auto"/>
            <w:noWrap/>
            <w:vAlign w:val="bottom"/>
          </w:tcPr>
          <w:p w14:paraId="785E3DCE" w14:textId="77777777" w:rsidR="00566385" w:rsidRPr="00566385" w:rsidRDefault="00566385" w:rsidP="00A34471">
            <w:pPr>
              <w:contextualSpacing/>
              <w:rPr>
                <w:rFonts w:ascii="Ancizar Sans Light" w:hAnsi="Ancizar Sans Light"/>
                <w:color w:val="000000"/>
              </w:rPr>
            </w:pPr>
          </w:p>
        </w:tc>
        <w:tc>
          <w:tcPr>
            <w:tcW w:w="159" w:type="pct"/>
            <w:tcBorders>
              <w:top w:val="single" w:sz="4" w:space="0" w:color="auto"/>
              <w:left w:val="single" w:sz="4" w:space="0" w:color="auto"/>
              <w:bottom w:val="double" w:sz="4" w:space="0" w:color="auto"/>
              <w:right w:val="single" w:sz="4" w:space="0" w:color="auto"/>
            </w:tcBorders>
            <w:shd w:val="clear" w:color="auto" w:fill="auto"/>
            <w:noWrap/>
            <w:vAlign w:val="bottom"/>
          </w:tcPr>
          <w:p w14:paraId="5275EFC3" w14:textId="77777777" w:rsidR="00566385" w:rsidRPr="00566385" w:rsidRDefault="00566385" w:rsidP="00A34471">
            <w:pPr>
              <w:contextualSpacing/>
              <w:rPr>
                <w:rFonts w:ascii="Ancizar Sans Light" w:hAnsi="Ancizar Sans Light"/>
                <w:color w:val="000000"/>
              </w:rPr>
            </w:pPr>
          </w:p>
        </w:tc>
        <w:tc>
          <w:tcPr>
            <w:tcW w:w="158" w:type="pct"/>
            <w:tcBorders>
              <w:top w:val="single" w:sz="4" w:space="0" w:color="auto"/>
              <w:left w:val="single" w:sz="4" w:space="0" w:color="auto"/>
              <w:bottom w:val="double" w:sz="4" w:space="0" w:color="auto"/>
              <w:right w:val="single" w:sz="4" w:space="0" w:color="auto"/>
            </w:tcBorders>
            <w:shd w:val="clear" w:color="auto" w:fill="auto"/>
            <w:noWrap/>
            <w:vAlign w:val="bottom"/>
          </w:tcPr>
          <w:p w14:paraId="117BE349" w14:textId="77777777" w:rsidR="00566385" w:rsidRPr="00566385" w:rsidRDefault="00566385" w:rsidP="00A34471">
            <w:pPr>
              <w:contextualSpacing/>
              <w:rPr>
                <w:rFonts w:ascii="Ancizar Sans Light" w:hAnsi="Ancizar Sans Light"/>
                <w:color w:val="000000"/>
              </w:rPr>
            </w:pPr>
          </w:p>
        </w:tc>
        <w:tc>
          <w:tcPr>
            <w:tcW w:w="158" w:type="pct"/>
            <w:tcBorders>
              <w:top w:val="single" w:sz="4" w:space="0" w:color="auto"/>
              <w:left w:val="single" w:sz="4" w:space="0" w:color="auto"/>
              <w:bottom w:val="double" w:sz="4" w:space="0" w:color="auto"/>
              <w:right w:val="single" w:sz="4" w:space="0" w:color="auto"/>
            </w:tcBorders>
            <w:shd w:val="clear" w:color="auto" w:fill="auto"/>
            <w:noWrap/>
            <w:vAlign w:val="bottom"/>
          </w:tcPr>
          <w:p w14:paraId="58CB1A05" w14:textId="77777777" w:rsidR="00566385" w:rsidRPr="00566385" w:rsidRDefault="00566385" w:rsidP="00A34471">
            <w:pPr>
              <w:contextualSpacing/>
              <w:rPr>
                <w:rFonts w:ascii="Ancizar Sans Light" w:hAnsi="Ancizar Sans Light"/>
                <w:color w:val="000000"/>
              </w:rPr>
            </w:pPr>
          </w:p>
        </w:tc>
        <w:tc>
          <w:tcPr>
            <w:tcW w:w="158" w:type="pct"/>
            <w:tcBorders>
              <w:top w:val="single" w:sz="4" w:space="0" w:color="auto"/>
              <w:left w:val="single" w:sz="4" w:space="0" w:color="auto"/>
              <w:bottom w:val="double" w:sz="4" w:space="0" w:color="auto"/>
              <w:right w:val="single" w:sz="4" w:space="0" w:color="auto"/>
            </w:tcBorders>
            <w:shd w:val="clear" w:color="auto" w:fill="auto"/>
            <w:noWrap/>
            <w:vAlign w:val="bottom"/>
          </w:tcPr>
          <w:p w14:paraId="02B21BFE" w14:textId="77777777" w:rsidR="00566385" w:rsidRPr="00566385" w:rsidRDefault="00566385" w:rsidP="00A34471">
            <w:pPr>
              <w:contextualSpacing/>
              <w:rPr>
                <w:rFonts w:ascii="Ancizar Sans Light" w:hAnsi="Ancizar Sans Light"/>
                <w:color w:val="000000"/>
              </w:rPr>
            </w:pPr>
          </w:p>
        </w:tc>
        <w:tc>
          <w:tcPr>
            <w:tcW w:w="159" w:type="pct"/>
            <w:tcBorders>
              <w:top w:val="single" w:sz="4" w:space="0" w:color="auto"/>
              <w:left w:val="single" w:sz="4" w:space="0" w:color="auto"/>
              <w:bottom w:val="double" w:sz="4" w:space="0" w:color="auto"/>
              <w:right w:val="single" w:sz="4" w:space="0" w:color="auto"/>
            </w:tcBorders>
            <w:shd w:val="clear" w:color="auto" w:fill="auto"/>
            <w:noWrap/>
            <w:vAlign w:val="bottom"/>
          </w:tcPr>
          <w:p w14:paraId="05E8A184" w14:textId="77777777" w:rsidR="00566385" w:rsidRPr="00566385" w:rsidRDefault="00566385" w:rsidP="00A34471">
            <w:pPr>
              <w:contextualSpacing/>
              <w:rPr>
                <w:rFonts w:ascii="Ancizar Sans Light" w:hAnsi="Ancizar Sans Light"/>
                <w:color w:val="000000"/>
              </w:rPr>
            </w:pPr>
          </w:p>
        </w:tc>
        <w:tc>
          <w:tcPr>
            <w:tcW w:w="158" w:type="pct"/>
            <w:tcBorders>
              <w:top w:val="single" w:sz="4" w:space="0" w:color="auto"/>
              <w:left w:val="single" w:sz="4" w:space="0" w:color="auto"/>
              <w:bottom w:val="double" w:sz="4" w:space="0" w:color="auto"/>
              <w:right w:val="single" w:sz="4" w:space="0" w:color="auto"/>
            </w:tcBorders>
            <w:shd w:val="clear" w:color="auto" w:fill="auto"/>
            <w:noWrap/>
            <w:vAlign w:val="bottom"/>
          </w:tcPr>
          <w:p w14:paraId="4888E7F2" w14:textId="77777777" w:rsidR="00566385" w:rsidRPr="00566385" w:rsidRDefault="00566385" w:rsidP="00A34471">
            <w:pPr>
              <w:contextualSpacing/>
              <w:rPr>
                <w:rFonts w:ascii="Ancizar Sans Light" w:hAnsi="Ancizar Sans Light"/>
                <w:color w:val="000000"/>
              </w:rPr>
            </w:pPr>
          </w:p>
        </w:tc>
        <w:tc>
          <w:tcPr>
            <w:tcW w:w="158" w:type="pct"/>
            <w:tcBorders>
              <w:top w:val="single" w:sz="4" w:space="0" w:color="auto"/>
              <w:left w:val="single" w:sz="4" w:space="0" w:color="auto"/>
              <w:bottom w:val="double" w:sz="4" w:space="0" w:color="auto"/>
              <w:right w:val="single" w:sz="4" w:space="0" w:color="auto"/>
            </w:tcBorders>
            <w:shd w:val="clear" w:color="auto" w:fill="auto"/>
            <w:noWrap/>
            <w:vAlign w:val="bottom"/>
          </w:tcPr>
          <w:p w14:paraId="47371914" w14:textId="77777777" w:rsidR="00566385" w:rsidRPr="00566385" w:rsidRDefault="00566385" w:rsidP="00A34471">
            <w:pPr>
              <w:contextualSpacing/>
              <w:rPr>
                <w:rFonts w:ascii="Ancizar Sans Light" w:hAnsi="Ancizar Sans Light"/>
                <w:color w:val="000000"/>
              </w:rPr>
            </w:pPr>
          </w:p>
        </w:tc>
        <w:tc>
          <w:tcPr>
            <w:tcW w:w="158" w:type="pct"/>
            <w:tcBorders>
              <w:top w:val="single" w:sz="4" w:space="0" w:color="auto"/>
              <w:left w:val="single" w:sz="4" w:space="0" w:color="auto"/>
              <w:bottom w:val="double" w:sz="4" w:space="0" w:color="auto"/>
              <w:right w:val="single" w:sz="4" w:space="0" w:color="auto"/>
            </w:tcBorders>
            <w:shd w:val="clear" w:color="auto" w:fill="auto"/>
            <w:noWrap/>
            <w:vAlign w:val="bottom"/>
          </w:tcPr>
          <w:p w14:paraId="27C9ED95" w14:textId="17353A73" w:rsidR="00566385" w:rsidRPr="00566385" w:rsidRDefault="007D77B4" w:rsidP="00A34471">
            <w:pPr>
              <w:contextualSpacing/>
              <w:rPr>
                <w:rFonts w:ascii="Ancizar Sans Light" w:hAnsi="Ancizar Sans Light"/>
                <w:color w:val="000000"/>
              </w:rPr>
            </w:pPr>
            <w:r>
              <w:rPr>
                <w:rFonts w:ascii="Ancizar Sans Light" w:hAnsi="Ancizar Sans Light"/>
                <w:color w:val="000000"/>
              </w:rPr>
              <w:t>x</w:t>
            </w:r>
          </w:p>
        </w:tc>
        <w:tc>
          <w:tcPr>
            <w:tcW w:w="160" w:type="pct"/>
            <w:tcBorders>
              <w:top w:val="single" w:sz="4" w:space="0" w:color="auto"/>
              <w:left w:val="single" w:sz="4" w:space="0" w:color="auto"/>
              <w:bottom w:val="double" w:sz="4" w:space="0" w:color="auto"/>
              <w:right w:val="double" w:sz="4" w:space="0" w:color="auto"/>
            </w:tcBorders>
            <w:shd w:val="clear" w:color="auto" w:fill="auto"/>
            <w:noWrap/>
            <w:vAlign w:val="bottom"/>
          </w:tcPr>
          <w:p w14:paraId="08AC3464" w14:textId="701014A8" w:rsidR="00566385" w:rsidRPr="00566385" w:rsidRDefault="00566385" w:rsidP="00A34471">
            <w:pPr>
              <w:contextualSpacing/>
              <w:rPr>
                <w:rFonts w:ascii="Ancizar Sans Light" w:hAnsi="Ancizar Sans Light"/>
                <w:color w:val="000000"/>
              </w:rPr>
            </w:pPr>
          </w:p>
        </w:tc>
      </w:tr>
    </w:tbl>
    <w:p w14:paraId="4C4EC8B5" w14:textId="77777777" w:rsidR="00566385" w:rsidRPr="00566385" w:rsidRDefault="00566385" w:rsidP="00566385">
      <w:pPr>
        <w:rPr>
          <w:rFonts w:ascii="Ancizar Sans Light" w:hAnsi="Ancizar Sans Light"/>
        </w:rPr>
      </w:pPr>
    </w:p>
    <w:p w14:paraId="0576AC29" w14:textId="77777777" w:rsidR="00566385" w:rsidRPr="00566385" w:rsidRDefault="00566385" w:rsidP="00566385">
      <w:pPr>
        <w:jc w:val="center"/>
        <w:rPr>
          <w:rFonts w:ascii="Ancizar Sans Light" w:hAnsi="Ancizar Sans Light"/>
          <w:b/>
          <w:bCs/>
          <w:sz w:val="20"/>
          <w:szCs w:val="20"/>
        </w:rPr>
      </w:pPr>
    </w:p>
    <w:tbl>
      <w:tblPr>
        <w:tblW w:w="5000" w:type="pct"/>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10036"/>
      </w:tblGrid>
      <w:tr w:rsidR="00566385" w:rsidRPr="00566385" w14:paraId="514BE601" w14:textId="77777777" w:rsidTr="00067663">
        <w:trPr>
          <w:trHeight w:val="1105"/>
        </w:trPr>
        <w:tc>
          <w:tcPr>
            <w:tcW w:w="5000" w:type="pct"/>
          </w:tcPr>
          <w:p w14:paraId="64B194F6" w14:textId="37FF1F5D" w:rsidR="00566385" w:rsidRPr="00566385" w:rsidRDefault="00326E0C" w:rsidP="00A34471">
            <w:pPr>
              <w:spacing w:before="60" w:after="60"/>
              <w:rPr>
                <w:rFonts w:ascii="Ancizar Sans Light" w:hAnsi="Ancizar Sans Light"/>
                <w:sz w:val="20"/>
                <w:szCs w:val="18"/>
              </w:rPr>
            </w:pPr>
            <w:r>
              <w:rPr>
                <w:rFonts w:ascii="Ancizar Sans Light" w:hAnsi="Ancizar Sans Light"/>
                <w:b/>
                <w:sz w:val="20"/>
                <w:szCs w:val="18"/>
              </w:rPr>
              <w:t>9</w:t>
            </w:r>
            <w:r w:rsidR="00566385" w:rsidRPr="00566385">
              <w:rPr>
                <w:rFonts w:ascii="Ancizar Sans Light" w:hAnsi="Ancizar Sans Light"/>
                <w:b/>
                <w:sz w:val="20"/>
                <w:szCs w:val="18"/>
              </w:rPr>
              <w:t>. RESULTADOS ESPERADOS</w:t>
            </w:r>
            <w:r>
              <w:rPr>
                <w:rFonts w:ascii="Ancizar Sans Light" w:hAnsi="Ancizar Sans Light"/>
                <w:b/>
                <w:sz w:val="20"/>
                <w:szCs w:val="18"/>
              </w:rPr>
              <w:t xml:space="preserve"> Y </w:t>
            </w:r>
            <w:r w:rsidRPr="00566385">
              <w:rPr>
                <w:rFonts w:ascii="Ancizar Sans Light" w:hAnsi="Ancizar Sans Light"/>
                <w:b/>
                <w:sz w:val="20"/>
                <w:szCs w:val="18"/>
              </w:rPr>
              <w:t>APORTE ESPECÍFICO</w:t>
            </w:r>
          </w:p>
          <w:p w14:paraId="37345CF6" w14:textId="77777777" w:rsidR="00685373" w:rsidRPr="00685373" w:rsidRDefault="00685373" w:rsidP="00685373">
            <w:pPr>
              <w:spacing w:before="60" w:after="60"/>
              <w:ind w:left="708" w:hanging="708"/>
              <w:rPr>
                <w:rFonts w:ascii="Ancizar Sans Light" w:hAnsi="Ancizar Sans Light" w:cstheme="minorHAnsi"/>
                <w:sz w:val="22"/>
                <w:lang w:val="es-ES"/>
              </w:rPr>
            </w:pPr>
            <w:r w:rsidRPr="00685373">
              <w:rPr>
                <w:rFonts w:ascii="Ancizar Sans Light" w:hAnsi="Ancizar Sans Light" w:cstheme="minorHAnsi"/>
                <w:sz w:val="22"/>
                <w:lang w:val="es-ES"/>
              </w:rPr>
              <w:t>Los resultados esperados del trabajo de grado son los siguientes:</w:t>
            </w:r>
          </w:p>
          <w:p w14:paraId="6EDF22FB" w14:textId="77777777" w:rsidR="00685373" w:rsidRPr="00685373" w:rsidRDefault="00685373" w:rsidP="00685373">
            <w:pPr>
              <w:spacing w:before="60" w:after="60"/>
              <w:ind w:left="708" w:hanging="708"/>
              <w:rPr>
                <w:rFonts w:ascii="Ancizar Sans Light" w:hAnsi="Ancizar Sans Light" w:cstheme="minorHAnsi"/>
                <w:sz w:val="22"/>
                <w:lang w:val="es-ES"/>
              </w:rPr>
            </w:pPr>
          </w:p>
          <w:p w14:paraId="014DDA51" w14:textId="77777777" w:rsidR="00685373" w:rsidRPr="00685373" w:rsidRDefault="00685373" w:rsidP="00685373">
            <w:pPr>
              <w:pStyle w:val="Prrafodelista"/>
              <w:numPr>
                <w:ilvl w:val="0"/>
                <w:numId w:val="37"/>
              </w:numPr>
              <w:spacing w:before="60" w:after="60"/>
              <w:rPr>
                <w:rFonts w:ascii="Ancizar Sans Light" w:hAnsi="Ancizar Sans Light" w:cstheme="minorHAnsi"/>
                <w:sz w:val="22"/>
              </w:rPr>
            </w:pPr>
            <w:r w:rsidRPr="00685373">
              <w:rPr>
                <w:rFonts w:ascii="Ancizar Sans Light" w:hAnsi="Ancizar Sans Light" w:cstheme="minorHAnsi"/>
                <w:sz w:val="22"/>
              </w:rPr>
              <w:t>Un algoritmo de análisis de sentimientos automático para comentarios en línea en diversos contextos y dominios.</w:t>
            </w:r>
          </w:p>
          <w:p w14:paraId="22BD14E4" w14:textId="77777777" w:rsidR="00685373" w:rsidRPr="00685373" w:rsidRDefault="00685373" w:rsidP="00685373">
            <w:pPr>
              <w:pStyle w:val="Prrafodelista"/>
              <w:numPr>
                <w:ilvl w:val="0"/>
                <w:numId w:val="37"/>
              </w:numPr>
              <w:spacing w:before="60" w:after="60"/>
              <w:rPr>
                <w:rFonts w:ascii="Ancizar Sans Light" w:hAnsi="Ancizar Sans Light" w:cstheme="minorHAnsi"/>
                <w:sz w:val="22"/>
              </w:rPr>
            </w:pPr>
            <w:r w:rsidRPr="00685373">
              <w:rPr>
                <w:rFonts w:ascii="Ancizar Sans Light" w:hAnsi="Ancizar Sans Light" w:cstheme="minorHAnsi"/>
                <w:sz w:val="22"/>
              </w:rPr>
              <w:t>Una evaluación del rendimiento del algoritmo en un conjunto de datos de comentarios en línea.</w:t>
            </w:r>
          </w:p>
          <w:p w14:paraId="4AD742E6" w14:textId="77777777" w:rsidR="00685373" w:rsidRPr="00685373" w:rsidRDefault="00685373" w:rsidP="00685373">
            <w:pPr>
              <w:pStyle w:val="Prrafodelista"/>
              <w:numPr>
                <w:ilvl w:val="0"/>
                <w:numId w:val="37"/>
              </w:numPr>
              <w:spacing w:before="60" w:after="60"/>
              <w:rPr>
                <w:rFonts w:ascii="Ancizar Sans Light" w:hAnsi="Ancizar Sans Light" w:cstheme="minorHAnsi"/>
                <w:sz w:val="22"/>
              </w:rPr>
            </w:pPr>
            <w:r w:rsidRPr="00685373">
              <w:rPr>
                <w:rFonts w:ascii="Ancizar Sans Light" w:hAnsi="Ancizar Sans Light" w:cstheme="minorHAnsi"/>
                <w:sz w:val="22"/>
              </w:rPr>
              <w:t>Una aplicación del algoritmo a un conjunto de datos de comentarios en línea en un contexto específico.</w:t>
            </w:r>
          </w:p>
          <w:p w14:paraId="3F2E4F41" w14:textId="77777777" w:rsidR="00685373" w:rsidRPr="00685373" w:rsidRDefault="00685373" w:rsidP="00685373">
            <w:pPr>
              <w:pStyle w:val="Prrafodelista"/>
              <w:numPr>
                <w:ilvl w:val="0"/>
                <w:numId w:val="37"/>
              </w:numPr>
              <w:spacing w:before="60" w:after="60"/>
              <w:rPr>
                <w:rFonts w:ascii="Ancizar Sans Light" w:hAnsi="Ancizar Sans Light" w:cstheme="minorHAnsi"/>
                <w:sz w:val="22"/>
              </w:rPr>
            </w:pPr>
            <w:r w:rsidRPr="00685373">
              <w:rPr>
                <w:rFonts w:ascii="Ancizar Sans Light" w:hAnsi="Ancizar Sans Light" w:cstheme="minorHAnsi"/>
                <w:sz w:val="22"/>
              </w:rPr>
              <w:t>Una documentación del algoritmo y las pruebas realizadas.</w:t>
            </w:r>
          </w:p>
          <w:p w14:paraId="6EA33CBD" w14:textId="77777777" w:rsidR="00685373" w:rsidRPr="00685373" w:rsidRDefault="00685373" w:rsidP="00685373">
            <w:pPr>
              <w:pStyle w:val="Prrafodelista"/>
              <w:numPr>
                <w:ilvl w:val="0"/>
                <w:numId w:val="37"/>
              </w:numPr>
              <w:spacing w:before="60" w:after="60"/>
              <w:rPr>
                <w:rFonts w:ascii="Ancizar Sans Light" w:hAnsi="Ancizar Sans Light" w:cstheme="minorHAnsi"/>
                <w:sz w:val="22"/>
              </w:rPr>
            </w:pPr>
            <w:r w:rsidRPr="00685373">
              <w:rPr>
                <w:rFonts w:ascii="Ancizar Sans Light" w:hAnsi="Ancizar Sans Light" w:cstheme="minorHAnsi"/>
                <w:sz w:val="22"/>
              </w:rPr>
              <w:t>Una presentación de los resultados del trabajo de grado.</w:t>
            </w:r>
          </w:p>
          <w:p w14:paraId="3E37F409" w14:textId="356BAB62" w:rsidR="00685373" w:rsidRPr="00685373" w:rsidRDefault="00685373" w:rsidP="00685373">
            <w:pPr>
              <w:spacing w:before="60" w:after="60"/>
              <w:ind w:left="708" w:hanging="708"/>
              <w:rPr>
                <w:rFonts w:ascii="Ancizar Sans Light" w:hAnsi="Ancizar Sans Light" w:cstheme="minorHAnsi"/>
                <w:sz w:val="22"/>
                <w:lang w:val="es-ES"/>
              </w:rPr>
            </w:pPr>
            <w:r w:rsidRPr="00685373">
              <w:rPr>
                <w:rFonts w:ascii="Ancizar Sans Light" w:hAnsi="Ancizar Sans Light" w:cstheme="minorHAnsi"/>
                <w:sz w:val="22"/>
                <w:lang w:val="es-ES"/>
              </w:rPr>
              <w:t>Estos resultados se evidenciarán en forma de productos tangibles, como los siguientes:</w:t>
            </w:r>
          </w:p>
          <w:p w14:paraId="0399DAA2" w14:textId="77777777" w:rsidR="00685373" w:rsidRPr="00685373" w:rsidRDefault="00685373" w:rsidP="00685373">
            <w:pPr>
              <w:pStyle w:val="Prrafodelista"/>
              <w:numPr>
                <w:ilvl w:val="0"/>
                <w:numId w:val="39"/>
              </w:numPr>
              <w:spacing w:before="60" w:after="60"/>
              <w:rPr>
                <w:rFonts w:ascii="Ancizar Sans Light" w:hAnsi="Ancizar Sans Light" w:cstheme="minorHAnsi"/>
                <w:sz w:val="22"/>
              </w:rPr>
            </w:pPr>
            <w:r w:rsidRPr="00685373">
              <w:rPr>
                <w:rFonts w:ascii="Ancizar Sans Light" w:hAnsi="Ancizar Sans Light" w:cstheme="minorHAnsi"/>
                <w:sz w:val="22"/>
              </w:rPr>
              <w:t>Un informe técnico que describe el algoritmo, su diseño, implementación y evaluación.</w:t>
            </w:r>
          </w:p>
          <w:p w14:paraId="406538C4" w14:textId="029BE87E" w:rsidR="00685373" w:rsidRPr="00685373" w:rsidRDefault="00685373" w:rsidP="00685373">
            <w:pPr>
              <w:pStyle w:val="Prrafodelista"/>
              <w:numPr>
                <w:ilvl w:val="0"/>
                <w:numId w:val="39"/>
              </w:numPr>
              <w:spacing w:before="60" w:after="60"/>
              <w:rPr>
                <w:rFonts w:ascii="Ancizar Sans Light" w:hAnsi="Ancizar Sans Light" w:cstheme="minorHAnsi"/>
                <w:sz w:val="22"/>
              </w:rPr>
            </w:pPr>
            <w:r w:rsidRPr="00685373">
              <w:rPr>
                <w:rFonts w:ascii="Ancizar Sans Light" w:hAnsi="Ancizar Sans Light" w:cstheme="minorHAnsi"/>
                <w:sz w:val="22"/>
              </w:rPr>
              <w:t>Un artículo que publica los resultados del trabajo de grado.</w:t>
            </w:r>
          </w:p>
          <w:p w14:paraId="55B36B0D" w14:textId="09810363" w:rsidR="00685373" w:rsidRDefault="00685373" w:rsidP="00685373">
            <w:pPr>
              <w:pStyle w:val="Prrafodelista"/>
              <w:numPr>
                <w:ilvl w:val="0"/>
                <w:numId w:val="39"/>
              </w:numPr>
              <w:spacing w:before="60" w:after="60"/>
              <w:rPr>
                <w:rFonts w:ascii="Ancizar Sans Light" w:hAnsi="Ancizar Sans Light" w:cstheme="minorHAnsi"/>
                <w:sz w:val="22"/>
              </w:rPr>
            </w:pPr>
            <w:r w:rsidRPr="00685373">
              <w:rPr>
                <w:rFonts w:ascii="Ancizar Sans Light" w:hAnsi="Ancizar Sans Light" w:cstheme="minorHAnsi"/>
                <w:sz w:val="22"/>
              </w:rPr>
              <w:t>Un prototipo de software que implementa el algoritmo.</w:t>
            </w:r>
          </w:p>
          <w:p w14:paraId="0A4056A3" w14:textId="77777777" w:rsidR="00685373" w:rsidRPr="00685373" w:rsidRDefault="00685373" w:rsidP="00685373">
            <w:pPr>
              <w:spacing w:before="60" w:after="60"/>
              <w:rPr>
                <w:rFonts w:ascii="Ancizar Sans Light" w:hAnsi="Ancizar Sans Light" w:cstheme="minorHAnsi"/>
                <w:sz w:val="22"/>
              </w:rPr>
            </w:pPr>
          </w:p>
          <w:p w14:paraId="3F80BAE6" w14:textId="069AB2B2" w:rsidR="00685373" w:rsidRPr="00685373" w:rsidRDefault="00685373" w:rsidP="00685373">
            <w:pPr>
              <w:spacing w:before="60" w:after="60"/>
              <w:rPr>
                <w:rFonts w:ascii="Ancizar Sans Light" w:hAnsi="Ancizar Sans Light" w:cstheme="minorHAnsi"/>
                <w:b/>
                <w:bCs/>
                <w:sz w:val="22"/>
              </w:rPr>
            </w:pPr>
            <w:r w:rsidRPr="00685373">
              <w:rPr>
                <w:rFonts w:ascii="Ancizar Sans Light" w:hAnsi="Ancizar Sans Light" w:cstheme="minorHAnsi"/>
                <w:b/>
                <w:bCs/>
                <w:sz w:val="22"/>
              </w:rPr>
              <w:t>Aporte específico</w:t>
            </w:r>
          </w:p>
          <w:p w14:paraId="2EFB113E" w14:textId="77C60EC8" w:rsidR="00685373" w:rsidRPr="00685373" w:rsidRDefault="00685373" w:rsidP="00685373">
            <w:pPr>
              <w:spacing w:before="60" w:after="60"/>
              <w:ind w:left="708" w:hanging="708"/>
              <w:rPr>
                <w:rFonts w:ascii="Ancizar Sans Light" w:hAnsi="Ancizar Sans Light" w:cstheme="minorHAnsi"/>
                <w:sz w:val="22"/>
                <w:lang w:val="es-ES"/>
              </w:rPr>
            </w:pPr>
            <w:r w:rsidRPr="00685373">
              <w:rPr>
                <w:rFonts w:ascii="Ancizar Sans Light" w:hAnsi="Ancizar Sans Light" w:cstheme="minorHAnsi"/>
                <w:sz w:val="22"/>
                <w:lang w:val="es-ES"/>
              </w:rPr>
              <w:t>El aporte específico del trabajo de grado es el desarrollo de un algoritmo de análisis de sentimientos automático que sea preciso, eficiente y capaz de identificar diferentes tipos de emociones. Este algoritmo puede tener un impacto positivo en la sociedad en el corto, mediano y largo plazo, en los siguientes aspectos:</w:t>
            </w:r>
          </w:p>
          <w:p w14:paraId="70D13616" w14:textId="77777777" w:rsidR="00685373" w:rsidRPr="00685373" w:rsidRDefault="00685373" w:rsidP="00685373">
            <w:pPr>
              <w:pStyle w:val="Prrafodelista"/>
              <w:numPr>
                <w:ilvl w:val="0"/>
                <w:numId w:val="40"/>
              </w:numPr>
              <w:spacing w:before="60" w:after="60"/>
              <w:rPr>
                <w:rFonts w:ascii="Ancizar Sans Light" w:hAnsi="Ancizar Sans Light" w:cstheme="minorHAnsi"/>
                <w:sz w:val="22"/>
              </w:rPr>
            </w:pPr>
            <w:r w:rsidRPr="00685373">
              <w:rPr>
                <w:rFonts w:ascii="Ancizar Sans Light" w:hAnsi="Ancizar Sans Light" w:cstheme="minorHAnsi"/>
                <w:b/>
                <w:bCs/>
                <w:i/>
                <w:iCs/>
                <w:sz w:val="22"/>
              </w:rPr>
              <w:t>Corto plazo:</w:t>
            </w:r>
            <w:r w:rsidRPr="00685373">
              <w:rPr>
                <w:rFonts w:ascii="Ancizar Sans Light" w:hAnsi="Ancizar Sans Light" w:cstheme="minorHAnsi"/>
                <w:sz w:val="22"/>
              </w:rPr>
              <w:t xml:space="preserve"> El algoritmo puede utilizarse para mejorar la comprensión de las opiniones y emociones de las personas en línea. Esto puede ser útil para las empresas para mejorar la satisfacción de sus clientes, para los gobiernos para comprender las preocupaciones de sus ciudadanos y para los investigadores para comprender mejor el comportamiento humano.</w:t>
            </w:r>
          </w:p>
          <w:p w14:paraId="2514DD89" w14:textId="77777777" w:rsidR="00685373" w:rsidRPr="00685373" w:rsidRDefault="00685373" w:rsidP="00685373">
            <w:pPr>
              <w:pStyle w:val="Prrafodelista"/>
              <w:numPr>
                <w:ilvl w:val="0"/>
                <w:numId w:val="40"/>
              </w:numPr>
              <w:spacing w:before="60" w:after="60"/>
              <w:rPr>
                <w:rFonts w:ascii="Ancizar Sans Light" w:hAnsi="Ancizar Sans Light" w:cstheme="minorHAnsi"/>
                <w:sz w:val="22"/>
              </w:rPr>
            </w:pPr>
            <w:r w:rsidRPr="00685373">
              <w:rPr>
                <w:rFonts w:ascii="Ancizar Sans Light" w:hAnsi="Ancizar Sans Light" w:cstheme="minorHAnsi"/>
                <w:b/>
                <w:bCs/>
                <w:i/>
                <w:iCs/>
                <w:sz w:val="22"/>
              </w:rPr>
              <w:t xml:space="preserve">Mediano plazo: </w:t>
            </w:r>
            <w:r w:rsidRPr="00685373">
              <w:rPr>
                <w:rFonts w:ascii="Ancizar Sans Light" w:hAnsi="Ancizar Sans Light" w:cstheme="minorHAnsi"/>
                <w:sz w:val="22"/>
              </w:rPr>
              <w:t>El algoritmo puede utilizarse para identificar tendencias en las opiniones y emociones de las personas. Esto puede ser útil para las empresas para identificar oportunidades de mercado, para los gobiernos para anticiparse a los cambios sociales y para los investigadores para comprender mejor los fenómenos sociales.</w:t>
            </w:r>
          </w:p>
          <w:p w14:paraId="53968A7E" w14:textId="2C8387D8" w:rsidR="00067663" w:rsidRPr="00685373" w:rsidRDefault="00685373" w:rsidP="00685373">
            <w:pPr>
              <w:pStyle w:val="Prrafodelista"/>
              <w:numPr>
                <w:ilvl w:val="0"/>
                <w:numId w:val="40"/>
              </w:numPr>
              <w:spacing w:before="60" w:after="60"/>
              <w:rPr>
                <w:rFonts w:ascii="Ancizar Sans Light" w:hAnsi="Ancizar Sans Light" w:cstheme="minorHAnsi"/>
                <w:sz w:val="22"/>
                <w:lang w:val="es-CO"/>
              </w:rPr>
            </w:pPr>
            <w:r w:rsidRPr="00685373">
              <w:rPr>
                <w:rFonts w:ascii="Ancizar Sans Light" w:hAnsi="Ancizar Sans Light" w:cstheme="minorHAnsi"/>
                <w:b/>
                <w:bCs/>
                <w:i/>
                <w:iCs/>
                <w:sz w:val="22"/>
              </w:rPr>
              <w:lastRenderedPageBreak/>
              <w:t>Largo plazo:</w:t>
            </w:r>
            <w:r w:rsidRPr="00685373">
              <w:rPr>
                <w:rFonts w:ascii="Ancizar Sans Light" w:hAnsi="Ancizar Sans Light" w:cstheme="minorHAnsi"/>
                <w:sz w:val="22"/>
              </w:rPr>
              <w:t xml:space="preserve"> El algoritmo puede utilizarse para desarrollar nuevas aplicaciones que permitan a las personas interactuar de manera más efectiva con la tecnología. Por ejemplo, el algoritmo podría utilizarse para mejorar la comunicación entre humanos y máquinas, para desarrollar sistemas de recomendación más personalizados o para crear experiencias de usuario más envolventes.</w:t>
            </w:r>
          </w:p>
        </w:tc>
      </w:tr>
    </w:tbl>
    <w:p w14:paraId="54F3C9E6" w14:textId="4F6B0061" w:rsidR="00566385" w:rsidRDefault="00566385" w:rsidP="00566385">
      <w:pPr>
        <w:jc w:val="center"/>
        <w:rPr>
          <w:rFonts w:ascii="Ancizar Sans Light" w:hAnsi="Ancizar Sans Light"/>
          <w:b/>
          <w:bCs/>
          <w:sz w:val="20"/>
          <w:szCs w:val="20"/>
        </w:rPr>
      </w:pPr>
    </w:p>
    <w:p w14:paraId="56FA6879" w14:textId="77777777" w:rsidR="00326E0C" w:rsidRPr="00566385" w:rsidRDefault="00326E0C" w:rsidP="00566385">
      <w:pPr>
        <w:jc w:val="center"/>
        <w:rPr>
          <w:rFonts w:ascii="Ancizar Sans Light" w:hAnsi="Ancizar Sans Light"/>
          <w:b/>
          <w:bCs/>
          <w:sz w:val="20"/>
          <w:szCs w:val="20"/>
        </w:rPr>
      </w:pPr>
    </w:p>
    <w:tbl>
      <w:tblPr>
        <w:tblW w:w="5000" w:type="pct"/>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10036"/>
      </w:tblGrid>
      <w:tr w:rsidR="00566385" w:rsidRPr="00255B1D" w14:paraId="4FD9AFE1" w14:textId="77777777" w:rsidTr="00A34471">
        <w:trPr>
          <w:trHeight w:val="400"/>
        </w:trPr>
        <w:tc>
          <w:tcPr>
            <w:tcW w:w="5000" w:type="pct"/>
            <w:vAlign w:val="center"/>
          </w:tcPr>
          <w:p w14:paraId="27954E61" w14:textId="7668CC45" w:rsidR="00566385" w:rsidRPr="00566385" w:rsidRDefault="00566385" w:rsidP="00A34471">
            <w:pPr>
              <w:spacing w:before="60" w:after="60"/>
              <w:rPr>
                <w:rFonts w:ascii="Ancizar Sans Light" w:hAnsi="Ancizar Sans Light"/>
                <w:sz w:val="20"/>
                <w:szCs w:val="18"/>
              </w:rPr>
            </w:pPr>
            <w:r w:rsidRPr="00566385">
              <w:rPr>
                <w:rFonts w:ascii="Ancizar Sans Light" w:hAnsi="Ancizar Sans Light"/>
                <w:b/>
                <w:sz w:val="20"/>
                <w:szCs w:val="18"/>
              </w:rPr>
              <w:t>1</w:t>
            </w:r>
            <w:r w:rsidR="00326E0C">
              <w:rPr>
                <w:rFonts w:ascii="Ancizar Sans Light" w:hAnsi="Ancizar Sans Light"/>
                <w:b/>
                <w:sz w:val="20"/>
                <w:szCs w:val="18"/>
              </w:rPr>
              <w:t>0</w:t>
            </w:r>
            <w:r w:rsidRPr="00566385">
              <w:rPr>
                <w:rFonts w:ascii="Ancizar Sans Light" w:hAnsi="Ancizar Sans Light"/>
                <w:b/>
                <w:sz w:val="20"/>
                <w:szCs w:val="18"/>
              </w:rPr>
              <w:t>. BIBLIOGRAFÍA</w:t>
            </w:r>
            <w:r w:rsidR="00CF01FE">
              <w:rPr>
                <w:rFonts w:ascii="Ancizar Sans Light" w:hAnsi="Ancizar Sans Light"/>
                <w:b/>
                <w:sz w:val="20"/>
                <w:szCs w:val="18"/>
              </w:rPr>
              <w:t xml:space="preserve"> CITADA</w:t>
            </w:r>
          </w:p>
          <w:p w14:paraId="3B23B74F" w14:textId="77777777" w:rsidR="004B472B" w:rsidRDefault="00000000" w:rsidP="004B472B">
            <w:pPr>
              <w:pStyle w:val="NormalWeb"/>
              <w:spacing w:before="0" w:beforeAutospacing="0" w:after="0" w:afterAutospacing="0"/>
              <w:rPr>
                <w:rStyle w:val="Hipervnculo"/>
                <w:rFonts w:ascii="Arial" w:hAnsi="Arial" w:cs="Arial"/>
                <w:color w:val="1155CC"/>
                <w:sz w:val="22"/>
                <w:szCs w:val="22"/>
                <w:lang w:val="en-US"/>
              </w:rPr>
            </w:pPr>
            <w:hyperlink r:id="rId8" w:history="1">
              <w:r w:rsidR="004B472B" w:rsidRPr="007D77B4">
                <w:rPr>
                  <w:rStyle w:val="Hipervnculo"/>
                  <w:rFonts w:ascii="Arial" w:hAnsi="Arial" w:cs="Arial"/>
                  <w:color w:val="1155CC"/>
                  <w:sz w:val="22"/>
                  <w:szCs w:val="22"/>
                </w:rPr>
                <w:t xml:space="preserve">Pang, B., &amp; Lee, L. (2008). </w:t>
              </w:r>
              <w:r w:rsidR="004B472B" w:rsidRPr="004B472B">
                <w:rPr>
                  <w:rStyle w:val="Hipervnculo"/>
                  <w:rFonts w:ascii="Arial" w:hAnsi="Arial" w:cs="Arial"/>
                  <w:color w:val="1155CC"/>
                  <w:sz w:val="22"/>
                  <w:szCs w:val="22"/>
                  <w:lang w:val="en-US"/>
                </w:rPr>
                <w:t>Opinion mining and sentiment analysis. Foundations and Trends in Information Retrieval, 2(1-2), 1-135.</w:t>
              </w:r>
            </w:hyperlink>
          </w:p>
          <w:p w14:paraId="49F0C6A5" w14:textId="4B52C238" w:rsidR="004B472B" w:rsidRPr="00253E69" w:rsidRDefault="00000000" w:rsidP="004B472B">
            <w:pPr>
              <w:pStyle w:val="NormalWeb"/>
              <w:spacing w:before="0" w:beforeAutospacing="0" w:after="0" w:afterAutospacing="0"/>
              <w:rPr>
                <w:rFonts w:ascii="Arial" w:hAnsi="Arial" w:cs="Arial"/>
                <w:color w:val="1155CC"/>
                <w:sz w:val="22"/>
                <w:szCs w:val="22"/>
                <w:u w:val="single"/>
              </w:rPr>
            </w:pPr>
            <w:hyperlink r:id="rId9" w:history="1">
              <w:r w:rsidR="00844B2D" w:rsidRPr="00844B2D">
                <w:rPr>
                  <w:rStyle w:val="Hipervnculo"/>
                  <w:rFonts w:ascii="Arial" w:hAnsi="Arial" w:cs="Arial"/>
                  <w:color w:val="1155CC"/>
                  <w:sz w:val="22"/>
                  <w:szCs w:val="22"/>
                  <w:lang w:val="en-US"/>
                </w:rPr>
                <w:t>Liu, B. (2012). Sentiment analysis and opinion mining. Synthesis lectures on human language technologies, 3(1), 1-167.</w:t>
              </w:r>
            </w:hyperlink>
          </w:p>
          <w:p w14:paraId="083C169D" w14:textId="77777777" w:rsidR="00253E69" w:rsidRDefault="00000000" w:rsidP="004B472B">
            <w:pPr>
              <w:pStyle w:val="NormalWeb"/>
              <w:spacing w:before="0" w:beforeAutospacing="0" w:after="0" w:afterAutospacing="0"/>
              <w:rPr>
                <w:rStyle w:val="Hipervnculo"/>
                <w:rFonts w:ascii="Arial" w:hAnsi="Arial" w:cs="Arial"/>
                <w:color w:val="1155CC"/>
                <w:sz w:val="22"/>
                <w:szCs w:val="22"/>
                <w:lang w:val="en-US"/>
              </w:rPr>
            </w:pPr>
            <w:hyperlink r:id="rId10" w:history="1">
              <w:r w:rsidR="004B472B" w:rsidRPr="004B472B">
                <w:rPr>
                  <w:rStyle w:val="Hipervnculo"/>
                  <w:rFonts w:ascii="Arial" w:hAnsi="Arial" w:cs="Arial"/>
                  <w:color w:val="1155CC"/>
                  <w:sz w:val="22"/>
                  <w:szCs w:val="22"/>
                  <w:lang w:val="en-US"/>
                </w:rPr>
                <w:t>Hutto, C. J., &amp; Gilbert, E. (2014). VADER: A parsimonious rule-based model for sentiment analysis of social media text. Eighth International AAAI Conference on Weblogs and Social Media.</w:t>
              </w:r>
            </w:hyperlink>
          </w:p>
          <w:p w14:paraId="57641BB3" w14:textId="77777777" w:rsidR="00253E69" w:rsidRPr="00253E69" w:rsidRDefault="00253E69" w:rsidP="00253E69">
            <w:pPr>
              <w:pStyle w:val="NormalWeb"/>
              <w:rPr>
                <w:rFonts w:ascii="Arial" w:hAnsi="Arial" w:cs="Arial"/>
                <w:color w:val="1155CC"/>
                <w:sz w:val="22"/>
                <w:szCs w:val="22"/>
                <w:u w:val="single"/>
                <w:lang w:val="en-US"/>
              </w:rPr>
            </w:pPr>
            <w:r w:rsidRPr="00253E69">
              <w:rPr>
                <w:rFonts w:ascii="Arial" w:hAnsi="Arial" w:cs="Arial"/>
                <w:color w:val="1155CC"/>
                <w:sz w:val="22"/>
                <w:szCs w:val="22"/>
                <w:u w:val="single"/>
                <w:lang w:val="en-US"/>
              </w:rPr>
              <w:t>Pang, B., Lee, L., &amp; Vaithyanathan, S. (2002). Thumbs up? sentiment classification using machine learning techniques. Proceedings of the ACL 2002 conference on Empirical methods in natural language processing, 79-86.</w:t>
            </w:r>
          </w:p>
          <w:p w14:paraId="48F73C86" w14:textId="36879053" w:rsidR="00253E69" w:rsidRPr="00253E69" w:rsidRDefault="00253E69" w:rsidP="00253E69">
            <w:pPr>
              <w:pStyle w:val="NormalWeb"/>
              <w:spacing w:before="0" w:beforeAutospacing="0" w:after="0" w:afterAutospacing="0"/>
              <w:rPr>
                <w:rFonts w:ascii="Arial" w:hAnsi="Arial" w:cs="Arial"/>
                <w:color w:val="1155CC"/>
                <w:sz w:val="22"/>
                <w:szCs w:val="22"/>
                <w:u w:val="single"/>
                <w:lang w:val="en-US"/>
              </w:rPr>
            </w:pPr>
            <w:r w:rsidRPr="00253E69">
              <w:rPr>
                <w:rFonts w:ascii="Arial" w:hAnsi="Arial" w:cs="Arial"/>
                <w:color w:val="1155CC"/>
                <w:sz w:val="22"/>
                <w:szCs w:val="22"/>
                <w:u w:val="single"/>
                <w:lang w:val="en-US"/>
              </w:rPr>
              <w:t>Mohammad, S. M., &amp; Kiritchenko, S. (2013). Sentiment analysis of twitter data. arXiv preprint arXiv:1307.5102.</w:t>
            </w:r>
          </w:p>
        </w:tc>
      </w:tr>
    </w:tbl>
    <w:p w14:paraId="64C368D3" w14:textId="519AED1F" w:rsidR="00CF01FE" w:rsidRPr="004B472B" w:rsidRDefault="00CF01FE" w:rsidP="00CF01FE">
      <w:pPr>
        <w:rPr>
          <w:rFonts w:ascii="Ancizar Sans Light" w:hAnsi="Ancizar Sans Light"/>
          <w:lang w:val="en-US"/>
        </w:rPr>
      </w:pPr>
    </w:p>
    <w:p w14:paraId="3F879541" w14:textId="77777777" w:rsidR="00326E0C" w:rsidRPr="004B472B" w:rsidRDefault="00326E0C" w:rsidP="00CF01FE">
      <w:pPr>
        <w:rPr>
          <w:rFonts w:ascii="Ancizar Sans Light" w:hAnsi="Ancizar Sans Light"/>
          <w:lang w:val="en-US"/>
        </w:rPr>
      </w:pPr>
    </w:p>
    <w:tbl>
      <w:tblPr>
        <w:tblW w:w="5000" w:type="pct"/>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10036"/>
      </w:tblGrid>
      <w:tr w:rsidR="00CF01FE" w:rsidRPr="00255B1D" w14:paraId="76385755" w14:textId="77777777" w:rsidTr="00F91F26">
        <w:trPr>
          <w:trHeight w:val="400"/>
        </w:trPr>
        <w:tc>
          <w:tcPr>
            <w:tcW w:w="5000" w:type="pct"/>
            <w:vAlign w:val="center"/>
          </w:tcPr>
          <w:p w14:paraId="116DC3DB" w14:textId="33F83375" w:rsidR="00CF01FE" w:rsidRPr="007F6C37" w:rsidRDefault="00CF01FE" w:rsidP="00F91F26">
            <w:pPr>
              <w:spacing w:before="60" w:after="60"/>
              <w:rPr>
                <w:rFonts w:ascii="Ancizar Sans Light" w:hAnsi="Ancizar Sans Light"/>
                <w:sz w:val="20"/>
                <w:szCs w:val="18"/>
                <w:lang w:val="es-CO"/>
              </w:rPr>
            </w:pPr>
            <w:r w:rsidRPr="007F6C37">
              <w:rPr>
                <w:rFonts w:ascii="Ancizar Sans Light" w:hAnsi="Ancizar Sans Light"/>
                <w:b/>
                <w:sz w:val="20"/>
                <w:szCs w:val="18"/>
                <w:lang w:val="es-CO"/>
              </w:rPr>
              <w:t>1</w:t>
            </w:r>
            <w:r w:rsidR="00326E0C" w:rsidRPr="007F6C37">
              <w:rPr>
                <w:rFonts w:ascii="Ancizar Sans Light" w:hAnsi="Ancizar Sans Light"/>
                <w:b/>
                <w:sz w:val="20"/>
                <w:szCs w:val="18"/>
                <w:lang w:val="es-CO"/>
              </w:rPr>
              <w:t>1</w:t>
            </w:r>
            <w:r w:rsidRPr="007F6C37">
              <w:rPr>
                <w:rFonts w:ascii="Ancizar Sans Light" w:hAnsi="Ancizar Sans Light"/>
                <w:b/>
                <w:sz w:val="20"/>
                <w:szCs w:val="18"/>
                <w:lang w:val="es-CO"/>
              </w:rPr>
              <w:t xml:space="preserve">. REFERENCIAS </w:t>
            </w:r>
            <w:r w:rsidR="00A962FF" w:rsidRPr="007F6C37">
              <w:rPr>
                <w:rFonts w:ascii="Ancizar Sans Light" w:hAnsi="Ancizar Sans Light"/>
                <w:b/>
                <w:sz w:val="20"/>
                <w:szCs w:val="18"/>
                <w:lang w:val="es-CO"/>
              </w:rPr>
              <w:t xml:space="preserve">BIBLIOGRÁFICAS </w:t>
            </w:r>
            <w:r w:rsidRPr="007F6C37">
              <w:rPr>
                <w:rFonts w:ascii="Ancizar Sans Light" w:hAnsi="Ancizar Sans Light"/>
                <w:b/>
                <w:sz w:val="20"/>
                <w:szCs w:val="18"/>
                <w:lang w:val="es-CO"/>
              </w:rPr>
              <w:t>ADICIONALES</w:t>
            </w:r>
          </w:p>
          <w:p w14:paraId="376414B3" w14:textId="77777777" w:rsidR="007D77B4" w:rsidRPr="007D77B4" w:rsidRDefault="00000000" w:rsidP="007D77B4">
            <w:pPr>
              <w:pStyle w:val="NormalWeb"/>
              <w:spacing w:before="0" w:beforeAutospacing="0" w:after="0" w:afterAutospacing="0"/>
              <w:rPr>
                <w:lang w:val="en-US"/>
              </w:rPr>
            </w:pPr>
            <w:hyperlink r:id="rId11" w:history="1">
              <w:r w:rsidR="007D77B4" w:rsidRPr="007F6C37">
                <w:rPr>
                  <w:rStyle w:val="Hipervnculo"/>
                  <w:rFonts w:ascii="Arial" w:hAnsi="Arial" w:cs="Arial"/>
                  <w:color w:val="1155CC"/>
                  <w:sz w:val="22"/>
                  <w:szCs w:val="22"/>
                  <w:lang w:val="es-CO"/>
                </w:rPr>
                <w:t xml:space="preserve">Liu, B. (2012). </w:t>
              </w:r>
              <w:r w:rsidR="007D77B4" w:rsidRPr="004B472B">
                <w:rPr>
                  <w:rStyle w:val="Hipervnculo"/>
                  <w:rFonts w:ascii="Arial" w:hAnsi="Arial" w:cs="Arial"/>
                  <w:color w:val="1155CC"/>
                  <w:sz w:val="22"/>
                  <w:szCs w:val="22"/>
                  <w:lang w:val="en-US"/>
                </w:rPr>
                <w:t>Sentiment Analysis and Opinion Mining. Synthesis Lectures on Human Language Technologies, 5(1), 1-167.</w:t>
              </w:r>
            </w:hyperlink>
          </w:p>
          <w:p w14:paraId="157AD79E" w14:textId="77777777" w:rsidR="007D77B4" w:rsidRPr="004B472B" w:rsidRDefault="007D77B4" w:rsidP="007D77B4">
            <w:pPr>
              <w:pStyle w:val="NormalWeb"/>
              <w:spacing w:before="0" w:beforeAutospacing="0" w:after="0" w:afterAutospacing="0"/>
              <w:rPr>
                <w:lang w:val="en-US"/>
              </w:rPr>
            </w:pPr>
          </w:p>
          <w:p w14:paraId="24AE91E8" w14:textId="77777777" w:rsidR="007D77B4" w:rsidRPr="007D77B4" w:rsidRDefault="00000000" w:rsidP="007D77B4">
            <w:pPr>
              <w:pStyle w:val="NormalWeb"/>
              <w:spacing w:before="0" w:beforeAutospacing="0" w:after="0" w:afterAutospacing="0"/>
              <w:rPr>
                <w:lang w:val="en-US"/>
              </w:rPr>
            </w:pPr>
            <w:hyperlink r:id="rId12" w:history="1">
              <w:r w:rsidR="007D77B4" w:rsidRPr="004B472B">
                <w:rPr>
                  <w:rStyle w:val="Hipervnculo"/>
                  <w:rFonts w:ascii="Arial" w:hAnsi="Arial" w:cs="Arial"/>
                  <w:color w:val="1155CC"/>
                  <w:sz w:val="22"/>
                  <w:szCs w:val="22"/>
                  <w:lang w:val="en-US"/>
                </w:rPr>
                <w:t>Zhang, L., Wang, S., &amp; Liu, B. (2018). Deep Learning for Sentiment Analysis: A Survey. Wiley Interdisciplinary Reviews: Data Mining and Knowledge Discovery, 8(4), e1253.</w:t>
              </w:r>
            </w:hyperlink>
          </w:p>
          <w:p w14:paraId="58202C06" w14:textId="77777777" w:rsidR="007D77B4" w:rsidRPr="004B472B" w:rsidRDefault="007D77B4" w:rsidP="007D77B4">
            <w:pPr>
              <w:pStyle w:val="NormalWeb"/>
              <w:spacing w:before="0" w:beforeAutospacing="0" w:after="0" w:afterAutospacing="0"/>
              <w:rPr>
                <w:lang w:val="en-US"/>
              </w:rPr>
            </w:pPr>
          </w:p>
          <w:p w14:paraId="6545CB9A" w14:textId="77777777" w:rsidR="007D77B4" w:rsidRPr="007D77B4" w:rsidRDefault="00000000" w:rsidP="007D77B4">
            <w:pPr>
              <w:pStyle w:val="NormalWeb"/>
              <w:spacing w:before="0" w:beforeAutospacing="0" w:after="0" w:afterAutospacing="0"/>
              <w:rPr>
                <w:lang w:val="en-US"/>
              </w:rPr>
            </w:pPr>
            <w:hyperlink r:id="rId13" w:history="1">
              <w:r w:rsidR="007D77B4" w:rsidRPr="004B472B">
                <w:rPr>
                  <w:rStyle w:val="Hipervnculo"/>
                  <w:rFonts w:ascii="Arial" w:hAnsi="Arial" w:cs="Arial"/>
                  <w:color w:val="1155CC"/>
                  <w:sz w:val="21"/>
                  <w:szCs w:val="21"/>
                  <w:shd w:val="clear" w:color="auto" w:fill="FFFFFF"/>
                  <w:lang w:val="en-US"/>
                </w:rPr>
                <w:t xml:space="preserve">Abdul-Mageed, M., &amp; Ungar, L. (2017). EmoNet: Fine-grained emotion detection with gated recurrent neural networks. In </w:t>
              </w:r>
              <w:r w:rsidR="007D77B4" w:rsidRPr="004B472B">
                <w:rPr>
                  <w:rStyle w:val="Hipervnculo"/>
                  <w:rFonts w:ascii="Arial" w:hAnsi="Arial" w:cs="Arial"/>
                  <w:i/>
                  <w:iCs/>
                  <w:color w:val="1155CC"/>
                  <w:sz w:val="21"/>
                  <w:szCs w:val="21"/>
                  <w:shd w:val="clear" w:color="auto" w:fill="FFFFFF"/>
                  <w:lang w:val="en-US"/>
                </w:rPr>
                <w:t>Proceedings of the Annual Meeting of the Association for Computational Linguistics (ACL 2017)</w:t>
              </w:r>
              <w:r w:rsidR="007D77B4" w:rsidRPr="004B472B">
                <w:rPr>
                  <w:rStyle w:val="Hipervnculo"/>
                  <w:rFonts w:ascii="Arial" w:hAnsi="Arial" w:cs="Arial"/>
                  <w:color w:val="1155CC"/>
                  <w:sz w:val="21"/>
                  <w:szCs w:val="21"/>
                  <w:shd w:val="clear" w:color="auto" w:fill="FFFFFF"/>
                  <w:lang w:val="en-US"/>
                </w:rPr>
                <w:t>.</w:t>
              </w:r>
            </w:hyperlink>
          </w:p>
          <w:p w14:paraId="41A0C297" w14:textId="77777777" w:rsidR="007D77B4" w:rsidRPr="004B472B" w:rsidRDefault="007D77B4" w:rsidP="007D77B4">
            <w:pPr>
              <w:pStyle w:val="NormalWeb"/>
              <w:spacing w:before="0" w:beforeAutospacing="0" w:after="0" w:afterAutospacing="0"/>
              <w:rPr>
                <w:lang w:val="en-US"/>
              </w:rPr>
            </w:pPr>
          </w:p>
          <w:p w14:paraId="452A8847" w14:textId="4F55E70F" w:rsidR="00B40132" w:rsidRPr="007D77B4" w:rsidRDefault="00000000" w:rsidP="007D77B4">
            <w:pPr>
              <w:pStyle w:val="NormalWeb"/>
              <w:spacing w:before="0" w:beforeAutospacing="0" w:after="0" w:afterAutospacing="0"/>
              <w:rPr>
                <w:lang w:val="en-US"/>
              </w:rPr>
            </w:pPr>
            <w:hyperlink r:id="rId14" w:history="1">
              <w:r w:rsidR="007D77B4" w:rsidRPr="004B472B">
                <w:rPr>
                  <w:rStyle w:val="Hipervnculo"/>
                  <w:rFonts w:ascii="Arial" w:hAnsi="Arial" w:cs="Arial"/>
                  <w:color w:val="1155CC"/>
                  <w:sz w:val="21"/>
                  <w:szCs w:val="21"/>
                  <w:shd w:val="clear" w:color="auto" w:fill="FFFFFF"/>
                  <w:lang w:val="en-US"/>
                </w:rPr>
                <w:t xml:space="preserve">Akhtar, M. S., Kumar, A., Ekbal, A., &amp; Bhattacharyya, P. (2016). A hybrid deep learning architecture for sentiment analysis. In </w:t>
              </w:r>
              <w:r w:rsidR="007D77B4" w:rsidRPr="004B472B">
                <w:rPr>
                  <w:rStyle w:val="Hipervnculo"/>
                  <w:rFonts w:ascii="Arial" w:hAnsi="Arial" w:cs="Arial"/>
                  <w:i/>
                  <w:iCs/>
                  <w:color w:val="1155CC"/>
                  <w:sz w:val="21"/>
                  <w:szCs w:val="21"/>
                  <w:shd w:val="clear" w:color="auto" w:fill="FFFFFF"/>
                  <w:lang w:val="en-US"/>
                </w:rPr>
                <w:t>Proceedings of the International Conference on Computational Linguistics (COLING 2016)</w:t>
              </w:r>
              <w:r w:rsidR="007D77B4" w:rsidRPr="004B472B">
                <w:rPr>
                  <w:rStyle w:val="Hipervnculo"/>
                  <w:rFonts w:ascii="Arial" w:hAnsi="Arial" w:cs="Arial"/>
                  <w:color w:val="1155CC"/>
                  <w:sz w:val="21"/>
                  <w:szCs w:val="21"/>
                  <w:shd w:val="clear" w:color="auto" w:fill="FFFFFF"/>
                  <w:lang w:val="en-US"/>
                </w:rPr>
                <w:t>.</w:t>
              </w:r>
            </w:hyperlink>
            <w:hyperlink r:id="rId15" w:history="1">
              <w:r w:rsidR="00B40132" w:rsidRPr="00B40132">
                <w:rPr>
                  <w:rStyle w:val="Hipervnculo"/>
                  <w:rFonts w:ascii="Arial" w:hAnsi="Arial" w:cs="Arial"/>
                  <w:color w:val="1155CC"/>
                  <w:sz w:val="21"/>
                  <w:szCs w:val="21"/>
                  <w:shd w:val="clear" w:color="auto" w:fill="FFFFFF"/>
                  <w:lang w:val="en-US"/>
                </w:rPr>
                <w:t xml:space="preserve">Gui, L., Hu, J., He, Y., Xu, R., Lu, Q., &amp; Du, J. (2017). A question answering approach to emotion </w:t>
              </w:r>
              <w:r w:rsidR="00B40132" w:rsidRPr="00B40132">
                <w:rPr>
                  <w:rStyle w:val="Hipervnculo"/>
                  <w:rFonts w:ascii="Arial" w:hAnsi="Arial" w:cs="Arial"/>
                  <w:color w:val="1155CC"/>
                  <w:sz w:val="21"/>
                  <w:szCs w:val="21"/>
                  <w:shd w:val="clear" w:color="auto" w:fill="FFFFFF"/>
                  <w:lang w:val="en-US"/>
                </w:rPr>
                <w:lastRenderedPageBreak/>
                <w:t xml:space="preserve">cause extraction. In </w:t>
              </w:r>
              <w:r w:rsidR="00B40132" w:rsidRPr="00B40132">
                <w:rPr>
                  <w:rStyle w:val="Hipervnculo"/>
                  <w:rFonts w:ascii="Arial" w:hAnsi="Arial" w:cs="Arial"/>
                  <w:i/>
                  <w:iCs/>
                  <w:color w:val="1155CC"/>
                  <w:sz w:val="21"/>
                  <w:szCs w:val="21"/>
                  <w:shd w:val="clear" w:color="auto" w:fill="FFFFFF"/>
                  <w:lang w:val="en-US"/>
                </w:rPr>
                <w:t>Proceedings of the Conference on Empirical Methods on Natural Language Processing (EMNLP 2017)</w:t>
              </w:r>
              <w:r w:rsidR="00B40132" w:rsidRPr="00B40132">
                <w:rPr>
                  <w:rStyle w:val="Hipervnculo"/>
                  <w:rFonts w:ascii="Arial" w:hAnsi="Arial" w:cs="Arial"/>
                  <w:color w:val="1155CC"/>
                  <w:sz w:val="21"/>
                  <w:szCs w:val="21"/>
                  <w:shd w:val="clear" w:color="auto" w:fill="FFFFFF"/>
                  <w:lang w:val="en-US"/>
                </w:rPr>
                <w:t>.</w:t>
              </w:r>
            </w:hyperlink>
          </w:p>
          <w:p w14:paraId="148A52D9" w14:textId="77777777" w:rsidR="00B40132" w:rsidRPr="007D77B4" w:rsidRDefault="00B40132" w:rsidP="00B40132">
            <w:pPr>
              <w:widowControl/>
              <w:autoSpaceDE/>
              <w:autoSpaceDN/>
              <w:rPr>
                <w:rFonts w:ascii="Times New Roman" w:hAnsi="Times New Roman" w:cs="Times New Roman"/>
                <w:lang w:val="en-US" w:eastAsia="es-CO"/>
              </w:rPr>
            </w:pPr>
          </w:p>
          <w:p w14:paraId="19990109" w14:textId="77777777" w:rsidR="00B40132" w:rsidRPr="007F6C37" w:rsidRDefault="00000000" w:rsidP="00B40132">
            <w:pPr>
              <w:pStyle w:val="NormalWeb"/>
              <w:spacing w:before="0" w:beforeAutospacing="0" w:after="0" w:afterAutospacing="0"/>
              <w:rPr>
                <w:lang w:val="es-CO"/>
              </w:rPr>
            </w:pPr>
            <w:hyperlink r:id="rId16" w:history="1">
              <w:r w:rsidR="00B40132" w:rsidRPr="007F6C37">
                <w:rPr>
                  <w:rStyle w:val="Hipervnculo"/>
                  <w:rFonts w:ascii="Arial" w:hAnsi="Arial" w:cs="Arial"/>
                  <w:color w:val="1155CC"/>
                  <w:sz w:val="21"/>
                  <w:szCs w:val="21"/>
                  <w:shd w:val="clear" w:color="auto" w:fill="FFFFFF"/>
                  <w:lang w:val="es-CO"/>
                </w:rPr>
                <w:t xml:space="preserve">Elgueta Morales, J. A. (2017). Repositorio Digital - Sistema de Bibliotecas Universidad del Bio-Bio. Obtenido de http://repobib.ubiobio.cl/jspui/handle/123456789/1772 </w:t>
              </w:r>
            </w:hyperlink>
          </w:p>
          <w:p w14:paraId="5F959533" w14:textId="77777777" w:rsidR="00B40132" w:rsidRPr="007F6C37" w:rsidRDefault="00B40132" w:rsidP="00B40132">
            <w:pPr>
              <w:pStyle w:val="NormalWeb"/>
              <w:spacing w:before="0" w:beforeAutospacing="0" w:after="0" w:afterAutospacing="0"/>
              <w:rPr>
                <w:lang w:val="es-CO"/>
              </w:rPr>
            </w:pPr>
          </w:p>
          <w:p w14:paraId="43DEDAF7" w14:textId="77777777" w:rsidR="00B40132" w:rsidRDefault="00000000" w:rsidP="00B40132">
            <w:pPr>
              <w:pStyle w:val="NormalWeb"/>
              <w:spacing w:before="0" w:beforeAutospacing="0" w:after="0" w:afterAutospacing="0"/>
              <w:rPr>
                <w:sz w:val="24"/>
                <w:szCs w:val="24"/>
                <w:lang w:val="es-CO" w:eastAsia="es-CO"/>
              </w:rPr>
            </w:pPr>
            <w:hyperlink r:id="rId17" w:history="1">
              <w:r w:rsidR="00B40132">
                <w:rPr>
                  <w:rStyle w:val="Hipervnculo"/>
                  <w:rFonts w:ascii="Arial" w:hAnsi="Arial" w:cs="Arial"/>
                  <w:color w:val="1155CC"/>
                  <w:sz w:val="21"/>
                  <w:szCs w:val="21"/>
                  <w:shd w:val="clear" w:color="auto" w:fill="FFFFFF"/>
                </w:rPr>
                <w:t>González, C. (2020). Repositorio Institucional académico de la Universidad Andres Bello. Obtenido de https://repositorio.unab.cl/xmlui/handle/ria/15339 </w:t>
              </w:r>
            </w:hyperlink>
          </w:p>
          <w:p w14:paraId="68ED1FC2" w14:textId="77777777" w:rsidR="00B40132" w:rsidRPr="007D77B4" w:rsidRDefault="00B40132" w:rsidP="00B40132">
            <w:pPr>
              <w:pStyle w:val="NormalWeb"/>
              <w:spacing w:before="0" w:beforeAutospacing="0" w:after="0" w:afterAutospacing="0"/>
              <w:rPr>
                <w:sz w:val="24"/>
                <w:szCs w:val="24"/>
                <w:lang w:eastAsia="es-CO"/>
              </w:rPr>
            </w:pPr>
          </w:p>
          <w:p w14:paraId="54279284" w14:textId="77777777" w:rsidR="00B40132" w:rsidRDefault="00000000" w:rsidP="00B40132">
            <w:pPr>
              <w:pStyle w:val="NormalWeb"/>
              <w:spacing w:before="0" w:beforeAutospacing="0" w:after="0" w:afterAutospacing="0"/>
              <w:rPr>
                <w:sz w:val="24"/>
                <w:szCs w:val="24"/>
                <w:lang w:val="es-CO" w:eastAsia="es-CO"/>
              </w:rPr>
            </w:pPr>
            <w:hyperlink r:id="rId18" w:history="1">
              <w:r w:rsidR="00B40132">
                <w:rPr>
                  <w:rStyle w:val="Hipervnculo"/>
                  <w:rFonts w:ascii="Arial" w:hAnsi="Arial" w:cs="Arial"/>
                  <w:color w:val="1155CC"/>
                  <w:sz w:val="21"/>
                  <w:szCs w:val="21"/>
                  <w:shd w:val="clear" w:color="auto" w:fill="FFFFFF"/>
                </w:rPr>
                <w:t>Maynard, D. (2003). GATE. Obtenido de GATE: https://gate.ac.uk/</w:t>
              </w:r>
            </w:hyperlink>
          </w:p>
          <w:p w14:paraId="05E44086" w14:textId="77777777" w:rsidR="00B40132" w:rsidRPr="00B40132" w:rsidRDefault="00B40132" w:rsidP="00B87287">
            <w:pPr>
              <w:spacing w:before="60" w:after="60"/>
              <w:rPr>
                <w:lang w:val="es-CO"/>
              </w:rPr>
            </w:pPr>
          </w:p>
          <w:p w14:paraId="757DCD42" w14:textId="533EB0D4" w:rsidR="004B472B" w:rsidRPr="00B40132" w:rsidRDefault="00000000" w:rsidP="00B87287">
            <w:pPr>
              <w:spacing w:before="60" w:after="60"/>
              <w:rPr>
                <w:rFonts w:ascii="Ancizar Sans Light" w:hAnsi="Ancizar Sans Light"/>
                <w:b/>
                <w:sz w:val="18"/>
                <w:szCs w:val="18"/>
                <w:lang w:val="en-US"/>
              </w:rPr>
            </w:pPr>
            <w:hyperlink r:id="rId19" w:history="1">
              <w:r w:rsidR="00B40132" w:rsidRPr="007F6C37">
                <w:rPr>
                  <w:rStyle w:val="Hipervnculo"/>
                  <w:color w:val="1155CC"/>
                  <w:sz w:val="21"/>
                  <w:szCs w:val="21"/>
                  <w:shd w:val="clear" w:color="auto" w:fill="FFFFFF"/>
                  <w:lang w:val="en-US"/>
                </w:rPr>
                <w:t xml:space="preserve">Bengio, Y., Courville, A., &amp; Vincent, P. (2013). </w:t>
              </w:r>
              <w:r w:rsidR="00B40132" w:rsidRPr="00B40132">
                <w:rPr>
                  <w:rStyle w:val="Hipervnculo"/>
                  <w:color w:val="1155CC"/>
                  <w:sz w:val="21"/>
                  <w:szCs w:val="21"/>
                  <w:shd w:val="clear" w:color="auto" w:fill="FFFFFF"/>
                  <w:lang w:val="en-US"/>
                </w:rPr>
                <w:t xml:space="preserve">Representation learning: A review and new perspectives. IEEE Transactions on Pattern Analysis and Machine Intelligence, </w:t>
              </w:r>
              <w:r w:rsidR="00B40132" w:rsidRPr="00B40132">
                <w:rPr>
                  <w:rStyle w:val="Hipervnculo"/>
                  <w:b/>
                  <w:bCs/>
                  <w:color w:val="1155CC"/>
                  <w:sz w:val="21"/>
                  <w:szCs w:val="21"/>
                  <w:shd w:val="clear" w:color="auto" w:fill="FFFFFF"/>
                  <w:lang w:val="en-US"/>
                </w:rPr>
                <w:t>35</w:t>
              </w:r>
              <w:r w:rsidR="00B40132" w:rsidRPr="00B40132">
                <w:rPr>
                  <w:rStyle w:val="Hipervnculo"/>
                  <w:color w:val="1155CC"/>
                  <w:sz w:val="21"/>
                  <w:szCs w:val="21"/>
                  <w:shd w:val="clear" w:color="auto" w:fill="FFFFFF"/>
                  <w:lang w:val="en-US"/>
                </w:rPr>
                <w:t>, 1798–1828.</w:t>
              </w:r>
            </w:hyperlink>
          </w:p>
        </w:tc>
      </w:tr>
    </w:tbl>
    <w:p w14:paraId="6A7B498B" w14:textId="759D82FB" w:rsidR="00CF01FE" w:rsidRPr="00B40132" w:rsidRDefault="00CF01FE" w:rsidP="00CF01FE">
      <w:pPr>
        <w:rPr>
          <w:rFonts w:ascii="Ancizar Sans Light" w:hAnsi="Ancizar Sans Light"/>
          <w:lang w:val="en-US"/>
        </w:rPr>
      </w:pPr>
    </w:p>
    <w:p w14:paraId="36B6DFE4" w14:textId="77777777" w:rsidR="007625CB" w:rsidRPr="00B40132" w:rsidRDefault="007625CB" w:rsidP="00CF01FE">
      <w:pPr>
        <w:rPr>
          <w:rFonts w:ascii="Ancizar Sans Light" w:hAnsi="Ancizar Sans Light"/>
          <w:lang w:val="en-US"/>
        </w:rPr>
      </w:pPr>
    </w:p>
    <w:p w14:paraId="0C472FCA" w14:textId="6E37F9FC" w:rsidR="00326E0C" w:rsidRPr="00B40132" w:rsidRDefault="00326E0C" w:rsidP="00CF01FE">
      <w:pPr>
        <w:rPr>
          <w:rFonts w:ascii="Ancizar Sans Light" w:hAnsi="Ancizar Sans Light"/>
          <w:lang w:val="en-US"/>
        </w:rPr>
      </w:pPr>
    </w:p>
    <w:tbl>
      <w:tblPr>
        <w:tblW w:w="5003" w:type="pct"/>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1963"/>
        <w:gridCol w:w="2836"/>
        <w:gridCol w:w="2269"/>
        <w:gridCol w:w="2974"/>
      </w:tblGrid>
      <w:tr w:rsidR="00326E0C" w:rsidRPr="00167AE8" w14:paraId="1BF1860B" w14:textId="77777777" w:rsidTr="00270F75">
        <w:trPr>
          <w:trHeight w:val="340"/>
        </w:trPr>
        <w:tc>
          <w:tcPr>
            <w:tcW w:w="5000" w:type="pct"/>
            <w:gridSpan w:val="4"/>
            <w:shd w:val="clear" w:color="auto" w:fill="D9D9D9" w:themeFill="background1" w:themeFillShade="D9"/>
            <w:vAlign w:val="center"/>
          </w:tcPr>
          <w:p w14:paraId="297C2DB0" w14:textId="7D1C7E44" w:rsidR="00326E0C" w:rsidRPr="00167AE8" w:rsidRDefault="00326E0C" w:rsidP="00941684">
            <w:pPr>
              <w:spacing w:before="60" w:after="60"/>
              <w:jc w:val="center"/>
              <w:rPr>
                <w:rFonts w:ascii="Ancizar Sans Light" w:hAnsi="Ancizar Sans Light" w:cstheme="minorHAnsi"/>
              </w:rPr>
            </w:pPr>
            <w:r>
              <w:rPr>
                <w:rFonts w:ascii="Ancizar Sans Light" w:hAnsi="Ancizar Sans Light" w:cstheme="minorHAnsi"/>
                <w:b/>
              </w:rPr>
              <w:t xml:space="preserve">Aval del </w:t>
            </w:r>
            <w:r w:rsidR="00323664">
              <w:rPr>
                <w:rFonts w:ascii="Ancizar Sans Light" w:hAnsi="Ancizar Sans Light" w:cstheme="minorHAnsi"/>
                <w:b/>
              </w:rPr>
              <w:t>futuro</w:t>
            </w:r>
            <w:r>
              <w:rPr>
                <w:rFonts w:ascii="Ancizar Sans Light" w:hAnsi="Ancizar Sans Light" w:cstheme="minorHAnsi"/>
                <w:b/>
              </w:rPr>
              <w:t xml:space="preserve"> director</w:t>
            </w:r>
            <w:r w:rsidRPr="00167AE8">
              <w:rPr>
                <w:rFonts w:ascii="Ancizar Sans Light" w:hAnsi="Ancizar Sans Light" w:cstheme="minorHAnsi"/>
                <w:b/>
              </w:rPr>
              <w:t xml:space="preserve"> </w:t>
            </w:r>
          </w:p>
        </w:tc>
      </w:tr>
      <w:tr w:rsidR="00326E0C" w:rsidRPr="00167AE8" w14:paraId="5A248D24" w14:textId="77777777" w:rsidTr="00270F75">
        <w:trPr>
          <w:trHeight w:val="340"/>
        </w:trPr>
        <w:tc>
          <w:tcPr>
            <w:tcW w:w="977" w:type="pct"/>
            <w:vAlign w:val="center"/>
          </w:tcPr>
          <w:p w14:paraId="1BB003F4" w14:textId="77777777" w:rsidR="00326E0C" w:rsidRPr="002F3CF1" w:rsidRDefault="00326E0C" w:rsidP="00941684">
            <w:pPr>
              <w:spacing w:before="60" w:after="60"/>
              <w:rPr>
                <w:rFonts w:ascii="Ancizar Sans Light" w:hAnsi="Ancizar Sans Light" w:cstheme="minorHAnsi"/>
                <w:sz w:val="20"/>
                <w:szCs w:val="20"/>
              </w:rPr>
            </w:pPr>
            <w:r w:rsidRPr="002F3CF1">
              <w:rPr>
                <w:rFonts w:ascii="Ancizar Sans Light" w:hAnsi="Ancizar Sans Light" w:cstheme="minorHAnsi"/>
                <w:sz w:val="20"/>
                <w:szCs w:val="20"/>
              </w:rPr>
              <w:t xml:space="preserve">Nombre:     </w:t>
            </w:r>
          </w:p>
        </w:tc>
        <w:tc>
          <w:tcPr>
            <w:tcW w:w="1412" w:type="pct"/>
          </w:tcPr>
          <w:p w14:paraId="4A9464B5" w14:textId="23C4BFD1" w:rsidR="00326E0C" w:rsidRPr="002F3CF1" w:rsidRDefault="007D77B4" w:rsidP="00941684">
            <w:pPr>
              <w:spacing w:before="60" w:after="60"/>
              <w:rPr>
                <w:rFonts w:ascii="Ancizar Sans Light" w:hAnsi="Ancizar Sans Light" w:cstheme="minorHAnsi"/>
                <w:sz w:val="20"/>
                <w:szCs w:val="20"/>
              </w:rPr>
            </w:pPr>
            <w:r>
              <w:rPr>
                <w:rFonts w:ascii="Ancizar Sans Light" w:hAnsi="Ancizar Sans Light" w:cstheme="minorHAnsi"/>
                <w:sz w:val="20"/>
                <w:szCs w:val="20"/>
              </w:rPr>
              <w:t>Néstor Darío Duque Méndez</w:t>
            </w:r>
          </w:p>
        </w:tc>
        <w:tc>
          <w:tcPr>
            <w:tcW w:w="1130" w:type="pct"/>
            <w:vAlign w:val="center"/>
          </w:tcPr>
          <w:p w14:paraId="39E84F04" w14:textId="6E3CDB17" w:rsidR="00326E0C" w:rsidRPr="002F3CF1" w:rsidRDefault="00326E0C" w:rsidP="00941684">
            <w:pPr>
              <w:spacing w:before="60" w:after="60"/>
              <w:rPr>
                <w:rFonts w:ascii="Ancizar Sans Light" w:hAnsi="Ancizar Sans Light" w:cstheme="minorHAnsi"/>
                <w:sz w:val="20"/>
                <w:szCs w:val="20"/>
              </w:rPr>
            </w:pPr>
            <w:r w:rsidRPr="002F3CF1">
              <w:rPr>
                <w:rFonts w:ascii="Ancizar Sans Light" w:hAnsi="Ancizar Sans Light" w:cstheme="minorHAnsi"/>
                <w:sz w:val="20"/>
                <w:szCs w:val="20"/>
              </w:rPr>
              <w:t>U</w:t>
            </w:r>
            <w:r w:rsidR="00324AA2">
              <w:rPr>
                <w:rFonts w:ascii="Ancizar Sans Light" w:hAnsi="Ancizar Sans Light" w:cstheme="minorHAnsi"/>
                <w:sz w:val="20"/>
                <w:szCs w:val="20"/>
              </w:rPr>
              <w:t xml:space="preserve">nidad </w:t>
            </w:r>
            <w:r w:rsidRPr="002F3CF1">
              <w:rPr>
                <w:rFonts w:ascii="Ancizar Sans Light" w:hAnsi="Ancizar Sans Light" w:cstheme="minorHAnsi"/>
                <w:sz w:val="20"/>
                <w:szCs w:val="20"/>
              </w:rPr>
              <w:t>A</w:t>
            </w:r>
            <w:r w:rsidR="00324AA2">
              <w:rPr>
                <w:rFonts w:ascii="Ancizar Sans Light" w:hAnsi="Ancizar Sans Light" w:cstheme="minorHAnsi"/>
                <w:sz w:val="20"/>
                <w:szCs w:val="20"/>
              </w:rPr>
              <w:t xml:space="preserve">cadémica </w:t>
            </w:r>
            <w:r w:rsidRPr="002F3CF1">
              <w:rPr>
                <w:rFonts w:ascii="Ancizar Sans Light" w:hAnsi="Ancizar Sans Light" w:cstheme="minorHAnsi"/>
                <w:sz w:val="20"/>
                <w:szCs w:val="20"/>
              </w:rPr>
              <w:t>B</w:t>
            </w:r>
            <w:r w:rsidR="00324AA2">
              <w:rPr>
                <w:rFonts w:ascii="Ancizar Sans Light" w:hAnsi="Ancizar Sans Light" w:cstheme="minorHAnsi"/>
                <w:sz w:val="20"/>
                <w:szCs w:val="20"/>
              </w:rPr>
              <w:t>ásica:</w:t>
            </w:r>
          </w:p>
        </w:tc>
        <w:tc>
          <w:tcPr>
            <w:tcW w:w="1482" w:type="pct"/>
          </w:tcPr>
          <w:p w14:paraId="202C2F70" w14:textId="5E91ED9F" w:rsidR="00326E0C" w:rsidRPr="002F3CF1" w:rsidRDefault="007D77B4" w:rsidP="00941684">
            <w:pPr>
              <w:spacing w:before="60" w:after="60"/>
              <w:rPr>
                <w:rFonts w:ascii="Ancizar Sans Light" w:hAnsi="Ancizar Sans Light" w:cstheme="minorHAnsi"/>
                <w:sz w:val="20"/>
                <w:szCs w:val="20"/>
              </w:rPr>
            </w:pPr>
            <w:r>
              <w:rPr>
                <w:rFonts w:ascii="Ancizar Sans Light" w:hAnsi="Ancizar Sans Light" w:cstheme="minorHAnsi"/>
                <w:sz w:val="20"/>
                <w:szCs w:val="20"/>
              </w:rPr>
              <w:t>Informática y Computación</w:t>
            </w:r>
          </w:p>
        </w:tc>
      </w:tr>
      <w:tr w:rsidR="00326E0C" w:rsidRPr="00167AE8" w14:paraId="001A486B" w14:textId="77777777" w:rsidTr="00270F75">
        <w:trPr>
          <w:trHeight w:val="340"/>
        </w:trPr>
        <w:tc>
          <w:tcPr>
            <w:tcW w:w="977" w:type="pct"/>
            <w:vAlign w:val="center"/>
          </w:tcPr>
          <w:p w14:paraId="4747736C" w14:textId="77777777" w:rsidR="00326E0C" w:rsidRPr="002F3CF1" w:rsidRDefault="00326E0C" w:rsidP="00941684">
            <w:pPr>
              <w:rPr>
                <w:rFonts w:ascii="Ancizar Sans Light" w:hAnsi="Ancizar Sans Light" w:cstheme="minorHAnsi"/>
                <w:sz w:val="20"/>
                <w:szCs w:val="20"/>
              </w:rPr>
            </w:pPr>
            <w:r w:rsidRPr="002F3CF1">
              <w:rPr>
                <w:rFonts w:ascii="Ancizar Sans Light" w:hAnsi="Ancizar Sans Light" w:cstheme="minorHAnsi"/>
                <w:sz w:val="20"/>
                <w:szCs w:val="20"/>
              </w:rPr>
              <w:t>Correo electrónico:</w:t>
            </w:r>
          </w:p>
        </w:tc>
        <w:tc>
          <w:tcPr>
            <w:tcW w:w="1412" w:type="pct"/>
          </w:tcPr>
          <w:p w14:paraId="1B23CBCE" w14:textId="0D83D899" w:rsidR="00326E0C" w:rsidRPr="002F3CF1" w:rsidRDefault="007D77B4" w:rsidP="00941684">
            <w:pPr>
              <w:rPr>
                <w:rFonts w:ascii="Ancizar Sans Light" w:hAnsi="Ancizar Sans Light" w:cstheme="minorHAnsi"/>
                <w:sz w:val="20"/>
                <w:szCs w:val="20"/>
              </w:rPr>
            </w:pPr>
            <w:r>
              <w:rPr>
                <w:rFonts w:ascii="Ancizar Sans Light" w:hAnsi="Ancizar Sans Light" w:cstheme="minorHAnsi"/>
                <w:sz w:val="20"/>
                <w:szCs w:val="20"/>
              </w:rPr>
              <w:t>ndduqueme</w:t>
            </w:r>
          </w:p>
        </w:tc>
        <w:tc>
          <w:tcPr>
            <w:tcW w:w="1130" w:type="pct"/>
            <w:vAlign w:val="center"/>
          </w:tcPr>
          <w:p w14:paraId="474E61F2" w14:textId="69D3345D" w:rsidR="00326E0C" w:rsidRPr="002F3CF1" w:rsidRDefault="00324AA2" w:rsidP="00941684">
            <w:pPr>
              <w:rPr>
                <w:rFonts w:ascii="Ancizar Sans Light" w:hAnsi="Ancizar Sans Light" w:cstheme="minorHAnsi"/>
                <w:sz w:val="20"/>
                <w:szCs w:val="20"/>
              </w:rPr>
            </w:pPr>
            <w:r>
              <w:rPr>
                <w:rFonts w:ascii="Ancizar Sans Light" w:hAnsi="Ancizar Sans Light" w:cstheme="minorHAnsi"/>
                <w:sz w:val="20"/>
                <w:szCs w:val="20"/>
              </w:rPr>
              <w:t>Teléfono</w:t>
            </w:r>
            <w:r w:rsidR="00326E0C" w:rsidRPr="002F3CF1">
              <w:rPr>
                <w:rFonts w:ascii="Ancizar Sans Light" w:hAnsi="Ancizar Sans Light" w:cstheme="minorHAnsi"/>
                <w:sz w:val="20"/>
                <w:szCs w:val="20"/>
              </w:rPr>
              <w:t>:</w:t>
            </w:r>
          </w:p>
        </w:tc>
        <w:tc>
          <w:tcPr>
            <w:tcW w:w="1482" w:type="pct"/>
          </w:tcPr>
          <w:p w14:paraId="25105F07" w14:textId="77777777" w:rsidR="00326E0C" w:rsidRPr="002F3CF1" w:rsidRDefault="00326E0C" w:rsidP="00941684">
            <w:pPr>
              <w:rPr>
                <w:rFonts w:ascii="Ancizar Sans Light" w:hAnsi="Ancizar Sans Light" w:cstheme="minorHAnsi"/>
                <w:sz w:val="20"/>
                <w:szCs w:val="20"/>
              </w:rPr>
            </w:pPr>
          </w:p>
        </w:tc>
      </w:tr>
      <w:tr w:rsidR="00270F75" w:rsidRPr="00167AE8" w14:paraId="0F5A46CB" w14:textId="77777777" w:rsidTr="00270F75">
        <w:trPr>
          <w:trHeight w:val="899"/>
        </w:trPr>
        <w:tc>
          <w:tcPr>
            <w:tcW w:w="977" w:type="pct"/>
            <w:vAlign w:val="center"/>
          </w:tcPr>
          <w:p w14:paraId="2311DF68" w14:textId="57BAD4BD" w:rsidR="00270F75" w:rsidRPr="002F3CF1" w:rsidRDefault="00270F75" w:rsidP="00941684">
            <w:pPr>
              <w:rPr>
                <w:rFonts w:ascii="Ancizar Sans Light" w:hAnsi="Ancizar Sans Light" w:cstheme="minorHAnsi"/>
                <w:sz w:val="20"/>
                <w:szCs w:val="20"/>
              </w:rPr>
            </w:pPr>
            <w:r>
              <w:rPr>
                <w:rFonts w:ascii="Ancizar Sans Light" w:hAnsi="Ancizar Sans Light" w:cstheme="minorHAnsi"/>
                <w:sz w:val="20"/>
                <w:szCs w:val="20"/>
              </w:rPr>
              <w:t>Firma:</w:t>
            </w:r>
          </w:p>
        </w:tc>
        <w:tc>
          <w:tcPr>
            <w:tcW w:w="4023" w:type="pct"/>
            <w:gridSpan w:val="3"/>
          </w:tcPr>
          <w:p w14:paraId="7EADBF81" w14:textId="5F6F7D41" w:rsidR="00323664" w:rsidRDefault="007D77B4" w:rsidP="00941684">
            <w:pPr>
              <w:rPr>
                <w:rFonts w:ascii="Ancizar Sans Light" w:hAnsi="Ancizar Sans Light" w:cstheme="minorHAnsi"/>
                <w:sz w:val="20"/>
                <w:szCs w:val="20"/>
              </w:rPr>
            </w:pPr>
            <w:r>
              <w:rPr>
                <w:rFonts w:ascii="Ancizar Sans Light" w:hAnsi="Ancizar Sans Light" w:cstheme="minorHAnsi"/>
                <w:noProof/>
                <w:sz w:val="20"/>
                <w:szCs w:val="20"/>
              </w:rPr>
              <w:drawing>
                <wp:inline distT="0" distB="0" distL="0" distR="0" wp14:anchorId="5325021A" wp14:editId="1AD56EBF">
                  <wp:extent cx="797169" cy="415031"/>
                  <wp:effectExtent l="0" t="0" r="3175" b="4445"/>
                  <wp:docPr id="20453259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325920" name="Imagen 2045325920"/>
                          <pic:cNvPicPr/>
                        </pic:nvPicPr>
                        <pic:blipFill>
                          <a:blip r:embed="rId20" cstate="print">
                            <a:extLst>
                              <a:ext uri="{28A0092B-C50C-407E-A947-70E740481C1C}">
                                <a14:useLocalDpi xmlns:a14="http://schemas.microsoft.com/office/drawing/2010/main" val="0"/>
                              </a:ext>
                            </a:extLst>
                          </a:blip>
                          <a:stretch>
                            <a:fillRect/>
                          </a:stretch>
                        </pic:blipFill>
                        <pic:spPr>
                          <a:xfrm>
                            <a:off x="0" y="0"/>
                            <a:ext cx="809771" cy="421592"/>
                          </a:xfrm>
                          <a:prstGeom prst="rect">
                            <a:avLst/>
                          </a:prstGeom>
                        </pic:spPr>
                      </pic:pic>
                    </a:graphicData>
                  </a:graphic>
                </wp:inline>
              </w:drawing>
            </w:r>
          </w:p>
          <w:p w14:paraId="3FE2814F" w14:textId="77777777" w:rsidR="00270F75" w:rsidRDefault="00270F75" w:rsidP="00941684">
            <w:pPr>
              <w:rPr>
                <w:rFonts w:ascii="Ancizar Sans Light" w:hAnsi="Ancizar Sans Light" w:cstheme="minorHAnsi"/>
                <w:sz w:val="20"/>
                <w:szCs w:val="20"/>
              </w:rPr>
            </w:pPr>
          </w:p>
          <w:p w14:paraId="2E5F0BF3" w14:textId="52ADFCE7" w:rsidR="00270F75" w:rsidRPr="002F3CF1" w:rsidRDefault="00270F75" w:rsidP="00941684">
            <w:pPr>
              <w:rPr>
                <w:rFonts w:ascii="Ancizar Sans Light" w:hAnsi="Ancizar Sans Light" w:cstheme="minorHAnsi"/>
                <w:sz w:val="20"/>
                <w:szCs w:val="20"/>
              </w:rPr>
            </w:pPr>
            <w:r w:rsidRPr="00323664">
              <w:rPr>
                <w:rFonts w:ascii="Ancizar Sans Light" w:hAnsi="Ancizar Sans Light"/>
                <w:b/>
                <w:bCs/>
                <w:i/>
                <w:iCs/>
                <w:color w:val="808080" w:themeColor="background1" w:themeShade="80"/>
                <w:sz w:val="18"/>
                <w:szCs w:val="18"/>
              </w:rPr>
              <w:t>Nota</w:t>
            </w:r>
            <w:r w:rsidRPr="00323664">
              <w:rPr>
                <w:rFonts w:ascii="Ancizar Sans Light" w:hAnsi="Ancizar Sans Light"/>
                <w:i/>
                <w:iCs/>
                <w:color w:val="808080" w:themeColor="background1" w:themeShade="80"/>
                <w:sz w:val="18"/>
                <w:szCs w:val="18"/>
              </w:rPr>
              <w:t>: con la firma el profesor</w:t>
            </w:r>
            <w:r w:rsidR="00323664" w:rsidRPr="00323664">
              <w:rPr>
                <w:rFonts w:ascii="Ancizar Sans Light" w:hAnsi="Ancizar Sans Light"/>
                <w:i/>
                <w:iCs/>
                <w:color w:val="808080" w:themeColor="background1" w:themeShade="80"/>
                <w:sz w:val="18"/>
                <w:szCs w:val="18"/>
              </w:rPr>
              <w:t xml:space="preserve"> manifiesta que participó en la construcción de la propuesta y</w:t>
            </w:r>
            <w:r w:rsidRPr="00323664">
              <w:rPr>
                <w:rFonts w:ascii="Ancizar Sans Light" w:hAnsi="Ancizar Sans Light"/>
                <w:i/>
                <w:iCs/>
                <w:color w:val="808080" w:themeColor="background1" w:themeShade="80"/>
                <w:sz w:val="18"/>
                <w:szCs w:val="18"/>
              </w:rPr>
              <w:t xml:space="preserve"> avala </w:t>
            </w:r>
            <w:r w:rsidR="00323664" w:rsidRPr="00323664">
              <w:rPr>
                <w:rFonts w:ascii="Ancizar Sans Light" w:hAnsi="Ancizar Sans Light"/>
                <w:i/>
                <w:iCs/>
                <w:color w:val="808080" w:themeColor="background1" w:themeShade="80"/>
                <w:sz w:val="18"/>
                <w:szCs w:val="18"/>
              </w:rPr>
              <w:t>su</w:t>
            </w:r>
            <w:r w:rsidRPr="00323664">
              <w:rPr>
                <w:rFonts w:ascii="Ancizar Sans Light" w:hAnsi="Ancizar Sans Light"/>
                <w:i/>
                <w:iCs/>
                <w:color w:val="808080" w:themeColor="background1" w:themeShade="80"/>
                <w:sz w:val="18"/>
                <w:szCs w:val="18"/>
              </w:rPr>
              <w:t xml:space="preserve"> presentación</w:t>
            </w:r>
            <w:r w:rsidR="00323664" w:rsidRPr="00323664">
              <w:rPr>
                <w:rFonts w:ascii="Ancizar Sans Light" w:hAnsi="Ancizar Sans Light"/>
                <w:i/>
                <w:iCs/>
                <w:color w:val="808080" w:themeColor="background1" w:themeShade="80"/>
                <w:sz w:val="18"/>
                <w:szCs w:val="18"/>
              </w:rPr>
              <w:t>. Además</w:t>
            </w:r>
            <w:r w:rsidRPr="00323664">
              <w:rPr>
                <w:rFonts w:ascii="Ancizar Sans Light" w:hAnsi="Ancizar Sans Light"/>
                <w:i/>
                <w:iCs/>
                <w:color w:val="808080" w:themeColor="background1" w:themeShade="80"/>
                <w:sz w:val="18"/>
                <w:szCs w:val="18"/>
              </w:rPr>
              <w:t xml:space="preserve">, se compromete a realizar el proceso de acompañamiento durante </w:t>
            </w:r>
            <w:r w:rsidR="00323664" w:rsidRPr="00323664">
              <w:rPr>
                <w:rFonts w:ascii="Ancizar Sans Light" w:hAnsi="Ancizar Sans Light"/>
                <w:i/>
                <w:iCs/>
                <w:color w:val="808080" w:themeColor="background1" w:themeShade="80"/>
                <w:sz w:val="18"/>
                <w:szCs w:val="18"/>
              </w:rPr>
              <w:t>el período académico inmediatamente siguiente.</w:t>
            </w:r>
          </w:p>
        </w:tc>
      </w:tr>
    </w:tbl>
    <w:p w14:paraId="747E39CC" w14:textId="77777777" w:rsidR="00326E0C" w:rsidRDefault="00326E0C" w:rsidP="00CF01FE">
      <w:pPr>
        <w:rPr>
          <w:rFonts w:ascii="Ancizar Sans Light" w:hAnsi="Ancizar Sans Light"/>
        </w:rPr>
      </w:pPr>
    </w:p>
    <w:p w14:paraId="7B0D4028" w14:textId="20B80413" w:rsidR="00326E0C" w:rsidRDefault="00326E0C" w:rsidP="00CF01FE">
      <w:pPr>
        <w:rPr>
          <w:rFonts w:ascii="Ancizar Sans Light" w:hAnsi="Ancizar Sans Light"/>
        </w:rPr>
      </w:pPr>
    </w:p>
    <w:p w14:paraId="4E810300" w14:textId="640342A5" w:rsidR="007625CB" w:rsidRDefault="007625CB" w:rsidP="00CF01FE">
      <w:pPr>
        <w:rPr>
          <w:rFonts w:ascii="Ancizar Sans Light" w:hAnsi="Ancizar Sans Light"/>
        </w:rPr>
      </w:pPr>
    </w:p>
    <w:p w14:paraId="6C2092E0" w14:textId="77777777" w:rsidR="00323664" w:rsidRDefault="00323664" w:rsidP="00CF01FE">
      <w:pPr>
        <w:rPr>
          <w:rFonts w:ascii="Ancizar Sans Light" w:hAnsi="Ancizar Sans Light"/>
        </w:rPr>
      </w:pPr>
    </w:p>
    <w:p w14:paraId="7764F034" w14:textId="77777777" w:rsidR="007625CB" w:rsidRDefault="007625CB" w:rsidP="00CF01FE">
      <w:pPr>
        <w:rPr>
          <w:rFonts w:ascii="Ancizar Sans Light" w:hAnsi="Ancizar Sans Light"/>
        </w:rPr>
      </w:pPr>
    </w:p>
    <w:p w14:paraId="67876E2F" w14:textId="5049DAA1" w:rsidR="00326E0C" w:rsidRDefault="00C400DD" w:rsidP="00CF01FE">
      <w:pPr>
        <w:rPr>
          <w:rFonts w:ascii="Ancizar Sans Light" w:hAnsi="Ancizar Sans Light"/>
        </w:rPr>
      </w:pPr>
      <w:r>
        <w:rPr>
          <w:rFonts w:ascii="Ancizar Sans Light" w:eastAsia="MS Mincho" w:hAnsi="Ancizar Sans Light" w:cstheme="minorHAnsi"/>
          <w:noProof/>
          <w:lang w:val="es-ES"/>
        </w:rPr>
        <w:drawing>
          <wp:inline distT="0" distB="0" distL="0" distR="0" wp14:anchorId="3C5522BD" wp14:editId="32C82851">
            <wp:extent cx="2019261" cy="274320"/>
            <wp:effectExtent l="0" t="0" r="635" b="0"/>
            <wp:docPr id="13158212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821244" name="Imagen 1315821244"/>
                    <pic:cNvPicPr/>
                  </pic:nvPicPr>
                  <pic:blipFill rotWithShape="1">
                    <a:blip r:embed="rId21" cstate="print">
                      <a:extLst>
                        <a:ext uri="{28A0092B-C50C-407E-A947-70E740481C1C}">
                          <a14:useLocalDpi xmlns:a14="http://schemas.microsoft.com/office/drawing/2010/main" val="0"/>
                        </a:ext>
                      </a:extLst>
                    </a:blip>
                    <a:srcRect b="23616"/>
                    <a:stretch/>
                  </pic:blipFill>
                  <pic:spPr bwMode="auto">
                    <a:xfrm>
                      <a:off x="0" y="0"/>
                      <a:ext cx="2112889" cy="287039"/>
                    </a:xfrm>
                    <a:prstGeom prst="rect">
                      <a:avLst/>
                    </a:prstGeom>
                    <a:ln>
                      <a:noFill/>
                    </a:ln>
                    <a:extLst>
                      <a:ext uri="{53640926-AAD7-44D8-BBD7-CCE9431645EC}">
                        <a14:shadowObscured xmlns:a14="http://schemas.microsoft.com/office/drawing/2010/main"/>
                      </a:ext>
                    </a:extLst>
                  </pic:spPr>
                </pic:pic>
              </a:graphicData>
            </a:graphic>
          </wp:inline>
        </w:drawing>
      </w:r>
    </w:p>
    <w:p w14:paraId="1D309573" w14:textId="1B4369AB" w:rsidR="00326E0C" w:rsidRDefault="00326E0C" w:rsidP="00326E0C">
      <w:pPr>
        <w:tabs>
          <w:tab w:val="left" w:pos="5746"/>
        </w:tabs>
        <w:rPr>
          <w:rFonts w:ascii="Ancizar Sans Light" w:hAnsi="Ancizar Sans Light" w:cstheme="minorHAnsi"/>
        </w:rPr>
      </w:pPr>
      <w:r>
        <w:rPr>
          <w:rFonts w:ascii="Ancizar Sans Light" w:hAnsi="Ancizar Sans Light" w:cstheme="minorHAnsi"/>
        </w:rPr>
        <w:t>___________________</w:t>
      </w:r>
      <w:r w:rsidR="00323664">
        <w:rPr>
          <w:rFonts w:ascii="Ancizar Sans Light" w:hAnsi="Ancizar Sans Light" w:cstheme="minorHAnsi"/>
        </w:rPr>
        <w:t>________</w:t>
      </w:r>
      <w:r>
        <w:rPr>
          <w:rFonts w:ascii="Ancizar Sans Light" w:hAnsi="Ancizar Sans Light" w:cstheme="minorHAnsi"/>
        </w:rPr>
        <w:t>__</w:t>
      </w:r>
    </w:p>
    <w:p w14:paraId="6BE217AB" w14:textId="2754AB19" w:rsidR="00326E0C" w:rsidRDefault="00326E0C" w:rsidP="00326E0C">
      <w:pPr>
        <w:rPr>
          <w:rFonts w:ascii="Ancizar Sans Light" w:hAnsi="Ancizar Sans Light" w:cstheme="minorHAnsi"/>
        </w:rPr>
      </w:pPr>
      <w:r w:rsidRPr="00167AE8">
        <w:rPr>
          <w:rFonts w:ascii="Ancizar Sans Light" w:hAnsi="Ancizar Sans Light" w:cstheme="minorHAnsi"/>
        </w:rPr>
        <w:t xml:space="preserve"> Firma del estudiante</w:t>
      </w:r>
      <w:r w:rsidRPr="00167AE8">
        <w:rPr>
          <w:rFonts w:ascii="Ancizar Sans Light" w:hAnsi="Ancizar Sans Light" w:cstheme="minorHAnsi"/>
        </w:rPr>
        <w:tab/>
      </w:r>
      <w:r w:rsidRPr="00167AE8">
        <w:rPr>
          <w:rFonts w:ascii="Ancizar Sans Light" w:hAnsi="Ancizar Sans Light" w:cstheme="minorHAnsi"/>
        </w:rPr>
        <w:tab/>
      </w:r>
      <w:r w:rsidRPr="00167AE8">
        <w:rPr>
          <w:rFonts w:ascii="Ancizar Sans Light" w:hAnsi="Ancizar Sans Light" w:cstheme="minorHAnsi"/>
        </w:rPr>
        <w:tab/>
      </w:r>
      <w:r w:rsidRPr="00167AE8">
        <w:rPr>
          <w:rFonts w:ascii="Ancizar Sans Light" w:hAnsi="Ancizar Sans Light" w:cstheme="minorHAnsi"/>
        </w:rPr>
        <w:tab/>
      </w:r>
      <w:r w:rsidRPr="00167AE8">
        <w:rPr>
          <w:rFonts w:ascii="Ancizar Sans Light" w:hAnsi="Ancizar Sans Light" w:cstheme="minorHAnsi"/>
        </w:rPr>
        <w:tab/>
      </w:r>
      <w:r w:rsidRPr="00167AE8">
        <w:rPr>
          <w:rFonts w:ascii="Ancizar Sans Light" w:hAnsi="Ancizar Sans Light" w:cstheme="minorHAnsi"/>
        </w:rPr>
        <w:tab/>
      </w:r>
    </w:p>
    <w:p w14:paraId="1B761C83" w14:textId="77777777" w:rsidR="00326E0C" w:rsidRDefault="00326E0C" w:rsidP="00CF01FE">
      <w:pPr>
        <w:rPr>
          <w:rFonts w:ascii="Ancizar Sans Light" w:hAnsi="Ancizar Sans Light"/>
        </w:rPr>
      </w:pPr>
    </w:p>
    <w:sectPr w:rsidR="00326E0C" w:rsidSect="00421545">
      <w:headerReference w:type="default" r:id="rId22"/>
      <w:footerReference w:type="default" r:id="rId23"/>
      <w:pgSz w:w="12242" w:h="15842" w:code="1"/>
      <w:pgMar w:top="1440" w:right="1080" w:bottom="1440" w:left="1080" w:header="680" w:footer="567" w:gutter="0"/>
      <w:cols w:space="709"/>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A3C74F" w14:textId="77777777" w:rsidR="001373ED" w:rsidRDefault="001373ED">
      <w:r>
        <w:separator/>
      </w:r>
    </w:p>
  </w:endnote>
  <w:endnote w:type="continuationSeparator" w:id="0">
    <w:p w14:paraId="2F848EBC" w14:textId="77777777" w:rsidR="001373ED" w:rsidRDefault="001373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ncizar Sans Light">
    <w:altName w:val="Calibri"/>
    <w:panose1 w:val="00000000000000000000"/>
    <w:charset w:val="00"/>
    <w:family w:val="modern"/>
    <w:notTrueType/>
    <w:pitch w:val="variable"/>
    <w:sig w:usb0="00000007" w:usb1="00000000" w:usb2="00000000" w:usb3="00000000" w:csb0="00000093"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F09D5" w14:textId="4EEB6CE9" w:rsidR="00094073" w:rsidRPr="000E7795" w:rsidRDefault="00923EB8" w:rsidP="00923EB8">
    <w:pPr>
      <w:pStyle w:val="Piedepgina"/>
      <w:rPr>
        <w:rFonts w:asciiTheme="minorHAnsi" w:hAnsiTheme="minorHAnsi"/>
        <w:b/>
        <w:i/>
        <w:szCs w:val="18"/>
      </w:rPr>
    </w:pPr>
    <w:r w:rsidRPr="000E7795">
      <w:rPr>
        <w:rFonts w:asciiTheme="minorHAnsi" w:hAnsiTheme="minorHAnsi"/>
        <w:b/>
        <w:i/>
        <w:szCs w:val="18"/>
      </w:rPr>
      <w:t>C</w:t>
    </w:r>
    <w:r w:rsidR="00DB5D76" w:rsidRPr="000E7795">
      <w:rPr>
        <w:rFonts w:asciiTheme="minorHAnsi" w:hAnsiTheme="minorHAnsi"/>
        <w:b/>
        <w:i/>
        <w:szCs w:val="18"/>
      </w:rPr>
      <w:t>ódigo:</w:t>
    </w:r>
    <w:r w:rsidRPr="000E7795">
      <w:rPr>
        <w:rFonts w:asciiTheme="minorHAnsi" w:hAnsiTheme="minorHAnsi"/>
        <w:b/>
        <w:i/>
        <w:szCs w:val="18"/>
      </w:rPr>
      <w:tab/>
      <w:t>Versión:</w:t>
    </w:r>
    <w:r w:rsidR="00324AA2">
      <w:rPr>
        <w:rFonts w:asciiTheme="minorHAnsi" w:hAnsiTheme="minorHAnsi"/>
        <w:b/>
        <w:i/>
        <w:szCs w:val="18"/>
      </w:rPr>
      <w:t xml:space="preserve"> 2</w:t>
    </w:r>
    <w:r w:rsidRPr="000E7795">
      <w:rPr>
        <w:rFonts w:asciiTheme="minorHAnsi" w:hAnsiTheme="minorHAnsi"/>
        <w:b/>
        <w:i/>
        <w:szCs w:val="18"/>
      </w:rPr>
      <w:tab/>
    </w:r>
    <w:r w:rsidRPr="000E7795">
      <w:rPr>
        <w:rFonts w:asciiTheme="minorHAnsi" w:hAnsiTheme="minorHAnsi"/>
        <w:b/>
        <w:i/>
        <w:szCs w:val="18"/>
        <w:lang w:val="es-ES"/>
      </w:rPr>
      <w:t xml:space="preserve">Página </w:t>
    </w:r>
    <w:r w:rsidRPr="000E7795">
      <w:rPr>
        <w:rFonts w:asciiTheme="minorHAnsi" w:hAnsiTheme="minorHAnsi"/>
        <w:b/>
        <w:bCs/>
        <w:i/>
        <w:szCs w:val="18"/>
      </w:rPr>
      <w:fldChar w:fldCharType="begin"/>
    </w:r>
    <w:r w:rsidRPr="000E7795">
      <w:rPr>
        <w:rFonts w:asciiTheme="minorHAnsi" w:hAnsiTheme="minorHAnsi"/>
        <w:b/>
        <w:bCs/>
        <w:i/>
        <w:szCs w:val="18"/>
      </w:rPr>
      <w:instrText>PAGE  \* Arabic  \* MERGEFORMAT</w:instrText>
    </w:r>
    <w:r w:rsidRPr="000E7795">
      <w:rPr>
        <w:rFonts w:asciiTheme="minorHAnsi" w:hAnsiTheme="minorHAnsi"/>
        <w:b/>
        <w:bCs/>
        <w:i/>
        <w:szCs w:val="18"/>
      </w:rPr>
      <w:fldChar w:fldCharType="separate"/>
    </w:r>
    <w:r w:rsidR="00736E28" w:rsidRPr="00736E28">
      <w:rPr>
        <w:rFonts w:asciiTheme="minorHAnsi" w:hAnsiTheme="minorHAnsi"/>
        <w:b/>
        <w:bCs/>
        <w:i/>
        <w:noProof/>
        <w:szCs w:val="18"/>
        <w:lang w:val="es-ES"/>
      </w:rPr>
      <w:t>1</w:t>
    </w:r>
    <w:r w:rsidRPr="000E7795">
      <w:rPr>
        <w:rFonts w:asciiTheme="minorHAnsi" w:hAnsiTheme="minorHAnsi"/>
        <w:b/>
        <w:bCs/>
        <w:i/>
        <w:szCs w:val="18"/>
      </w:rPr>
      <w:fldChar w:fldCharType="end"/>
    </w:r>
    <w:r w:rsidRPr="000E7795">
      <w:rPr>
        <w:rFonts w:asciiTheme="minorHAnsi" w:hAnsiTheme="minorHAnsi"/>
        <w:b/>
        <w:i/>
        <w:szCs w:val="18"/>
        <w:lang w:val="es-ES"/>
      </w:rPr>
      <w:t xml:space="preserve"> de </w:t>
    </w:r>
    <w:r w:rsidRPr="000E7795">
      <w:rPr>
        <w:rFonts w:asciiTheme="minorHAnsi" w:hAnsiTheme="minorHAnsi"/>
        <w:b/>
        <w:bCs/>
        <w:i/>
        <w:szCs w:val="18"/>
      </w:rPr>
      <w:fldChar w:fldCharType="begin"/>
    </w:r>
    <w:r w:rsidRPr="000E7795">
      <w:rPr>
        <w:rFonts w:asciiTheme="minorHAnsi" w:hAnsiTheme="minorHAnsi"/>
        <w:b/>
        <w:bCs/>
        <w:i/>
        <w:szCs w:val="18"/>
      </w:rPr>
      <w:instrText>NUMPAGES  \* Arabic  \* MERGEFORMAT</w:instrText>
    </w:r>
    <w:r w:rsidRPr="000E7795">
      <w:rPr>
        <w:rFonts w:asciiTheme="minorHAnsi" w:hAnsiTheme="minorHAnsi"/>
        <w:b/>
        <w:bCs/>
        <w:i/>
        <w:szCs w:val="18"/>
      </w:rPr>
      <w:fldChar w:fldCharType="separate"/>
    </w:r>
    <w:r w:rsidR="00736E28" w:rsidRPr="00736E28">
      <w:rPr>
        <w:rFonts w:asciiTheme="minorHAnsi" w:hAnsiTheme="minorHAnsi"/>
        <w:b/>
        <w:bCs/>
        <w:i/>
        <w:noProof/>
        <w:szCs w:val="18"/>
        <w:lang w:val="es-ES"/>
      </w:rPr>
      <w:t>3</w:t>
    </w:r>
    <w:r w:rsidRPr="000E7795">
      <w:rPr>
        <w:rFonts w:asciiTheme="minorHAnsi" w:hAnsiTheme="minorHAnsi"/>
        <w:b/>
        <w:bCs/>
        <w:i/>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8EC006" w14:textId="77777777" w:rsidR="001373ED" w:rsidRDefault="001373ED">
      <w:r>
        <w:separator/>
      </w:r>
    </w:p>
  </w:footnote>
  <w:footnote w:type="continuationSeparator" w:id="0">
    <w:p w14:paraId="4ECEA398" w14:textId="77777777" w:rsidR="001373ED" w:rsidRDefault="001373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684F0B" w14:textId="3A8DE84D" w:rsidR="007E5A5F" w:rsidRPr="000E7795" w:rsidRDefault="000E7795" w:rsidP="00977C49">
    <w:pPr>
      <w:pStyle w:val="Encabezado"/>
      <w:rPr>
        <w:rFonts w:asciiTheme="minorHAnsi" w:hAnsiTheme="minorHAnsi"/>
        <w:b/>
        <w:i/>
      </w:rPr>
    </w:pPr>
    <w:r w:rsidRPr="000E7795">
      <w:rPr>
        <w:noProof/>
        <w:lang w:val="es-CO" w:eastAsia="es-CO"/>
      </w:rPr>
      <w:drawing>
        <wp:anchor distT="0" distB="0" distL="114300" distR="114300" simplePos="0" relativeHeight="251658240" behindDoc="1" locked="0" layoutInCell="1" allowOverlap="1" wp14:anchorId="3AF5FDCC" wp14:editId="5514C2F5">
          <wp:simplePos x="0" y="0"/>
          <wp:positionH relativeFrom="page">
            <wp:posOffset>4562665</wp:posOffset>
          </wp:positionH>
          <wp:positionV relativeFrom="paragraph">
            <wp:posOffset>-418465</wp:posOffset>
          </wp:positionV>
          <wp:extent cx="2494188" cy="1310814"/>
          <wp:effectExtent l="0" t="0" r="1905" b="3810"/>
          <wp:wrapNone/>
          <wp:docPr id="7"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6"/>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2494188" cy="1310814"/>
                  </a:xfrm>
                  <a:prstGeom prst="rect">
                    <a:avLst/>
                  </a:prstGeom>
                  <a:noFill/>
                  <a:ln>
                    <a:noFill/>
                  </a:ln>
                </pic:spPr>
              </pic:pic>
            </a:graphicData>
          </a:graphic>
          <wp14:sizeRelH relativeFrom="page">
            <wp14:pctWidth>0</wp14:pctWidth>
          </wp14:sizeRelH>
          <wp14:sizeRelV relativeFrom="page">
            <wp14:pctHeight>0</wp14:pctHeight>
          </wp14:sizeRelV>
        </wp:anchor>
      </w:drawing>
    </w:r>
    <w:r w:rsidR="007E5A5F" w:rsidRPr="000E7795">
      <w:rPr>
        <w:rFonts w:asciiTheme="minorHAnsi" w:hAnsiTheme="minorHAnsi"/>
        <w:b/>
        <w:i/>
      </w:rPr>
      <w:t>Macroproceso</w:t>
    </w:r>
  </w:p>
  <w:p w14:paraId="3ABBF508" w14:textId="3E562689" w:rsidR="007E5A5F" w:rsidRPr="000E7795" w:rsidRDefault="007E5A5F" w:rsidP="00977C49">
    <w:pPr>
      <w:pStyle w:val="Encabezado"/>
      <w:rPr>
        <w:rFonts w:asciiTheme="minorHAnsi" w:hAnsiTheme="minorHAnsi"/>
        <w:b/>
        <w:i/>
      </w:rPr>
    </w:pPr>
    <w:r w:rsidRPr="000E7795">
      <w:rPr>
        <w:rFonts w:asciiTheme="minorHAnsi" w:hAnsiTheme="minorHAnsi"/>
        <w:b/>
        <w:i/>
      </w:rPr>
      <w:t>Proceso</w:t>
    </w:r>
  </w:p>
  <w:p w14:paraId="5184B61B" w14:textId="7705B2AD" w:rsidR="00DB5D76" w:rsidRPr="000E7795" w:rsidRDefault="007E5A5F">
    <w:pPr>
      <w:pStyle w:val="Encabezado"/>
      <w:rPr>
        <w:rFonts w:asciiTheme="minorHAnsi" w:hAnsiTheme="minorHAnsi"/>
        <w:b/>
        <w:sz w:val="28"/>
        <w:szCs w:val="20"/>
      </w:rPr>
    </w:pPr>
    <w:r w:rsidRPr="000E7795">
      <w:rPr>
        <w:rFonts w:asciiTheme="minorHAnsi" w:hAnsiTheme="minorHAnsi"/>
        <w:b/>
        <w:i/>
      </w:rPr>
      <w:t>T</w:t>
    </w:r>
    <w:r w:rsidR="00DB7B9D">
      <w:rPr>
        <w:rFonts w:asciiTheme="minorHAnsi" w:hAnsiTheme="minorHAnsi"/>
        <w:b/>
        <w:i/>
      </w:rPr>
      <w:t>í</w:t>
    </w:r>
    <w:r w:rsidRPr="000E7795">
      <w:rPr>
        <w:rFonts w:asciiTheme="minorHAnsi" w:hAnsiTheme="minorHAnsi"/>
        <w:b/>
        <w:i/>
      </w:rPr>
      <w:t>tulo</w:t>
    </w:r>
    <w:r w:rsidR="00DB7B9D">
      <w:rPr>
        <w:rFonts w:asciiTheme="minorHAnsi" w:hAnsiTheme="minorHAnsi"/>
        <w:b/>
        <w:i/>
      </w:rPr>
      <w:t>: Formato de registro de trabajo de grado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2726A"/>
    <w:multiLevelType w:val="hybridMultilevel"/>
    <w:tmpl w:val="281661C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FDD3B36"/>
    <w:multiLevelType w:val="hybridMultilevel"/>
    <w:tmpl w:val="5DD8A828"/>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072103F"/>
    <w:multiLevelType w:val="hybridMultilevel"/>
    <w:tmpl w:val="EB68ABF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2864804"/>
    <w:multiLevelType w:val="hybridMultilevel"/>
    <w:tmpl w:val="8D86E74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3A26E91"/>
    <w:multiLevelType w:val="hybridMultilevel"/>
    <w:tmpl w:val="E83E4EC4"/>
    <w:lvl w:ilvl="0" w:tplc="0C0A0001">
      <w:start w:val="1"/>
      <w:numFmt w:val="bullet"/>
      <w:lvlText w:val=""/>
      <w:lvlJc w:val="left"/>
      <w:pPr>
        <w:ind w:left="1076" w:hanging="360"/>
      </w:pPr>
      <w:rPr>
        <w:rFonts w:ascii="Symbol" w:hAnsi="Symbol" w:hint="default"/>
      </w:rPr>
    </w:lvl>
    <w:lvl w:ilvl="1" w:tplc="0C0A0003" w:tentative="1">
      <w:start w:val="1"/>
      <w:numFmt w:val="bullet"/>
      <w:lvlText w:val="o"/>
      <w:lvlJc w:val="left"/>
      <w:pPr>
        <w:ind w:left="1796" w:hanging="360"/>
      </w:pPr>
      <w:rPr>
        <w:rFonts w:ascii="Courier New" w:hAnsi="Courier New" w:cs="Courier New" w:hint="default"/>
      </w:rPr>
    </w:lvl>
    <w:lvl w:ilvl="2" w:tplc="0C0A0005" w:tentative="1">
      <w:start w:val="1"/>
      <w:numFmt w:val="bullet"/>
      <w:lvlText w:val=""/>
      <w:lvlJc w:val="left"/>
      <w:pPr>
        <w:ind w:left="2516" w:hanging="360"/>
      </w:pPr>
      <w:rPr>
        <w:rFonts w:ascii="Wingdings" w:hAnsi="Wingdings" w:hint="default"/>
      </w:rPr>
    </w:lvl>
    <w:lvl w:ilvl="3" w:tplc="0C0A0001" w:tentative="1">
      <w:start w:val="1"/>
      <w:numFmt w:val="bullet"/>
      <w:lvlText w:val=""/>
      <w:lvlJc w:val="left"/>
      <w:pPr>
        <w:ind w:left="3236" w:hanging="360"/>
      </w:pPr>
      <w:rPr>
        <w:rFonts w:ascii="Symbol" w:hAnsi="Symbol" w:hint="default"/>
      </w:rPr>
    </w:lvl>
    <w:lvl w:ilvl="4" w:tplc="0C0A0003" w:tentative="1">
      <w:start w:val="1"/>
      <w:numFmt w:val="bullet"/>
      <w:lvlText w:val="o"/>
      <w:lvlJc w:val="left"/>
      <w:pPr>
        <w:ind w:left="3956" w:hanging="360"/>
      </w:pPr>
      <w:rPr>
        <w:rFonts w:ascii="Courier New" w:hAnsi="Courier New" w:cs="Courier New" w:hint="default"/>
      </w:rPr>
    </w:lvl>
    <w:lvl w:ilvl="5" w:tplc="0C0A0005" w:tentative="1">
      <w:start w:val="1"/>
      <w:numFmt w:val="bullet"/>
      <w:lvlText w:val=""/>
      <w:lvlJc w:val="left"/>
      <w:pPr>
        <w:ind w:left="4676" w:hanging="360"/>
      </w:pPr>
      <w:rPr>
        <w:rFonts w:ascii="Wingdings" w:hAnsi="Wingdings" w:hint="default"/>
      </w:rPr>
    </w:lvl>
    <w:lvl w:ilvl="6" w:tplc="0C0A0001" w:tentative="1">
      <w:start w:val="1"/>
      <w:numFmt w:val="bullet"/>
      <w:lvlText w:val=""/>
      <w:lvlJc w:val="left"/>
      <w:pPr>
        <w:ind w:left="5396" w:hanging="360"/>
      </w:pPr>
      <w:rPr>
        <w:rFonts w:ascii="Symbol" w:hAnsi="Symbol" w:hint="default"/>
      </w:rPr>
    </w:lvl>
    <w:lvl w:ilvl="7" w:tplc="0C0A0003" w:tentative="1">
      <w:start w:val="1"/>
      <w:numFmt w:val="bullet"/>
      <w:lvlText w:val="o"/>
      <w:lvlJc w:val="left"/>
      <w:pPr>
        <w:ind w:left="6116" w:hanging="360"/>
      </w:pPr>
      <w:rPr>
        <w:rFonts w:ascii="Courier New" w:hAnsi="Courier New" w:cs="Courier New" w:hint="default"/>
      </w:rPr>
    </w:lvl>
    <w:lvl w:ilvl="8" w:tplc="0C0A0005" w:tentative="1">
      <w:start w:val="1"/>
      <w:numFmt w:val="bullet"/>
      <w:lvlText w:val=""/>
      <w:lvlJc w:val="left"/>
      <w:pPr>
        <w:ind w:left="6836" w:hanging="360"/>
      </w:pPr>
      <w:rPr>
        <w:rFonts w:ascii="Wingdings" w:hAnsi="Wingdings" w:hint="default"/>
      </w:rPr>
    </w:lvl>
  </w:abstractNum>
  <w:abstractNum w:abstractNumId="5" w15:restartNumberingAfterBreak="0">
    <w:nsid w:val="15C55527"/>
    <w:multiLevelType w:val="hybridMultilevel"/>
    <w:tmpl w:val="F96AF4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1F2F0699"/>
    <w:multiLevelType w:val="hybridMultilevel"/>
    <w:tmpl w:val="85DA66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5F71B95"/>
    <w:multiLevelType w:val="hybridMultilevel"/>
    <w:tmpl w:val="A0D805E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26762DF1"/>
    <w:multiLevelType w:val="hybridMultilevel"/>
    <w:tmpl w:val="33B4C74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26DF6527"/>
    <w:multiLevelType w:val="hybridMultilevel"/>
    <w:tmpl w:val="AAF8A2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A5118CD"/>
    <w:multiLevelType w:val="hybridMultilevel"/>
    <w:tmpl w:val="5B6818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D2B7B28"/>
    <w:multiLevelType w:val="hybridMultilevel"/>
    <w:tmpl w:val="E1B0AB5C"/>
    <w:lvl w:ilvl="0" w:tplc="24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F0472A7"/>
    <w:multiLevelType w:val="multilevel"/>
    <w:tmpl w:val="9EC2161A"/>
    <w:lvl w:ilvl="0">
      <w:start w:val="4"/>
      <w:numFmt w:val="decimal"/>
      <w:lvlText w:val="%1"/>
      <w:lvlJc w:val="left"/>
      <w:pPr>
        <w:tabs>
          <w:tab w:val="num" w:pos="360"/>
        </w:tabs>
        <w:ind w:left="360" w:hanging="360"/>
      </w:pPr>
      <w:rPr>
        <w:rFonts w:hint="default"/>
        <w:b/>
      </w:rPr>
    </w:lvl>
    <w:lvl w:ilvl="1">
      <w:start w:val="6"/>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13" w15:restartNumberingAfterBreak="0">
    <w:nsid w:val="2FE4063F"/>
    <w:multiLevelType w:val="hybridMultilevel"/>
    <w:tmpl w:val="AD5C40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0FA1AF6"/>
    <w:multiLevelType w:val="hybridMultilevel"/>
    <w:tmpl w:val="1D1C37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4F55A86"/>
    <w:multiLevelType w:val="hybridMultilevel"/>
    <w:tmpl w:val="0DACE97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3BB01770"/>
    <w:multiLevelType w:val="hybridMultilevel"/>
    <w:tmpl w:val="2BE2D29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3C12386C"/>
    <w:multiLevelType w:val="hybridMultilevel"/>
    <w:tmpl w:val="9F7E33F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8" w15:restartNumberingAfterBreak="0">
    <w:nsid w:val="3EBC6C7B"/>
    <w:multiLevelType w:val="hybridMultilevel"/>
    <w:tmpl w:val="0E2E37D8"/>
    <w:lvl w:ilvl="0" w:tplc="18AE20E4">
      <w:numFmt w:val="bullet"/>
      <w:lvlText w:val="-"/>
      <w:lvlJc w:val="left"/>
      <w:pPr>
        <w:tabs>
          <w:tab w:val="num" w:pos="720"/>
        </w:tabs>
        <w:ind w:left="720" w:hanging="360"/>
      </w:pPr>
      <w:rPr>
        <w:rFonts w:ascii="Arial" w:eastAsia="Times New Roman" w:hAnsi="Arial" w:cs="Aria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F7400F1"/>
    <w:multiLevelType w:val="hybridMultilevel"/>
    <w:tmpl w:val="751088C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41D5532B"/>
    <w:multiLevelType w:val="hybridMultilevel"/>
    <w:tmpl w:val="9CA604EC"/>
    <w:lvl w:ilvl="0" w:tplc="A23426F2">
      <w:numFmt w:val="bullet"/>
      <w:lvlText w:val=""/>
      <w:lvlJc w:val="left"/>
      <w:pPr>
        <w:ind w:left="720" w:hanging="360"/>
      </w:pPr>
      <w:rPr>
        <w:rFonts w:ascii="Symbol" w:eastAsia="Times New Roman"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43AD79B7"/>
    <w:multiLevelType w:val="hybridMultilevel"/>
    <w:tmpl w:val="07B02792"/>
    <w:lvl w:ilvl="0" w:tplc="4C44240A">
      <w:numFmt w:val="bullet"/>
      <w:lvlText w:val="-"/>
      <w:lvlJc w:val="left"/>
      <w:pPr>
        <w:ind w:left="1080" w:hanging="360"/>
      </w:pPr>
      <w:rPr>
        <w:rFonts w:ascii="Arial" w:eastAsia="Times New Roman"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2" w15:restartNumberingAfterBreak="0">
    <w:nsid w:val="475F3A9A"/>
    <w:multiLevelType w:val="hybridMultilevel"/>
    <w:tmpl w:val="AA6ED80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49226E6D"/>
    <w:multiLevelType w:val="hybridMultilevel"/>
    <w:tmpl w:val="3378E2D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5047787B"/>
    <w:multiLevelType w:val="multilevel"/>
    <w:tmpl w:val="453A557A"/>
    <w:lvl w:ilvl="0">
      <w:start w:val="4"/>
      <w:numFmt w:val="decimal"/>
      <w:lvlText w:val="%1"/>
      <w:lvlJc w:val="left"/>
      <w:pPr>
        <w:tabs>
          <w:tab w:val="num" w:pos="855"/>
        </w:tabs>
        <w:ind w:left="855" w:hanging="855"/>
      </w:pPr>
      <w:rPr>
        <w:rFonts w:hint="default"/>
        <w:b/>
      </w:rPr>
    </w:lvl>
    <w:lvl w:ilvl="1">
      <w:start w:val="17"/>
      <w:numFmt w:val="decimal"/>
      <w:lvlText w:val="%1.%2"/>
      <w:lvlJc w:val="left"/>
      <w:pPr>
        <w:tabs>
          <w:tab w:val="num" w:pos="855"/>
        </w:tabs>
        <w:ind w:left="855" w:hanging="855"/>
      </w:pPr>
      <w:rPr>
        <w:rFonts w:hint="default"/>
        <w:b/>
      </w:rPr>
    </w:lvl>
    <w:lvl w:ilvl="2">
      <w:start w:val="1"/>
      <w:numFmt w:val="decimal"/>
      <w:lvlText w:val="%1.%2.%3"/>
      <w:lvlJc w:val="left"/>
      <w:pPr>
        <w:tabs>
          <w:tab w:val="num" w:pos="855"/>
        </w:tabs>
        <w:ind w:left="855" w:hanging="855"/>
      </w:pPr>
      <w:rPr>
        <w:rFonts w:hint="default"/>
        <w:b/>
      </w:rPr>
    </w:lvl>
    <w:lvl w:ilvl="3">
      <w:start w:val="1"/>
      <w:numFmt w:val="decimal"/>
      <w:lvlText w:val="%1.%2.%3.%4"/>
      <w:lvlJc w:val="left"/>
      <w:pPr>
        <w:tabs>
          <w:tab w:val="num" w:pos="1080"/>
        </w:tabs>
        <w:ind w:left="1080" w:hanging="108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440"/>
        </w:tabs>
        <w:ind w:left="1440" w:hanging="144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800"/>
        </w:tabs>
        <w:ind w:left="1800" w:hanging="180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25" w15:restartNumberingAfterBreak="0">
    <w:nsid w:val="588D7514"/>
    <w:multiLevelType w:val="hybridMultilevel"/>
    <w:tmpl w:val="AF10683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BBB670E"/>
    <w:multiLevelType w:val="hybridMultilevel"/>
    <w:tmpl w:val="A718CA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6076512B"/>
    <w:multiLevelType w:val="hybridMultilevel"/>
    <w:tmpl w:val="2F32F49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6111065C"/>
    <w:multiLevelType w:val="hybridMultilevel"/>
    <w:tmpl w:val="294A89AA"/>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29" w15:restartNumberingAfterBreak="0">
    <w:nsid w:val="62715AF3"/>
    <w:multiLevelType w:val="hybridMultilevel"/>
    <w:tmpl w:val="E4482BD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15:restartNumberingAfterBreak="0">
    <w:nsid w:val="640559D0"/>
    <w:multiLevelType w:val="hybridMultilevel"/>
    <w:tmpl w:val="9E1AE7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64EA335D"/>
    <w:multiLevelType w:val="hybridMultilevel"/>
    <w:tmpl w:val="48266B9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15:restartNumberingAfterBreak="0">
    <w:nsid w:val="655A6989"/>
    <w:multiLevelType w:val="hybridMultilevel"/>
    <w:tmpl w:val="EE467E3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15:restartNumberingAfterBreak="0">
    <w:nsid w:val="6CD61D59"/>
    <w:multiLevelType w:val="multilevel"/>
    <w:tmpl w:val="30E63530"/>
    <w:lvl w:ilvl="0">
      <w:start w:val="4"/>
      <w:numFmt w:val="decimal"/>
      <w:lvlText w:val="%1"/>
      <w:lvlJc w:val="left"/>
      <w:pPr>
        <w:tabs>
          <w:tab w:val="num" w:pos="855"/>
        </w:tabs>
        <w:ind w:left="855" w:hanging="855"/>
      </w:pPr>
      <w:rPr>
        <w:rFonts w:hint="default"/>
        <w:b/>
      </w:rPr>
    </w:lvl>
    <w:lvl w:ilvl="1">
      <w:start w:val="18"/>
      <w:numFmt w:val="decimal"/>
      <w:lvlText w:val="%1.%2"/>
      <w:lvlJc w:val="left"/>
      <w:pPr>
        <w:tabs>
          <w:tab w:val="num" w:pos="855"/>
        </w:tabs>
        <w:ind w:left="855" w:hanging="855"/>
      </w:pPr>
      <w:rPr>
        <w:rFonts w:hint="default"/>
        <w:b/>
      </w:rPr>
    </w:lvl>
    <w:lvl w:ilvl="2">
      <w:start w:val="1"/>
      <w:numFmt w:val="decimal"/>
      <w:lvlText w:val="%1.%2.%3"/>
      <w:lvlJc w:val="left"/>
      <w:pPr>
        <w:tabs>
          <w:tab w:val="num" w:pos="855"/>
        </w:tabs>
        <w:ind w:left="855" w:hanging="855"/>
      </w:pPr>
      <w:rPr>
        <w:rFonts w:hint="default"/>
        <w:b/>
      </w:rPr>
    </w:lvl>
    <w:lvl w:ilvl="3">
      <w:start w:val="1"/>
      <w:numFmt w:val="decimal"/>
      <w:lvlText w:val="%1.%2.%3.%4"/>
      <w:lvlJc w:val="left"/>
      <w:pPr>
        <w:tabs>
          <w:tab w:val="num" w:pos="1080"/>
        </w:tabs>
        <w:ind w:left="1080" w:hanging="108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440"/>
        </w:tabs>
        <w:ind w:left="1440" w:hanging="144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800"/>
        </w:tabs>
        <w:ind w:left="1800" w:hanging="180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34" w15:restartNumberingAfterBreak="0">
    <w:nsid w:val="717C7A7C"/>
    <w:multiLevelType w:val="multilevel"/>
    <w:tmpl w:val="30E63530"/>
    <w:lvl w:ilvl="0">
      <w:start w:val="4"/>
      <w:numFmt w:val="decimal"/>
      <w:lvlText w:val="%1"/>
      <w:lvlJc w:val="left"/>
      <w:pPr>
        <w:tabs>
          <w:tab w:val="num" w:pos="855"/>
        </w:tabs>
        <w:ind w:left="855" w:hanging="855"/>
      </w:pPr>
      <w:rPr>
        <w:rFonts w:hint="default"/>
        <w:b/>
        <w:i w:val="0"/>
      </w:rPr>
    </w:lvl>
    <w:lvl w:ilvl="1">
      <w:start w:val="3"/>
      <w:numFmt w:val="decimal"/>
      <w:lvlText w:val="%1.%2"/>
      <w:lvlJc w:val="left"/>
      <w:pPr>
        <w:tabs>
          <w:tab w:val="num" w:pos="855"/>
        </w:tabs>
        <w:ind w:left="855" w:hanging="855"/>
      </w:pPr>
      <w:rPr>
        <w:rFonts w:hint="default"/>
        <w:b/>
        <w:i w:val="0"/>
      </w:rPr>
    </w:lvl>
    <w:lvl w:ilvl="2">
      <w:start w:val="1"/>
      <w:numFmt w:val="decimal"/>
      <w:lvlText w:val="%1.%2.%3"/>
      <w:lvlJc w:val="left"/>
      <w:pPr>
        <w:tabs>
          <w:tab w:val="num" w:pos="855"/>
        </w:tabs>
        <w:ind w:left="855" w:hanging="855"/>
      </w:pPr>
      <w:rPr>
        <w:rFonts w:hint="default"/>
        <w:b/>
        <w:i w:val="0"/>
      </w:rPr>
    </w:lvl>
    <w:lvl w:ilvl="3">
      <w:start w:val="1"/>
      <w:numFmt w:val="decimal"/>
      <w:lvlText w:val="%1.%2.%3.%4"/>
      <w:lvlJc w:val="left"/>
      <w:pPr>
        <w:tabs>
          <w:tab w:val="num" w:pos="1080"/>
        </w:tabs>
        <w:ind w:left="1080" w:hanging="1080"/>
      </w:pPr>
      <w:rPr>
        <w:rFonts w:hint="default"/>
        <w:b/>
        <w:i w:val="0"/>
      </w:rPr>
    </w:lvl>
    <w:lvl w:ilvl="4">
      <w:start w:val="1"/>
      <w:numFmt w:val="decimal"/>
      <w:lvlText w:val="%1.%2.%3.%4.%5"/>
      <w:lvlJc w:val="left"/>
      <w:pPr>
        <w:tabs>
          <w:tab w:val="num" w:pos="1080"/>
        </w:tabs>
        <w:ind w:left="1080" w:hanging="1080"/>
      </w:pPr>
      <w:rPr>
        <w:rFonts w:hint="default"/>
        <w:b/>
        <w:i w:val="0"/>
      </w:rPr>
    </w:lvl>
    <w:lvl w:ilvl="5">
      <w:start w:val="1"/>
      <w:numFmt w:val="decimal"/>
      <w:lvlText w:val="%1.%2.%3.%4.%5.%6"/>
      <w:lvlJc w:val="left"/>
      <w:pPr>
        <w:tabs>
          <w:tab w:val="num" w:pos="1440"/>
        </w:tabs>
        <w:ind w:left="1440" w:hanging="1440"/>
      </w:pPr>
      <w:rPr>
        <w:rFonts w:hint="default"/>
        <w:b/>
        <w:i w:val="0"/>
      </w:rPr>
    </w:lvl>
    <w:lvl w:ilvl="6">
      <w:start w:val="1"/>
      <w:numFmt w:val="decimal"/>
      <w:lvlText w:val="%1.%2.%3.%4.%5.%6.%7"/>
      <w:lvlJc w:val="left"/>
      <w:pPr>
        <w:tabs>
          <w:tab w:val="num" w:pos="1440"/>
        </w:tabs>
        <w:ind w:left="1440" w:hanging="1440"/>
      </w:pPr>
      <w:rPr>
        <w:rFonts w:hint="default"/>
        <w:b/>
        <w:i w:val="0"/>
      </w:rPr>
    </w:lvl>
    <w:lvl w:ilvl="7">
      <w:start w:val="1"/>
      <w:numFmt w:val="decimal"/>
      <w:lvlText w:val="%1.%2.%3.%4.%5.%6.%7.%8"/>
      <w:lvlJc w:val="left"/>
      <w:pPr>
        <w:tabs>
          <w:tab w:val="num" w:pos="1800"/>
        </w:tabs>
        <w:ind w:left="1800" w:hanging="1800"/>
      </w:pPr>
      <w:rPr>
        <w:rFonts w:hint="default"/>
        <w:b/>
        <w:i w:val="0"/>
      </w:rPr>
    </w:lvl>
    <w:lvl w:ilvl="8">
      <w:start w:val="1"/>
      <w:numFmt w:val="decimal"/>
      <w:lvlText w:val="%1.%2.%3.%4.%5.%6.%7.%8.%9"/>
      <w:lvlJc w:val="left"/>
      <w:pPr>
        <w:tabs>
          <w:tab w:val="num" w:pos="1800"/>
        </w:tabs>
        <w:ind w:left="1800" w:hanging="1800"/>
      </w:pPr>
      <w:rPr>
        <w:rFonts w:hint="default"/>
        <w:b/>
        <w:i w:val="0"/>
      </w:rPr>
    </w:lvl>
  </w:abstractNum>
  <w:abstractNum w:abstractNumId="35" w15:restartNumberingAfterBreak="0">
    <w:nsid w:val="71FC1EB1"/>
    <w:multiLevelType w:val="hybridMultilevel"/>
    <w:tmpl w:val="B1E40146"/>
    <w:lvl w:ilvl="0" w:tplc="20DE2A66">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6" w15:restartNumberingAfterBreak="0">
    <w:nsid w:val="76003B46"/>
    <w:multiLevelType w:val="hybridMultilevel"/>
    <w:tmpl w:val="1130C40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7" w15:restartNumberingAfterBreak="0">
    <w:nsid w:val="7D5F057D"/>
    <w:multiLevelType w:val="hybridMultilevel"/>
    <w:tmpl w:val="C206F2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7D83512F"/>
    <w:multiLevelType w:val="hybridMultilevel"/>
    <w:tmpl w:val="CC044ED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9" w15:restartNumberingAfterBreak="0">
    <w:nsid w:val="7F943740"/>
    <w:multiLevelType w:val="singleLevel"/>
    <w:tmpl w:val="C2F0EFCA"/>
    <w:lvl w:ilvl="0">
      <w:start w:val="6"/>
      <w:numFmt w:val="decimal"/>
      <w:lvlText w:val="%1."/>
      <w:legacy w:legacy="1" w:legacySpace="0" w:legacyIndent="1140"/>
      <w:lvlJc w:val="left"/>
      <w:pPr>
        <w:ind w:left="1140" w:hanging="1140"/>
      </w:pPr>
      <w:rPr>
        <w:b/>
      </w:rPr>
    </w:lvl>
  </w:abstractNum>
  <w:num w:numId="1" w16cid:durableId="1328364287">
    <w:abstractNumId w:val="39"/>
  </w:num>
  <w:num w:numId="2" w16cid:durableId="980503344">
    <w:abstractNumId w:val="33"/>
  </w:num>
  <w:num w:numId="3" w16cid:durableId="1877498375">
    <w:abstractNumId w:val="34"/>
  </w:num>
  <w:num w:numId="4" w16cid:durableId="1977177673">
    <w:abstractNumId w:val="12"/>
  </w:num>
  <w:num w:numId="5" w16cid:durableId="1278364812">
    <w:abstractNumId w:val="24"/>
  </w:num>
  <w:num w:numId="6" w16cid:durableId="930743453">
    <w:abstractNumId w:val="18"/>
  </w:num>
  <w:num w:numId="7" w16cid:durableId="1553418902">
    <w:abstractNumId w:val="1"/>
  </w:num>
  <w:num w:numId="8" w16cid:durableId="1277441987">
    <w:abstractNumId w:val="20"/>
  </w:num>
  <w:num w:numId="9" w16cid:durableId="1098066403">
    <w:abstractNumId w:val="6"/>
  </w:num>
  <w:num w:numId="10" w16cid:durableId="1638101521">
    <w:abstractNumId w:val="37"/>
  </w:num>
  <w:num w:numId="11" w16cid:durableId="676536618">
    <w:abstractNumId w:val="17"/>
  </w:num>
  <w:num w:numId="12" w16cid:durableId="452747100">
    <w:abstractNumId w:val="21"/>
  </w:num>
  <w:num w:numId="13" w16cid:durableId="474835772">
    <w:abstractNumId w:val="30"/>
  </w:num>
  <w:num w:numId="14" w16cid:durableId="2066875225">
    <w:abstractNumId w:val="13"/>
  </w:num>
  <w:num w:numId="15" w16cid:durableId="930238556">
    <w:abstractNumId w:val="10"/>
  </w:num>
  <w:num w:numId="16" w16cid:durableId="1746996321">
    <w:abstractNumId w:val="14"/>
  </w:num>
  <w:num w:numId="17" w16cid:durableId="667488555">
    <w:abstractNumId w:val="9"/>
  </w:num>
  <w:num w:numId="18" w16cid:durableId="800464406">
    <w:abstractNumId w:val="4"/>
  </w:num>
  <w:num w:numId="19" w16cid:durableId="1465856675">
    <w:abstractNumId w:val="25"/>
  </w:num>
  <w:num w:numId="20" w16cid:durableId="1897619858">
    <w:abstractNumId w:val="32"/>
  </w:num>
  <w:num w:numId="21" w16cid:durableId="1306159991">
    <w:abstractNumId w:val="26"/>
  </w:num>
  <w:num w:numId="22" w16cid:durableId="1716419272">
    <w:abstractNumId w:val="8"/>
  </w:num>
  <w:num w:numId="23" w16cid:durableId="1528639636">
    <w:abstractNumId w:val="22"/>
  </w:num>
  <w:num w:numId="24" w16cid:durableId="322664362">
    <w:abstractNumId w:val="19"/>
  </w:num>
  <w:num w:numId="25" w16cid:durableId="121769509">
    <w:abstractNumId w:val="38"/>
  </w:num>
  <w:num w:numId="26" w16cid:durableId="1793018091">
    <w:abstractNumId w:val="3"/>
  </w:num>
  <w:num w:numId="27" w16cid:durableId="126514266">
    <w:abstractNumId w:val="16"/>
  </w:num>
  <w:num w:numId="28" w16cid:durableId="150824910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407410392">
    <w:abstractNumId w:val="29"/>
  </w:num>
  <w:num w:numId="30" w16cid:durableId="1841385566">
    <w:abstractNumId w:val="23"/>
  </w:num>
  <w:num w:numId="31" w16cid:durableId="1993438855">
    <w:abstractNumId w:val="35"/>
  </w:num>
  <w:num w:numId="32" w16cid:durableId="1344625367">
    <w:abstractNumId w:val="15"/>
  </w:num>
  <w:num w:numId="33" w16cid:durableId="2068532271">
    <w:abstractNumId w:val="36"/>
  </w:num>
  <w:num w:numId="34" w16cid:durableId="409500310">
    <w:abstractNumId w:val="5"/>
  </w:num>
  <w:num w:numId="35" w16cid:durableId="1022589977">
    <w:abstractNumId w:val="2"/>
  </w:num>
  <w:num w:numId="36" w16cid:durableId="566186642">
    <w:abstractNumId w:val="31"/>
  </w:num>
  <w:num w:numId="37" w16cid:durableId="237595378">
    <w:abstractNumId w:val="7"/>
  </w:num>
  <w:num w:numId="38" w16cid:durableId="1873303534">
    <w:abstractNumId w:val="0"/>
  </w:num>
  <w:num w:numId="39" w16cid:durableId="1877087205">
    <w:abstractNumId w:val="11"/>
  </w:num>
  <w:num w:numId="40" w16cid:durableId="193894909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DIGO" w:val="Plantilla 8"/>
    <w:docVar w:name="FECHA" w:val="19/05/2017"/>
    <w:docVar w:name="MACROPROCESO" w:val="UN. Institucional"/>
    <w:docVar w:name="PROCESO" w:val="000. Todos los procesos UNAL"/>
    <w:docVar w:name="TITULO" w:val="Plantilla Formatos Vertical en Word"/>
    <w:docVar w:name="VERSION" w:val="00"/>
  </w:docVars>
  <w:rsids>
    <w:rsidRoot w:val="00357B12"/>
    <w:rsid w:val="00010730"/>
    <w:rsid w:val="00010A53"/>
    <w:rsid w:val="0001190C"/>
    <w:rsid w:val="00033D74"/>
    <w:rsid w:val="00035D27"/>
    <w:rsid w:val="00051BA5"/>
    <w:rsid w:val="000536C1"/>
    <w:rsid w:val="00067663"/>
    <w:rsid w:val="00094073"/>
    <w:rsid w:val="000A6A9D"/>
    <w:rsid w:val="000C29E7"/>
    <w:rsid w:val="000D1893"/>
    <w:rsid w:val="000E2D7E"/>
    <w:rsid w:val="000E7795"/>
    <w:rsid w:val="000F75C4"/>
    <w:rsid w:val="00113525"/>
    <w:rsid w:val="00116214"/>
    <w:rsid w:val="00131ED3"/>
    <w:rsid w:val="001373ED"/>
    <w:rsid w:val="00142223"/>
    <w:rsid w:val="00145279"/>
    <w:rsid w:val="00167AE8"/>
    <w:rsid w:val="00192F8E"/>
    <w:rsid w:val="001A3D4A"/>
    <w:rsid w:val="001C1DDF"/>
    <w:rsid w:val="001C3021"/>
    <w:rsid w:val="001C5A28"/>
    <w:rsid w:val="00207D2A"/>
    <w:rsid w:val="002325B8"/>
    <w:rsid w:val="00246683"/>
    <w:rsid w:val="00250592"/>
    <w:rsid w:val="00253E69"/>
    <w:rsid w:val="00255B1D"/>
    <w:rsid w:val="0025718A"/>
    <w:rsid w:val="00265A12"/>
    <w:rsid w:val="00270F75"/>
    <w:rsid w:val="00297944"/>
    <w:rsid w:val="00297AC3"/>
    <w:rsid w:val="002A0C2D"/>
    <w:rsid w:val="002E0699"/>
    <w:rsid w:val="002F321F"/>
    <w:rsid w:val="002F3BD6"/>
    <w:rsid w:val="002F3CF1"/>
    <w:rsid w:val="00300C01"/>
    <w:rsid w:val="0030119E"/>
    <w:rsid w:val="00302A6D"/>
    <w:rsid w:val="00302AC1"/>
    <w:rsid w:val="00304DD7"/>
    <w:rsid w:val="00323664"/>
    <w:rsid w:val="00324AA2"/>
    <w:rsid w:val="00326E0C"/>
    <w:rsid w:val="003451BB"/>
    <w:rsid w:val="003461A4"/>
    <w:rsid w:val="00357B12"/>
    <w:rsid w:val="0036518F"/>
    <w:rsid w:val="0037065E"/>
    <w:rsid w:val="003774F1"/>
    <w:rsid w:val="00380C2D"/>
    <w:rsid w:val="00385D42"/>
    <w:rsid w:val="003C3DA0"/>
    <w:rsid w:val="003E0F95"/>
    <w:rsid w:val="003E7394"/>
    <w:rsid w:val="00407796"/>
    <w:rsid w:val="00421545"/>
    <w:rsid w:val="00436D39"/>
    <w:rsid w:val="00480B99"/>
    <w:rsid w:val="00486390"/>
    <w:rsid w:val="00497ED7"/>
    <w:rsid w:val="004B472B"/>
    <w:rsid w:val="004B59C9"/>
    <w:rsid w:val="004C0455"/>
    <w:rsid w:val="004C145E"/>
    <w:rsid w:val="004C46CE"/>
    <w:rsid w:val="004C7B5A"/>
    <w:rsid w:val="004D4DCC"/>
    <w:rsid w:val="004E334D"/>
    <w:rsid w:val="004E5D10"/>
    <w:rsid w:val="004E7812"/>
    <w:rsid w:val="004F1431"/>
    <w:rsid w:val="005000F9"/>
    <w:rsid w:val="005130D5"/>
    <w:rsid w:val="00517B5C"/>
    <w:rsid w:val="005217AC"/>
    <w:rsid w:val="005223B4"/>
    <w:rsid w:val="00535483"/>
    <w:rsid w:val="005358CE"/>
    <w:rsid w:val="00544B11"/>
    <w:rsid w:val="005477B8"/>
    <w:rsid w:val="00552C4C"/>
    <w:rsid w:val="00554043"/>
    <w:rsid w:val="005540EF"/>
    <w:rsid w:val="0055573E"/>
    <w:rsid w:val="00566385"/>
    <w:rsid w:val="005712BB"/>
    <w:rsid w:val="00571F49"/>
    <w:rsid w:val="0057280C"/>
    <w:rsid w:val="005A28A1"/>
    <w:rsid w:val="005D11EF"/>
    <w:rsid w:val="005D1F0C"/>
    <w:rsid w:val="005E422D"/>
    <w:rsid w:val="00612BA8"/>
    <w:rsid w:val="00616F3E"/>
    <w:rsid w:val="0062541A"/>
    <w:rsid w:val="006314C3"/>
    <w:rsid w:val="00631569"/>
    <w:rsid w:val="00634D81"/>
    <w:rsid w:val="00645F97"/>
    <w:rsid w:val="006504FE"/>
    <w:rsid w:val="006543DD"/>
    <w:rsid w:val="00673ADB"/>
    <w:rsid w:val="00680292"/>
    <w:rsid w:val="00685373"/>
    <w:rsid w:val="006914C6"/>
    <w:rsid w:val="006975B5"/>
    <w:rsid w:val="006C5CD4"/>
    <w:rsid w:val="006D7EF1"/>
    <w:rsid w:val="006E3873"/>
    <w:rsid w:val="006E61E1"/>
    <w:rsid w:val="006E73FB"/>
    <w:rsid w:val="0072399A"/>
    <w:rsid w:val="007322E6"/>
    <w:rsid w:val="00736E28"/>
    <w:rsid w:val="007512D6"/>
    <w:rsid w:val="00754A67"/>
    <w:rsid w:val="0076038C"/>
    <w:rsid w:val="007625CB"/>
    <w:rsid w:val="007731C8"/>
    <w:rsid w:val="00785ADB"/>
    <w:rsid w:val="00791F16"/>
    <w:rsid w:val="00793265"/>
    <w:rsid w:val="00793674"/>
    <w:rsid w:val="00793778"/>
    <w:rsid w:val="007B7DF5"/>
    <w:rsid w:val="007C1880"/>
    <w:rsid w:val="007C749D"/>
    <w:rsid w:val="007D063C"/>
    <w:rsid w:val="007D0F15"/>
    <w:rsid w:val="007D77B4"/>
    <w:rsid w:val="007E5A5F"/>
    <w:rsid w:val="007F6C37"/>
    <w:rsid w:val="007F74AF"/>
    <w:rsid w:val="00810EBB"/>
    <w:rsid w:val="00811D6B"/>
    <w:rsid w:val="0083002B"/>
    <w:rsid w:val="00831150"/>
    <w:rsid w:val="00834624"/>
    <w:rsid w:val="00837085"/>
    <w:rsid w:val="00844B2D"/>
    <w:rsid w:val="0085311C"/>
    <w:rsid w:val="00872BDA"/>
    <w:rsid w:val="008734E1"/>
    <w:rsid w:val="00897418"/>
    <w:rsid w:val="008A095E"/>
    <w:rsid w:val="008A2EA6"/>
    <w:rsid w:val="008C23FF"/>
    <w:rsid w:val="008C43EB"/>
    <w:rsid w:val="008C6A4E"/>
    <w:rsid w:val="008C6C75"/>
    <w:rsid w:val="008E5EAB"/>
    <w:rsid w:val="00903B3B"/>
    <w:rsid w:val="0092044C"/>
    <w:rsid w:val="00923EB8"/>
    <w:rsid w:val="00932C20"/>
    <w:rsid w:val="00935A49"/>
    <w:rsid w:val="0096454A"/>
    <w:rsid w:val="0096700C"/>
    <w:rsid w:val="009778F9"/>
    <w:rsid w:val="00977C49"/>
    <w:rsid w:val="009817D9"/>
    <w:rsid w:val="0099451D"/>
    <w:rsid w:val="009B6B35"/>
    <w:rsid w:val="009C1EC1"/>
    <w:rsid w:val="009E0F53"/>
    <w:rsid w:val="009E1E52"/>
    <w:rsid w:val="009F204A"/>
    <w:rsid w:val="009F2E77"/>
    <w:rsid w:val="00A14C34"/>
    <w:rsid w:val="00A151D8"/>
    <w:rsid w:val="00A24792"/>
    <w:rsid w:val="00A31B15"/>
    <w:rsid w:val="00A35359"/>
    <w:rsid w:val="00A429A6"/>
    <w:rsid w:val="00A540A8"/>
    <w:rsid w:val="00A65CBB"/>
    <w:rsid w:val="00A82D88"/>
    <w:rsid w:val="00A96054"/>
    <w:rsid w:val="00A962FF"/>
    <w:rsid w:val="00AA028B"/>
    <w:rsid w:val="00AA3B2A"/>
    <w:rsid w:val="00AA7098"/>
    <w:rsid w:val="00AD1E7D"/>
    <w:rsid w:val="00AD206C"/>
    <w:rsid w:val="00AE54B6"/>
    <w:rsid w:val="00AE7126"/>
    <w:rsid w:val="00AF23C6"/>
    <w:rsid w:val="00AF27F7"/>
    <w:rsid w:val="00AF5523"/>
    <w:rsid w:val="00AF7E3C"/>
    <w:rsid w:val="00B00C66"/>
    <w:rsid w:val="00B0636C"/>
    <w:rsid w:val="00B17725"/>
    <w:rsid w:val="00B22AA5"/>
    <w:rsid w:val="00B40132"/>
    <w:rsid w:val="00B41C9D"/>
    <w:rsid w:val="00B46995"/>
    <w:rsid w:val="00B50247"/>
    <w:rsid w:val="00B54C96"/>
    <w:rsid w:val="00B56214"/>
    <w:rsid w:val="00B6122D"/>
    <w:rsid w:val="00B666B9"/>
    <w:rsid w:val="00B814DE"/>
    <w:rsid w:val="00B83095"/>
    <w:rsid w:val="00B87287"/>
    <w:rsid w:val="00B87DAE"/>
    <w:rsid w:val="00B90978"/>
    <w:rsid w:val="00B90983"/>
    <w:rsid w:val="00BB585C"/>
    <w:rsid w:val="00BE1835"/>
    <w:rsid w:val="00BE6955"/>
    <w:rsid w:val="00BF2AE5"/>
    <w:rsid w:val="00BF7FC9"/>
    <w:rsid w:val="00C00E05"/>
    <w:rsid w:val="00C07A2C"/>
    <w:rsid w:val="00C103C0"/>
    <w:rsid w:val="00C210A6"/>
    <w:rsid w:val="00C27AF3"/>
    <w:rsid w:val="00C34E62"/>
    <w:rsid w:val="00C37642"/>
    <w:rsid w:val="00C400DD"/>
    <w:rsid w:val="00C50ADE"/>
    <w:rsid w:val="00C66674"/>
    <w:rsid w:val="00C706FA"/>
    <w:rsid w:val="00C7341E"/>
    <w:rsid w:val="00C754E8"/>
    <w:rsid w:val="00C904D8"/>
    <w:rsid w:val="00C966C7"/>
    <w:rsid w:val="00CB3B38"/>
    <w:rsid w:val="00CB4B58"/>
    <w:rsid w:val="00CB6EF9"/>
    <w:rsid w:val="00CD6771"/>
    <w:rsid w:val="00CE09DA"/>
    <w:rsid w:val="00CE7C14"/>
    <w:rsid w:val="00CF01FE"/>
    <w:rsid w:val="00CF6328"/>
    <w:rsid w:val="00CF799F"/>
    <w:rsid w:val="00D02A1A"/>
    <w:rsid w:val="00D16E7F"/>
    <w:rsid w:val="00D20BF8"/>
    <w:rsid w:val="00D2476A"/>
    <w:rsid w:val="00D35066"/>
    <w:rsid w:val="00D35C7F"/>
    <w:rsid w:val="00D403EF"/>
    <w:rsid w:val="00D54873"/>
    <w:rsid w:val="00D548D5"/>
    <w:rsid w:val="00D61ED3"/>
    <w:rsid w:val="00D73192"/>
    <w:rsid w:val="00D74A53"/>
    <w:rsid w:val="00D74B31"/>
    <w:rsid w:val="00D75B8D"/>
    <w:rsid w:val="00D90316"/>
    <w:rsid w:val="00D92585"/>
    <w:rsid w:val="00DA64D6"/>
    <w:rsid w:val="00DB5D76"/>
    <w:rsid w:val="00DB7473"/>
    <w:rsid w:val="00DB7B9D"/>
    <w:rsid w:val="00DF582E"/>
    <w:rsid w:val="00E131AF"/>
    <w:rsid w:val="00E13B00"/>
    <w:rsid w:val="00E13B3B"/>
    <w:rsid w:val="00E143E1"/>
    <w:rsid w:val="00E3392D"/>
    <w:rsid w:val="00E41DD0"/>
    <w:rsid w:val="00E45559"/>
    <w:rsid w:val="00E67F64"/>
    <w:rsid w:val="00E70C0D"/>
    <w:rsid w:val="00E86969"/>
    <w:rsid w:val="00E87FDD"/>
    <w:rsid w:val="00E949EF"/>
    <w:rsid w:val="00ED07DA"/>
    <w:rsid w:val="00ED1334"/>
    <w:rsid w:val="00ED25EA"/>
    <w:rsid w:val="00EE6EEF"/>
    <w:rsid w:val="00EF473B"/>
    <w:rsid w:val="00F023E6"/>
    <w:rsid w:val="00F0315E"/>
    <w:rsid w:val="00F36B0C"/>
    <w:rsid w:val="00F427AE"/>
    <w:rsid w:val="00F61F24"/>
    <w:rsid w:val="00F62529"/>
    <w:rsid w:val="00F6611E"/>
    <w:rsid w:val="00F80617"/>
    <w:rsid w:val="00F8271F"/>
    <w:rsid w:val="00F84A03"/>
    <w:rsid w:val="00FA0002"/>
    <w:rsid w:val="00FD3457"/>
    <w:rsid w:val="00FE1C96"/>
    <w:rsid w:val="00FE3F40"/>
    <w:rsid w:val="00FE60F5"/>
    <w:rsid w:val="00FF531A"/>
    <w:rsid w:val="00FF53B8"/>
    <w:rsid w:val="00FF700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C4BB2C9"/>
  <w15:docId w15:val="{ADC82DAF-6719-4C75-B51D-8FCA524B5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24AA2"/>
    <w:pPr>
      <w:widowControl w:val="0"/>
      <w:autoSpaceDE w:val="0"/>
      <w:autoSpaceDN w:val="0"/>
    </w:pPr>
    <w:rPr>
      <w:rFonts w:ascii="Arial" w:hAnsi="Arial" w:cs="Arial"/>
      <w:sz w:val="24"/>
      <w:szCs w:val="24"/>
      <w:lang w:val="es-ES_tradnl" w:eastAsia="es-ES"/>
    </w:rPr>
  </w:style>
  <w:style w:type="paragraph" w:styleId="Ttulo1">
    <w:name w:val="heading 1"/>
    <w:basedOn w:val="Normal"/>
    <w:next w:val="Normal"/>
    <w:qFormat/>
    <w:rsid w:val="00554043"/>
    <w:pPr>
      <w:keepNext/>
      <w:jc w:val="center"/>
      <w:outlineLvl w:val="0"/>
    </w:pPr>
    <w:rPr>
      <w:b/>
      <w:bCs/>
      <w:sz w:val="22"/>
      <w:szCs w:val="22"/>
    </w:rPr>
  </w:style>
  <w:style w:type="paragraph" w:styleId="Ttulo2">
    <w:name w:val="heading 2"/>
    <w:basedOn w:val="Normal"/>
    <w:next w:val="Normal"/>
    <w:qFormat/>
    <w:rsid w:val="00554043"/>
    <w:pPr>
      <w:keepNext/>
      <w:jc w:val="right"/>
      <w:outlineLvl w:val="1"/>
    </w:pPr>
    <w:rPr>
      <w:b/>
      <w:bCs/>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rsid w:val="00554043"/>
    <w:pPr>
      <w:tabs>
        <w:tab w:val="center" w:pos="4252"/>
        <w:tab w:val="right" w:pos="8504"/>
      </w:tabs>
    </w:pPr>
  </w:style>
  <w:style w:type="paragraph" w:styleId="Piedepgina">
    <w:name w:val="footer"/>
    <w:basedOn w:val="Normal"/>
    <w:link w:val="PiedepginaCar"/>
    <w:uiPriority w:val="99"/>
    <w:rsid w:val="00554043"/>
    <w:pPr>
      <w:tabs>
        <w:tab w:val="center" w:pos="4252"/>
        <w:tab w:val="right" w:pos="8504"/>
      </w:tabs>
    </w:pPr>
  </w:style>
  <w:style w:type="character" w:styleId="Nmerodepgina">
    <w:name w:val="page number"/>
    <w:basedOn w:val="Fuentedeprrafopredeter"/>
    <w:rsid w:val="00554043"/>
  </w:style>
  <w:style w:type="paragraph" w:styleId="Textoindependiente">
    <w:name w:val="Body Text"/>
    <w:basedOn w:val="Normal"/>
    <w:rsid w:val="00554043"/>
    <w:pPr>
      <w:jc w:val="both"/>
    </w:pPr>
  </w:style>
  <w:style w:type="paragraph" w:styleId="Sangradetextonormal">
    <w:name w:val="Body Text Indent"/>
    <w:basedOn w:val="Normal"/>
    <w:rsid w:val="00554043"/>
    <w:pPr>
      <w:tabs>
        <w:tab w:val="left" w:pos="1134"/>
      </w:tabs>
      <w:ind w:left="851" w:hanging="851"/>
      <w:jc w:val="both"/>
    </w:pPr>
  </w:style>
  <w:style w:type="paragraph" w:styleId="Mapadeldocumento">
    <w:name w:val="Document Map"/>
    <w:basedOn w:val="Normal"/>
    <w:semiHidden/>
    <w:rsid w:val="00554043"/>
    <w:pPr>
      <w:shd w:val="clear" w:color="auto" w:fill="000080"/>
    </w:pPr>
    <w:rPr>
      <w:rFonts w:ascii="Tahoma" w:hAnsi="Tahoma" w:cs="Tahoma"/>
    </w:rPr>
  </w:style>
  <w:style w:type="character" w:styleId="Refdecomentario">
    <w:name w:val="annotation reference"/>
    <w:basedOn w:val="Fuentedeprrafopredeter"/>
    <w:rsid w:val="003C3DA0"/>
    <w:rPr>
      <w:sz w:val="16"/>
      <w:szCs w:val="16"/>
    </w:rPr>
  </w:style>
  <w:style w:type="paragraph" w:styleId="Textocomentario">
    <w:name w:val="annotation text"/>
    <w:basedOn w:val="Normal"/>
    <w:link w:val="TextocomentarioCar"/>
    <w:rsid w:val="003C3DA0"/>
    <w:rPr>
      <w:sz w:val="20"/>
      <w:szCs w:val="20"/>
    </w:rPr>
  </w:style>
  <w:style w:type="character" w:customStyle="1" w:styleId="TextocomentarioCar">
    <w:name w:val="Texto comentario Car"/>
    <w:basedOn w:val="Fuentedeprrafopredeter"/>
    <w:link w:val="Textocomentario"/>
    <w:rsid w:val="003C3DA0"/>
    <w:rPr>
      <w:rFonts w:ascii="Arial" w:hAnsi="Arial" w:cs="Arial"/>
      <w:lang w:val="es-ES_tradnl" w:eastAsia="es-ES"/>
    </w:rPr>
  </w:style>
  <w:style w:type="paragraph" w:styleId="Asuntodelcomentario">
    <w:name w:val="annotation subject"/>
    <w:basedOn w:val="Textocomentario"/>
    <w:next w:val="Textocomentario"/>
    <w:link w:val="AsuntodelcomentarioCar"/>
    <w:rsid w:val="003C3DA0"/>
    <w:rPr>
      <w:b/>
      <w:bCs/>
    </w:rPr>
  </w:style>
  <w:style w:type="character" w:customStyle="1" w:styleId="AsuntodelcomentarioCar">
    <w:name w:val="Asunto del comentario Car"/>
    <w:basedOn w:val="TextocomentarioCar"/>
    <w:link w:val="Asuntodelcomentario"/>
    <w:rsid w:val="003C3DA0"/>
    <w:rPr>
      <w:rFonts w:ascii="Arial" w:hAnsi="Arial" w:cs="Arial"/>
      <w:b/>
      <w:bCs/>
      <w:lang w:val="es-ES_tradnl" w:eastAsia="es-ES"/>
    </w:rPr>
  </w:style>
  <w:style w:type="paragraph" w:styleId="Textodeglobo">
    <w:name w:val="Balloon Text"/>
    <w:basedOn w:val="Normal"/>
    <w:link w:val="TextodegloboCar"/>
    <w:rsid w:val="003C3DA0"/>
    <w:rPr>
      <w:rFonts w:ascii="Tahoma" w:hAnsi="Tahoma" w:cs="Tahoma"/>
      <w:sz w:val="16"/>
      <w:szCs w:val="16"/>
    </w:rPr>
  </w:style>
  <w:style w:type="character" w:customStyle="1" w:styleId="TextodegloboCar">
    <w:name w:val="Texto de globo Car"/>
    <w:basedOn w:val="Fuentedeprrafopredeter"/>
    <w:link w:val="Textodeglobo"/>
    <w:rsid w:val="003C3DA0"/>
    <w:rPr>
      <w:rFonts w:ascii="Tahoma" w:hAnsi="Tahoma" w:cs="Tahoma"/>
      <w:sz w:val="16"/>
      <w:szCs w:val="16"/>
      <w:lang w:val="es-ES_tradnl" w:eastAsia="es-ES"/>
    </w:rPr>
  </w:style>
  <w:style w:type="paragraph" w:styleId="Prrafodelista">
    <w:name w:val="List Paragraph"/>
    <w:basedOn w:val="Normal"/>
    <w:uiPriority w:val="34"/>
    <w:qFormat/>
    <w:rsid w:val="005D1F0C"/>
    <w:pPr>
      <w:widowControl/>
      <w:autoSpaceDE/>
      <w:autoSpaceDN/>
      <w:ind w:left="720"/>
      <w:contextualSpacing/>
    </w:pPr>
    <w:rPr>
      <w:rFonts w:ascii="Times New Roman" w:hAnsi="Times New Roman" w:cs="Times New Roman"/>
      <w:lang w:val="es-ES"/>
    </w:rPr>
  </w:style>
  <w:style w:type="paragraph" w:styleId="NormalWeb">
    <w:name w:val="Normal (Web)"/>
    <w:basedOn w:val="Normal"/>
    <w:uiPriority w:val="99"/>
    <w:unhideWhenUsed/>
    <w:rsid w:val="00F61F24"/>
    <w:pPr>
      <w:widowControl/>
      <w:autoSpaceDE/>
      <w:autoSpaceDN/>
      <w:spacing w:before="100" w:beforeAutospacing="1" w:after="100" w:afterAutospacing="1" w:line="336" w:lineRule="auto"/>
    </w:pPr>
    <w:rPr>
      <w:rFonts w:ascii="Times New Roman" w:hAnsi="Times New Roman" w:cs="Times New Roman"/>
      <w:sz w:val="31"/>
      <w:szCs w:val="31"/>
      <w:lang w:val="es-ES"/>
    </w:rPr>
  </w:style>
  <w:style w:type="paragraph" w:customStyle="1" w:styleId="Default">
    <w:name w:val="Default"/>
    <w:rsid w:val="006504FE"/>
    <w:pPr>
      <w:autoSpaceDE w:val="0"/>
      <w:autoSpaceDN w:val="0"/>
      <w:adjustRightInd w:val="0"/>
    </w:pPr>
    <w:rPr>
      <w:rFonts w:ascii="Arial" w:hAnsi="Arial" w:cs="Arial"/>
      <w:color w:val="000000"/>
      <w:sz w:val="24"/>
      <w:szCs w:val="24"/>
    </w:rPr>
  </w:style>
  <w:style w:type="character" w:styleId="nfasis">
    <w:name w:val="Emphasis"/>
    <w:basedOn w:val="Fuentedeprrafopredeter"/>
    <w:uiPriority w:val="20"/>
    <w:qFormat/>
    <w:rsid w:val="00FE3F40"/>
    <w:rPr>
      <w:i/>
      <w:iCs/>
    </w:rPr>
  </w:style>
  <w:style w:type="character" w:customStyle="1" w:styleId="EncabezadoCar">
    <w:name w:val="Encabezado Car"/>
    <w:basedOn w:val="Fuentedeprrafopredeter"/>
    <w:link w:val="Encabezado"/>
    <w:uiPriority w:val="99"/>
    <w:rsid w:val="00094073"/>
    <w:rPr>
      <w:rFonts w:ascii="Arial" w:hAnsi="Arial" w:cs="Arial"/>
      <w:sz w:val="24"/>
      <w:szCs w:val="24"/>
      <w:lang w:val="es-ES_tradnl" w:eastAsia="es-ES"/>
    </w:rPr>
  </w:style>
  <w:style w:type="table" w:styleId="Tablaconcuadrcula">
    <w:name w:val="Table Grid"/>
    <w:basedOn w:val="Tablanormal"/>
    <w:uiPriority w:val="59"/>
    <w:rsid w:val="00094073"/>
    <w:rPr>
      <w:rFonts w:asciiTheme="minorHAnsi" w:eastAsiaTheme="minorHAnsi" w:hAnsiTheme="minorHAnsi" w:cstheme="minorBidi"/>
      <w:sz w:val="22"/>
      <w:szCs w:val="22"/>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PiedepginaCar">
    <w:name w:val="Pie de página Car"/>
    <w:basedOn w:val="Fuentedeprrafopredeter"/>
    <w:link w:val="Piedepgina"/>
    <w:uiPriority w:val="99"/>
    <w:rsid w:val="00094073"/>
    <w:rPr>
      <w:rFonts w:ascii="Arial" w:hAnsi="Arial" w:cs="Arial"/>
      <w:sz w:val="24"/>
      <w:szCs w:val="24"/>
      <w:lang w:val="es-ES_tradnl" w:eastAsia="es-ES"/>
    </w:rPr>
  </w:style>
  <w:style w:type="character" w:styleId="Hipervnculo">
    <w:name w:val="Hyperlink"/>
    <w:rsid w:val="00DB7B9D"/>
    <w:rPr>
      <w:color w:val="0563C1"/>
      <w:u w:val="single"/>
    </w:rPr>
  </w:style>
  <w:style w:type="character" w:customStyle="1" w:styleId="author">
    <w:name w:val="author"/>
    <w:basedOn w:val="Fuentedeprrafopredeter"/>
    <w:rsid w:val="00B40132"/>
  </w:style>
  <w:style w:type="character" w:customStyle="1" w:styleId="pubyear">
    <w:name w:val="pubyear"/>
    <w:basedOn w:val="Fuentedeprrafopredeter"/>
    <w:rsid w:val="00B40132"/>
  </w:style>
  <w:style w:type="character" w:customStyle="1" w:styleId="articletitle">
    <w:name w:val="articletitle"/>
    <w:basedOn w:val="Fuentedeprrafopredeter"/>
    <w:rsid w:val="00B40132"/>
  </w:style>
  <w:style w:type="character" w:customStyle="1" w:styleId="vol">
    <w:name w:val="vol"/>
    <w:basedOn w:val="Fuentedeprrafopredeter"/>
    <w:rsid w:val="00B40132"/>
  </w:style>
  <w:style w:type="character" w:customStyle="1" w:styleId="pagefirst">
    <w:name w:val="pagefirst"/>
    <w:basedOn w:val="Fuentedeprrafopredeter"/>
    <w:rsid w:val="00B40132"/>
  </w:style>
  <w:style w:type="character" w:customStyle="1" w:styleId="pagelast">
    <w:name w:val="pagelast"/>
    <w:basedOn w:val="Fuentedeprrafopredeter"/>
    <w:rsid w:val="00B40132"/>
  </w:style>
  <w:style w:type="character" w:styleId="Mencinsinresolver">
    <w:name w:val="Unresolved Mention"/>
    <w:basedOn w:val="Fuentedeprrafopredeter"/>
    <w:uiPriority w:val="99"/>
    <w:semiHidden/>
    <w:unhideWhenUsed/>
    <w:rsid w:val="00844B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86183">
      <w:bodyDiv w:val="1"/>
      <w:marLeft w:val="0"/>
      <w:marRight w:val="0"/>
      <w:marTop w:val="0"/>
      <w:marBottom w:val="0"/>
      <w:divBdr>
        <w:top w:val="none" w:sz="0" w:space="0" w:color="auto"/>
        <w:left w:val="none" w:sz="0" w:space="0" w:color="auto"/>
        <w:bottom w:val="none" w:sz="0" w:space="0" w:color="auto"/>
        <w:right w:val="none" w:sz="0" w:space="0" w:color="auto"/>
      </w:divBdr>
    </w:div>
    <w:div w:id="37166900">
      <w:bodyDiv w:val="1"/>
      <w:marLeft w:val="0"/>
      <w:marRight w:val="0"/>
      <w:marTop w:val="0"/>
      <w:marBottom w:val="0"/>
      <w:divBdr>
        <w:top w:val="none" w:sz="0" w:space="0" w:color="auto"/>
        <w:left w:val="none" w:sz="0" w:space="0" w:color="auto"/>
        <w:bottom w:val="none" w:sz="0" w:space="0" w:color="auto"/>
        <w:right w:val="none" w:sz="0" w:space="0" w:color="auto"/>
      </w:divBdr>
    </w:div>
    <w:div w:id="94638091">
      <w:bodyDiv w:val="1"/>
      <w:marLeft w:val="0"/>
      <w:marRight w:val="0"/>
      <w:marTop w:val="0"/>
      <w:marBottom w:val="0"/>
      <w:divBdr>
        <w:top w:val="none" w:sz="0" w:space="0" w:color="auto"/>
        <w:left w:val="none" w:sz="0" w:space="0" w:color="auto"/>
        <w:bottom w:val="none" w:sz="0" w:space="0" w:color="auto"/>
        <w:right w:val="none" w:sz="0" w:space="0" w:color="auto"/>
      </w:divBdr>
    </w:div>
    <w:div w:id="95830260">
      <w:bodyDiv w:val="1"/>
      <w:marLeft w:val="0"/>
      <w:marRight w:val="0"/>
      <w:marTop w:val="0"/>
      <w:marBottom w:val="0"/>
      <w:divBdr>
        <w:top w:val="none" w:sz="0" w:space="0" w:color="auto"/>
        <w:left w:val="none" w:sz="0" w:space="0" w:color="auto"/>
        <w:bottom w:val="none" w:sz="0" w:space="0" w:color="auto"/>
        <w:right w:val="none" w:sz="0" w:space="0" w:color="auto"/>
      </w:divBdr>
    </w:div>
    <w:div w:id="109252548">
      <w:bodyDiv w:val="1"/>
      <w:marLeft w:val="0"/>
      <w:marRight w:val="0"/>
      <w:marTop w:val="0"/>
      <w:marBottom w:val="0"/>
      <w:divBdr>
        <w:top w:val="none" w:sz="0" w:space="0" w:color="auto"/>
        <w:left w:val="none" w:sz="0" w:space="0" w:color="auto"/>
        <w:bottom w:val="none" w:sz="0" w:space="0" w:color="auto"/>
        <w:right w:val="none" w:sz="0" w:space="0" w:color="auto"/>
      </w:divBdr>
    </w:div>
    <w:div w:id="192964045">
      <w:bodyDiv w:val="1"/>
      <w:marLeft w:val="0"/>
      <w:marRight w:val="0"/>
      <w:marTop w:val="0"/>
      <w:marBottom w:val="0"/>
      <w:divBdr>
        <w:top w:val="none" w:sz="0" w:space="0" w:color="auto"/>
        <w:left w:val="none" w:sz="0" w:space="0" w:color="auto"/>
        <w:bottom w:val="none" w:sz="0" w:space="0" w:color="auto"/>
        <w:right w:val="none" w:sz="0" w:space="0" w:color="auto"/>
      </w:divBdr>
    </w:div>
    <w:div w:id="317155054">
      <w:bodyDiv w:val="1"/>
      <w:marLeft w:val="0"/>
      <w:marRight w:val="0"/>
      <w:marTop w:val="0"/>
      <w:marBottom w:val="0"/>
      <w:divBdr>
        <w:top w:val="none" w:sz="0" w:space="0" w:color="auto"/>
        <w:left w:val="none" w:sz="0" w:space="0" w:color="auto"/>
        <w:bottom w:val="none" w:sz="0" w:space="0" w:color="auto"/>
        <w:right w:val="none" w:sz="0" w:space="0" w:color="auto"/>
      </w:divBdr>
    </w:div>
    <w:div w:id="341514323">
      <w:bodyDiv w:val="1"/>
      <w:marLeft w:val="0"/>
      <w:marRight w:val="0"/>
      <w:marTop w:val="0"/>
      <w:marBottom w:val="0"/>
      <w:divBdr>
        <w:top w:val="none" w:sz="0" w:space="0" w:color="auto"/>
        <w:left w:val="none" w:sz="0" w:space="0" w:color="auto"/>
        <w:bottom w:val="none" w:sz="0" w:space="0" w:color="auto"/>
        <w:right w:val="none" w:sz="0" w:space="0" w:color="auto"/>
      </w:divBdr>
    </w:div>
    <w:div w:id="352464710">
      <w:bodyDiv w:val="1"/>
      <w:marLeft w:val="0"/>
      <w:marRight w:val="0"/>
      <w:marTop w:val="0"/>
      <w:marBottom w:val="0"/>
      <w:divBdr>
        <w:top w:val="none" w:sz="0" w:space="0" w:color="auto"/>
        <w:left w:val="none" w:sz="0" w:space="0" w:color="auto"/>
        <w:bottom w:val="none" w:sz="0" w:space="0" w:color="auto"/>
        <w:right w:val="none" w:sz="0" w:space="0" w:color="auto"/>
      </w:divBdr>
    </w:div>
    <w:div w:id="372927035">
      <w:bodyDiv w:val="1"/>
      <w:marLeft w:val="0"/>
      <w:marRight w:val="0"/>
      <w:marTop w:val="0"/>
      <w:marBottom w:val="0"/>
      <w:divBdr>
        <w:top w:val="none" w:sz="0" w:space="0" w:color="auto"/>
        <w:left w:val="none" w:sz="0" w:space="0" w:color="auto"/>
        <w:bottom w:val="none" w:sz="0" w:space="0" w:color="auto"/>
        <w:right w:val="none" w:sz="0" w:space="0" w:color="auto"/>
      </w:divBdr>
    </w:div>
    <w:div w:id="399060921">
      <w:bodyDiv w:val="1"/>
      <w:marLeft w:val="0"/>
      <w:marRight w:val="0"/>
      <w:marTop w:val="45"/>
      <w:marBottom w:val="0"/>
      <w:divBdr>
        <w:top w:val="none" w:sz="0" w:space="0" w:color="auto"/>
        <w:left w:val="none" w:sz="0" w:space="0" w:color="auto"/>
        <w:bottom w:val="none" w:sz="0" w:space="0" w:color="auto"/>
        <w:right w:val="none" w:sz="0" w:space="0" w:color="auto"/>
      </w:divBdr>
      <w:divsChild>
        <w:div w:id="1154300959">
          <w:marLeft w:val="0"/>
          <w:marRight w:val="0"/>
          <w:marTop w:val="45"/>
          <w:marBottom w:val="0"/>
          <w:divBdr>
            <w:top w:val="single" w:sz="6" w:space="0" w:color="999999"/>
            <w:left w:val="single" w:sz="6" w:space="0" w:color="999999"/>
            <w:bottom w:val="single" w:sz="6" w:space="0" w:color="999999"/>
            <w:right w:val="single" w:sz="6" w:space="0" w:color="999999"/>
          </w:divBdr>
          <w:divsChild>
            <w:div w:id="1841431681">
              <w:marLeft w:val="0"/>
              <w:marRight w:val="0"/>
              <w:marTop w:val="0"/>
              <w:marBottom w:val="0"/>
              <w:divBdr>
                <w:top w:val="none" w:sz="0" w:space="0" w:color="auto"/>
                <w:left w:val="none" w:sz="0" w:space="0" w:color="auto"/>
                <w:bottom w:val="none" w:sz="0" w:space="0" w:color="auto"/>
                <w:right w:val="none" w:sz="0" w:space="0" w:color="auto"/>
              </w:divBdr>
              <w:divsChild>
                <w:div w:id="1504082008">
                  <w:marLeft w:val="48"/>
                  <w:marRight w:val="0"/>
                  <w:marTop w:val="0"/>
                  <w:marBottom w:val="0"/>
                  <w:divBdr>
                    <w:top w:val="none" w:sz="0" w:space="0" w:color="auto"/>
                    <w:left w:val="none" w:sz="0" w:space="0" w:color="auto"/>
                    <w:bottom w:val="none" w:sz="0" w:space="0" w:color="auto"/>
                    <w:right w:val="none" w:sz="0" w:space="0" w:color="auto"/>
                  </w:divBdr>
                  <w:divsChild>
                    <w:div w:id="1238855373">
                      <w:marLeft w:val="0"/>
                      <w:marRight w:val="0"/>
                      <w:marTop w:val="0"/>
                      <w:marBottom w:val="0"/>
                      <w:divBdr>
                        <w:top w:val="none" w:sz="0" w:space="0" w:color="auto"/>
                        <w:left w:val="none" w:sz="0" w:space="0" w:color="auto"/>
                        <w:bottom w:val="none" w:sz="0" w:space="0" w:color="auto"/>
                        <w:right w:val="none" w:sz="0" w:space="0" w:color="auto"/>
                      </w:divBdr>
                      <w:divsChild>
                        <w:div w:id="204678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1269954">
      <w:bodyDiv w:val="1"/>
      <w:marLeft w:val="0"/>
      <w:marRight w:val="0"/>
      <w:marTop w:val="0"/>
      <w:marBottom w:val="0"/>
      <w:divBdr>
        <w:top w:val="none" w:sz="0" w:space="0" w:color="auto"/>
        <w:left w:val="none" w:sz="0" w:space="0" w:color="auto"/>
        <w:bottom w:val="none" w:sz="0" w:space="0" w:color="auto"/>
        <w:right w:val="none" w:sz="0" w:space="0" w:color="auto"/>
      </w:divBdr>
    </w:div>
    <w:div w:id="467600002">
      <w:bodyDiv w:val="1"/>
      <w:marLeft w:val="0"/>
      <w:marRight w:val="0"/>
      <w:marTop w:val="0"/>
      <w:marBottom w:val="0"/>
      <w:divBdr>
        <w:top w:val="none" w:sz="0" w:space="0" w:color="auto"/>
        <w:left w:val="none" w:sz="0" w:space="0" w:color="auto"/>
        <w:bottom w:val="none" w:sz="0" w:space="0" w:color="auto"/>
        <w:right w:val="none" w:sz="0" w:space="0" w:color="auto"/>
      </w:divBdr>
    </w:div>
    <w:div w:id="621688446">
      <w:bodyDiv w:val="1"/>
      <w:marLeft w:val="0"/>
      <w:marRight w:val="0"/>
      <w:marTop w:val="0"/>
      <w:marBottom w:val="0"/>
      <w:divBdr>
        <w:top w:val="none" w:sz="0" w:space="0" w:color="auto"/>
        <w:left w:val="none" w:sz="0" w:space="0" w:color="auto"/>
        <w:bottom w:val="none" w:sz="0" w:space="0" w:color="auto"/>
        <w:right w:val="none" w:sz="0" w:space="0" w:color="auto"/>
      </w:divBdr>
    </w:div>
    <w:div w:id="647981354">
      <w:bodyDiv w:val="1"/>
      <w:marLeft w:val="0"/>
      <w:marRight w:val="0"/>
      <w:marTop w:val="0"/>
      <w:marBottom w:val="0"/>
      <w:divBdr>
        <w:top w:val="none" w:sz="0" w:space="0" w:color="auto"/>
        <w:left w:val="none" w:sz="0" w:space="0" w:color="auto"/>
        <w:bottom w:val="none" w:sz="0" w:space="0" w:color="auto"/>
        <w:right w:val="none" w:sz="0" w:space="0" w:color="auto"/>
      </w:divBdr>
    </w:div>
    <w:div w:id="671369463">
      <w:bodyDiv w:val="1"/>
      <w:marLeft w:val="0"/>
      <w:marRight w:val="0"/>
      <w:marTop w:val="0"/>
      <w:marBottom w:val="0"/>
      <w:divBdr>
        <w:top w:val="none" w:sz="0" w:space="0" w:color="auto"/>
        <w:left w:val="none" w:sz="0" w:space="0" w:color="auto"/>
        <w:bottom w:val="none" w:sz="0" w:space="0" w:color="auto"/>
        <w:right w:val="none" w:sz="0" w:space="0" w:color="auto"/>
      </w:divBdr>
    </w:div>
    <w:div w:id="686057770">
      <w:bodyDiv w:val="1"/>
      <w:marLeft w:val="0"/>
      <w:marRight w:val="0"/>
      <w:marTop w:val="0"/>
      <w:marBottom w:val="0"/>
      <w:divBdr>
        <w:top w:val="none" w:sz="0" w:space="0" w:color="auto"/>
        <w:left w:val="none" w:sz="0" w:space="0" w:color="auto"/>
        <w:bottom w:val="none" w:sz="0" w:space="0" w:color="auto"/>
        <w:right w:val="none" w:sz="0" w:space="0" w:color="auto"/>
      </w:divBdr>
      <w:divsChild>
        <w:div w:id="2091152878">
          <w:marLeft w:val="0"/>
          <w:marRight w:val="0"/>
          <w:marTop w:val="0"/>
          <w:marBottom w:val="0"/>
          <w:divBdr>
            <w:top w:val="none" w:sz="0" w:space="0" w:color="auto"/>
            <w:left w:val="none" w:sz="0" w:space="0" w:color="auto"/>
            <w:bottom w:val="none" w:sz="0" w:space="0" w:color="auto"/>
            <w:right w:val="none" w:sz="0" w:space="0" w:color="auto"/>
          </w:divBdr>
        </w:div>
      </w:divsChild>
    </w:div>
    <w:div w:id="771048779">
      <w:bodyDiv w:val="1"/>
      <w:marLeft w:val="0"/>
      <w:marRight w:val="0"/>
      <w:marTop w:val="0"/>
      <w:marBottom w:val="0"/>
      <w:divBdr>
        <w:top w:val="none" w:sz="0" w:space="0" w:color="auto"/>
        <w:left w:val="none" w:sz="0" w:space="0" w:color="auto"/>
        <w:bottom w:val="none" w:sz="0" w:space="0" w:color="auto"/>
        <w:right w:val="none" w:sz="0" w:space="0" w:color="auto"/>
      </w:divBdr>
    </w:div>
    <w:div w:id="771976045">
      <w:bodyDiv w:val="1"/>
      <w:marLeft w:val="0"/>
      <w:marRight w:val="0"/>
      <w:marTop w:val="0"/>
      <w:marBottom w:val="0"/>
      <w:divBdr>
        <w:top w:val="none" w:sz="0" w:space="0" w:color="auto"/>
        <w:left w:val="none" w:sz="0" w:space="0" w:color="auto"/>
        <w:bottom w:val="none" w:sz="0" w:space="0" w:color="auto"/>
        <w:right w:val="none" w:sz="0" w:space="0" w:color="auto"/>
      </w:divBdr>
    </w:div>
    <w:div w:id="856652394">
      <w:bodyDiv w:val="1"/>
      <w:marLeft w:val="0"/>
      <w:marRight w:val="0"/>
      <w:marTop w:val="0"/>
      <w:marBottom w:val="0"/>
      <w:divBdr>
        <w:top w:val="none" w:sz="0" w:space="0" w:color="auto"/>
        <w:left w:val="none" w:sz="0" w:space="0" w:color="auto"/>
        <w:bottom w:val="none" w:sz="0" w:space="0" w:color="auto"/>
        <w:right w:val="none" w:sz="0" w:space="0" w:color="auto"/>
      </w:divBdr>
      <w:divsChild>
        <w:div w:id="2041394104">
          <w:marLeft w:val="0"/>
          <w:marRight w:val="0"/>
          <w:marTop w:val="0"/>
          <w:marBottom w:val="0"/>
          <w:divBdr>
            <w:top w:val="none" w:sz="0" w:space="0" w:color="auto"/>
            <w:left w:val="none" w:sz="0" w:space="0" w:color="auto"/>
            <w:bottom w:val="none" w:sz="0" w:space="0" w:color="auto"/>
            <w:right w:val="none" w:sz="0" w:space="0" w:color="auto"/>
          </w:divBdr>
        </w:div>
      </w:divsChild>
    </w:div>
    <w:div w:id="861163057">
      <w:bodyDiv w:val="1"/>
      <w:marLeft w:val="0"/>
      <w:marRight w:val="0"/>
      <w:marTop w:val="0"/>
      <w:marBottom w:val="0"/>
      <w:divBdr>
        <w:top w:val="none" w:sz="0" w:space="0" w:color="auto"/>
        <w:left w:val="none" w:sz="0" w:space="0" w:color="auto"/>
        <w:bottom w:val="none" w:sz="0" w:space="0" w:color="auto"/>
        <w:right w:val="none" w:sz="0" w:space="0" w:color="auto"/>
      </w:divBdr>
    </w:div>
    <w:div w:id="862092876">
      <w:bodyDiv w:val="1"/>
      <w:marLeft w:val="0"/>
      <w:marRight w:val="0"/>
      <w:marTop w:val="0"/>
      <w:marBottom w:val="0"/>
      <w:divBdr>
        <w:top w:val="none" w:sz="0" w:space="0" w:color="auto"/>
        <w:left w:val="none" w:sz="0" w:space="0" w:color="auto"/>
        <w:bottom w:val="none" w:sz="0" w:space="0" w:color="auto"/>
        <w:right w:val="none" w:sz="0" w:space="0" w:color="auto"/>
      </w:divBdr>
    </w:div>
    <w:div w:id="876965525">
      <w:bodyDiv w:val="1"/>
      <w:marLeft w:val="0"/>
      <w:marRight w:val="0"/>
      <w:marTop w:val="0"/>
      <w:marBottom w:val="0"/>
      <w:divBdr>
        <w:top w:val="none" w:sz="0" w:space="0" w:color="auto"/>
        <w:left w:val="none" w:sz="0" w:space="0" w:color="auto"/>
        <w:bottom w:val="none" w:sz="0" w:space="0" w:color="auto"/>
        <w:right w:val="none" w:sz="0" w:space="0" w:color="auto"/>
      </w:divBdr>
    </w:div>
    <w:div w:id="903102615">
      <w:bodyDiv w:val="1"/>
      <w:marLeft w:val="0"/>
      <w:marRight w:val="0"/>
      <w:marTop w:val="0"/>
      <w:marBottom w:val="0"/>
      <w:divBdr>
        <w:top w:val="none" w:sz="0" w:space="0" w:color="auto"/>
        <w:left w:val="none" w:sz="0" w:space="0" w:color="auto"/>
        <w:bottom w:val="none" w:sz="0" w:space="0" w:color="auto"/>
        <w:right w:val="none" w:sz="0" w:space="0" w:color="auto"/>
      </w:divBdr>
    </w:div>
    <w:div w:id="946430614">
      <w:bodyDiv w:val="1"/>
      <w:marLeft w:val="0"/>
      <w:marRight w:val="0"/>
      <w:marTop w:val="0"/>
      <w:marBottom w:val="0"/>
      <w:divBdr>
        <w:top w:val="none" w:sz="0" w:space="0" w:color="auto"/>
        <w:left w:val="none" w:sz="0" w:space="0" w:color="auto"/>
        <w:bottom w:val="none" w:sz="0" w:space="0" w:color="auto"/>
        <w:right w:val="none" w:sz="0" w:space="0" w:color="auto"/>
      </w:divBdr>
    </w:div>
    <w:div w:id="976299915">
      <w:bodyDiv w:val="1"/>
      <w:marLeft w:val="0"/>
      <w:marRight w:val="0"/>
      <w:marTop w:val="0"/>
      <w:marBottom w:val="0"/>
      <w:divBdr>
        <w:top w:val="none" w:sz="0" w:space="0" w:color="auto"/>
        <w:left w:val="none" w:sz="0" w:space="0" w:color="auto"/>
        <w:bottom w:val="none" w:sz="0" w:space="0" w:color="auto"/>
        <w:right w:val="none" w:sz="0" w:space="0" w:color="auto"/>
      </w:divBdr>
    </w:div>
    <w:div w:id="1063603929">
      <w:bodyDiv w:val="1"/>
      <w:marLeft w:val="0"/>
      <w:marRight w:val="0"/>
      <w:marTop w:val="0"/>
      <w:marBottom w:val="0"/>
      <w:divBdr>
        <w:top w:val="none" w:sz="0" w:space="0" w:color="auto"/>
        <w:left w:val="none" w:sz="0" w:space="0" w:color="auto"/>
        <w:bottom w:val="none" w:sz="0" w:space="0" w:color="auto"/>
        <w:right w:val="none" w:sz="0" w:space="0" w:color="auto"/>
      </w:divBdr>
    </w:div>
    <w:div w:id="1168903549">
      <w:bodyDiv w:val="1"/>
      <w:marLeft w:val="0"/>
      <w:marRight w:val="0"/>
      <w:marTop w:val="0"/>
      <w:marBottom w:val="0"/>
      <w:divBdr>
        <w:top w:val="none" w:sz="0" w:space="0" w:color="auto"/>
        <w:left w:val="none" w:sz="0" w:space="0" w:color="auto"/>
        <w:bottom w:val="none" w:sz="0" w:space="0" w:color="auto"/>
        <w:right w:val="none" w:sz="0" w:space="0" w:color="auto"/>
      </w:divBdr>
    </w:div>
    <w:div w:id="1223834532">
      <w:bodyDiv w:val="1"/>
      <w:marLeft w:val="0"/>
      <w:marRight w:val="0"/>
      <w:marTop w:val="0"/>
      <w:marBottom w:val="0"/>
      <w:divBdr>
        <w:top w:val="none" w:sz="0" w:space="0" w:color="auto"/>
        <w:left w:val="none" w:sz="0" w:space="0" w:color="auto"/>
        <w:bottom w:val="none" w:sz="0" w:space="0" w:color="auto"/>
        <w:right w:val="none" w:sz="0" w:space="0" w:color="auto"/>
      </w:divBdr>
    </w:div>
    <w:div w:id="1233202910">
      <w:bodyDiv w:val="1"/>
      <w:marLeft w:val="0"/>
      <w:marRight w:val="0"/>
      <w:marTop w:val="0"/>
      <w:marBottom w:val="0"/>
      <w:divBdr>
        <w:top w:val="none" w:sz="0" w:space="0" w:color="auto"/>
        <w:left w:val="none" w:sz="0" w:space="0" w:color="auto"/>
        <w:bottom w:val="none" w:sz="0" w:space="0" w:color="auto"/>
        <w:right w:val="none" w:sz="0" w:space="0" w:color="auto"/>
      </w:divBdr>
    </w:div>
    <w:div w:id="1238172623">
      <w:bodyDiv w:val="1"/>
      <w:marLeft w:val="0"/>
      <w:marRight w:val="0"/>
      <w:marTop w:val="0"/>
      <w:marBottom w:val="0"/>
      <w:divBdr>
        <w:top w:val="none" w:sz="0" w:space="0" w:color="auto"/>
        <w:left w:val="none" w:sz="0" w:space="0" w:color="auto"/>
        <w:bottom w:val="none" w:sz="0" w:space="0" w:color="auto"/>
        <w:right w:val="none" w:sz="0" w:space="0" w:color="auto"/>
      </w:divBdr>
    </w:div>
    <w:div w:id="1259171939">
      <w:bodyDiv w:val="1"/>
      <w:marLeft w:val="0"/>
      <w:marRight w:val="0"/>
      <w:marTop w:val="0"/>
      <w:marBottom w:val="0"/>
      <w:divBdr>
        <w:top w:val="none" w:sz="0" w:space="0" w:color="auto"/>
        <w:left w:val="none" w:sz="0" w:space="0" w:color="auto"/>
        <w:bottom w:val="none" w:sz="0" w:space="0" w:color="auto"/>
        <w:right w:val="none" w:sz="0" w:space="0" w:color="auto"/>
      </w:divBdr>
    </w:div>
    <w:div w:id="1475753709">
      <w:bodyDiv w:val="1"/>
      <w:marLeft w:val="0"/>
      <w:marRight w:val="0"/>
      <w:marTop w:val="0"/>
      <w:marBottom w:val="0"/>
      <w:divBdr>
        <w:top w:val="none" w:sz="0" w:space="0" w:color="auto"/>
        <w:left w:val="none" w:sz="0" w:space="0" w:color="auto"/>
        <w:bottom w:val="none" w:sz="0" w:space="0" w:color="auto"/>
        <w:right w:val="none" w:sz="0" w:space="0" w:color="auto"/>
      </w:divBdr>
    </w:div>
    <w:div w:id="1481144424">
      <w:bodyDiv w:val="1"/>
      <w:marLeft w:val="0"/>
      <w:marRight w:val="0"/>
      <w:marTop w:val="0"/>
      <w:marBottom w:val="0"/>
      <w:divBdr>
        <w:top w:val="none" w:sz="0" w:space="0" w:color="auto"/>
        <w:left w:val="none" w:sz="0" w:space="0" w:color="auto"/>
        <w:bottom w:val="none" w:sz="0" w:space="0" w:color="auto"/>
        <w:right w:val="none" w:sz="0" w:space="0" w:color="auto"/>
      </w:divBdr>
    </w:div>
    <w:div w:id="1625381987">
      <w:bodyDiv w:val="1"/>
      <w:marLeft w:val="0"/>
      <w:marRight w:val="0"/>
      <w:marTop w:val="0"/>
      <w:marBottom w:val="0"/>
      <w:divBdr>
        <w:top w:val="none" w:sz="0" w:space="0" w:color="auto"/>
        <w:left w:val="none" w:sz="0" w:space="0" w:color="auto"/>
        <w:bottom w:val="none" w:sz="0" w:space="0" w:color="auto"/>
        <w:right w:val="none" w:sz="0" w:space="0" w:color="auto"/>
      </w:divBdr>
    </w:div>
    <w:div w:id="1646423052">
      <w:bodyDiv w:val="1"/>
      <w:marLeft w:val="0"/>
      <w:marRight w:val="0"/>
      <w:marTop w:val="0"/>
      <w:marBottom w:val="0"/>
      <w:divBdr>
        <w:top w:val="none" w:sz="0" w:space="0" w:color="auto"/>
        <w:left w:val="none" w:sz="0" w:space="0" w:color="auto"/>
        <w:bottom w:val="none" w:sz="0" w:space="0" w:color="auto"/>
        <w:right w:val="none" w:sz="0" w:space="0" w:color="auto"/>
      </w:divBdr>
    </w:div>
    <w:div w:id="1667399647">
      <w:bodyDiv w:val="1"/>
      <w:marLeft w:val="0"/>
      <w:marRight w:val="0"/>
      <w:marTop w:val="0"/>
      <w:marBottom w:val="0"/>
      <w:divBdr>
        <w:top w:val="none" w:sz="0" w:space="0" w:color="auto"/>
        <w:left w:val="none" w:sz="0" w:space="0" w:color="auto"/>
        <w:bottom w:val="none" w:sz="0" w:space="0" w:color="auto"/>
        <w:right w:val="none" w:sz="0" w:space="0" w:color="auto"/>
      </w:divBdr>
    </w:div>
    <w:div w:id="1726681763">
      <w:bodyDiv w:val="1"/>
      <w:marLeft w:val="0"/>
      <w:marRight w:val="0"/>
      <w:marTop w:val="45"/>
      <w:marBottom w:val="0"/>
      <w:divBdr>
        <w:top w:val="none" w:sz="0" w:space="0" w:color="auto"/>
        <w:left w:val="none" w:sz="0" w:space="0" w:color="auto"/>
        <w:bottom w:val="none" w:sz="0" w:space="0" w:color="auto"/>
        <w:right w:val="none" w:sz="0" w:space="0" w:color="auto"/>
      </w:divBdr>
      <w:divsChild>
        <w:div w:id="675425723">
          <w:marLeft w:val="0"/>
          <w:marRight w:val="0"/>
          <w:marTop w:val="45"/>
          <w:marBottom w:val="0"/>
          <w:divBdr>
            <w:top w:val="single" w:sz="6" w:space="0" w:color="999999"/>
            <w:left w:val="single" w:sz="6" w:space="0" w:color="999999"/>
            <w:bottom w:val="single" w:sz="6" w:space="0" w:color="999999"/>
            <w:right w:val="single" w:sz="6" w:space="0" w:color="999999"/>
          </w:divBdr>
          <w:divsChild>
            <w:div w:id="2129423902">
              <w:marLeft w:val="0"/>
              <w:marRight w:val="0"/>
              <w:marTop w:val="0"/>
              <w:marBottom w:val="0"/>
              <w:divBdr>
                <w:top w:val="none" w:sz="0" w:space="0" w:color="auto"/>
                <w:left w:val="none" w:sz="0" w:space="0" w:color="auto"/>
                <w:bottom w:val="none" w:sz="0" w:space="0" w:color="auto"/>
                <w:right w:val="none" w:sz="0" w:space="0" w:color="auto"/>
              </w:divBdr>
              <w:divsChild>
                <w:div w:id="231161026">
                  <w:marLeft w:val="48"/>
                  <w:marRight w:val="0"/>
                  <w:marTop w:val="0"/>
                  <w:marBottom w:val="0"/>
                  <w:divBdr>
                    <w:top w:val="none" w:sz="0" w:space="0" w:color="auto"/>
                    <w:left w:val="none" w:sz="0" w:space="0" w:color="auto"/>
                    <w:bottom w:val="none" w:sz="0" w:space="0" w:color="auto"/>
                    <w:right w:val="none" w:sz="0" w:space="0" w:color="auto"/>
                  </w:divBdr>
                  <w:divsChild>
                    <w:div w:id="1085956290">
                      <w:marLeft w:val="0"/>
                      <w:marRight w:val="0"/>
                      <w:marTop w:val="0"/>
                      <w:marBottom w:val="0"/>
                      <w:divBdr>
                        <w:top w:val="none" w:sz="0" w:space="0" w:color="auto"/>
                        <w:left w:val="none" w:sz="0" w:space="0" w:color="auto"/>
                        <w:bottom w:val="none" w:sz="0" w:space="0" w:color="auto"/>
                        <w:right w:val="none" w:sz="0" w:space="0" w:color="auto"/>
                      </w:divBdr>
                      <w:divsChild>
                        <w:div w:id="81155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6337821">
      <w:bodyDiv w:val="1"/>
      <w:marLeft w:val="0"/>
      <w:marRight w:val="0"/>
      <w:marTop w:val="0"/>
      <w:marBottom w:val="0"/>
      <w:divBdr>
        <w:top w:val="none" w:sz="0" w:space="0" w:color="auto"/>
        <w:left w:val="none" w:sz="0" w:space="0" w:color="auto"/>
        <w:bottom w:val="none" w:sz="0" w:space="0" w:color="auto"/>
        <w:right w:val="none" w:sz="0" w:space="0" w:color="auto"/>
      </w:divBdr>
    </w:div>
    <w:div w:id="1777600496">
      <w:bodyDiv w:val="1"/>
      <w:marLeft w:val="0"/>
      <w:marRight w:val="0"/>
      <w:marTop w:val="0"/>
      <w:marBottom w:val="0"/>
      <w:divBdr>
        <w:top w:val="none" w:sz="0" w:space="0" w:color="auto"/>
        <w:left w:val="none" w:sz="0" w:space="0" w:color="auto"/>
        <w:bottom w:val="none" w:sz="0" w:space="0" w:color="auto"/>
        <w:right w:val="none" w:sz="0" w:space="0" w:color="auto"/>
      </w:divBdr>
    </w:div>
    <w:div w:id="1832014661">
      <w:bodyDiv w:val="1"/>
      <w:marLeft w:val="0"/>
      <w:marRight w:val="0"/>
      <w:marTop w:val="0"/>
      <w:marBottom w:val="0"/>
      <w:divBdr>
        <w:top w:val="none" w:sz="0" w:space="0" w:color="auto"/>
        <w:left w:val="none" w:sz="0" w:space="0" w:color="auto"/>
        <w:bottom w:val="none" w:sz="0" w:space="0" w:color="auto"/>
        <w:right w:val="none" w:sz="0" w:space="0" w:color="auto"/>
      </w:divBdr>
    </w:div>
    <w:div w:id="1834642094">
      <w:bodyDiv w:val="1"/>
      <w:marLeft w:val="0"/>
      <w:marRight w:val="0"/>
      <w:marTop w:val="0"/>
      <w:marBottom w:val="0"/>
      <w:divBdr>
        <w:top w:val="none" w:sz="0" w:space="0" w:color="auto"/>
        <w:left w:val="none" w:sz="0" w:space="0" w:color="auto"/>
        <w:bottom w:val="none" w:sz="0" w:space="0" w:color="auto"/>
        <w:right w:val="none" w:sz="0" w:space="0" w:color="auto"/>
      </w:divBdr>
    </w:div>
    <w:div w:id="1872648072">
      <w:bodyDiv w:val="1"/>
      <w:marLeft w:val="0"/>
      <w:marRight w:val="0"/>
      <w:marTop w:val="0"/>
      <w:marBottom w:val="0"/>
      <w:divBdr>
        <w:top w:val="none" w:sz="0" w:space="0" w:color="auto"/>
        <w:left w:val="none" w:sz="0" w:space="0" w:color="auto"/>
        <w:bottom w:val="none" w:sz="0" w:space="0" w:color="auto"/>
        <w:right w:val="none" w:sz="0" w:space="0" w:color="auto"/>
      </w:divBdr>
    </w:div>
    <w:div w:id="1879657824">
      <w:bodyDiv w:val="1"/>
      <w:marLeft w:val="0"/>
      <w:marRight w:val="0"/>
      <w:marTop w:val="0"/>
      <w:marBottom w:val="0"/>
      <w:divBdr>
        <w:top w:val="none" w:sz="0" w:space="0" w:color="auto"/>
        <w:left w:val="none" w:sz="0" w:space="0" w:color="auto"/>
        <w:bottom w:val="none" w:sz="0" w:space="0" w:color="auto"/>
        <w:right w:val="none" w:sz="0" w:space="0" w:color="auto"/>
      </w:divBdr>
    </w:div>
    <w:div w:id="1941448728">
      <w:bodyDiv w:val="1"/>
      <w:marLeft w:val="0"/>
      <w:marRight w:val="0"/>
      <w:marTop w:val="0"/>
      <w:marBottom w:val="0"/>
      <w:divBdr>
        <w:top w:val="none" w:sz="0" w:space="0" w:color="auto"/>
        <w:left w:val="none" w:sz="0" w:space="0" w:color="auto"/>
        <w:bottom w:val="none" w:sz="0" w:space="0" w:color="auto"/>
        <w:right w:val="none" w:sz="0" w:space="0" w:color="auto"/>
      </w:divBdr>
    </w:div>
    <w:div w:id="1944606158">
      <w:bodyDiv w:val="1"/>
      <w:marLeft w:val="0"/>
      <w:marRight w:val="0"/>
      <w:marTop w:val="0"/>
      <w:marBottom w:val="0"/>
      <w:divBdr>
        <w:top w:val="none" w:sz="0" w:space="0" w:color="auto"/>
        <w:left w:val="none" w:sz="0" w:space="0" w:color="auto"/>
        <w:bottom w:val="none" w:sz="0" w:space="0" w:color="auto"/>
        <w:right w:val="none" w:sz="0" w:space="0" w:color="auto"/>
      </w:divBdr>
    </w:div>
    <w:div w:id="1986737040">
      <w:bodyDiv w:val="1"/>
      <w:marLeft w:val="0"/>
      <w:marRight w:val="0"/>
      <w:marTop w:val="0"/>
      <w:marBottom w:val="0"/>
      <w:divBdr>
        <w:top w:val="none" w:sz="0" w:space="0" w:color="auto"/>
        <w:left w:val="none" w:sz="0" w:space="0" w:color="auto"/>
        <w:bottom w:val="none" w:sz="0" w:space="0" w:color="auto"/>
        <w:right w:val="none" w:sz="0" w:space="0" w:color="auto"/>
      </w:divBdr>
    </w:div>
    <w:div w:id="2033799774">
      <w:bodyDiv w:val="1"/>
      <w:marLeft w:val="0"/>
      <w:marRight w:val="0"/>
      <w:marTop w:val="0"/>
      <w:marBottom w:val="0"/>
      <w:divBdr>
        <w:top w:val="none" w:sz="0" w:space="0" w:color="auto"/>
        <w:left w:val="none" w:sz="0" w:space="0" w:color="auto"/>
        <w:bottom w:val="none" w:sz="0" w:space="0" w:color="auto"/>
        <w:right w:val="none" w:sz="0" w:space="0" w:color="auto"/>
      </w:divBdr>
    </w:div>
    <w:div w:id="2059815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irp.org/reference/referencespapers.aspx?referenceid=2442500" TargetMode="External"/><Relationship Id="rId13" Type="http://schemas.openxmlformats.org/officeDocument/2006/relationships/hyperlink" Target="https://aclanthology.org/P17-1067" TargetMode="External"/><Relationship Id="rId18" Type="http://schemas.openxmlformats.org/officeDocument/2006/relationships/hyperlink" Target="https://gate.ac.uk/" TargetMode="External"/><Relationship Id="rId3" Type="http://schemas.openxmlformats.org/officeDocument/2006/relationships/styles" Target="styles.xml"/><Relationship Id="rId21" Type="http://schemas.openxmlformats.org/officeDocument/2006/relationships/image" Target="media/image2.jpeg"/><Relationship Id="rId7" Type="http://schemas.openxmlformats.org/officeDocument/2006/relationships/endnotes" Target="endnotes.xml"/><Relationship Id="rId12" Type="http://schemas.openxmlformats.org/officeDocument/2006/relationships/hyperlink" Target="https://wires.onlinelibrary.wiley.com/doi/abs/10.1002/widm.1253" TargetMode="External"/><Relationship Id="rId17" Type="http://schemas.openxmlformats.org/officeDocument/2006/relationships/hyperlink" Target="https://repositorio.unab.cl/xmlui/handle/ria/15339"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repobib.ubiobio.cl/jspui/handle/123456789/1772" TargetMode="External"/><Relationship Id="rId20"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cirp.org/reference/referencespapers.aspx?referenceid=2442504"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aclanthology.org/D17-1167" TargetMode="External"/><Relationship Id="rId23" Type="http://schemas.openxmlformats.org/officeDocument/2006/relationships/footer" Target="footer1.xml"/><Relationship Id="rId10" Type="http://schemas.openxmlformats.org/officeDocument/2006/relationships/hyperlink" Target="https://ojs.aaai.org/index.php/ICWSM/article/view/14550" TargetMode="External"/><Relationship Id="rId19" Type="http://schemas.openxmlformats.org/officeDocument/2006/relationships/hyperlink" Target="https://ieeexplore.ieee.org/document/6472238" TargetMode="External"/><Relationship Id="rId4" Type="http://schemas.openxmlformats.org/officeDocument/2006/relationships/settings" Target="settings.xml"/><Relationship Id="rId9" Type="http://schemas.openxmlformats.org/officeDocument/2006/relationships/hyperlink" Target="Liu,%20B.%20(2012).%20Sentiment%20analysis%20and%20opinion%20mining.%20Synthesis%20lectures%20on%20human%20language%20technologies,%203(1),%201-167." TargetMode="External"/><Relationship Id="rId14" Type="http://schemas.openxmlformats.org/officeDocument/2006/relationships/hyperlink" Target="https://aclanthology.org/C16-1047"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3EB274-ED34-4562-8FA9-C7555E63DC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7</Pages>
  <Words>2505</Words>
  <Characters>13778</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NOMBRE DEL DOCUMENTO</vt:lpstr>
    </vt:vector>
  </TitlesOfParts>
  <Manager>INALCEC</Manager>
  <Company>SECRETARIA DE CULTURA, RECREACION Y DEPORTE</Company>
  <LinksUpToDate>false</LinksUpToDate>
  <CharactersWithSpaces>16251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DOCUMENTO</dc:title>
  <dc:creator>Administración de Sistemas Informáticos</dc:creator>
  <cp:lastModifiedBy>DANIEL CORTES</cp:lastModifiedBy>
  <cp:revision>4</cp:revision>
  <cp:lastPrinted>2017-04-04T17:06:00Z</cp:lastPrinted>
  <dcterms:created xsi:type="dcterms:W3CDTF">2023-11-29T03:37:00Z</dcterms:created>
  <dcterms:modified xsi:type="dcterms:W3CDTF">2023-12-01T03:23:00Z</dcterms:modified>
</cp:coreProperties>
</file>