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40"/>
                <w:szCs w:val="40"/>
              </w:rPr>
              <w:t xml:space="preserve">DAD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HEALTH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Website Revamp Brief — dadhealth.co.uk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Standalone website milestone · September 2026 · Dad Health Ltd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For Khushbu Baloch · From Jamie Smith</w:t>
            </w:r>
          </w:p>
        </w:tc>
      </w:tr>
    </w:tbl>
    <w:p>
      <w:pPr>
        <w:pStyle w:val="Heading1"/>
        <w:keepNext/>
        <w:spacing w:after="140" w:before="2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Overview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The website was built before the app took shape and now looks and reads out of date next to it. It still leads with generic fitness content, a web dashboard, four topic tiles and a 7-day trial offer, while the app is built around the Dad Health Score and the Mind, Body and Bond pillars.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This milestone refreshes the existing site rather than rebuilding it. The brand, fonts, colours, header and footer stay. The page structure, copy and imagery change, a simple news section is added, and the pages the app stores require are made live.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F25B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guiding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app does the lifting. The website has one job: help a dad understand what Dad Health is in under a minute and download the app. Keep it basic, keep it good-looking, and make it easy for Jamie to post announcements.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 reference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homepage layout, section order and copy are drafted on a design canvas with desktop (1440px) and mobile (390px) versions. Jamie will share the link separately. Treat it as the target for layout, hierarchy and copy; match the existing site’s build conventions for everything else.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a separate milestone from Journey &amp; Personalisation. It must not delay the app work. Target: website live before the app soft launch, because the App Store and Google Play need live support and privacy URLs.</w:t>
            </w:r>
          </w:p>
        </w:tc>
      </w:tr>
    </w:tbl>
    <w:p>
      <w:pPr>
        <w:pStyle w:val="Heading1"/>
        <w:keepNext/>
        <w:spacing w:after="140" w:before="2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Milestone Scope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1400"/>
        <w:gridCol w:w="3000"/>
      </w:tblGrid>
      <w:tr>
        <w:trPr>
          <w:tblHeader/>
        </w:trPr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Change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Section</w:t>
            </w:r>
          </w:p>
        </w:tc>
      </w:tr>
      <w:tr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Homepage rebuild to the new structure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Section 1</w:t>
            </w:r>
          </w:p>
        </w:tc>
      </w:tr>
      <w:tr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Header and navigation update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Section 2</w:t>
            </w:r>
          </w:p>
        </w:tc>
      </w:tr>
      <w:tr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outdated content and web dashboard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Section 3</w:t>
            </w:r>
          </w:p>
        </w:tc>
      </w:tr>
      <w:tr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News / announcements section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Section 4</w:t>
            </w:r>
          </w:p>
        </w:tc>
      </w:tr>
      <w:tr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Support, Privacy and Terms pages live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Section 5</w:t>
            </w:r>
          </w:p>
        </w:tc>
      </w:tr>
      <w:tr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 Store and Google Play buttons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Section 6</w:t>
            </w:r>
          </w:p>
        </w:tc>
      </w:tr>
      <w:tr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Technical, SEO and performance basics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Section 7</w:t>
            </w:r>
          </w:p>
        </w:tc>
      </w:tr>
      <w:tr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About page expansion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Later phase</w:t>
            </w:r>
          </w:p>
        </w:tc>
      </w:tr>
    </w:tbl>
    <w:p>
      <w:pPr>
        <w:keepNext/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8"/>
                <w:szCs w:val="18"/>
              </w:rPr>
              <w:t xml:space="preserve">CHANGE 01 — MUST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Homepage Rebuild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One page, top to bottom, every section pointing to the app</w:t>
            </w:r>
          </w:p>
        </w:tc>
      </w:tr>
    </w:tbl>
    <w:p>
      <w:pPr>
        <w:pStyle w:val="Heading1"/>
        <w:keepNext/>
        <w:spacing w:after="140" w:before="2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01 — Homepage Rebuild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Section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Hero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Eyebrow: BUILT FOR DADS, BY DADS. Headline: HOW ARE YOU DOING, DAD? Subline: One score for your Mind, Body and Bond. One thing to do today. Free on iPhone and Android. App Store and Google Play buttons. Line under: Free forever. Pro when you want it personal. Right side (below on mobile): phone mockup of the Today screen.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Three pillars. One score.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Lime band. Short intro on the score reflecting real life, then Mind / Body / Bond with one line each.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day, three steps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01 Check in · 02 See your score · 03 Do one thing.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Latest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Latest three news posts. Newest or pinned post shown as the large featured card. ALL NEWS link to the news page. See Section 4.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is the real thing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vs Pro side by side. Pro at £49.99/yr. Copy must match the confirmed entitlement split from the app milestone.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Dad Circles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Dad Crew · Single Dads · Dad Strength · Every Kind of Dad, with one-line descriptions.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Why Dad Health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Founder photo and short first-person note from Jamie (content to be provided).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Crisis line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Struggling right now? Call Samaritans free on 116 123, any time. In an emergency, call 999. Always visible on the homepage.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Footer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Logo, Dad Health Ltd · Company No. 17407334 · 66 Paul Street, London EC2A 4NA. Links: Support, Privacy, Terms, Instagram, Contact.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Phone mockup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Preferred: use a real app screenshot of the rebuilt Today screen once it exists (same approach as the App Store assets).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Until then, use the mockup from the design canvas or an existing App Store screenshot.</w:t>
      </w:r>
    </w:p>
    <w:p>
      <w:pPr>
        <w:keepNext/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8"/>
                <w:szCs w:val="18"/>
              </w:rPr>
              <w:t xml:space="preserve">CHANGE 02 — MUST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Header &amp; Navigation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Simpler menu, one clear action</w:t>
            </w:r>
          </w:p>
        </w:tc>
      </w:tr>
    </w:tbl>
    <w:p>
      <w:pPr>
        <w:pStyle w:val="Heading1"/>
        <w:keepNext/>
        <w:spacing w:after="140" w:before="2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02 — Header &amp;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Menu items: How it works · Free &amp; Pro · Community · News · About. These can be anchor links on the homepage plus the News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Remove menu items: Fitness, Mind, Bond, Progress, Pricing.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Header CTA: GET THE APP → replaces START FREE — 7 DAYS on every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Mobile: logo, GET THE APP button and hamburger menu. Tap targets at least 44px.</w:t>
      </w:r>
    </w:p>
    <w:p>
      <w:pPr>
        <w:keepNext/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8"/>
                <w:szCs w:val="18"/>
              </w:rPr>
              <w:t xml:space="preserve">CHANGE 03 — MUST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Remove Outdated Content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Anything that no longer matches the app goes</w:t>
            </w:r>
          </w:p>
        </w:tc>
      </w:tr>
    </w:tbl>
    <w:p>
      <w:pPr>
        <w:pStyle w:val="Heading1"/>
        <w:keepNext/>
        <w:spacing w:after="140" w:before="2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03 — Remove Outdated Content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Remove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 app dashboard (THE DASHBOARD / Dad Score / dads in community)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empty states to visitors. Remove or move behind login — see Decision 1.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Statistics band (4.2 million, 60%, 4 in 10, 18%)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Removed. Unsourced health statistics should not appear on the site.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WE COVER four-tile grid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Replaced by the three pillars section.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 FREE — 7 DAYS wording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Everywhere on the site. The app has a free tier, not a trial.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Current stock imagery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Replace with photos that show dads. Jamie to supply — see Section 8.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Today’s Workout / timer block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from the website.</w:t>
            </w:r>
          </w:p>
        </w:tc>
      </w:tr>
    </w:tbl>
    <w:p>
      <w:pPr>
        <w:keepNext/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8"/>
                <w:szCs w:val="18"/>
              </w:rPr>
              <w:t xml:space="preserve">CHANGE 04 — MUST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News &amp; Announcements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Jamie posts updates without a developer</w:t>
            </w:r>
          </w:p>
        </w:tc>
      </w:tr>
    </w:tbl>
    <w:p>
      <w:pPr>
        <w:pStyle w:val="Heading1"/>
        <w:keepNext/>
        <w:spacing w:after="140" w:before="2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04 — News &amp; Announcements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Jamie needs to post announcements such as Mini Partners news, app updates and community news himself, from his phone if possible, without asking for a developer change each time.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Type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Dropdown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 Partners · App update · Community · Other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Defaults to today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Optional. Auto-resize and compress.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Summary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 text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line for the homepage card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Rich text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post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Label + link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Optional, e.g. Book a session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Pin to homepage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Toggle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Pinned post shows as the featured card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News listing page at /news, newest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Each post has its own shareable URL with a proper preview image and title, so it can be linked from Instagram.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Homepage shows the three most recent posts; the pinned one (or newest) is featured.</w:t>
      </w:r>
    </w:p>
    <w:p>
      <w:pPr>
        <w:keepNext/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8"/>
                <w:szCs w:val="18"/>
              </w:rPr>
              <w:t xml:space="preserve">CHANGE 05 — MUST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Required Pages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Needed for the App Store and Google Play</w:t>
            </w:r>
          </w:p>
        </w:tc>
      </w:tr>
    </w:tbl>
    <w:p>
      <w:pPr>
        <w:pStyle w:val="Heading1"/>
        <w:keepNext/>
        <w:spacing w:after="140" w:before="2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05 — Support, Privacy &amp;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Support page: contact email (jamie@dadhealth.co.uk), short FAQ, and the crisis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Privacy Policy and Terms: use the current v4 legal documents with full company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Confirm the final URLs to Jamie so they can be added to App Store Connect and Google Play Console.</w:t>
      </w:r>
    </w:p>
    <w:p>
      <w:pPr>
        <w:keepNext/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8"/>
                <w:szCs w:val="18"/>
              </w:rPr>
              <w:t xml:space="preserve">CHANGE 06 — MUST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Store Buttons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Every CTA ends in the app</w:t>
            </w:r>
          </w:p>
        </w:tc>
      </w:tr>
    </w:tbl>
    <w:p>
      <w:pPr>
        <w:pStyle w:val="Heading1"/>
        <w:keepNext/>
        <w:spacing w:after="140" w:before="2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06 — App Store &amp; Google Play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 the official Apple and Google badges, not custom-drawn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Link to the store listings. If a listing is not live yet, see Decision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Every GET THE APP button across the site links to the download section or the correct store.</w:t>
      </w:r>
    </w:p>
    <w:p>
      <w:pPr>
        <w:keepNext/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8"/>
                <w:szCs w:val="18"/>
              </w:rPr>
              <w:t xml:space="preserve">CHANGE 07 — MUST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Technical Basics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Fast, findable, looks right on a phone</w:t>
            </w:r>
          </w:p>
        </w:tc>
      </w:tr>
    </w:tbl>
    <w:p>
      <w:pPr>
        <w:pStyle w:val="Heading1"/>
        <w:keepNext/>
        <w:spacing w:after="140" w:before="2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07 — Technical, SEO &amp;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Fully responsive. Check at 390px and 1440px as a minimum.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Fonts: Barlow Condensed (headings) and Barlow (body). Accent lime as currently used on the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Compress all images; the homepage should load quickly on mobile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Page titles and meta descriptions for every page, plus an Open Graph share image and favicon.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Keep any existing analytics. If a cookie banner is needed for analytics, keep it minimal.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Redirect any removed pages (e.g. old Fitness or Pricing URLs) to the homepage rather than returning 404s.</w:t>
      </w:r>
    </w:p>
    <w:p>
      <w:pPr>
        <w:keepNext/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8"/>
                <w:szCs w:val="18"/>
              </w:rPr>
              <w:t xml:space="preserve">SECTION 8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Content from Jamie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Needed before launch</w:t>
            </w:r>
          </w:p>
        </w:tc>
      </w:tr>
    </w:tbl>
    <w:p>
      <w:pPr>
        <w:pStyle w:val="Heading1"/>
        <w:keepNext/>
        <w:spacing w:after="140" w:before="2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08 — Content Jamie Provides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Photos of dads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Ideally from Mini Partners sessions at Train, plus general dad and child shots.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Founder photo and note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Two or three sentences in first person for the Why Dad Health section.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news posts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 least one Mini Partners post so the section is not empty at launch.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 Partners details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Times, ages and how to book.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Store listing URLs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Once App Store and Google Play listings are live.</w:t>
            </w:r>
          </w:p>
        </w:tc>
      </w:tr>
    </w:tbl>
    <w:p>
      <w:pPr>
        <w:keepNext/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8"/>
                <w:szCs w:val="18"/>
              </w:rPr>
              <w:t xml:space="preserve">SECTION 9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Decisions Needed from Jamie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Answer these before the relevant work starts</w:t>
            </w:r>
          </w:p>
        </w:tc>
      </w:tr>
    </w:tbl>
    <w:p>
      <w:pPr>
        <w:pStyle w:val="Heading1"/>
        <w:keepNext/>
        <w:spacing w:after="140" w:before="2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09 — Decisions Needed from Jamie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Decision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F25B"/>
                <w:sz w:val="19"/>
                <w:szCs w:val="19"/>
              </w:rPr>
              <w:t xml:space="preserve">Why needed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 dashboard: remove entirely or keep behind a login?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Decides whether this is a content removal or a small technical change. Are any dads currently using the web version?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news posts are managed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Built-in CMS on the current platform, or a simple admin panel? Must be usable from a phone.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Store buttons before listings are live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Coming soon state, email sign-up, or hold the site launch until the listings are live?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Pricing on the website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 £49.99/yr, or keep pricing inside the app only?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Scope of other pages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Homepage + News + Support + Privacy + Terms only for now, or a separate About page?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 and timeline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Agree a fixed price and delivery date as a separate Upwork milestone.</w:t>
            </w:r>
          </w:p>
        </w:tc>
      </w:tr>
    </w:tbl>
    <w:p>
      <w:pPr>
        <w:pStyle w:val="Heading1"/>
        <w:keepNext/>
        <w:spacing w:after="140" w:before="2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Homepage matches the design reference structure and copy on desktop and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 remaining references to the 7-day trial, the web dashboard, the old stats or the old menu items.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Jamie can publish a news post from his phone without developer help.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Support, Privacy and Terms pages are live at confirmed URLs.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All store buttons use official badges and link correctly.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Crisis line is visible on the homepage and Support page.</w:t>
      </w:r>
    </w:p>
    <w:sectPr>
      <w:foot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Dad Health Ltd · Website Revamp Brief · September 2026 ·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2026-09-25T19:48:27.586Z</dcterms:created>
  <dcterms:modified xsi:type="dcterms:W3CDTF">2026-09-25T19:48:27.586Z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