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24D4" w14:textId="77777777" w:rsidR="003670F3" w:rsidRDefault="003670F3" w:rsidP="003670F3">
      <w:r>
        <w:t>4. Мероприятия по внедрению программного обеспечения в информационную систему</w:t>
      </w:r>
    </w:p>
    <w:p w14:paraId="7B243370" w14:textId="1554F8CC" w:rsidR="003670F3" w:rsidRDefault="003670F3" w:rsidP="003670F3">
      <w:r>
        <w:t xml:space="preserve">4.1 Обследование рабочего места </w:t>
      </w:r>
    </w:p>
    <w:p w14:paraId="066A9618" w14:textId="77D97183" w:rsidR="00EA6A3A" w:rsidRDefault="003670F3" w:rsidP="003670F3">
      <w:r>
        <w:t>Было обследовано рабочее место в поликлинике ГБУЗ НО «Тоншаевская ЦРБ». Компьютер на базе операционной системы Windows 10, оснащённый 4 ГБ оперативной памяти и имеющий более 50 ГБ свободного дискового пространства, полностью соответствует минимальным системным требованиям для установки всего необходимого программного обеспечения. Нарушений в работе оборудования не выявлено.</w:t>
      </w:r>
    </w:p>
    <w:p w14:paraId="38838209" w14:textId="1A344818" w:rsidR="00EA6A3A" w:rsidRDefault="00EA6A3A" w:rsidP="00EA6A3A">
      <w:pPr>
        <w:jc w:val="center"/>
      </w:pPr>
      <w:r w:rsidRPr="00EA6A3A">
        <w:rPr>
          <w:noProof/>
        </w:rPr>
        <w:drawing>
          <wp:inline distT="0" distB="0" distL="0" distR="0" wp14:anchorId="2F82D999" wp14:editId="0618481F">
            <wp:extent cx="2075180" cy="2767721"/>
            <wp:effectExtent l="0" t="0" r="1270" b="0"/>
            <wp:docPr id="1518993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045" cy="27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F016" w14:textId="29086F9C" w:rsidR="00EA6A3A" w:rsidRDefault="00EA6A3A" w:rsidP="00EA6A3A">
      <w:pPr>
        <w:jc w:val="center"/>
      </w:pPr>
      <w:r>
        <w:t>Рисунок 1 – Рабочее место в ЦРБ</w:t>
      </w:r>
    </w:p>
    <w:p w14:paraId="7B693F5C" w14:textId="77777777" w:rsidR="003670F3" w:rsidRDefault="003670F3" w:rsidP="00EA6A3A">
      <w:pPr>
        <w:jc w:val="center"/>
      </w:pPr>
    </w:p>
    <w:p w14:paraId="53827498" w14:textId="73EE7473" w:rsidR="003670F3" w:rsidRDefault="003670F3" w:rsidP="003670F3">
      <w:r>
        <w:t>4.2 Установка программного обеспечения</w:t>
      </w:r>
    </w:p>
    <w:p w14:paraId="2D53C97E" w14:textId="1D482635" w:rsidR="003670F3" w:rsidRDefault="003670F3" w:rsidP="003670F3">
      <w:r>
        <w:t>На компьютер регистратора были последовательно установлены следующие программные продукты:</w:t>
      </w:r>
    </w:p>
    <w:p w14:paraId="7A68037F" w14:textId="3A09993A" w:rsidR="00EA6A3A" w:rsidRDefault="003670F3" w:rsidP="003670F3">
      <w:pPr>
        <w:pStyle w:val="a7"/>
        <w:numPr>
          <w:ilvl w:val="0"/>
          <w:numId w:val="1"/>
        </w:numPr>
      </w:pPr>
      <w:r>
        <w:t>1С:Предприятие с конфигурацией «Управление поликлиникой» для учёта пациентов и платных услуг;</w:t>
      </w:r>
    </w:p>
    <w:p w14:paraId="7B4CDA6A" w14:textId="115A197D" w:rsidR="003670F3" w:rsidRDefault="003670F3" w:rsidP="003670F3">
      <w:pPr>
        <w:pStyle w:val="a7"/>
        <w:numPr>
          <w:ilvl w:val="0"/>
          <w:numId w:val="1"/>
        </w:numPr>
      </w:pPr>
      <w:r w:rsidRPr="003670F3">
        <w:t>Текстовый редактор Notepad++ для работы с конфигурационными файлами и документацией.</w:t>
      </w:r>
    </w:p>
    <w:p w14:paraId="6FBCCD66" w14:textId="686E3E25" w:rsidR="003670F3" w:rsidRDefault="003670F3" w:rsidP="003670F3">
      <w:r w:rsidRPr="003670F3">
        <w:t>Все программы установлены со стандартными параметрами, без изменения настроек по умолчанию. Установка прошла без ошибок.</w:t>
      </w:r>
    </w:p>
    <w:p w14:paraId="15717CED" w14:textId="3DD257F4" w:rsidR="00EA6A3A" w:rsidRDefault="00EA6A3A" w:rsidP="00EA6A3A">
      <w:pPr>
        <w:jc w:val="center"/>
      </w:pPr>
      <w:r>
        <w:rPr>
          <w:noProof/>
        </w:rPr>
        <w:drawing>
          <wp:inline distT="0" distB="0" distL="0" distR="0" wp14:anchorId="49850CE6" wp14:editId="50131D01">
            <wp:extent cx="2272665" cy="17406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4246" cy="17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8C3F" w14:textId="61AF0FBC" w:rsidR="00EA6A3A" w:rsidRDefault="00EA6A3A" w:rsidP="00EA6A3A">
      <w:pPr>
        <w:jc w:val="center"/>
      </w:pPr>
      <w:r>
        <w:t>Рисунок 2 – Процесс установки 1С на рабочей станции</w:t>
      </w:r>
    </w:p>
    <w:p w14:paraId="5EB397C0" w14:textId="43444E6A" w:rsidR="003670F3" w:rsidRDefault="003670F3" w:rsidP="003670F3">
      <w:r>
        <w:lastRenderedPageBreak/>
        <w:t>4.3 Ввод в эксплуатацию и обучение сотрудника</w:t>
      </w:r>
    </w:p>
    <w:p w14:paraId="7DE9AD1D" w14:textId="2AD18767" w:rsidR="000E0AAB" w:rsidRDefault="003670F3" w:rsidP="003670F3">
      <w:r>
        <w:t>После завершения установки и первичной настройки программное обеспечение было передано в опытную эксплуатацию сотруднику регистратуры. С регистратором проведён краткий инструктаж по работе с программой 1С (добавление пациента, запись на приём к врачу, формирование расписания). Навыки работы проверены, замечаний от сотрудника не поступило. Программное обеспечение признано готовым к работе в штатном режиме.</w:t>
      </w:r>
    </w:p>
    <w:p w14:paraId="593E6F46" w14:textId="0E4F9963" w:rsidR="00EA6A3A" w:rsidRDefault="00EA6A3A" w:rsidP="00EA6A3A">
      <w:pPr>
        <w:jc w:val="center"/>
      </w:pPr>
      <w:r w:rsidRPr="00EA6A3A">
        <w:rPr>
          <w:noProof/>
        </w:rPr>
        <w:drawing>
          <wp:inline distT="0" distB="0" distL="0" distR="0" wp14:anchorId="7579B5C0" wp14:editId="39EA48C1">
            <wp:extent cx="3299443" cy="4400550"/>
            <wp:effectExtent l="0" t="0" r="0" b="0"/>
            <wp:docPr id="1861190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229" cy="44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293E" w14:textId="4EED1A53" w:rsidR="003670F3" w:rsidRDefault="003670F3" w:rsidP="003670F3">
      <w:pPr>
        <w:jc w:val="center"/>
      </w:pPr>
      <w:r w:rsidRPr="003670F3">
        <w:t xml:space="preserve">Рисунок 3 </w:t>
      </w:r>
      <w:r>
        <w:t>–</w:t>
      </w:r>
      <w:r w:rsidRPr="003670F3">
        <w:t xml:space="preserve"> Регистратор за работой с установленным программным обеспечением</w:t>
      </w:r>
    </w:p>
    <w:p w14:paraId="1FBBE3A1" w14:textId="77777777" w:rsidR="003670F3" w:rsidRDefault="003670F3" w:rsidP="003670F3">
      <w:pPr>
        <w:jc w:val="center"/>
      </w:pPr>
    </w:p>
    <w:p w14:paraId="677A4FB5" w14:textId="054B7902" w:rsidR="003670F3" w:rsidRDefault="003670F3" w:rsidP="003670F3">
      <w:r>
        <w:t>4.4 Результат внедрения</w:t>
      </w:r>
    </w:p>
    <w:p w14:paraId="6807C634" w14:textId="3B6DEDEF" w:rsidR="003670F3" w:rsidRDefault="003670F3" w:rsidP="003670F3">
      <w:r>
        <w:t>В результате проведённых мероприятий:</w:t>
      </w:r>
    </w:p>
    <w:p w14:paraId="287C73C5" w14:textId="034DCA1C" w:rsidR="003670F3" w:rsidRDefault="003670F3" w:rsidP="003670F3">
      <w:pPr>
        <w:pStyle w:val="a7"/>
        <w:numPr>
          <w:ilvl w:val="0"/>
          <w:numId w:val="2"/>
        </w:numPr>
      </w:pPr>
      <w:r>
        <w:t>Все необходимые программы успешно установлены на рабочем месте регистратора;</w:t>
      </w:r>
    </w:p>
    <w:p w14:paraId="384FB6F3" w14:textId="5A4F574E" w:rsidR="003670F3" w:rsidRDefault="003670F3" w:rsidP="003670F3">
      <w:pPr>
        <w:pStyle w:val="a7"/>
        <w:numPr>
          <w:ilvl w:val="0"/>
          <w:numId w:val="2"/>
        </w:numPr>
      </w:pPr>
      <w:r>
        <w:t>Выполнена первичная настройка и проверка работоспособности;</w:t>
      </w:r>
    </w:p>
    <w:p w14:paraId="73783284" w14:textId="004FE65E" w:rsidR="003670F3" w:rsidRDefault="003670F3" w:rsidP="003670F3">
      <w:pPr>
        <w:pStyle w:val="a7"/>
        <w:numPr>
          <w:ilvl w:val="0"/>
          <w:numId w:val="2"/>
        </w:numPr>
      </w:pPr>
      <w:r>
        <w:t>ПО функционирует стабильно, конфликтов не выявлено.</w:t>
      </w:r>
    </w:p>
    <w:p w14:paraId="16F6289A" w14:textId="6536E065" w:rsidR="003670F3" w:rsidRPr="00EA6A3A" w:rsidRDefault="003670F3" w:rsidP="003670F3">
      <w:r>
        <w:t>Вывод: Внедрение программного обеспечения в информационную систему ГБУЗ НО «Тоншаевская ЦРБ» выполнено успешно. ПО готово к полноценной эксплуатации.</w:t>
      </w:r>
    </w:p>
    <w:sectPr w:rsidR="003670F3" w:rsidRPr="00EA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428"/>
    <w:multiLevelType w:val="hybridMultilevel"/>
    <w:tmpl w:val="CEEE3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912C5"/>
    <w:multiLevelType w:val="hybridMultilevel"/>
    <w:tmpl w:val="8416A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609483">
    <w:abstractNumId w:val="0"/>
  </w:num>
  <w:num w:numId="2" w16cid:durableId="439572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E"/>
    <w:rsid w:val="000E0AAB"/>
    <w:rsid w:val="002F5507"/>
    <w:rsid w:val="003670F3"/>
    <w:rsid w:val="004E1C5A"/>
    <w:rsid w:val="00724F66"/>
    <w:rsid w:val="007F7FAF"/>
    <w:rsid w:val="00940C06"/>
    <w:rsid w:val="00A3786E"/>
    <w:rsid w:val="00EA6A3A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538D6"/>
  <w15:chartTrackingRefBased/>
  <w15:docId w15:val="{822F855F-E38C-4E3E-98C3-517F0F9A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8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8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8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8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86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1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5</cp:revision>
  <dcterms:created xsi:type="dcterms:W3CDTF">2026-06-10T15:06:00Z</dcterms:created>
  <dcterms:modified xsi:type="dcterms:W3CDTF">2026-06-11T14:17:00Z</dcterms:modified>
</cp:coreProperties>
</file>