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8D33D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Кировское областное государственное профессиональное</w:t>
      </w:r>
    </w:p>
    <w:p w14:paraId="212C90B2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образовательное бюджетное учреждение </w:t>
      </w:r>
    </w:p>
    <w:p w14:paraId="45B7C5B8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«Слободской колледж педагогики и социальных отношений»</w:t>
      </w:r>
    </w:p>
    <w:p w14:paraId="36290181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5E2B8DA6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47E606B3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5E9BE25C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1D47BB64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63ECA83E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08FF4637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443570D7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5136BF2C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47FB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ДНЕВНИК</w:t>
      </w:r>
    </w:p>
    <w:p w14:paraId="3C50D75F" w14:textId="31CF5348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47FB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по  учебной практике</w:t>
      </w:r>
    </w:p>
    <w:p w14:paraId="04632FEE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C327DD2" w14:textId="77777777" w:rsidR="00D47FB6" w:rsidRPr="00D47FB6" w:rsidRDefault="00D47FB6" w:rsidP="00D47FB6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FB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ПМ.04.Сопровождение и обслуживание программного обеспечения компьютерных систем</w:t>
      </w:r>
    </w:p>
    <w:p w14:paraId="6811E29D" w14:textId="77777777" w:rsidR="00D47FB6" w:rsidRPr="00D47FB6" w:rsidRDefault="00D47FB6" w:rsidP="00D47FB6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112F8EA9" w14:textId="77777777" w:rsidR="00D47FB6" w:rsidRPr="00D47FB6" w:rsidRDefault="00D47FB6" w:rsidP="00D47FB6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688092E7" w14:textId="77777777" w:rsidR="00D47FB6" w:rsidRPr="00D47FB6" w:rsidRDefault="00D47FB6" w:rsidP="00D47FB6">
      <w:pPr>
        <w:spacing w:after="0" w:line="240" w:lineRule="auto"/>
        <w:jc w:val="right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279099E3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6C5781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Студента очного отделения</w:t>
      </w:r>
    </w:p>
    <w:p w14:paraId="6465D8FC" w14:textId="21B1A7E7" w:rsidR="00D47FB6" w:rsidRPr="00D47FB6" w:rsidRDefault="00B452D8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Путников Дмитрий Васильевич</w:t>
      </w:r>
    </w:p>
    <w:p w14:paraId="324235C2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1510C5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311F60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</w:p>
    <w:p w14:paraId="478D5621" w14:textId="39441B31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Группа </w:t>
      </w:r>
      <w:r w:rsidR="00B452D8">
        <w:rPr>
          <w:rFonts w:ascii="Times New Roman" w:eastAsia="Times New Roman" w:hAnsi="Times New Roman" w:cs="Times New Roman"/>
          <w:sz w:val="28"/>
          <w:szCs w:val="28"/>
          <w:lang w:eastAsia="ru-RU"/>
        </w:rPr>
        <w:t>23П</w:t>
      </w: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B452D8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</w:p>
    <w:p w14:paraId="142E08EE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195D3D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Специальность  09.02.07 </w:t>
      </w:r>
    </w:p>
    <w:p w14:paraId="791AD1A3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Информационные системы и программирование </w:t>
      </w:r>
    </w:p>
    <w:p w14:paraId="14E94A4F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D48859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Организация: </w:t>
      </w:r>
    </w:p>
    <w:p w14:paraId="787F9B64" w14:textId="49BBE3CB" w:rsidR="00D47FB6" w:rsidRPr="00D47FB6" w:rsidRDefault="00B452D8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Слободской колледж педагогики и социальных отношений</w:t>
      </w:r>
    </w:p>
    <w:p w14:paraId="52793C18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034CCC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 организации</w:t>
      </w:r>
    </w:p>
    <w:p w14:paraId="69A5ED0C" w14:textId="345F8026" w:rsidR="00D47FB6" w:rsidRPr="00D47FB6" w:rsidRDefault="00B452D8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г. Слободской, ул. Рождественская, д. 69</w:t>
      </w:r>
    </w:p>
    <w:p w14:paraId="1D83D561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59DB2EB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 </w:t>
      </w:r>
    </w:p>
    <w:p w14:paraId="6DE5C28D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от организации</w:t>
      </w:r>
    </w:p>
    <w:p w14:paraId="22658B9E" w14:textId="3E4BF2AD" w:rsidR="00D47FB6" w:rsidRPr="00D47FB6" w:rsidRDefault="00B452D8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Пентин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Николай Сергеевич</w:t>
      </w:r>
    </w:p>
    <w:p w14:paraId="2CA9F18F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A4C787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практики от колледжа</w:t>
      </w:r>
    </w:p>
    <w:p w14:paraId="628751F2" w14:textId="0F7A537F" w:rsidR="00D47FB6" w:rsidRPr="00D47FB6" w:rsidRDefault="00B452D8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Пентин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Николай Сергеевич</w:t>
      </w:r>
    </w:p>
    <w:p w14:paraId="7C5F8AD3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85DBFA7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8E6560" w14:textId="03B8E1C2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B452D8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уч. г</w:t>
      </w:r>
    </w:p>
    <w:p w14:paraId="54D3E984" w14:textId="66B98952" w:rsidR="00D47FB6" w:rsidRPr="00D47FB6" w:rsidRDefault="00D47FB6" w:rsidP="00D47FB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tbl>
      <w:tblPr>
        <w:tblW w:w="4893" w:type="pct"/>
        <w:tblLook w:val="0000" w:firstRow="0" w:lastRow="0" w:firstColumn="0" w:lastColumn="0" w:noHBand="0" w:noVBand="0"/>
      </w:tblPr>
      <w:tblGrid>
        <w:gridCol w:w="2106"/>
        <w:gridCol w:w="3919"/>
        <w:gridCol w:w="1417"/>
        <w:gridCol w:w="1703"/>
      </w:tblGrid>
      <w:tr w:rsidR="00D47FB6" w:rsidRPr="00D47FB6" w14:paraId="74C61276" w14:textId="77777777" w:rsidTr="00B452D8">
        <w:trPr>
          <w:trHeight w:val="780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B25E65" w14:textId="77777777" w:rsidR="00D47FB6" w:rsidRPr="00D47FB6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F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Сроки проведения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DC22AE" w14:textId="77777777" w:rsidR="00D47FB6" w:rsidRPr="00D47FB6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92B4CD1" w14:textId="77777777" w:rsidR="00D47FB6" w:rsidRPr="00D47FB6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F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Содержание работы</w:t>
            </w:r>
          </w:p>
          <w:p w14:paraId="6D2EE56F" w14:textId="77777777" w:rsidR="00D47FB6" w:rsidRPr="00D47FB6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24C8AA" w14:textId="77777777" w:rsidR="00D47FB6" w:rsidRPr="00D47FB6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F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часов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2E69F" w14:textId="77777777" w:rsidR="00D47FB6" w:rsidRPr="00D47FB6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F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Отметка о выполнении</w:t>
            </w:r>
          </w:p>
        </w:tc>
      </w:tr>
      <w:tr w:rsidR="00B452D8" w:rsidRPr="00D47FB6" w14:paraId="57977908" w14:textId="77777777" w:rsidTr="00B452D8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DBF3B9D" w14:textId="77C96308" w:rsidR="00B452D8" w:rsidRPr="00D47FB6" w:rsidRDefault="00B452D8" w:rsidP="00B452D8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 w:rsidRPr="00D25C4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  <w:r w:rsidRPr="00D25C4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.0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4, Среда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5EF4E3" w14:textId="203865FE" w:rsidR="00B452D8" w:rsidRPr="00D47FB6" w:rsidRDefault="00B452D8" w:rsidP="00B452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5C42">
              <w:rPr>
                <w:rFonts w:ascii="Times New Roman" w:eastAsia="Times New Roman" w:hAnsi="Times New Roman" w:cs="Times New Roman"/>
                <w:color w:val="1A1A1A"/>
                <w:lang w:eastAsia="ru-RU"/>
              </w:rPr>
              <w:t>Установка предложенного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E5963C" w14:textId="6DF480ED" w:rsidR="00B452D8" w:rsidRPr="00D47FB6" w:rsidRDefault="00B452D8" w:rsidP="00B452D8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1599C" w14:textId="77777777" w:rsidR="00B452D8" w:rsidRPr="00D47FB6" w:rsidRDefault="00B452D8" w:rsidP="00B452D8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B452D8" w:rsidRPr="00D47FB6" w14:paraId="38439D5A" w14:textId="77777777" w:rsidTr="00B452D8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90B0D0F" w14:textId="54788715" w:rsidR="00B452D8" w:rsidRPr="00B452D8" w:rsidRDefault="00B452D8" w:rsidP="00B452D8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 w:rsidRPr="00D25C4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</w:t>
            </w:r>
            <w:r w:rsidRPr="00D25C4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.04,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Четверг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800DA87" w14:textId="78FBB745" w:rsidR="00B452D8" w:rsidRPr="00D47FB6" w:rsidRDefault="00B452D8" w:rsidP="00B452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5C42">
              <w:rPr>
                <w:rFonts w:ascii="Times New Roman" w:eastAsia="Times New Roman" w:hAnsi="Times New Roman" w:cs="Times New Roman"/>
                <w:color w:val="1A1A1A"/>
                <w:lang w:eastAsia="ru-RU"/>
              </w:rPr>
              <w:t>Обоснование варианта конфигурации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CC6455" w14:textId="20D1230B" w:rsidR="00B452D8" w:rsidRPr="00D47FB6" w:rsidRDefault="00B452D8" w:rsidP="00B452D8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1CAF3" w14:textId="77777777" w:rsidR="00B452D8" w:rsidRPr="00D47FB6" w:rsidRDefault="00B452D8" w:rsidP="00B452D8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B452D8" w:rsidRPr="00D47FB6" w14:paraId="11A232BA" w14:textId="77777777" w:rsidTr="00B452D8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4F84DB4" w14:textId="59E9CEAD" w:rsidR="00B452D8" w:rsidRPr="00D47FB6" w:rsidRDefault="00B452D8" w:rsidP="00B452D8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 w:rsidRPr="00D25C4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</w:t>
            </w:r>
            <w:r w:rsidRPr="00D25C4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.04,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Четверг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C9BB39" w14:textId="7341DB93" w:rsidR="00B452D8" w:rsidRPr="00D47FB6" w:rsidRDefault="00B452D8" w:rsidP="00B452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5C42">
              <w:rPr>
                <w:rFonts w:ascii="Times New Roman" w:eastAsia="Times New Roman" w:hAnsi="Times New Roman" w:cs="Times New Roman"/>
                <w:color w:val="1A1A1A"/>
                <w:lang w:eastAsia="ru-RU"/>
              </w:rPr>
              <w:t>Обоснование варианта конфигурации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A204277" w14:textId="7145B4E3" w:rsidR="00B452D8" w:rsidRPr="00D47FB6" w:rsidRDefault="00B452D8" w:rsidP="00B452D8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29104" w14:textId="77777777" w:rsidR="00B452D8" w:rsidRPr="00D47FB6" w:rsidRDefault="00B452D8" w:rsidP="00B452D8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B452D8" w:rsidRPr="00D47FB6" w14:paraId="5069396C" w14:textId="77777777" w:rsidTr="00B452D8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680CF1B" w14:textId="79AA9989" w:rsidR="00B452D8" w:rsidRPr="00D47FB6" w:rsidRDefault="00B452D8" w:rsidP="00B452D8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 w:rsidRPr="00D25C4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</w:t>
            </w:r>
            <w:r w:rsidRPr="00D25C4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.04,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Четверг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9607DD" w14:textId="31D30355" w:rsidR="00B452D8" w:rsidRPr="00D47FB6" w:rsidRDefault="00B452D8" w:rsidP="00B452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5C42">
              <w:rPr>
                <w:rFonts w:ascii="Times New Roman" w:eastAsia="Times New Roman" w:hAnsi="Times New Roman" w:cs="Times New Roman"/>
                <w:color w:val="1A1A1A"/>
                <w:lang w:eastAsia="ru-RU"/>
              </w:rPr>
              <w:t>Обеспечение доступа различным категориям пользователей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B886F3" w14:textId="1A3949E0" w:rsidR="00B452D8" w:rsidRPr="00D47FB6" w:rsidRDefault="00B452D8" w:rsidP="00B452D8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DCDB3" w14:textId="77777777" w:rsidR="00B452D8" w:rsidRPr="00D47FB6" w:rsidRDefault="00B452D8" w:rsidP="00B452D8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B452D8" w:rsidRPr="00D47FB6" w14:paraId="4E3615E4" w14:textId="77777777" w:rsidTr="00B452D8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0F5CAA5" w14:textId="1AF34104" w:rsidR="00B452D8" w:rsidRDefault="00B452D8" w:rsidP="00B452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24.04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, Пятница</w:t>
            </w:r>
          </w:p>
          <w:p w14:paraId="6FCCC590" w14:textId="72D22F78" w:rsidR="00B452D8" w:rsidRPr="00D47FB6" w:rsidRDefault="00B452D8" w:rsidP="00B452D8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C423A5" w14:textId="406A69BE" w:rsidR="00B452D8" w:rsidRPr="00D47FB6" w:rsidRDefault="00B452D8" w:rsidP="00B452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7D75">
              <w:rPr>
                <w:rFonts w:ascii="Times New Roman" w:eastAsia="Times New Roman" w:hAnsi="Times New Roman" w:cs="Times New Roman"/>
                <w:color w:val="1A1A1A"/>
                <w:lang w:eastAsia="ru-RU"/>
              </w:rPr>
              <w:t>Обеспечение доступа различным категориям пользователей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8982E03" w14:textId="685DC181" w:rsidR="00B452D8" w:rsidRPr="00D47FB6" w:rsidRDefault="00B452D8" w:rsidP="00B452D8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9DDFD" w14:textId="77777777" w:rsidR="00B452D8" w:rsidRPr="00D47FB6" w:rsidRDefault="00B452D8" w:rsidP="00B452D8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B452D8" w:rsidRPr="00D47FB6" w14:paraId="62046514" w14:textId="77777777" w:rsidTr="00B452D8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A7512C4" w14:textId="77777777" w:rsidR="00B452D8" w:rsidRDefault="00B452D8" w:rsidP="00B452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24.04, Пятница</w:t>
            </w:r>
          </w:p>
          <w:p w14:paraId="0BF2A3A6" w14:textId="77777777" w:rsidR="00B452D8" w:rsidRPr="00D47FB6" w:rsidRDefault="00B452D8" w:rsidP="00B452D8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7CC648" w14:textId="05649700" w:rsidR="00B452D8" w:rsidRPr="00D47FB6" w:rsidRDefault="00B452D8" w:rsidP="00B452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5C42">
              <w:rPr>
                <w:rFonts w:ascii="Times New Roman" w:eastAsia="Times New Roman" w:hAnsi="Times New Roman" w:cs="Times New Roman"/>
                <w:color w:val="1A1A1A"/>
                <w:lang w:eastAsia="ru-RU"/>
              </w:rPr>
              <w:t>Обеспечение совместимости компонент с ранее установленными программными продуктами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BCFB417" w14:textId="6FD56151" w:rsidR="00B452D8" w:rsidRPr="00D47FB6" w:rsidRDefault="00B452D8" w:rsidP="00B452D8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C9A9D" w14:textId="77777777" w:rsidR="00B452D8" w:rsidRPr="00D47FB6" w:rsidRDefault="00B452D8" w:rsidP="00B452D8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B452D8" w:rsidRPr="00D47FB6" w14:paraId="358AB0A5" w14:textId="77777777" w:rsidTr="00B452D8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DA6AD9F" w14:textId="58595025" w:rsidR="00B452D8" w:rsidRPr="00D47FB6" w:rsidRDefault="00B452D8" w:rsidP="00B452D8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 w:rsidRPr="00D25C4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25.04,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Суббота 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5F822E" w14:textId="6BDD340A" w:rsidR="00B452D8" w:rsidRPr="00D47FB6" w:rsidRDefault="00B452D8" w:rsidP="00B452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5C42">
              <w:rPr>
                <w:rFonts w:ascii="Times New Roman" w:eastAsia="Times New Roman" w:hAnsi="Times New Roman" w:cs="Times New Roman"/>
                <w:color w:val="1A1A1A"/>
                <w:lang w:eastAsia="ru-RU"/>
              </w:rPr>
              <w:t>Обеспечение совместимости компонент с ранее установленными программными продуктами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11FB40" w14:textId="7564714E" w:rsidR="00B452D8" w:rsidRPr="00D47FB6" w:rsidRDefault="00B452D8" w:rsidP="00B452D8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0863C" w14:textId="77777777" w:rsidR="00B452D8" w:rsidRPr="00D47FB6" w:rsidRDefault="00B452D8" w:rsidP="00B452D8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B452D8" w:rsidRPr="00D47FB6" w14:paraId="3C723C93" w14:textId="77777777" w:rsidTr="00B452D8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4A785BB" w14:textId="6308D02D" w:rsidR="00B452D8" w:rsidRPr="00D47FB6" w:rsidRDefault="00B452D8" w:rsidP="00B452D8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 w:rsidRPr="00D25C4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</w:t>
            </w:r>
            <w:r w:rsidRPr="00D25C4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.04,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Понедельник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C21DF7" w14:textId="313A863C" w:rsidR="00B452D8" w:rsidRPr="00D47FB6" w:rsidRDefault="00B452D8" w:rsidP="00B452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5C42">
              <w:rPr>
                <w:rFonts w:ascii="Times New Roman" w:eastAsia="Times New Roman" w:hAnsi="Times New Roman" w:cs="Times New Roman"/>
                <w:color w:val="1A1A1A"/>
                <w:lang w:eastAsia="ru-RU"/>
              </w:rPr>
              <w:t>Контроль качества функционирования программного обеспечения с помощью встроенных средств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046E10" w14:textId="1BCEE154" w:rsidR="00B452D8" w:rsidRPr="00D47FB6" w:rsidRDefault="00B452D8" w:rsidP="00B452D8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F33C7" w14:textId="77777777" w:rsidR="00B452D8" w:rsidRPr="00D47FB6" w:rsidRDefault="00B452D8" w:rsidP="00B452D8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B452D8" w:rsidRPr="00D47FB6" w14:paraId="361331B2" w14:textId="77777777" w:rsidTr="00B452D8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58AA0BB" w14:textId="525C5023" w:rsidR="00B452D8" w:rsidRPr="00D47FB6" w:rsidRDefault="00B452D8" w:rsidP="00B452D8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 w:rsidRPr="00D25C4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</w:t>
            </w:r>
            <w:r w:rsidRPr="00D25C4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.04,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Понедельник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44EACB" w14:textId="179ABA4E" w:rsidR="00B452D8" w:rsidRPr="00D47FB6" w:rsidRDefault="00B452D8" w:rsidP="00B452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5C42">
              <w:rPr>
                <w:rFonts w:ascii="Times New Roman" w:eastAsia="Times New Roman" w:hAnsi="Times New Roman" w:cs="Times New Roman"/>
                <w:color w:val="1A1A1A"/>
                <w:lang w:eastAsia="ru-RU"/>
              </w:rPr>
              <w:t>Выполнение анализа условий эксплуатации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F044D1" w14:textId="6AA70AF6" w:rsidR="00B452D8" w:rsidRPr="00D47FB6" w:rsidRDefault="00B452D8" w:rsidP="00B452D8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CBBF3" w14:textId="77777777" w:rsidR="00B452D8" w:rsidRPr="00D47FB6" w:rsidRDefault="00B452D8" w:rsidP="00B452D8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B452D8" w:rsidRPr="00D47FB6" w14:paraId="03796F90" w14:textId="77777777" w:rsidTr="00B452D8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9663A08" w14:textId="21F5F0CC" w:rsidR="00B452D8" w:rsidRPr="00D47FB6" w:rsidRDefault="00B452D8" w:rsidP="00B452D8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 w:rsidRPr="00927D75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</w:t>
            </w:r>
            <w:r w:rsidRPr="00927D7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.04,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Вторник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CCF983" w14:textId="44CAF2E1" w:rsidR="00B452D8" w:rsidRPr="00D47FB6" w:rsidRDefault="00B452D8" w:rsidP="00B452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724A">
              <w:rPr>
                <w:rFonts w:ascii="Times New Roman" w:eastAsia="Times New Roman" w:hAnsi="Times New Roman" w:cs="Times New Roman"/>
                <w:color w:val="1A1A1A"/>
                <w:lang w:eastAsia="ru-RU"/>
              </w:rPr>
              <w:t>Выполнение анализа условий эксплуатации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8CB756" w14:textId="52426106" w:rsidR="00B452D8" w:rsidRPr="00D47FB6" w:rsidRDefault="00B452D8" w:rsidP="00B452D8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2202E" w14:textId="77777777" w:rsidR="00B452D8" w:rsidRPr="00D47FB6" w:rsidRDefault="00B452D8" w:rsidP="00B452D8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B452D8" w:rsidRPr="00D47FB6" w14:paraId="79AB5D4C" w14:textId="77777777" w:rsidTr="00B452D8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4B99B89" w14:textId="37C0CF59" w:rsidR="00B452D8" w:rsidRPr="00D47FB6" w:rsidRDefault="00B452D8" w:rsidP="00B452D8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 w:rsidRPr="00927D75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</w:t>
            </w:r>
            <w:r w:rsidRPr="00927D7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.04,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Вторник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90C7C3" w14:textId="5A7EE3A9" w:rsidR="00B452D8" w:rsidRPr="00D47FB6" w:rsidRDefault="00B452D8" w:rsidP="00B452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724A">
              <w:rPr>
                <w:rFonts w:ascii="Times New Roman" w:eastAsia="Times New Roman" w:hAnsi="Times New Roman" w:cs="Times New Roman"/>
                <w:color w:val="1A1A1A"/>
                <w:lang w:eastAsia="ru-RU"/>
              </w:rPr>
              <w:t>Выполнение анализа функционирования программного обеспечения с помощью инструментальных средств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04C5A62" w14:textId="52A8CAB0" w:rsidR="00B452D8" w:rsidRPr="00D47FB6" w:rsidRDefault="00B452D8" w:rsidP="00B452D8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43392" w14:textId="77777777" w:rsidR="00B452D8" w:rsidRPr="00D47FB6" w:rsidRDefault="00B452D8" w:rsidP="00B452D8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B452D8" w:rsidRPr="00D47FB6" w14:paraId="39580940" w14:textId="77777777" w:rsidTr="00B452D8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E273727" w14:textId="7ADF5562" w:rsidR="00B452D8" w:rsidRPr="00D47FB6" w:rsidRDefault="00B452D8" w:rsidP="00B452D8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 w:rsidRPr="00927D75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</w:t>
            </w:r>
            <w:r w:rsidRPr="00927D7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.04,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Вторник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7BA777" w14:textId="353D9067" w:rsidR="00B452D8" w:rsidRPr="00D47FB6" w:rsidRDefault="00B452D8" w:rsidP="00B452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724A">
              <w:rPr>
                <w:rFonts w:ascii="Times New Roman" w:eastAsia="Times New Roman" w:hAnsi="Times New Roman" w:cs="Times New Roman"/>
                <w:color w:val="1A1A1A"/>
                <w:lang w:eastAsia="ru-RU"/>
              </w:rPr>
              <w:t>Выявление причины несоответствия выполняемых функций требованиям заказчика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FD440F7" w14:textId="3074A5E5" w:rsidR="00B452D8" w:rsidRPr="00D47FB6" w:rsidRDefault="00B452D8" w:rsidP="00B452D8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D418A" w14:textId="77777777" w:rsidR="00B452D8" w:rsidRPr="00D47FB6" w:rsidRDefault="00B452D8" w:rsidP="00B452D8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B452D8" w:rsidRPr="00D47FB6" w14:paraId="594109E1" w14:textId="77777777" w:rsidTr="00B452D8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497FAEE" w14:textId="1049964F" w:rsidR="00B452D8" w:rsidRPr="00D47FB6" w:rsidRDefault="00B452D8" w:rsidP="00B452D8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29</w:t>
            </w:r>
            <w:r w:rsidRPr="00927D7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.0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</w:t>
            </w:r>
            <w:r w:rsidRPr="00927D7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Среда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825A20" w14:textId="2F962EDE" w:rsidR="00B452D8" w:rsidRPr="00E3724A" w:rsidRDefault="00B452D8" w:rsidP="00B452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A1A1A"/>
                <w:lang w:eastAsia="ru-RU"/>
              </w:rPr>
            </w:pPr>
            <w:r w:rsidRPr="00E3724A">
              <w:rPr>
                <w:rFonts w:ascii="Times New Roman" w:eastAsia="Times New Roman" w:hAnsi="Times New Roman" w:cs="Times New Roman"/>
                <w:color w:val="1A1A1A"/>
                <w:lang w:eastAsia="ru-RU"/>
              </w:rPr>
              <w:t>Представление вариантов модификации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C84A0D" w14:textId="72181762" w:rsidR="00B452D8" w:rsidRPr="00D47FB6" w:rsidRDefault="00B452D8" w:rsidP="00B452D8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DB90D" w14:textId="77777777" w:rsidR="00B452D8" w:rsidRPr="00D47FB6" w:rsidRDefault="00B452D8" w:rsidP="00B452D8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B452D8" w:rsidRPr="00D47FB6" w14:paraId="4D28D8AB" w14:textId="77777777" w:rsidTr="00B452D8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DA60583" w14:textId="413AEC50" w:rsidR="00B452D8" w:rsidRDefault="00B452D8" w:rsidP="00B452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30</w:t>
            </w:r>
            <w:r w:rsidRPr="00927D7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.0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</w:t>
            </w:r>
            <w:r w:rsidRPr="00927D7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Четверг</w:t>
            </w:r>
          </w:p>
          <w:p w14:paraId="2F24D4C8" w14:textId="6A577C7C" w:rsidR="00B452D8" w:rsidRPr="00D47FB6" w:rsidRDefault="00B452D8" w:rsidP="00B452D8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303C08B" w14:textId="6965EB5D" w:rsidR="00B452D8" w:rsidRPr="00E3724A" w:rsidRDefault="00B452D8" w:rsidP="00B452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A1A1A"/>
                <w:lang w:eastAsia="ru-RU"/>
              </w:rPr>
            </w:pPr>
            <w:r w:rsidRPr="00E3724A">
              <w:rPr>
                <w:rFonts w:ascii="Times New Roman" w:eastAsia="Times New Roman" w:hAnsi="Times New Roman" w:cs="Times New Roman"/>
                <w:color w:val="1A1A1A"/>
                <w:lang w:eastAsia="ru-RU"/>
              </w:rPr>
              <w:t>Определение качественных характеристик предложенного программного средства из заданного набора метрик, в том числе с использованием инструментальных средств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FE5DB4" w14:textId="6CE3215C" w:rsidR="00B452D8" w:rsidRPr="00D47FB6" w:rsidRDefault="00B452D8" w:rsidP="00B452D8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D87A1" w14:textId="77777777" w:rsidR="00B452D8" w:rsidRPr="00D47FB6" w:rsidRDefault="00B452D8" w:rsidP="00B452D8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B452D8" w:rsidRPr="00D47FB6" w14:paraId="5143CF88" w14:textId="77777777" w:rsidTr="00B452D8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8BFF64C" w14:textId="77777777" w:rsidR="00B452D8" w:rsidRDefault="00B452D8" w:rsidP="00B452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30</w:t>
            </w:r>
            <w:r w:rsidRPr="00927D7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.0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</w:t>
            </w:r>
            <w:r w:rsidRPr="00927D7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Четверг</w:t>
            </w:r>
          </w:p>
          <w:p w14:paraId="330D0644" w14:textId="77777777" w:rsidR="00B452D8" w:rsidRPr="00D47FB6" w:rsidRDefault="00B452D8" w:rsidP="00B452D8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B638FF" w14:textId="31126C37" w:rsidR="00B452D8" w:rsidRPr="00E3724A" w:rsidRDefault="00B452D8" w:rsidP="00B452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A1A1A"/>
                <w:lang w:eastAsia="ru-RU"/>
              </w:rPr>
            </w:pPr>
            <w:r w:rsidRPr="00E3724A">
              <w:rPr>
                <w:rFonts w:ascii="Times New Roman" w:eastAsia="Times New Roman" w:hAnsi="Times New Roman" w:cs="Times New Roman"/>
                <w:color w:val="1A1A1A"/>
                <w:lang w:eastAsia="ru-RU"/>
              </w:rPr>
              <w:t>Определение качественных характеристик предложенного программного средства из заданного набора метрик, в том числе с использованием инструментальных средств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B53D65" w14:textId="6083C952" w:rsidR="00B452D8" w:rsidRPr="00D47FB6" w:rsidRDefault="00B452D8" w:rsidP="00B452D8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10C5A" w14:textId="77777777" w:rsidR="00B452D8" w:rsidRPr="00D47FB6" w:rsidRDefault="00B452D8" w:rsidP="00B452D8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B452D8" w:rsidRPr="00D47FB6" w14:paraId="64D9FEA1" w14:textId="77777777" w:rsidTr="00B452D8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758989B" w14:textId="77777777" w:rsidR="00B452D8" w:rsidRDefault="00B452D8" w:rsidP="00B452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30</w:t>
            </w:r>
            <w:r w:rsidRPr="00927D7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.0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</w:t>
            </w:r>
            <w:r w:rsidRPr="00927D7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Четверг</w:t>
            </w:r>
          </w:p>
          <w:p w14:paraId="317D7165" w14:textId="77777777" w:rsidR="00B452D8" w:rsidRPr="00D47FB6" w:rsidRDefault="00B452D8" w:rsidP="00B452D8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73F321" w14:textId="05F741E4" w:rsidR="00B452D8" w:rsidRPr="00E3724A" w:rsidRDefault="00B452D8" w:rsidP="00B452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A1A1A"/>
                <w:lang w:eastAsia="ru-RU"/>
              </w:rPr>
            </w:pPr>
            <w:r w:rsidRPr="00E3724A">
              <w:rPr>
                <w:rFonts w:ascii="Times New Roman" w:eastAsia="Times New Roman" w:hAnsi="Times New Roman" w:cs="Times New Roman"/>
                <w:color w:val="1A1A1A"/>
                <w:lang w:eastAsia="ru-RU"/>
              </w:rPr>
              <w:t>Сохранение результатов в системе контроля версий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F42FEBF" w14:textId="3ACF3537" w:rsidR="00B452D8" w:rsidRPr="00D47FB6" w:rsidRDefault="00B452D8" w:rsidP="00B452D8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3C359" w14:textId="77777777" w:rsidR="00B452D8" w:rsidRPr="00D47FB6" w:rsidRDefault="00B452D8" w:rsidP="00B452D8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B452D8" w:rsidRPr="00D47FB6" w14:paraId="26D71D68" w14:textId="77777777" w:rsidTr="00B452D8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6BE70D0" w14:textId="219CBB82" w:rsidR="00B452D8" w:rsidRDefault="00B452D8" w:rsidP="00B452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04</w:t>
            </w:r>
            <w:r w:rsidRPr="00530EB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.0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</w:t>
            </w:r>
            <w:r w:rsidRPr="00530EB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Понедельник</w:t>
            </w:r>
          </w:p>
          <w:p w14:paraId="1A0A4367" w14:textId="6C945D0C" w:rsidR="00B452D8" w:rsidRPr="00D47FB6" w:rsidRDefault="00B452D8" w:rsidP="00B452D8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6C882E3" w14:textId="5E12FE65" w:rsidR="00B452D8" w:rsidRPr="00E3724A" w:rsidRDefault="00B452D8" w:rsidP="00B452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A1A1A"/>
                <w:lang w:eastAsia="ru-RU"/>
              </w:rPr>
            </w:pPr>
            <w:r w:rsidRPr="00530EB1">
              <w:rPr>
                <w:rFonts w:ascii="Times New Roman" w:eastAsia="Times New Roman" w:hAnsi="Times New Roman" w:cs="Times New Roman"/>
                <w:color w:val="1A1A1A"/>
                <w:lang w:eastAsia="ru-RU"/>
              </w:rPr>
              <w:t>Анализ рисков и характеристик качества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5520859" w14:textId="7111AADE" w:rsidR="00B452D8" w:rsidRPr="00D47FB6" w:rsidRDefault="00B452D8" w:rsidP="00B452D8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6F58E" w14:textId="77777777" w:rsidR="00B452D8" w:rsidRPr="00D47FB6" w:rsidRDefault="00B452D8" w:rsidP="00B452D8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B452D8" w:rsidRPr="00D47FB6" w14:paraId="70215D2E" w14:textId="77777777" w:rsidTr="00B452D8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C8CF1A8" w14:textId="77777777" w:rsidR="00B452D8" w:rsidRDefault="00B452D8" w:rsidP="00B452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04</w:t>
            </w:r>
            <w:r w:rsidRPr="00530EB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.0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</w:t>
            </w:r>
            <w:r w:rsidRPr="00530EB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Понедельник</w:t>
            </w:r>
          </w:p>
          <w:p w14:paraId="258FE9F0" w14:textId="77777777" w:rsidR="00B452D8" w:rsidRPr="00D47FB6" w:rsidRDefault="00B452D8" w:rsidP="00B452D8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0E56C9" w14:textId="41B55760" w:rsidR="00B452D8" w:rsidRPr="00E3724A" w:rsidRDefault="00B452D8" w:rsidP="00B452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A1A1A"/>
                <w:lang w:eastAsia="ru-RU"/>
              </w:rPr>
            </w:pPr>
            <w:r w:rsidRPr="002B1796">
              <w:rPr>
                <w:rFonts w:ascii="Times New Roman" w:eastAsia="Times New Roman" w:hAnsi="Times New Roman" w:cs="Times New Roman"/>
                <w:color w:val="1A1A1A"/>
                <w:lang w:eastAsia="ru-RU"/>
              </w:rPr>
              <w:t>Анализ рисков и характеристик качества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241225" w14:textId="4DD4F518" w:rsidR="00B452D8" w:rsidRPr="00D47FB6" w:rsidRDefault="00B452D8" w:rsidP="00B452D8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8E6F6" w14:textId="77777777" w:rsidR="00B452D8" w:rsidRPr="00D47FB6" w:rsidRDefault="00B452D8" w:rsidP="00B452D8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B452D8" w:rsidRPr="00D47FB6" w14:paraId="2073F548" w14:textId="77777777" w:rsidTr="00B452D8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61F7D2B" w14:textId="77777777" w:rsidR="00B452D8" w:rsidRDefault="00B452D8" w:rsidP="00B452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04</w:t>
            </w:r>
            <w:r w:rsidRPr="00530EB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.0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</w:t>
            </w:r>
            <w:r w:rsidRPr="00530EB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Понедельник</w:t>
            </w:r>
          </w:p>
          <w:p w14:paraId="4B00AA8B" w14:textId="77777777" w:rsidR="00B452D8" w:rsidRPr="00D47FB6" w:rsidRDefault="00B452D8" w:rsidP="00B452D8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9B61A5" w14:textId="1D3101AD" w:rsidR="00B452D8" w:rsidRPr="00E3724A" w:rsidRDefault="00B452D8" w:rsidP="00B452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A1A1A"/>
                <w:lang w:eastAsia="ru-RU"/>
              </w:rPr>
            </w:pPr>
            <w:r w:rsidRPr="00E3724A">
              <w:rPr>
                <w:rFonts w:ascii="Times New Roman" w:eastAsia="Times New Roman" w:hAnsi="Times New Roman" w:cs="Times New Roman"/>
                <w:color w:val="1A1A1A"/>
                <w:lang w:eastAsia="ru-RU"/>
              </w:rPr>
              <w:t>Выбор методов и средств защиты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AFDFE43" w14:textId="7DCB69AA" w:rsidR="00B452D8" w:rsidRPr="00D47FB6" w:rsidRDefault="00B452D8" w:rsidP="00B452D8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02BFA" w14:textId="77777777" w:rsidR="00B452D8" w:rsidRPr="00D47FB6" w:rsidRDefault="00B452D8" w:rsidP="00B452D8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B452D8" w:rsidRPr="00D47FB6" w14:paraId="1DC6392F" w14:textId="77777777" w:rsidTr="00B452D8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B958E85" w14:textId="21E4C9A8" w:rsidR="00B452D8" w:rsidRPr="00D47FB6" w:rsidRDefault="00B452D8" w:rsidP="00B452D8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 w:rsidRPr="00530EB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05.05,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Вторник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AF0F433" w14:textId="77777777" w:rsidR="00B452D8" w:rsidRDefault="00B452D8" w:rsidP="00B452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A1A1A"/>
                <w:lang w:eastAsia="ru-RU"/>
              </w:rPr>
            </w:pPr>
            <w:r w:rsidRPr="002B1796">
              <w:rPr>
                <w:rFonts w:ascii="Times New Roman" w:eastAsia="Times New Roman" w:hAnsi="Times New Roman" w:cs="Times New Roman"/>
                <w:color w:val="1A1A1A"/>
                <w:lang w:eastAsia="ru-RU"/>
              </w:rPr>
              <w:t>Реализация защиты программного обеспечения на требуемом уровне</w:t>
            </w:r>
          </w:p>
          <w:p w14:paraId="5389431B" w14:textId="68D53878" w:rsidR="00B452D8" w:rsidRPr="00E3724A" w:rsidRDefault="00B452D8" w:rsidP="00B452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A1A1A"/>
                <w:lang w:eastAsia="ru-RU"/>
              </w:rPr>
            </w:pPr>
            <w:r w:rsidRPr="002B1796">
              <w:rPr>
                <w:rFonts w:ascii="Times New Roman" w:eastAsia="Times New Roman" w:hAnsi="Times New Roman" w:cs="Times New Roman"/>
                <w:color w:val="1A1A1A"/>
                <w:lang w:val="ru" w:eastAsia="ru-RU"/>
              </w:rPr>
              <w:t>Защита отчета по практике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E044E4" w14:textId="6118E5BB" w:rsidR="00B452D8" w:rsidRPr="00D47FB6" w:rsidRDefault="00B452D8" w:rsidP="00B452D8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FAFC0" w14:textId="77777777" w:rsidR="00B452D8" w:rsidRPr="00D47FB6" w:rsidRDefault="00B452D8" w:rsidP="00B452D8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</w:tbl>
    <w:p w14:paraId="0167A5FC" w14:textId="77777777" w:rsidR="00D47FB6" w:rsidRPr="00D47FB6" w:rsidRDefault="00D47FB6" w:rsidP="00D47FB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14:paraId="00575DD6" w14:textId="3CA70195" w:rsidR="00000000" w:rsidRDefault="00000000" w:rsidP="00D47FB6"/>
    <w:sectPr w:rsidR="000078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FB6"/>
    <w:rsid w:val="001F341F"/>
    <w:rsid w:val="0027037D"/>
    <w:rsid w:val="00310D98"/>
    <w:rsid w:val="00B452D8"/>
    <w:rsid w:val="00D47FB6"/>
    <w:rsid w:val="00EA2AD7"/>
    <w:rsid w:val="00F4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CEC5B"/>
  <w15:chartTrackingRefBased/>
  <w15:docId w15:val="{4F890CEE-029F-4E3D-A7E9-79591840A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393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Ушакова</dc:creator>
  <cp:keywords/>
  <dc:description/>
  <cp:lastModifiedBy>Дмитрий Путников</cp:lastModifiedBy>
  <cp:revision>3</cp:revision>
  <dcterms:created xsi:type="dcterms:W3CDTF">2020-06-10T04:06:00Z</dcterms:created>
  <dcterms:modified xsi:type="dcterms:W3CDTF">2026-05-04T11:34:00Z</dcterms:modified>
</cp:coreProperties>
</file>