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D288DAF" w:rsidR="00FD48EE" w:rsidRDefault="00BA709B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5402EDB" w14:textId="3AEEFE1F" w:rsidR="009A064E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10],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[0]</w:t>
      </w:r>
    </w:p>
    <w:p w14:paraId="40AB1C8D" w14:textId="1E108542" w:rsidR="009A064E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Ans) Yes, we can used pointer in array-style syntax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10] or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[0] can be written as *(ptr+10) and *(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).</w:t>
      </w:r>
    </w:p>
    <w:p w14:paraId="332A12F8" w14:textId="77777777" w:rsidR="009A064E" w:rsidRPr="009A064E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6F4A3C86" w14:textId="77777777" w:rsidR="009A064E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6A906C12" w14:textId="62191579" w:rsid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Ans) Yes.</w:t>
      </w:r>
    </w:p>
    <w:p w14:paraId="22C1BE7C" w14:textId="77777777" w:rsidR="009A064E" w:rsidRP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18EDB1C" w14:textId="0FEC74D9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r w:rsidR="009A064E" w:rsidRPr="00BA709B">
        <w:rPr>
          <w:rFonts w:ascii="Arial" w:hAnsi="Arial" w:cs="Arial"/>
          <w:color w:val="000000" w:themeColor="text1"/>
          <w:lang w:val="en-US"/>
        </w:rPr>
        <w:t>+ valid</w:t>
      </w:r>
      <w:r w:rsidRPr="00BA709B">
        <w:rPr>
          <w:rFonts w:ascii="Arial" w:hAnsi="Arial" w:cs="Arial"/>
          <w:color w:val="000000" w:themeColor="text1"/>
          <w:lang w:val="en-US"/>
        </w:rPr>
        <w:t>?</w:t>
      </w:r>
      <w:r w:rsidR="009A064E"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05F95BB3" w14:textId="52B058F7" w:rsidR="009A064E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Ans) Yes, it is valid. We can move the pointer to the next memory location </w:t>
      </w:r>
      <w:proofErr w:type="spellStart"/>
      <w:r>
        <w:rPr>
          <w:rFonts w:ascii="Arial" w:hAnsi="Arial" w:cs="Arial"/>
          <w:color w:val="000000" w:themeColor="text1"/>
          <w:lang w:val="en-US"/>
        </w:rPr>
        <w:t>i.e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incrementing the ptr+1.</w:t>
      </w:r>
    </w:p>
    <w:p w14:paraId="6E956150" w14:textId="77777777" w:rsidR="009A064E" w:rsidRP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078A295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2A0AA1BC" w14:textId="5F64E614" w:rsidR="009A064E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Ans) No, It’s not valid. It is a constant pointer which is not changeable.</w:t>
      </w:r>
    </w:p>
    <w:p w14:paraId="4FCBAF6F" w14:textId="77777777" w:rsidR="009A064E" w:rsidRP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F01E6B3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4C539756" w14:textId="073FEE3E" w:rsidR="009A064E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Ans) It will give the size of the array in bytes </w:t>
      </w:r>
      <w:proofErr w:type="spellStart"/>
      <w:r>
        <w:rPr>
          <w:rFonts w:ascii="Arial" w:hAnsi="Arial" w:cs="Arial"/>
          <w:color w:val="000000" w:themeColor="text1"/>
          <w:lang w:val="en-US"/>
        </w:rPr>
        <w:t>i.e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array[</w:t>
      </w:r>
      <w:proofErr w:type="gramEnd"/>
      <w:r>
        <w:rPr>
          <w:rFonts w:ascii="Arial" w:hAnsi="Arial" w:cs="Arial"/>
          <w:color w:val="000000" w:themeColor="text1"/>
          <w:lang w:val="en-US"/>
        </w:rPr>
        <w:t>100] is 400 bytes.(100*4).</w:t>
      </w:r>
    </w:p>
    <w:p w14:paraId="2D69415E" w14:textId="77777777" w:rsidR="009A064E" w:rsidRP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6FC4030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4F661144" w14:textId="7508B8F7" w:rsidR="009A064E" w:rsidRPr="00BA709B" w:rsidRDefault="009A064E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 xml:space="preserve">Ans) Size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is 4/8 bytes depends on the system.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23C6BA5" w14:textId="77777777" w:rsidR="009A064E" w:rsidRDefault="009A064E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36FF1A4C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r w:rsidR="009A064E">
        <w:rPr>
          <w:rFonts w:ascii="Arial" w:hAnsi="Arial" w:cs="Arial"/>
          <w:color w:val="000000" w:themeColor="text1"/>
        </w:rPr>
        <w:t>in code</w:t>
      </w:r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607BA7B1" w:rsidR="000C5266" w:rsidRDefault="00F9798E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Ans)- 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Max]={11,22,33};</w:t>
      </w:r>
    </w:p>
    <w:p w14:paraId="07E3BE16" w14:textId="03D1FDC5" w:rsidR="00F9798E" w:rsidRDefault="00F9798E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0]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[2] : the values are initialized as 11,22,33.(non-static)</w:t>
      </w:r>
    </w:p>
    <w:p w14:paraId="18DE38B9" w14:textId="11067C94" w:rsidR="00F9798E" w:rsidRDefault="00F9798E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3] to 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[99] : will allocate a garbage values which are uninitialized.(non-static)</w:t>
      </w:r>
    </w:p>
    <w:p w14:paraId="176D8B09" w14:textId="01E4AD61" w:rsidR="00F9798E" w:rsidRDefault="00F9798E" w:rsidP="00F9798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arr1[MAX] = {0}</w:t>
      </w:r>
    </w:p>
    <w:p w14:paraId="3394A8B4" w14:textId="500D4995" w:rsidR="00F9798E" w:rsidRDefault="00F9798E" w:rsidP="00F9798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 initialized to 0(non-static)</w:t>
      </w:r>
    </w:p>
    <w:p w14:paraId="2798E167" w14:textId="57C4D209" w:rsidR="00F9798E" w:rsidRDefault="00F9798E" w:rsidP="00F9798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static int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MAX]</w:t>
      </w:r>
    </w:p>
    <w:p w14:paraId="48B59743" w14:textId="57BBDF44" w:rsidR="00F9798E" w:rsidRDefault="00F9798E" w:rsidP="00F9798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 elements are </w:t>
      </w:r>
      <w:proofErr w:type="gramStart"/>
      <w:r w:rsidR="003825DA">
        <w:rPr>
          <w:rFonts w:ascii="Arial" w:hAnsi="Arial" w:cs="Arial"/>
          <w:color w:val="000000" w:themeColor="text1"/>
        </w:rPr>
        <w:t>initialized</w:t>
      </w:r>
      <w:proofErr w:type="gramEnd"/>
      <w:r>
        <w:rPr>
          <w:rFonts w:ascii="Arial" w:hAnsi="Arial" w:cs="Arial"/>
          <w:color w:val="000000" w:themeColor="text1"/>
        </w:rPr>
        <w:t xml:space="preserve"> and it is a static array automatically set to 0.</w:t>
      </w:r>
    </w:p>
    <w:p w14:paraId="49BA57ED" w14:textId="77777777" w:rsidR="00F9798E" w:rsidRDefault="00F9798E" w:rsidP="00F9798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4E2DDDFE" w14:textId="77777777" w:rsidR="00F9798E" w:rsidRDefault="00F9798E" w:rsidP="00F9798E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07AF85A6" w14:textId="60D7CDAD" w:rsidR="00F9798E" w:rsidRDefault="008B5AAE" w:rsidP="00F9798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t>Refer the program “</w:t>
      </w:r>
      <w:proofErr w:type="spellStart"/>
      <w:r w:rsidRPr="00196F15">
        <w:rPr>
          <w:rFonts w:ascii="Arial" w:hAnsi="Arial" w:cs="Arial"/>
          <w:color w:val="000000" w:themeColor="text1"/>
        </w:rPr>
        <w:t>array_pointer</w:t>
      </w:r>
      <w:r>
        <w:rPr>
          <w:rFonts w:ascii="Arial" w:hAnsi="Arial" w:cs="Arial"/>
          <w:color w:val="000000" w:themeColor="text1"/>
        </w:rPr>
        <w:t>.c</w:t>
      </w:r>
      <w:proofErr w:type="spellEnd"/>
      <w:r>
        <w:rPr>
          <w:rFonts w:ascii="Arial" w:hAnsi="Arial" w:cs="Arial"/>
          <w:color w:val="000000" w:themeColor="text1"/>
        </w:rPr>
        <w:t xml:space="preserve">”. Add a function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getmax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51861E6A" w14:textId="2B5C5C32" w:rsidR="00F9798E" w:rsidRDefault="00F9798E" w:rsidP="00F9798E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</w:p>
    <w:p w14:paraId="7E86662B" w14:textId="051D0668" w:rsidR="00934344" w:rsidRDefault="00AD597E" w:rsidP="00F9798E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</w:t>
      </w:r>
      <w:r w:rsidRPr="00AD597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572882" wp14:editId="1E3556F6">
            <wp:extent cx="3035456" cy="2895749"/>
            <wp:effectExtent l="0" t="0" r="0" b="0"/>
            <wp:docPr id="58833520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5206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B05D" w14:textId="7C94116E" w:rsidR="00934344" w:rsidRDefault="00AD597E" w:rsidP="00F9798E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="00934344" w:rsidRPr="0093434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D68CC24" wp14:editId="4C7362E0">
            <wp:extent cx="4578585" cy="730288"/>
            <wp:effectExtent l="0" t="0" r="0" b="0"/>
            <wp:docPr id="1596777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729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2A5" w14:textId="77777777" w:rsidR="00383A1A" w:rsidRDefault="00383A1A" w:rsidP="00F9798E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</w:p>
    <w:p w14:paraId="7B2582D9" w14:textId="77777777" w:rsidR="00383A1A" w:rsidRPr="00F9798E" w:rsidRDefault="00383A1A" w:rsidP="00F9798E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lastRenderedPageBreak/>
        <w:tab/>
        <w:t xml:space="preserve">int </w:t>
      </w:r>
      <w:proofErr w:type="spellStart"/>
      <w:proofErr w:type="gramStart"/>
      <w:r w:rsidRPr="00B32418">
        <w:rPr>
          <w:rFonts w:ascii="Arial" w:hAnsi="Arial" w:cs="Arial"/>
          <w:color w:val="000000" w:themeColor="text1"/>
        </w:rPr>
        <w:t>arr</w:t>
      </w:r>
      <w:proofErr w:type="spellEnd"/>
      <w:r w:rsidRPr="00B32418">
        <w:rPr>
          <w:rFonts w:ascii="Arial" w:hAnsi="Arial" w:cs="Arial"/>
          <w:color w:val="000000" w:themeColor="text1"/>
        </w:rPr>
        <w:t>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</w:t>
      </w:r>
      <w:proofErr w:type="spellStart"/>
      <w:r>
        <w:rPr>
          <w:rFonts w:ascii="Arial" w:hAnsi="Arial" w:cs="Arial"/>
          <w:color w:val="000000" w:themeColor="text1"/>
        </w:rPr>
        <w:t>consequetive</w:t>
      </w:r>
      <w:proofErr w:type="spellEnd"/>
      <w:r>
        <w:rPr>
          <w:rFonts w:ascii="Arial" w:hAnsi="Arial" w:cs="Arial"/>
          <w:color w:val="000000" w:themeColor="text1"/>
        </w:rPr>
        <w:t xml:space="preserve">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4D9556CF" w14:textId="1E1AE01D" w:rsidR="00383A1A" w:rsidRDefault="00383A1A" w:rsidP="00383A1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</w:t>
      </w:r>
      <w:r w:rsidRPr="00383A1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07AC063" wp14:editId="203353B5">
            <wp:extent cx="3067208" cy="5378726"/>
            <wp:effectExtent l="0" t="0" r="0" b="0"/>
            <wp:docPr id="74103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6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F9B1" w14:textId="72EDE037" w:rsidR="001D74AA" w:rsidRDefault="00383A1A" w:rsidP="00383A1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                           </w:t>
      </w:r>
      <w:r w:rsidRPr="00383A1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19BE153" wp14:editId="440DEBCB">
            <wp:extent cx="2324099" cy="2409245"/>
            <wp:effectExtent l="0" t="0" r="635" b="0"/>
            <wp:docPr id="6016236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363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841" cy="24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4AA">
        <w:rPr>
          <w:rFonts w:ascii="Arial" w:hAnsi="Arial" w:cs="Arial"/>
          <w:color w:val="000000" w:themeColor="text1"/>
        </w:rPr>
        <w:t xml:space="preserve">        </w:t>
      </w:r>
    </w:p>
    <w:p w14:paraId="128C0A75" w14:textId="148D6021" w:rsidR="00B97B1A" w:rsidRDefault="001D74AA" w:rsidP="001D74AA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</w:t>
      </w:r>
      <w:r w:rsidR="00383A1A" w:rsidRPr="00383A1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D09E0E1" wp14:editId="4EFBE6AC">
            <wp:extent cx="3486329" cy="806491"/>
            <wp:effectExtent l="0" t="0" r="0" b="0"/>
            <wp:docPr id="14682671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71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 xml:space="preserve">2D, </w:t>
      </w:r>
      <w:proofErr w:type="spellStart"/>
      <w:r w:rsidRPr="00442B8F">
        <w:rPr>
          <w:rFonts w:ascii="Arial" w:hAnsi="Arial" w:cs="Arial"/>
          <w:b/>
          <w:color w:val="000000" w:themeColor="text1"/>
          <w:u w:val="single"/>
        </w:rPr>
        <w:t>MultiDimensional</w:t>
      </w:r>
      <w:proofErr w:type="spellEnd"/>
      <w:r w:rsidRPr="00442B8F">
        <w:rPr>
          <w:rFonts w:ascii="Arial" w:hAnsi="Arial" w:cs="Arial"/>
          <w:b/>
          <w:color w:val="000000" w:themeColor="text1"/>
          <w:u w:val="single"/>
        </w:rPr>
        <w:t xml:space="preserve">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]= “</w:t>
      </w:r>
      <w:proofErr w:type="spellStart"/>
      <w:r>
        <w:rPr>
          <w:rFonts w:ascii="Arial" w:hAnsi="Arial" w:cs="Arial"/>
          <w:color w:val="000000" w:themeColor="text1"/>
        </w:rPr>
        <w:t>xaybz</w:t>
      </w:r>
      <w:proofErr w:type="spellEnd"/>
      <w:r>
        <w:rPr>
          <w:rFonts w:ascii="Arial" w:hAnsi="Arial" w:cs="Arial"/>
          <w:color w:val="000000" w:themeColor="text1"/>
        </w:rPr>
        <w:t>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)/</w:t>
      </w:r>
      <w:proofErr w:type="spellStart"/>
      <w:r>
        <w:rPr>
          <w:rFonts w:ascii="Arial" w:hAnsi="Arial" w:cs="Arial"/>
          <w:color w:val="000000" w:themeColor="text1"/>
        </w:rPr>
        <w:t>sizeof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2B6E53C2" w14:textId="65A37B5D" w:rsidR="001D74AA" w:rsidRDefault="00F57CAB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Cs/>
          <w:noProof/>
          <w:color w:val="000000" w:themeColor="text1"/>
        </w:rPr>
      </w:pPr>
      <w:r w:rsidRPr="00F57CAB">
        <w:rPr>
          <w:rFonts w:ascii="Arial" w:hAnsi="Arial" w:cs="Arial"/>
          <w:bCs/>
          <w:color w:val="000000" w:themeColor="text1"/>
        </w:rPr>
        <w:t xml:space="preserve"> </w:t>
      </w:r>
      <w:r w:rsidR="001D74AA">
        <w:rPr>
          <w:rFonts w:ascii="Arial" w:hAnsi="Arial" w:cs="Arial"/>
          <w:bCs/>
          <w:color w:val="000000" w:themeColor="text1"/>
        </w:rPr>
        <w:t xml:space="preserve">        </w:t>
      </w:r>
      <w:r w:rsidRPr="00F57CAB">
        <w:rPr>
          <w:rFonts w:ascii="Arial" w:hAnsi="Arial" w:cs="Arial"/>
          <w:bCs/>
          <w:color w:val="000000" w:themeColor="text1"/>
        </w:rPr>
        <w:t xml:space="preserve">   </w:t>
      </w:r>
      <w:r w:rsidRPr="00F57CAB">
        <w:rPr>
          <w:rFonts w:ascii="Arial" w:hAnsi="Arial" w:cs="Arial"/>
          <w:bCs/>
          <w:noProof/>
          <w:color w:val="000000" w:themeColor="text1"/>
        </w:rPr>
        <w:t xml:space="preserve">      </w:t>
      </w:r>
      <w:r w:rsidR="001D74AA" w:rsidRPr="001D74AA"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17C29692" wp14:editId="0EC56B00">
            <wp:extent cx="3662045" cy="3458817"/>
            <wp:effectExtent l="0" t="0" r="0" b="8890"/>
            <wp:docPr id="838885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545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266" cy="34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47C" w14:textId="02A55833" w:rsidR="001D74AA" w:rsidRPr="001D74AA" w:rsidRDefault="001D74AA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Cs/>
          <w:noProof/>
          <w:color w:val="000000" w:themeColor="text1"/>
        </w:rPr>
      </w:pPr>
      <w:r>
        <w:rPr>
          <w:rFonts w:ascii="Arial" w:hAnsi="Arial" w:cs="Arial"/>
          <w:bCs/>
          <w:noProof/>
          <w:color w:val="000000" w:themeColor="text1"/>
        </w:rPr>
        <w:lastRenderedPageBreak/>
        <w:t xml:space="preserve">                    </w:t>
      </w:r>
      <w:r w:rsidRPr="001D74AA"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01D29BF4" wp14:editId="597E12BB">
            <wp:extent cx="3410125" cy="692186"/>
            <wp:effectExtent l="0" t="0" r="0" b="0"/>
            <wp:docPr id="17333934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345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0AE" w14:textId="77777777" w:rsidR="00F57CAB" w:rsidRDefault="00F57CAB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01F379C0" w14:textId="77777777" w:rsidR="00AF687E" w:rsidRDefault="00AF687E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2E7F110F" w14:textId="77777777" w:rsidR="00AF687E" w:rsidRDefault="00AF687E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2C5F24C8" w14:textId="77777777" w:rsidR="00AF687E" w:rsidRDefault="00AF687E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401F4BE" w14:textId="77777777" w:rsidR="00AF687E" w:rsidRDefault="00AF687E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spellStart"/>
      <w:proofErr w:type="gramEnd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)/</w:t>
      </w:r>
      <w:proofErr w:type="spellStart"/>
      <w:r w:rsidRPr="00B92E65">
        <w:rPr>
          <w:rFonts w:ascii="Arial" w:hAnsi="Arial" w:cs="Arial"/>
          <w:color w:val="000000" w:themeColor="text1"/>
        </w:rPr>
        <w:t>sizeof</w:t>
      </w:r>
      <w:proofErr w:type="spellEnd"/>
      <w:r w:rsidRPr="00B92E65">
        <w:rPr>
          <w:rFonts w:ascii="Arial" w:hAnsi="Arial" w:cs="Arial"/>
          <w:color w:val="000000" w:themeColor="text1"/>
        </w:rPr>
        <w:t>(</w:t>
      </w:r>
      <w:proofErr w:type="spellStart"/>
      <w:r w:rsidRPr="00B92E65">
        <w:rPr>
          <w:rFonts w:ascii="Arial" w:hAnsi="Arial" w:cs="Arial"/>
          <w:color w:val="000000" w:themeColor="text1"/>
        </w:rPr>
        <w:t>arr</w:t>
      </w:r>
      <w:proofErr w:type="spellEnd"/>
      <w:r w:rsidRPr="00B92E65">
        <w:rPr>
          <w:rFonts w:ascii="Arial" w:hAnsi="Arial" w:cs="Arial"/>
          <w:color w:val="000000" w:themeColor="text1"/>
        </w:rPr>
        <w:t>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init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search_</w:t>
      </w:r>
      <w:proofErr w:type="gramStart"/>
      <w:r>
        <w:rPr>
          <w:rFonts w:ascii="Arial" w:hAnsi="Arial" w:cs="Arial"/>
          <w:color w:val="000000" w:themeColor="text1"/>
        </w:rPr>
        <w:t>update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47EC8721" w14:textId="77777777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</w:p>
    <w:p w14:paraId="63D90F33" w14:textId="41193C9A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F687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036C76D" wp14:editId="3D968C24">
            <wp:extent cx="4064000" cy="6070545"/>
            <wp:effectExtent l="0" t="0" r="0" b="6985"/>
            <wp:docPr id="110431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593" name="Picture 1" descr="A screen shot of a computer program&#10;&#10;Description automatically generated"/>
                    <pic:cNvPicPr/>
                  </pic:nvPicPr>
                  <pic:blipFill rotWithShape="1">
                    <a:blip r:embed="rId15"/>
                    <a:srcRect t="521"/>
                    <a:stretch/>
                  </pic:blipFill>
                  <pic:spPr bwMode="auto">
                    <a:xfrm>
                      <a:off x="0" y="0"/>
                      <a:ext cx="4064209" cy="60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23283" w14:textId="6FE618BE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F687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95022B0" wp14:editId="1043EFAC">
            <wp:extent cx="4496031" cy="5239019"/>
            <wp:effectExtent l="0" t="0" r="0" b="0"/>
            <wp:docPr id="17933109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0957" name="Picture 1" descr="A computer screen shot of a program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2449" w14:textId="4644D831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F687E">
        <w:rPr>
          <w:rFonts w:ascii="Arial" w:hAnsi="Arial" w:cs="Arial"/>
          <w:color w:val="000000" w:themeColor="text1"/>
        </w:rPr>
        <w:drawing>
          <wp:inline distT="0" distB="0" distL="0" distR="0" wp14:anchorId="5A269795" wp14:editId="713B09A8">
            <wp:extent cx="3168813" cy="1752690"/>
            <wp:effectExtent l="0" t="0" r="0" b="0"/>
            <wp:docPr id="123979041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0411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F41C" w14:textId="1B376D0F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F687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85FA5DA" wp14:editId="3924FBDC">
            <wp:extent cx="3225966" cy="6121715"/>
            <wp:effectExtent l="0" t="0" r="0" b="0"/>
            <wp:docPr id="1383487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8739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8562" w14:textId="7B42FB88" w:rsidR="00AF687E" w:rsidRDefault="00AF687E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AF687E">
        <w:rPr>
          <w:rFonts w:ascii="Arial" w:hAnsi="Arial" w:cs="Arial"/>
          <w:color w:val="000000" w:themeColor="text1"/>
        </w:rPr>
        <w:drawing>
          <wp:inline distT="0" distB="0" distL="0" distR="0" wp14:anchorId="53B88452" wp14:editId="1FCC4D2A">
            <wp:extent cx="2216264" cy="1682836"/>
            <wp:effectExtent l="0" t="0" r="0" b="0"/>
            <wp:docPr id="195299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418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BF2762A"/>
    <w:multiLevelType w:val="hybridMultilevel"/>
    <w:tmpl w:val="CD6ACFBE"/>
    <w:lvl w:ilvl="0" w:tplc="B3F666D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58993311">
    <w:abstractNumId w:val="16"/>
  </w:num>
  <w:num w:numId="2" w16cid:durableId="1089501393">
    <w:abstractNumId w:val="5"/>
  </w:num>
  <w:num w:numId="3" w16cid:durableId="1139103923">
    <w:abstractNumId w:val="1"/>
  </w:num>
  <w:num w:numId="4" w16cid:durableId="462040339">
    <w:abstractNumId w:val="11"/>
  </w:num>
  <w:num w:numId="5" w16cid:durableId="1308320469">
    <w:abstractNumId w:val="15"/>
  </w:num>
  <w:num w:numId="6" w16cid:durableId="265313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2839146">
    <w:abstractNumId w:val="8"/>
  </w:num>
  <w:num w:numId="8" w16cid:durableId="2085568475">
    <w:abstractNumId w:val="2"/>
  </w:num>
  <w:num w:numId="9" w16cid:durableId="2107187527">
    <w:abstractNumId w:val="4"/>
  </w:num>
  <w:num w:numId="10" w16cid:durableId="1528986675">
    <w:abstractNumId w:val="12"/>
  </w:num>
  <w:num w:numId="11" w16cid:durableId="598490948">
    <w:abstractNumId w:val="6"/>
  </w:num>
  <w:num w:numId="12" w16cid:durableId="1200972660">
    <w:abstractNumId w:val="17"/>
  </w:num>
  <w:num w:numId="13" w16cid:durableId="863052729">
    <w:abstractNumId w:val="14"/>
  </w:num>
  <w:num w:numId="14" w16cid:durableId="1731146507">
    <w:abstractNumId w:val="3"/>
  </w:num>
  <w:num w:numId="15" w16cid:durableId="847401989">
    <w:abstractNumId w:val="0"/>
  </w:num>
  <w:num w:numId="16" w16cid:durableId="2109617526">
    <w:abstractNumId w:val="9"/>
  </w:num>
  <w:num w:numId="17" w16cid:durableId="1644500893">
    <w:abstractNumId w:val="10"/>
  </w:num>
  <w:num w:numId="18" w16cid:durableId="137843744">
    <w:abstractNumId w:val="7"/>
  </w:num>
  <w:num w:numId="19" w16cid:durableId="7163990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4AA"/>
    <w:rsid w:val="00222746"/>
    <w:rsid w:val="00237474"/>
    <w:rsid w:val="002A5884"/>
    <w:rsid w:val="00330BE4"/>
    <w:rsid w:val="00334231"/>
    <w:rsid w:val="00344CCC"/>
    <w:rsid w:val="00364296"/>
    <w:rsid w:val="003720E9"/>
    <w:rsid w:val="003825DA"/>
    <w:rsid w:val="00383A1A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732080"/>
    <w:rsid w:val="00806C38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34344"/>
    <w:rsid w:val="00954920"/>
    <w:rsid w:val="00955FE9"/>
    <w:rsid w:val="009A064E"/>
    <w:rsid w:val="00AD597E"/>
    <w:rsid w:val="00AD5F25"/>
    <w:rsid w:val="00AD654C"/>
    <w:rsid w:val="00AF687E"/>
    <w:rsid w:val="00B32418"/>
    <w:rsid w:val="00B43F47"/>
    <w:rsid w:val="00B92E65"/>
    <w:rsid w:val="00B954A5"/>
    <w:rsid w:val="00B97B1A"/>
    <w:rsid w:val="00BA709B"/>
    <w:rsid w:val="00C120C4"/>
    <w:rsid w:val="00C32F50"/>
    <w:rsid w:val="00CB47CD"/>
    <w:rsid w:val="00D22ADF"/>
    <w:rsid w:val="00D44184"/>
    <w:rsid w:val="00DE2F5A"/>
    <w:rsid w:val="00E35575"/>
    <w:rsid w:val="00E45E2B"/>
    <w:rsid w:val="00E73DA9"/>
    <w:rsid w:val="00EA4928"/>
    <w:rsid w:val="00EF2B43"/>
    <w:rsid w:val="00F23EDD"/>
    <w:rsid w:val="00F42390"/>
    <w:rsid w:val="00F57CAB"/>
    <w:rsid w:val="00F93A3C"/>
    <w:rsid w:val="00F9798E"/>
    <w:rsid w:val="00FD48B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9</cp:revision>
  <dcterms:created xsi:type="dcterms:W3CDTF">2020-08-18T22:36:00Z</dcterms:created>
  <dcterms:modified xsi:type="dcterms:W3CDTF">2024-11-19T09:33:00Z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