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EXERCICE 8:</w:t>
      </w:r>
    </w:p>
    <w:p>
      <w:pPr>
        <w:pStyle w:val="style0"/>
        <w:rPr/>
      </w:pPr>
      <w:r>
        <w:rPr>
          <w:lang w:val="en-US"/>
        </w:rPr>
        <w:t xml:space="preserve">   Sortie du programme:</w:t>
      </w:r>
    </w:p>
    <w:p>
      <w:pPr>
        <w:pStyle w:val="style0"/>
        <w:rPr/>
      </w:pPr>
      <w:r>
        <w:rPr>
          <w:lang w:val="en-US"/>
        </w:rPr>
        <w:t xml:space="preserve">void f(A o) dans A  </w:t>
      </w:r>
    </w:p>
    <w:p>
      <w:pPr>
        <w:pStyle w:val="style0"/>
        <w:rPr/>
      </w:pPr>
      <w:r>
        <w:rPr>
          <w:lang w:val="en-US"/>
        </w:rPr>
        <w:t xml:space="preserve">void f(A o) dans A  </w:t>
      </w:r>
    </w:p>
    <w:p>
      <w:pPr>
        <w:pStyle w:val="style0"/>
        <w:rPr/>
      </w:pPr>
      <w:r>
        <w:rPr>
          <w:lang w:val="en-US"/>
        </w:rPr>
        <w:t xml:space="preserve">void f(A o) dans A  </w:t>
      </w:r>
    </w:p>
    <w:p>
      <w:pPr>
        <w:pStyle w:val="style0"/>
        <w:rPr/>
      </w:pPr>
      <w:r>
        <w:rPr>
          <w:lang w:val="en-US"/>
        </w:rPr>
        <w:t xml:space="preserve">void f(A o) dans B  </w:t>
      </w:r>
    </w:p>
    <w:p>
      <w:pPr>
        <w:pStyle w:val="style0"/>
        <w:rPr/>
      </w:pPr>
      <w:r>
        <w:rPr>
          <w:lang w:val="en-US"/>
        </w:rPr>
        <w:t xml:space="preserve">void f(A o) dans B  </w:t>
      </w:r>
    </w:p>
    <w:p>
      <w:pPr>
        <w:pStyle w:val="style0"/>
        <w:rPr/>
      </w:pPr>
      <w:r>
        <w:rPr>
          <w:lang w:val="en-US"/>
        </w:rPr>
        <w:t xml:space="preserve">void f(A o) dans B  </w:t>
      </w:r>
    </w:p>
    <w:p>
      <w:pPr>
        <w:pStyle w:val="style0"/>
        <w:rPr/>
      </w:pPr>
      <w:r>
        <w:rPr>
          <w:lang w:val="en-US"/>
        </w:rPr>
        <w:t xml:space="preserve">void f(A o) dans B  </w:t>
      </w:r>
    </w:p>
    <w:p>
      <w:pPr>
        <w:pStyle w:val="style0"/>
        <w:rPr/>
      </w:pPr>
      <w:r>
        <w:rPr>
          <w:lang w:val="en-US"/>
        </w:rPr>
        <w:t xml:space="preserve">void f(A o) dans B  </w:t>
      </w:r>
    </w:p>
    <w:p>
      <w:pPr>
        <w:pStyle w:val="style0"/>
        <w:rPr/>
      </w:pPr>
      <w:r>
        <w:rPr>
          <w:lang w:val="en-US"/>
        </w:rPr>
        <w:t xml:space="preserve">void f(A o) dans B  </w:t>
      </w:r>
    </w:p>
    <w:p>
      <w:pPr>
        <w:pStyle w:val="style0"/>
        <w:rPr/>
      </w:pPr>
      <w:r>
        <w:rPr>
          <w:lang w:val="en-US"/>
        </w:rPr>
        <w:t>(3 appels de A, 6 appels de B).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</Words>
  <Characters>178</Characters>
  <Application>WPS Office</Application>
  <Paragraphs>12</Paragraphs>
  <CharactersWithSpaces>245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2025-05-08T16:04:41Z</dcterms:created>
  <dc:creator>TECNO CG6</dc:creator>
  <lastModifiedBy>TECNO CG6</lastModifiedBy>
  <dcterms:modified xsi:type="dcterms:W3CDTF">2025-05-08T16:06:40Z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10cdd00fec644bb5aff79609b77478e2</vt:lpwstr>
  </property>
</Properties>
</file>