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E084B6">
      <w:pPr>
        <w:pStyle w:val="2"/>
        <w:bidi w:val="0"/>
        <w:rPr>
          <w:rFonts w:hint="default"/>
          <w:lang w:val="en-ZW"/>
        </w:rPr>
      </w:pPr>
      <w:r>
        <w:rPr>
          <w:rFonts w:hint="default" w:ascii="Times New Roman" w:hAnsi="Times New Roman" w:cs="Times New Roman"/>
          <w:lang w:val="en-ZW"/>
        </w:rPr>
        <w:t>LAB 6</w:t>
      </w:r>
    </w:p>
    <w:p w14:paraId="4415750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Exercise 1 — Basic: Abstract Shape</w:t>
      </w:r>
    </w:p>
    <w:p w14:paraId="1BA6968A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ShapeDemo.java</w:t>
      </w:r>
    </w:p>
    <w:p w14:paraId="33D2401C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drawing>
          <wp:inline distT="0" distB="0" distL="114300" distR="114300">
            <wp:extent cx="5274310" cy="4293870"/>
            <wp:effectExtent l="0" t="0" r="1397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3403600"/>
            <wp:effectExtent l="0" t="0" r="127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0E861">
      <w:pPr>
        <w:rPr>
          <w:rFonts w:hint="default" w:ascii="Times New Roman" w:hAnsi="Times New Roman" w:cs="Times New Roman"/>
          <w:sz w:val="24"/>
          <w:szCs w:val="24"/>
          <w:lang w:val="en-ZW"/>
        </w:rPr>
      </w:pPr>
      <w:r>
        <w:rPr>
          <w:rFonts w:hint="default" w:ascii="Times New Roman" w:hAnsi="Times New Roman" w:cs="Times New Roman"/>
          <w:sz w:val="24"/>
          <w:szCs w:val="24"/>
          <w:lang w:val="en-ZW"/>
        </w:rPr>
        <w:t>Output:</w:t>
      </w:r>
    </w:p>
    <w:p w14:paraId="40F70C5C">
      <w:r>
        <w:drawing>
          <wp:inline distT="0" distB="0" distL="114300" distR="114300">
            <wp:extent cx="2225040" cy="51054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62ED6"/>
    <w:p w14:paraId="4D1CD94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Exercise 2 — Basic: Flyable Interface</w:t>
      </w:r>
    </w:p>
    <w:p w14:paraId="77CC534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FlyableDemo.java</w:t>
      </w:r>
    </w:p>
    <w:p w14:paraId="5D611400">
      <w:r>
        <w:drawing>
          <wp:inline distT="0" distB="0" distL="114300" distR="114300">
            <wp:extent cx="5267960" cy="4399915"/>
            <wp:effectExtent l="0" t="0" r="508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9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4A6CB">
      <w:pPr>
        <w:rPr>
          <w:rFonts w:hint="default" w:ascii="Times New Roman" w:hAnsi="Times New Roman" w:cs="Times New Roman"/>
          <w:sz w:val="24"/>
          <w:szCs w:val="24"/>
        </w:rPr>
      </w:pPr>
    </w:p>
    <w:p w14:paraId="19EF8D18">
      <w:pPr>
        <w:rPr>
          <w:rFonts w:hint="default" w:ascii="Times New Roman" w:hAnsi="Times New Roman" w:cs="Times New Roman"/>
          <w:sz w:val="24"/>
          <w:szCs w:val="24"/>
          <w:lang w:val="en-ZW"/>
        </w:rPr>
      </w:pPr>
      <w:r>
        <w:rPr>
          <w:rFonts w:hint="default" w:ascii="Times New Roman" w:hAnsi="Times New Roman" w:cs="Times New Roman"/>
          <w:sz w:val="24"/>
          <w:szCs w:val="24"/>
          <w:lang w:val="en-ZW"/>
        </w:rPr>
        <w:t>Output:</w:t>
      </w:r>
    </w:p>
    <w:p w14:paraId="5CAF8F9B">
      <w:pPr>
        <w:rPr>
          <w:rFonts w:hint="default"/>
          <w:lang w:val="en-ZW"/>
        </w:rPr>
      </w:pPr>
    </w:p>
    <w:p w14:paraId="5ECF96CC">
      <w:r>
        <w:drawing>
          <wp:inline distT="0" distB="0" distL="114300" distR="114300">
            <wp:extent cx="2720340" cy="41910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034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00966"/>
    <w:p w14:paraId="43AA1F2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Exercise 3 — Intermediate: Abstract Account</w:t>
      </w:r>
    </w:p>
    <w:p w14:paraId="4E419D12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AccountDemo.java</w:t>
      </w:r>
    </w:p>
    <w:p w14:paraId="6D27DA47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drawing>
          <wp:inline distT="0" distB="0" distL="114300" distR="114300">
            <wp:extent cx="5273675" cy="5129530"/>
            <wp:effectExtent l="0" t="0" r="1460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12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3019425"/>
            <wp:effectExtent l="0" t="0" r="3810" b="133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EFF0D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ZW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ZW"/>
        </w:rPr>
        <w:t>Output:</w:t>
      </w:r>
    </w:p>
    <w:p w14:paraId="58C282D7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ZW"/>
        </w:rPr>
      </w:pPr>
      <w:r>
        <w:drawing>
          <wp:inline distT="0" distB="0" distL="114300" distR="114300">
            <wp:extent cx="3025140" cy="32766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8F0C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Exercise 4 — Intermediate: Comparable and Comparator</w:t>
      </w:r>
    </w:p>
    <w:p w14:paraId="4BA6942F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StudentSortingDemo.java</w:t>
      </w:r>
    </w:p>
    <w:p w14:paraId="23B0E6CE">
      <w:pPr>
        <w:pStyle w:val="6"/>
        <w:keepNext w:val="0"/>
        <w:keepLines w:val="0"/>
        <w:widowControl/>
        <w:suppressLineNumbers w:val="0"/>
        <w:rPr>
          <w:rFonts w:hint="default"/>
        </w:rPr>
      </w:pPr>
      <w:r>
        <w:drawing>
          <wp:inline distT="0" distB="0" distL="114300" distR="114300">
            <wp:extent cx="5271135" cy="5142865"/>
            <wp:effectExtent l="0" t="0" r="1905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14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951355"/>
            <wp:effectExtent l="0" t="0" r="3810" b="146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4FD9C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ZW"/>
        </w:rPr>
      </w:pPr>
      <w:r>
        <w:rPr>
          <w:rStyle w:val="5"/>
          <w:rFonts w:hint="default" w:ascii="Times New Roman" w:hAnsi="Times New Roman" w:cs="Times New Roman"/>
          <w:sz w:val="24"/>
          <w:szCs w:val="24"/>
          <w:lang w:val="en-ZW"/>
        </w:rPr>
        <w:t>Output:</w:t>
      </w:r>
    </w:p>
    <w:p w14:paraId="060D7AC0">
      <w:pPr>
        <w:pStyle w:val="6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  <w:sz w:val="24"/>
          <w:szCs w:val="24"/>
          <w:lang w:val="en-ZW"/>
        </w:rPr>
      </w:pPr>
      <w:r>
        <w:drawing>
          <wp:inline distT="0" distB="0" distL="114300" distR="114300">
            <wp:extent cx="3657600" cy="381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2F5A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Exercise 5 — Challenge: Conflicting Default Methods</w:t>
      </w:r>
    </w:p>
    <w:p w14:paraId="2B57FBB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File: </w:t>
      </w:r>
      <w:r>
        <w:rPr>
          <w:rStyle w:val="5"/>
          <w:rFonts w:hint="default" w:ascii="Times New Roman" w:hAnsi="Times New Roman" w:cs="Times New Roman"/>
          <w:sz w:val="24"/>
          <w:szCs w:val="24"/>
        </w:rPr>
        <w:t>DefaultMethodDemo.java</w:t>
      </w:r>
    </w:p>
    <w:p w14:paraId="25EB7353">
      <w:r>
        <w:drawing>
          <wp:inline distT="0" distB="0" distL="114300" distR="114300">
            <wp:extent cx="5273675" cy="4636770"/>
            <wp:effectExtent l="0" t="0" r="14605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3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20E4E">
      <w:pPr>
        <w:rPr>
          <w:rFonts w:hint="default" w:ascii="Times New Roman" w:hAnsi="Times New Roman" w:cs="Times New Roman"/>
          <w:sz w:val="24"/>
          <w:szCs w:val="24"/>
          <w:lang w:val="en-ZW"/>
        </w:rPr>
      </w:pPr>
    </w:p>
    <w:p w14:paraId="3B2CF21C">
      <w:pPr>
        <w:rPr>
          <w:rFonts w:hint="default" w:ascii="Times New Roman" w:hAnsi="Times New Roman" w:cs="Times New Roman"/>
          <w:sz w:val="24"/>
          <w:szCs w:val="24"/>
          <w:lang w:val="en-ZW"/>
        </w:rPr>
      </w:pPr>
      <w:r>
        <w:rPr>
          <w:rFonts w:hint="default" w:ascii="Times New Roman" w:hAnsi="Times New Roman" w:cs="Times New Roman"/>
          <w:sz w:val="24"/>
          <w:szCs w:val="24"/>
          <w:lang w:val="en-ZW"/>
        </w:rPr>
        <w:t>Output:</w:t>
      </w:r>
    </w:p>
    <w:p w14:paraId="1BAFBAB8">
      <w:r>
        <w:drawing>
          <wp:inline distT="0" distB="0" distL="114300" distR="114300">
            <wp:extent cx="1676400" cy="5486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63C2">
      <w:pPr>
        <w:rPr>
          <w:rFonts w:hint="default" w:ascii="Times New Roman" w:hAnsi="Times New Roman" w:cs="Times New Roman"/>
        </w:rPr>
      </w:pPr>
    </w:p>
    <w:p w14:paraId="1721422D">
      <w:pPr>
        <w:rPr>
          <w:rFonts w:hint="default" w:ascii="Times New Roman" w:hAnsi="Times New Roman" w:eastAsia="SimSun" w:cs="Times New Roman"/>
          <w:sz w:val="24"/>
          <w:szCs w:val="24"/>
          <w:u w:val="single"/>
          <w:lang w:val="en-ZW"/>
        </w:rPr>
      </w:pPr>
      <w:r>
        <w:rPr>
          <w:rFonts w:hint="default" w:ascii="Times New Roman" w:hAnsi="Times New Roman" w:eastAsia="SimSun" w:cs="Times New Roman"/>
          <w:sz w:val="24"/>
          <w:szCs w:val="24"/>
          <w:u w:val="single"/>
        </w:rPr>
        <w:t>Rule</w:t>
      </w:r>
      <w:r>
        <w:rPr>
          <w:rFonts w:hint="default" w:ascii="Times New Roman" w:hAnsi="Times New Roman" w:eastAsia="SimSun" w:cs="Times New Roman"/>
          <w:sz w:val="24"/>
          <w:szCs w:val="24"/>
          <w:u w:val="single"/>
          <w:lang w:val="en-ZW"/>
        </w:rPr>
        <w:t xml:space="preserve"> explained</w:t>
      </w:r>
      <w:bookmarkStart w:id="0" w:name="_GoBack"/>
      <w:bookmarkEnd w:id="0"/>
    </w:p>
    <w:p w14:paraId="78FBA1EE">
      <w:pPr>
        <w:rPr>
          <w:rFonts w:hint="default" w:ascii="Times New Roman" w:hAnsi="Times New Roman" w:cs="Times New Roman"/>
          <w:i/>
          <w:iCs/>
          <w:lang w:val="en-ZW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When two interfaces provide a default method with the same signature, the implementing class must override that method to resolve the conflict. It can call either interface's implementation using </w:t>
      </w:r>
      <w:r>
        <w:rPr>
          <w:rStyle w:val="5"/>
          <w:rFonts w:hint="default" w:ascii="Times New Roman" w:hAnsi="Times New Roman" w:eastAsia="SimSun" w:cs="Times New Roman"/>
          <w:i/>
          <w:iCs/>
          <w:sz w:val="24"/>
          <w:szCs w:val="24"/>
        </w:rPr>
        <w:t>InterfaceName.super.hello()</w:t>
      </w:r>
      <w:r>
        <w:rPr>
          <w:rFonts w:hint="default" w:ascii="Times New Roman" w:hAnsi="Times New Roman" w:eastAsia="SimSun" w:cs="Times New Roman"/>
          <w:i/>
          <w:iCs/>
          <w:sz w:val="24"/>
          <w:szCs w:val="24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Subheading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Small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Castellar">
    <w:panose1 w:val="020A0402060406010301"/>
    <w:charset w:val="00"/>
    <w:family w:val="auto"/>
    <w:pitch w:val="default"/>
    <w:sig w:usb0="00000003" w:usb1="00000000" w:usb2="00000000" w:usb3="00000000" w:csb0="20000001" w:csb1="00000000"/>
  </w:font>
  <w:font w:name="Centaur">
    <w:panose1 w:val="020305040502050203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92064E"/>
    <w:rsid w:val="0DB927EB"/>
    <w:rsid w:val="0E8D44A6"/>
    <w:rsid w:val="2B92064E"/>
    <w:rsid w:val="4D3F38CB"/>
    <w:rsid w:val="5C2C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2026-10-14T21:28:00Z</dcterms:created>
  <dc:creator>elson</dc:creator>
  <cp:lastModifiedBy>elson</cp:lastModifiedBy>
  <dcterms:modified xsi:type="dcterms:W3CDTF">2026-10-14T22:11:53Z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DF75703962E64A8A936373BBDEC4AE07_11</vt:lpwstr>
  </property>
</Properties>
</file>