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084B6">
      <w:pPr>
        <w:pStyle w:val="2"/>
        <w:bidi w:val="0"/>
        <w:rPr>
          <w:rFonts w:hint="default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7</w:t>
      </w:r>
    </w:p>
    <w:p w14:paraId="61FDA9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1 — Basic: Division with Exception Handling</w:t>
      </w:r>
    </w:p>
    <w:p w14:paraId="34FAA1C6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DivisionDemo.java</w:t>
      </w:r>
    </w:p>
    <w:p w14:paraId="2F73E22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3338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8519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 1: divison by zero</w:t>
      </w:r>
    </w:p>
    <w:p w14:paraId="5F45B1AD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drawing>
          <wp:inline distT="0" distB="0" distL="114300" distR="114300">
            <wp:extent cx="2072640" cy="6477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1350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  <w:r>
        <w:rPr>
          <w:rFonts w:hint="default"/>
          <w:lang w:val="en-ZW"/>
        </w:rPr>
        <w:t>Output 2: non numeric input</w:t>
      </w:r>
    </w:p>
    <w:p w14:paraId="7DA5C70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39440" cy="53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041C">
      <w:pPr>
        <w:pStyle w:val="7"/>
        <w:keepNext w:val="0"/>
        <w:keepLines w:val="0"/>
        <w:widowControl/>
        <w:suppressLineNumbers w:val="0"/>
      </w:pPr>
    </w:p>
    <w:p w14:paraId="41741C20">
      <w:pPr>
        <w:pStyle w:val="7"/>
        <w:keepNext w:val="0"/>
        <w:keepLines w:val="0"/>
        <w:widowControl/>
        <w:suppressLineNumbers w:val="0"/>
      </w:pPr>
    </w:p>
    <w:p w14:paraId="77E3A2A1">
      <w:pPr>
        <w:pStyle w:val="7"/>
        <w:keepNext w:val="0"/>
        <w:keepLines w:val="0"/>
        <w:widowControl/>
        <w:suppressLineNumbers w:val="0"/>
        <w:rPr>
          <w:rFonts w:hint="default"/>
          <w:lang w:val="en-ZW"/>
        </w:rPr>
      </w:pPr>
    </w:p>
    <w:p w14:paraId="60051DB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2 — Basic: Array Index Exception</w:t>
      </w:r>
    </w:p>
    <w:p w14:paraId="2032BB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ArrayExceptionDemo.java</w:t>
      </w:r>
    </w:p>
    <w:p w14:paraId="2CE5D12A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232664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2E9C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2E2E734B">
      <w:r>
        <w:drawing>
          <wp:inline distT="0" distB="0" distL="114300" distR="114300">
            <wp:extent cx="1798320" cy="38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3E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Exercise 3 — Intermediate: Checked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InvalidAgeException</w:t>
      </w:r>
    </w:p>
    <w:p w14:paraId="219610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 1: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InvalidAgeException.java</w:t>
      </w:r>
    </w:p>
    <w:p w14:paraId="721040DA">
      <w:pPr>
        <w:rPr>
          <w:rFonts w:hint="default"/>
          <w:lang w:val="en-ZW"/>
        </w:rPr>
      </w:pPr>
      <w:r>
        <w:drawing>
          <wp:inline distT="0" distB="0" distL="114300" distR="114300">
            <wp:extent cx="5269865" cy="1103630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5CC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911F0C9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File 2: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AgeValidationDemo.java</w:t>
      </w:r>
    </w:p>
    <w:p w14:paraId="16F0E27C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5271135" cy="284797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D599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</w:p>
    <w:p w14:paraId="5F556941">
      <w:pPr>
        <w:rPr>
          <w:rStyle w:val="5"/>
          <w:rFonts w:hint="default" w:ascii="Times New Roman" w:hAnsi="Times New Roman" w:eastAsia="SimSu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ZW"/>
        </w:rPr>
        <w:t>Output</w:t>
      </w:r>
    </w:p>
    <w:p w14:paraId="5A24B884">
      <w:r>
        <w:drawing>
          <wp:inline distT="0" distB="0" distL="114300" distR="114300">
            <wp:extent cx="3086100" cy="533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81DA"/>
    <w:p w14:paraId="06BDD6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4 — Bank account withdrawal</w:t>
      </w:r>
    </w:p>
    <w:p w14:paraId="55623BD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 1: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InsufficientFundsException.java</w:t>
      </w:r>
    </w:p>
    <w:p w14:paraId="16F21C2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2291080"/>
            <wp:effectExtent l="0" t="0" r="254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00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File 2: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BankAccount.java</w:t>
      </w:r>
    </w:p>
    <w:p w14:paraId="7B6A8752">
      <w:r>
        <w:drawing>
          <wp:inline distT="0" distB="0" distL="114300" distR="114300">
            <wp:extent cx="5273040" cy="419417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F829">
      <w:r>
        <w:drawing>
          <wp:inline distT="0" distB="0" distL="114300" distR="114300">
            <wp:extent cx="5269230" cy="2930525"/>
            <wp:effectExtent l="0" t="0" r="381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DDF0"/>
    <w:p w14:paraId="04C9300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90802A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File 3: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BankDemo.java</w:t>
      </w:r>
    </w:p>
    <w:p w14:paraId="50643D52">
      <w:r>
        <w:drawing>
          <wp:inline distT="0" distB="0" distL="114300" distR="114300">
            <wp:extent cx="5265420" cy="1886585"/>
            <wp:effectExtent l="0" t="0" r="762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CFC5"/>
    <w:p w14:paraId="6701D2F9">
      <w:pPr>
        <w:rPr>
          <w:rFonts w:hint="default" w:ascii="Times New Roman" w:hAnsi="Times New Roman" w:eastAsia="SimSun" w:cs="Times New Roman"/>
          <w:sz w:val="24"/>
          <w:szCs w:val="24"/>
          <w:u w:val="single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Trade-off</w:t>
      </w:r>
    </w:p>
    <w:p w14:paraId="693EA66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Throwing a checked exception makes the failure explicit, but callers must handle or declare it. Returning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false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simpler, but callers may overlook the failure.</w:t>
      </w:r>
    </w:p>
    <w:p w14:paraId="0B71FD4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D0A87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Exercise 5 </w:t>
      </w:r>
    </w:p>
    <w:p w14:paraId="438C45C5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ZW"/>
        </w:rPr>
        <w:t xml:space="preserve">File: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FinallyDemo.java</w:t>
      </w:r>
    </w:p>
    <w:p w14:paraId="2D347E96">
      <w:pPr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6E5E5109">
      <w:r>
        <w:drawing>
          <wp:inline distT="0" distB="0" distL="114300" distR="114300">
            <wp:extent cx="5268595" cy="2588260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F951"/>
    <w:p w14:paraId="09183763">
      <w:pPr>
        <w:rPr>
          <w:rFonts w:hint="default"/>
          <w:lang w:val="en-ZW"/>
        </w:rPr>
      </w:pPr>
      <w:r>
        <w:rPr>
          <w:rFonts w:hint="default"/>
          <w:lang w:val="en-ZW"/>
        </w:rPr>
        <w:t>Output</w:t>
      </w:r>
    </w:p>
    <w:p w14:paraId="74173649">
      <w:pPr>
        <w:rPr>
          <w:rFonts w:hint="default"/>
          <w:lang w:val="en-ZW"/>
        </w:rPr>
      </w:pPr>
      <w:r>
        <w:drawing>
          <wp:inline distT="0" distB="0" distL="114300" distR="114300">
            <wp:extent cx="1866900" cy="41910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5642E"/>
    <w:rsid w:val="09A51D4C"/>
    <w:rsid w:val="1D13223F"/>
    <w:rsid w:val="23955457"/>
    <w:rsid w:val="2FEB66AB"/>
    <w:rsid w:val="54684C7A"/>
    <w:rsid w:val="550B6415"/>
    <w:rsid w:val="5515642E"/>
    <w:rsid w:val="7A9C1535"/>
    <w:rsid w:val="7FD2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2026-10-15T00:01:00Z</dcterms:created>
  <dc:creator>elson</dc:creator>
  <cp:lastModifiedBy>elson</cp:lastModifiedBy>
  <dcterms:modified xsi:type="dcterms:W3CDTF">2026-10-15T01:41:04Z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9DE29FE045F84CDF8CBA80D3DBE3EC0B_11</vt:lpwstr>
  </property>
</Properties>
</file>