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TMApps Launcher KB Library</w:t>
      </w:r>
    </w:p>
    <w:p>
      <w:pPr>
        <w:pStyle w:val="Subtitle"/>
      </w:pPr>
      <w:r>
        <w:t>User guides setup and troubleshooting</w:t>
      </w:r>
    </w:p>
    <w:p>
      <w:r>
        <w:t>Release 1.14.0  |  21 October 2026  |  DaddyTylerXO</w:t>
      </w:r>
    </w:p>
    <w:p>
      <w:r>
        <w:t>Use this library to install the launcher, manage your applications, find settings, and report problems. Each article has a stable KB number that you can type into launcher Help or settings search. Shared TMApps sign-in is prepared for deployment and requires backend configuration before activation. App support varies by operating system.</w:t>
      </w:r>
    </w:p>
    <w:p>
      <w:r>
        <w:t>Use the orange KB buttons to jump to an article, then Back to index to return. In Microsoft Word, hold Ctrl while clicking a link if required by your settings. Screenshots illustrate the launcher controls; versions and available apps may change.</w:t>
      </w:r>
    </w:p>
    <w:p>
      <w:bookmarkStart w:id="1" w:name="KB_Index"/>
      <w:pPr>
        <w:pStyle w:val="Heading1"/>
      </w:pPr>
      <w:r>
        <w:t>Article index</w:t>
      </w:r>
      <w:bookmarkEnd w:id="1"/>
    </w:p>
    <w:tbl>
      <w:tblPr>
        <w:tblStyle w:val="TableGrid"/>
        <w:tblW w:type="auto" w:w="0"/>
        <w:tblLayout w:type="fixed"/>
        <w:tblLook w:firstColumn="1" w:firstRow="1" w:lastColumn="0" w:lastRow="0" w:noHBand="0" w:noVBand="1" w:val="04A0"/>
      </w:tblPr>
      <w:tblGrid>
        <w:gridCol w:w="2376"/>
        <w:gridCol w:w="7416"/>
      </w:tblGrid>
      <w:tr>
        <w:tc>
          <w:tcPr>
            <w:tcW w:type="dxa" w:w="2376"/>
            <w:vAlign w:val="center"/>
            <w:shd w:fill="EDE8E2"/>
            <w:tcBorders>
              <w:top w:val="single" w:sz="4" w:color="D9D9D9"/>
              <w:left w:val="single" w:sz="4" w:color="D9D9D9"/>
              <w:bottom w:val="single" w:sz="4" w:color="D9D9D9"/>
              <w:right w:val="single" w:sz="4" w:color="D9D9D9"/>
            </w:tcBorders>
          </w:tcPr>
          <w:p>
            <w:r>
              <w:rPr>
                <w:b/>
                <w:sz w:val="20"/>
              </w:rPr>
              <w:t>KB number</w:t>
            </w:r>
          </w:p>
        </w:tc>
        <w:tc>
          <w:tcPr>
            <w:tcW w:type="dxa" w:w="7416"/>
            <w:vAlign w:val="center"/>
            <w:shd w:fill="EDE8E2"/>
            <w:tcBorders>
              <w:top w:val="single" w:sz="4" w:color="D9D9D9"/>
              <w:left w:val="single" w:sz="4" w:color="D9D9D9"/>
              <w:bottom w:val="single" w:sz="4" w:color="D9D9D9"/>
              <w:right w:val="single" w:sz="4" w:color="D9D9D9"/>
            </w:tcBorders>
          </w:tcPr>
          <w:p>
            <w:r>
              <w:rPr>
                <w:b/>
                <w:sz w:val="20"/>
              </w:rPr>
              <w:t>Subject</w:t>
            </w:r>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1" w:history="1">
              <w:r>
                <w:rPr>
                  <w:color w:val="FFFFFF"/>
                  <w:shd w:fill="CC5500"/>
                  <w:b/>
                </w:rPr>
                <w:t xml:space="preserve">  Launcher‑KB1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1" w:history="1">
              <w:r>
                <w:rPr>
                  <w:color w:val="9B4300"/>
                  <w:u w:val="single"/>
                </w:rPr>
                <w:t xml:space="preserve">Install the launcher</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2" w:history="1">
              <w:r>
                <w:rPr>
                  <w:color w:val="FFFFFF"/>
                  <w:shd w:fill="CC5500"/>
                  <w:b/>
                </w:rPr>
                <w:t xml:space="preserve">  Launcher‑KB2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2" w:history="1">
              <w:r>
                <w:rPr>
                  <w:color w:val="9B4300"/>
                  <w:u w:val="single"/>
                </w:rPr>
                <w:t xml:space="preserve">Install and update applications</w:t>
              </w:r>
            </w:hyperlink>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3" w:history="1">
              <w:r>
                <w:rPr>
                  <w:color w:val="FFFFFF"/>
                  <w:shd w:fill="CC5500"/>
                  <w:b/>
                </w:rPr>
                <w:t xml:space="preserve">  Launcher‑KB3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3" w:history="1">
              <w:r>
                <w:rPr>
                  <w:color w:val="9B4300"/>
                  <w:u w:val="single"/>
                </w:rPr>
                <w:t xml:space="preserve">Profile and social account suggestions</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4" w:history="1">
              <w:r>
                <w:rPr>
                  <w:color w:val="FFFFFF"/>
                  <w:shd w:fill="CC5500"/>
                  <w:b/>
                </w:rPr>
                <w:t xml:space="preserve">  Launcher‑KB4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4" w:history="1">
              <w:r>
                <w:rPr>
                  <w:color w:val="9B4300"/>
                  <w:u w:val="single"/>
                </w:rPr>
                <w:t xml:space="preserve">TMApps sign in and app access</w:t>
              </w:r>
            </w:hyperlink>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5" w:history="1">
              <w:r>
                <w:rPr>
                  <w:color w:val="FFFFFF"/>
                  <w:shd w:fill="CC5500"/>
                  <w:b/>
                </w:rPr>
                <w:t xml:space="preserve">  Launcher‑KB5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5" w:history="1">
              <w:r>
                <w:rPr>
                  <w:color w:val="9B4300"/>
                  <w:u w:val="single"/>
                </w:rPr>
                <w:t xml:space="preserve">Choose your appearance</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6" w:history="1">
              <w:r>
                <w:rPr>
                  <w:color w:val="FFFFFF"/>
                  <w:shd w:fill="CC5500"/>
                  <w:b/>
                </w:rPr>
                <w:t xml:space="preserve">  Launcher‑KB6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6" w:history="1">
              <w:r>
                <w:rPr>
                  <w:color w:val="9B4300"/>
                  <w:u w:val="single"/>
                </w:rPr>
                <w:t xml:space="preserve">Reduce resource usage</w:t>
              </w:r>
            </w:hyperlink>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7" w:history="1">
              <w:r>
                <w:rPr>
                  <w:color w:val="FFFFFF"/>
                  <w:shd w:fill="CC5500"/>
                  <w:b/>
                </w:rPr>
                <w:t xml:space="preserve">  Launcher‑KB7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7" w:history="1">
              <w:r>
                <w:rPr>
                  <w:color w:val="9B4300"/>
                  <w:u w:val="single"/>
                </w:rPr>
                <w:t xml:space="preserve">Review and submit a crash report</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8" w:history="1">
              <w:r>
                <w:rPr>
                  <w:color w:val="FFFFFF"/>
                  <w:shd w:fill="CC5500"/>
                  <w:b/>
                </w:rPr>
                <w:t xml:space="preserve">  Launcher‑KB8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8" w:history="1">
              <w:r>
                <w:rPr>
                  <w:color w:val="9B4300"/>
                  <w:u w:val="single"/>
                </w:rPr>
                <w:t xml:space="preserve">Get help and request changes</w:t>
              </w:r>
            </w:hyperlink>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9" w:history="1">
              <w:r>
                <w:rPr>
                  <w:color w:val="FFFFFF"/>
                  <w:shd w:fill="CC5500"/>
                  <w:b/>
                </w:rPr>
                <w:t xml:space="preserve">  Launcher‑KB9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9" w:history="1">
              <w:r>
                <w:rPr>
                  <w:color w:val="9B4300"/>
                  <w:u w:val="single"/>
                </w:rPr>
                <w:t xml:space="preserve">App details and galleries</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10" w:history="1">
              <w:r>
                <w:rPr>
                  <w:color w:val="FFFFFF"/>
                  <w:shd w:fill="CC5500"/>
                  <w:b/>
                </w:rPr>
                <w:t xml:space="preserve">  Launcher‑KB10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10" w:history="1">
              <w:r>
                <w:rPr>
                  <w:color w:val="9B4300"/>
                  <w:u w:val="single"/>
                </w:rPr>
                <w:t xml:space="preserve">Privacy and local data</w:t>
              </w:r>
            </w:hyperlink>
          </w:p>
        </w:tc>
      </w:tr>
      <w:tr>
        <w:tc>
          <w:tcPr>
            <w:tcW w:type="dxa" w:w="2376"/>
            <w:vAlign w:val="center"/>
            <w:shd w:fill="F5F5F5"/>
            <w:tcBorders>
              <w:top w:val="single" w:sz="4" w:color="D9D9D9"/>
              <w:left w:val="single" w:sz="4" w:color="D9D9D9"/>
              <w:bottom w:val="single" w:sz="4" w:color="D9D9D9"/>
              <w:right w:val="single" w:sz="4" w:color="D9D9D9"/>
            </w:tcBorders>
          </w:tcPr>
          <w:p>
            <w:hyperlink w:anchor="Launcher_KB11" w:history="1">
              <w:r>
                <w:rPr>
                  <w:color w:val="FFFFFF"/>
                  <w:shd w:fill="CC5500"/>
                  <w:b/>
                </w:rPr>
                <w:t xml:space="preserve">  Launcher‑KB11  </w:t>
              </w:r>
            </w:hyperlink>
          </w:p>
        </w:tc>
        <w:tc>
          <w:tcPr>
            <w:tcW w:type="dxa" w:w="7416"/>
            <w:vAlign w:val="center"/>
            <w:shd w:fill="F5F5F5"/>
            <w:tcBorders>
              <w:top w:val="single" w:sz="4" w:color="D9D9D9"/>
              <w:left w:val="single" w:sz="4" w:color="D9D9D9"/>
              <w:bottom w:val="single" w:sz="4" w:color="D9D9D9"/>
              <w:right w:val="single" w:sz="4" w:color="D9D9D9"/>
            </w:tcBorders>
          </w:tcPr>
          <w:p>
            <w:hyperlink w:anchor="Launcher_KB11" w:history="1">
              <w:r>
                <w:rPr>
                  <w:color w:val="9B4300"/>
                  <w:u w:val="single"/>
                </w:rPr>
                <w:t xml:space="preserve">Search settings and knowledge articles</w:t>
              </w:r>
            </w:hyperlink>
          </w:p>
        </w:tc>
      </w:tr>
      <w:tr>
        <w:tc>
          <w:tcPr>
            <w:tcW w:type="dxa" w:w="2376"/>
            <w:vAlign w:val="center"/>
            <w:shd w:fill="FFFFFF"/>
            <w:tcBorders>
              <w:top w:val="single" w:sz="4" w:color="D9D9D9"/>
              <w:left w:val="single" w:sz="4" w:color="D9D9D9"/>
              <w:bottom w:val="single" w:sz="4" w:color="D9D9D9"/>
              <w:right w:val="single" w:sz="4" w:color="D9D9D9"/>
            </w:tcBorders>
          </w:tcPr>
          <w:p>
            <w:hyperlink w:anchor="Launcher_KB12" w:history="1">
              <w:r>
                <w:rPr>
                  <w:color w:val="FFFFFF"/>
                  <w:shd w:fill="CC5500"/>
                  <w:b/>
                </w:rPr>
                <w:t xml:space="preserve">  Launcher‑KB12  </w:t>
              </w:r>
            </w:hyperlink>
          </w:p>
        </w:tc>
        <w:tc>
          <w:tcPr>
            <w:tcW w:type="dxa" w:w="7416"/>
            <w:vAlign w:val="center"/>
            <w:shd w:fill="FFFFFF"/>
            <w:tcBorders>
              <w:top w:val="single" w:sz="4" w:color="D9D9D9"/>
              <w:left w:val="single" w:sz="4" w:color="D9D9D9"/>
              <w:bottom w:val="single" w:sz="4" w:color="D9D9D9"/>
              <w:right w:val="single" w:sz="4" w:color="D9D9D9"/>
            </w:tcBorders>
          </w:tcPr>
          <w:p>
            <w:hyperlink w:anchor="Launcher_KB12" w:history="1">
              <w:r>
                <w:rPr>
                  <w:color w:val="9B4300"/>
                  <w:u w:val="single"/>
                </w:rPr>
                <w:t xml:space="preserve">Troubleshoot platform compatibility</w:t>
              </w:r>
            </w:hyperlink>
          </w:p>
        </w:tc>
      </w:tr>
    </w:tbl>
    <w:p>
      <w:r>
        <w:br w:type="page"/>
      </w:r>
    </w:p>
    <w:p>
      <w:bookmarkStart w:id="2" w:name="Launcher_KB1"/>
      <w:pPr>
        <w:pStyle w:val="Heading1"/>
      </w:pPr>
      <w:r>
        <w:t>Launcher KB1 Install the launcher</w:t>
      </w:r>
      <w:bookmarkEnd w:id="2"/>
    </w:p>
    <w:p>
      <w:pPr>
        <w:keepNext/>
      </w:pPr>
      <w:hyperlink w:anchor="KB_Index" w:history="1">
        <w:r>
          <w:rPr>
            <w:color w:val="FFFFFF"/>
            <w:shd w:fill="CC5500"/>
            <w:b/>
          </w:rPr>
          <w:t xml:space="preserve">  Back to index  </w:t>
        </w:r>
      </w:hyperlink>
    </w:p>
    <w:p>
      <w:pPr>
        <w:keepNext/>
      </w:pPr>
      <w:r>
        <w:t>Download the build for your OS and CPU. Windows uses Setup.exe and offers install location, startup and shortcuts. On macOS drag the app from its DMG to Applications.</w:t>
      </w:r>
    </w:p>
    <w:p>
      <w:pPr>
        <w:keepNext w:val="0"/>
      </w:pPr>
      <w:r>
        <w:t xml:space="preserve">On Linux make the AppImage executable; if FUSE is unavailable use --appimage-extract-and-run. Launcher OS support is separate from the apps in its library. See </w:t>
      </w:r>
      <w:hyperlink w:anchor="Launcher_KB2" w:history="1">
        <w:r>
          <w:rPr>
            <w:color w:val="FFFFFF"/>
            <w:shd w:fill="CC5500"/>
            <w:b/>
          </w:rPr>
          <w:t xml:space="preserve">  Launcher‑KB2  </w:t>
        </w:r>
      </w:hyperlink>
      <w:r>
        <w:t xml:space="preserve"> and </w:t>
      </w:r>
      <w:hyperlink w:anchor="Launcher_KB12" w:history="1">
        <w:r>
          <w:rPr>
            <w:color w:val="FFFFFF"/>
            <w:shd w:fill="CC5500"/>
            <w:b/>
          </w:rPr>
          <w:t xml:space="preserve">  Launcher‑KB12  </w:t>
        </w:r>
      </w:hyperlink>
      <w:r>
        <w:t>.</w:t>
      </w:r>
    </w:p>
    <w:p>
      <w:pPr>
        <w:keepNext/>
        <w:jc w:val="center"/>
      </w:pPr>
      <w:r>
        <w:drawing>
          <wp:inline xmlns:a="http://schemas.openxmlformats.org/drawingml/2006/main" xmlns:pic="http://schemas.openxmlformats.org/drawingml/2006/picture">
            <wp:extent cx="6035040" cy="409155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035040" cy="4091553"/>
                    </a:xfrm>
                    <a:prstGeom prst="rect"/>
                  </pic:spPr>
                </pic:pic>
              </a:graphicData>
            </a:graphic>
          </wp:inline>
        </w:drawing>
      </w:r>
    </w:p>
    <w:p>
      <w:pPr>
        <w:pStyle w:val="Caption"/>
        <w:keepNext w:val="0"/>
        <w:spacing w:after="240"/>
      </w:pPr>
      <w:r>
        <w:t>The application library after opening the launcher. Available apps depend on your operating system.</w:t>
      </w:r>
    </w:p>
    <w:p>
      <w:r>
        <w:br w:type="page"/>
      </w:r>
    </w:p>
    <w:p>
      <w:bookmarkStart w:id="3" w:name="Launcher_KB2"/>
      <w:pPr>
        <w:pStyle w:val="Heading1"/>
      </w:pPr>
      <w:r>
        <w:t>Launcher KB2 Install and update applications</w:t>
      </w:r>
      <w:bookmarkEnd w:id="3"/>
    </w:p>
    <w:p>
      <w:pPr>
        <w:keepNext/>
      </w:pPr>
      <w:hyperlink w:anchor="KB_Index" w:history="1">
        <w:r>
          <w:rPr>
            <w:color w:val="FFFFFF"/>
            <w:shd w:fill="CC5500"/>
            <w:b/>
          </w:rPr>
          <w:t xml:space="preserve">  Back to index  </w:t>
        </w:r>
      </w:hyperlink>
    </w:p>
    <w:p>
      <w:pPr>
        <w:keepNext/>
      </w:pPr>
      <w:r>
        <w:t>Use Install or Update in the library. Select an empty app folder and choose startup and desktop options. Updates check hashes before replacing files.</w:t>
      </w:r>
    </w:p>
    <w:p>
      <w:pPr>
        <w:keepNext/>
      </w:pPr>
      <w:r>
        <w:t>Allow a running app to close before updating; force close is a separate choice. Uninstall can preserve or delete standard local data. External work folders are preserved.</w:t>
      </w:r>
    </w:p>
    <w:p>
      <w:pPr>
        <w:keepNext w:val="0"/>
      </w:pPr>
      <w:r>
        <w:t xml:space="preserve">See </w:t>
      </w:r>
      <w:hyperlink w:anchor="Launcher_KB1" w:history="1">
        <w:r>
          <w:rPr>
            <w:color w:val="FFFFFF"/>
            <w:shd w:fill="CC5500"/>
            <w:b/>
          </w:rPr>
          <w:t xml:space="preserve">  Launcher‑KB1  </w:t>
        </w:r>
      </w:hyperlink>
      <w:r>
        <w:t xml:space="preserve"> and </w:t>
      </w:r>
      <w:hyperlink w:anchor="Launcher_KB10" w:history="1">
        <w:r>
          <w:rPr>
            <w:color w:val="FFFFFF"/>
            <w:shd w:fill="CC5500"/>
            <w:b/>
          </w:rPr>
          <w:t xml:space="preserve">  Launcher‑KB10  </w:t>
        </w:r>
      </w:hyperlink>
      <w:r>
        <w:t>.</w:t>
      </w:r>
    </w:p>
    <w:p>
      <w:pPr>
        <w:keepNext/>
        <w:jc w:val="center"/>
      </w:pPr>
      <w:r>
        <w:drawing>
          <wp:inline xmlns:a="http://schemas.openxmlformats.org/drawingml/2006/main" xmlns:pic="http://schemas.openxmlformats.org/drawingml/2006/picture">
            <wp:extent cx="5486400" cy="331012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310128"/>
                    </a:xfrm>
                    <a:prstGeom prst="rect"/>
                  </pic:spPr>
                </pic:pic>
              </a:graphicData>
            </a:graphic>
          </wp:inline>
        </w:drawing>
      </w:r>
    </w:p>
    <w:p>
      <w:pPr>
        <w:pStyle w:val="Caption"/>
        <w:keepNext w:val="0"/>
        <w:spacing w:after="240"/>
      </w:pPr>
      <w:r>
        <w:t>App installation offers a destination folder, startup and desktop shortcut options on Windows.</w:t>
      </w:r>
    </w:p>
    <w:p>
      <w:r>
        <w:br w:type="page"/>
      </w:r>
    </w:p>
    <w:p>
      <w:bookmarkStart w:id="4" w:name="Launcher_KB3"/>
      <w:pPr>
        <w:pStyle w:val="Heading1"/>
      </w:pPr>
      <w:r>
        <w:t>Launcher KB3 Profile and social account suggestions</w:t>
      </w:r>
      <w:bookmarkEnd w:id="4"/>
    </w:p>
    <w:p>
      <w:pPr>
        <w:keepNext/>
      </w:pPr>
      <w:hyperlink w:anchor="KB_Index" w:history="1">
        <w:r>
          <w:rPr>
            <w:color w:val="FFFFFF"/>
            <w:shd w:fill="CC5500"/>
            <w:b/>
          </w:rPr>
          <w:t xml:space="preserve">  Back to index  </w:t>
        </w:r>
      </w:hyperlink>
    </w:p>
    <w:p>
      <w:pPr>
        <w:keepNext/>
      </w:pPr>
      <w:r>
        <w:t>The optional profile stores name, email addresses and social handles or public profile URLs locally. Sharing suggestions does not authenticate with providers. Enable each sharing choice only for the apps you want to use it.</w:t>
      </w:r>
    </w:p>
    <w:p>
      <w:pPr>
        <w:keepNext w:val="0"/>
      </w:pPr>
      <w:r>
        <w:t xml:space="preserve">Provider passwords and API keys stay in each app. See </w:t>
      </w:r>
      <w:hyperlink w:anchor="Launcher_KB4" w:history="1">
        <w:r>
          <w:rPr>
            <w:color w:val="FFFFFF"/>
            <w:shd w:fill="CC5500"/>
            <w:b/>
          </w:rPr>
          <w:t xml:space="preserve">  Launcher‑KB4  </w:t>
        </w:r>
      </w:hyperlink>
      <w:r>
        <w:t xml:space="preserve"> and </w:t>
      </w:r>
      <w:hyperlink w:anchor="Launcher_KB10" w:history="1">
        <w:r>
          <w:rPr>
            <w:color w:val="FFFFFF"/>
            <w:shd w:fill="CC5500"/>
            <w:b/>
          </w:rPr>
          <w:t xml:space="preserve">  Launcher‑KB10  </w:t>
        </w:r>
      </w:hyperlink>
      <w:r>
        <w:t>.</w:t>
      </w:r>
    </w:p>
    <w:p>
      <w:pPr>
        <w:keepNext/>
        <w:jc w:val="center"/>
      </w:pPr>
      <w:r>
        <w:drawing>
          <wp:inline xmlns:a="http://schemas.openxmlformats.org/drawingml/2006/main" xmlns:pic="http://schemas.openxmlformats.org/drawingml/2006/picture">
            <wp:extent cx="5029200" cy="426643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4266438"/>
                    </a:xfrm>
                    <a:prstGeom prst="rect"/>
                  </pic:spPr>
                </pic:pic>
              </a:graphicData>
            </a:graphic>
          </wp:inline>
        </w:drawing>
      </w:r>
    </w:p>
    <w:p>
      <w:pPr>
        <w:pStyle w:val="Caption"/>
        <w:keepNext w:val="0"/>
        <w:spacing w:after="240"/>
      </w:pPr>
      <w:r>
        <w:t>The optional profile shares suggestions with Mail. Provider authentication is still completed in the app.</w:t>
      </w:r>
    </w:p>
    <w:p>
      <w:bookmarkStart w:id="5" w:name="Launcher_KB4"/>
      <w:pPr>
        <w:pStyle w:val="Heading1"/>
      </w:pPr>
      <w:r>
        <w:t>Launcher KB4 TMApps sign in and app access</w:t>
      </w:r>
      <w:bookmarkEnd w:id="5"/>
    </w:p>
    <w:p>
      <w:pPr>
        <w:keepNext/>
      </w:pPr>
      <w:hyperlink w:anchor="KB_Index" w:history="1">
        <w:r>
          <w:rPr>
            <w:color w:val="FFFFFF"/>
            <w:shd w:fill="CC5500"/>
            <w:b/>
          </w:rPr>
          <w:t xml:space="preserve">  Back to index  </w:t>
        </w:r>
      </w:hyperlink>
    </w:p>
    <w:p>
      <w:pPr>
        <w:keepNext/>
      </w:pPr>
      <w:r>
        <w:t>TMApps email-code sign-in requires the operator to deploy and configure the prepared sign-in service. Once enabled, sign in once and select which supported apps may request a TMApps session. This does not transfer social-network or mailbox passwords.</w:t>
      </w:r>
    </w:p>
    <w:p>
      <w:pPr>
        <w:keepNext w:val="0"/>
      </w:pPr>
      <w:r>
        <w:t xml:space="preserve">Apps must implement the session handoff before they can reuse sign-in. Revoking app access stops future handoffs. See </w:t>
      </w:r>
      <w:hyperlink w:anchor="Launcher_KB3" w:history="1">
        <w:r>
          <w:rPr>
            <w:color w:val="FFFFFF"/>
            <w:shd w:fill="CC5500"/>
            <w:b/>
          </w:rPr>
          <w:t xml:space="preserve">  Launcher‑KB3  </w:t>
        </w:r>
      </w:hyperlink>
      <w:r>
        <w:t xml:space="preserve"> and </w:t>
      </w:r>
      <w:hyperlink w:anchor="Launcher_KB10" w:history="1">
        <w:r>
          <w:rPr>
            <w:color w:val="FFFFFF"/>
            <w:shd w:fill="CC5500"/>
            <w:b/>
          </w:rPr>
          <w:t xml:space="preserve">  Launcher‑KB10  </w:t>
        </w:r>
      </w:hyperlink>
      <w:r>
        <w:t>.</w:t>
      </w:r>
    </w:p>
    <w:p>
      <w:r>
        <w:br w:type="page"/>
      </w:r>
    </w:p>
    <w:p>
      <w:bookmarkStart w:id="6" w:name="Launcher_KB5"/>
      <w:pPr>
        <w:pStyle w:val="Heading1"/>
      </w:pPr>
      <w:r>
        <w:t>Launcher KB5 Choose your appearance</w:t>
      </w:r>
      <w:bookmarkEnd w:id="6"/>
    </w:p>
    <w:p>
      <w:pPr>
        <w:keepNext/>
      </w:pPr>
      <w:hyperlink w:anchor="KB_Index" w:history="1">
        <w:r>
          <w:rPr>
            <w:color w:val="FFFFFF"/>
            <w:shd w:fill="CC5500"/>
            <w:b/>
          </w:rPr>
          <w:t xml:space="preserve">  Back to index  </w:t>
        </w:r>
      </w:hyperlink>
    </w:p>
    <w:p>
      <w:pPr>
        <w:keepNext/>
      </w:pPr>
      <w:r>
        <w:t>Settings offers Orange, Grey and Black dark palettes. Navigation can sit on any edge. List view uses smaller app tiles; Grid view emphasises app cards.</w:t>
      </w:r>
    </w:p>
    <w:p>
      <w:pPr>
        <w:keepNext w:val="0"/>
      </w:pPr>
      <w:r>
        <w:t xml:space="preserve">Save keeps your changes and Cancel restores the previous appearance. See </w:t>
      </w:r>
      <w:hyperlink w:anchor="Launcher_KB11" w:history="1">
        <w:r>
          <w:rPr>
            <w:color w:val="FFFFFF"/>
            <w:shd w:fill="CC5500"/>
            <w:b/>
          </w:rPr>
          <w:t xml:space="preserve">  Launcher‑KB11  </w:t>
        </w:r>
      </w:hyperlink>
      <w:r>
        <w:t>.</w:t>
      </w:r>
    </w:p>
    <w:p>
      <w:pPr>
        <w:keepNext/>
        <w:jc w:val="center"/>
      </w:pPr>
      <w:r>
        <w:drawing>
          <wp:inline xmlns:a="http://schemas.openxmlformats.org/drawingml/2006/main" xmlns:pic="http://schemas.openxmlformats.org/drawingml/2006/picture">
            <wp:extent cx="5303520" cy="3915766"/>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03520" cy="3915766"/>
                    </a:xfrm>
                    <a:prstGeom prst="rect"/>
                  </pic:spPr>
                </pic:pic>
              </a:graphicData>
            </a:graphic>
          </wp:inline>
        </w:drawing>
      </w:r>
    </w:p>
    <w:p>
      <w:pPr>
        <w:pStyle w:val="Caption"/>
        <w:keepNext w:val="0"/>
        <w:spacing w:after="240"/>
      </w:pPr>
      <w:r>
        <w:t>Appearance controls with the Grey palette selected. Save keeps your chosen layout and colours.</w:t>
      </w:r>
    </w:p>
    <w:p>
      <w:r>
        <w:br w:type="page"/>
      </w:r>
    </w:p>
    <w:p>
      <w:bookmarkStart w:id="7" w:name="Launcher_KB6"/>
      <w:pPr>
        <w:pStyle w:val="Heading1"/>
      </w:pPr>
      <w:r>
        <w:t>Launcher KB6 Reduce resource usage</w:t>
      </w:r>
      <w:bookmarkEnd w:id="7"/>
    </w:p>
    <w:p>
      <w:pPr>
        <w:keepNext/>
      </w:pPr>
      <w:hyperlink w:anchor="KB_Index" w:history="1">
        <w:r>
          <w:rPr>
            <w:color w:val="FFFFFF"/>
            <w:shd w:fill="CC5500"/>
            <w:b/>
          </w:rPr>
          <w:t xml:space="preserve">  Back to index  </w:t>
        </w:r>
      </w:hyperlink>
    </w:p>
    <w:p>
      <w:pPr>
        <w:keepNext/>
      </w:pPr>
      <w:r>
        <w:t>Close-to-tray keeps the launcher in memory; use Quit to release it. Startup launch affects boot time. Startup update checks use network and some CPU briefly.</w:t>
      </w:r>
    </w:p>
    <w:p>
      <w:pPr>
        <w:keepNext/>
      </w:pPr>
      <w:r>
        <w:t>App videos use network, RAM, decoding CPU and GPU while playing; playback starts only when requested. Screenshots load only in app details. Close details to release media.</w:t>
      </w:r>
    </w:p>
    <w:p>
      <w:pPr>
        <w:keepNext w:val="0"/>
      </w:pPr>
      <w:r>
        <w:t xml:space="preserve">Functional and resource checks run in the release workflow. See </w:t>
      </w:r>
      <w:hyperlink w:anchor="Launcher_KB5" w:history="1">
        <w:r>
          <w:rPr>
            <w:color w:val="FFFFFF"/>
            <w:shd w:fill="CC5500"/>
            <w:b/>
          </w:rPr>
          <w:t xml:space="preserve">  Launcher‑KB5  </w:t>
        </w:r>
      </w:hyperlink>
      <w:r>
        <w:t xml:space="preserve"> and </w:t>
      </w:r>
      <w:hyperlink w:anchor="Launcher_KB9" w:history="1">
        <w:r>
          <w:rPr>
            <w:color w:val="FFFFFF"/>
            <w:shd w:fill="CC5500"/>
            <w:b/>
          </w:rPr>
          <w:t xml:space="preserve">  Launcher‑KB9  </w:t>
        </w:r>
      </w:hyperlink>
      <w:r>
        <w:t>.</w:t>
      </w:r>
    </w:p>
    <w:p>
      <w:pPr>
        <w:keepNext/>
        <w:jc w:val="center"/>
      </w:pPr>
      <w:r>
        <w:drawing>
          <wp:inline xmlns:a="http://schemas.openxmlformats.org/drawingml/2006/main" xmlns:pic="http://schemas.openxmlformats.org/drawingml/2006/picture">
            <wp:extent cx="2103120" cy="1577339"/>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2103120" cy="1577339"/>
                    </a:xfrm>
                    <a:prstGeom prst="rect"/>
                  </pic:spPr>
                </pic:pic>
              </a:graphicData>
            </a:graphic>
          </wp:inline>
        </w:drawing>
      </w:r>
    </w:p>
    <w:p>
      <w:pPr>
        <w:pStyle w:val="Caption"/>
        <w:keepNext w:val="0"/>
        <w:spacing w:after="240"/>
      </w:pPr>
      <w:r>
        <w:t>Choose Quit from the tray menu to release launcher memory.</w:t>
      </w:r>
    </w:p>
    <w:p>
      <w:bookmarkStart w:id="8" w:name="Launcher_KB7"/>
      <w:pPr>
        <w:pStyle w:val="Heading1"/>
      </w:pPr>
      <w:r>
        <w:t>Launcher KB7 Review and submit a crash report</w:t>
      </w:r>
      <w:bookmarkEnd w:id="8"/>
    </w:p>
    <w:p>
      <w:pPr>
        <w:keepNext/>
      </w:pPr>
      <w:hyperlink w:anchor="KB_Index" w:history="1">
        <w:r>
          <w:rPr>
            <w:color w:val="FFFFFF"/>
            <w:shd w:fill="CC5500"/>
            <w:b/>
          </w:rPr>
          <w:t xml:space="preserve">  Back to index  </w:t>
        </w:r>
      </w:hyperlink>
    </w:p>
    <w:p>
      <w:pPr>
        <w:keepNext/>
      </w:pPr>
      <w:r>
        <w:t>The launcher prepares a local report with app version, OS, architecture and redacted error details. Review the full draft before choosing Upload to GitHub Issues. That opens the GitHub report form; you sign in and submit it there.</w:t>
      </w:r>
    </w:p>
    <w:p>
      <w:pPr>
        <w:keepNext/>
      </w:pPr>
      <w:r>
        <w:t>Nothing is sent automatically. Remove anything you do not want public. Reports omit credentials and your saved profile.</w:t>
      </w:r>
    </w:p>
    <w:p>
      <w:pPr>
        <w:keepNext w:val="0"/>
      </w:pPr>
      <w:r>
        <w:t xml:space="preserve">See </w:t>
      </w:r>
      <w:hyperlink w:anchor="Launcher_KB8" w:history="1">
        <w:r>
          <w:rPr>
            <w:color w:val="FFFFFF"/>
            <w:shd w:fill="CC5500"/>
            <w:b/>
          </w:rPr>
          <w:t xml:space="preserve">  Launcher‑KB8  </w:t>
        </w:r>
      </w:hyperlink>
      <w:r>
        <w:t xml:space="preserve"> and </w:t>
      </w:r>
      <w:hyperlink w:anchor="Launcher_KB10" w:history="1">
        <w:r>
          <w:rPr>
            <w:color w:val="FFFFFF"/>
            <w:shd w:fill="CC5500"/>
            <w:b/>
          </w:rPr>
          <w:t xml:space="preserve">  Launcher‑KB10  </w:t>
        </w:r>
      </w:hyperlink>
      <w:r>
        <w:t>.</w:t>
      </w:r>
    </w:p>
    <w:p>
      <w:r>
        <w:br w:type="page"/>
      </w:r>
    </w:p>
    <w:p>
      <w:bookmarkStart w:id="9" w:name="Launcher_KB8"/>
      <w:pPr>
        <w:pStyle w:val="Heading1"/>
      </w:pPr>
      <w:r>
        <w:t>Launcher KB8 Get help and request changes</w:t>
      </w:r>
      <w:bookmarkEnd w:id="9"/>
    </w:p>
    <w:p>
      <w:pPr>
        <w:keepNext/>
      </w:pPr>
      <w:hyperlink w:anchor="KB_Index" w:history="1">
        <w:r>
          <w:rPr>
            <w:color w:val="FFFFFF"/>
            <w:shd w:fill="CC5500"/>
            <w:b/>
          </w:rPr>
          <w:t xml:space="preserve">  Back to index  </w:t>
        </w:r>
      </w:hyperlink>
    </w:p>
    <w:p>
      <w:pPr>
        <w:keepNext/>
      </w:pPr>
      <w:r>
        <w:t>Use Help to search this library, request a feature, report a reproducible bug, or report another issue. Each action opens its matching GitHub form. Choose the affected app and describe expected versus actual behaviour.</w:t>
      </w:r>
    </w:p>
    <w:p>
      <w:pPr>
        <w:keepNext w:val="0"/>
      </w:pPr>
      <w:r>
        <w:t xml:space="preserve">Do not include passwords, keys, mail content or private project files. See </w:t>
      </w:r>
      <w:hyperlink w:anchor="Launcher_KB7" w:history="1">
        <w:r>
          <w:rPr>
            <w:color w:val="FFFFFF"/>
            <w:shd w:fill="CC5500"/>
            <w:b/>
          </w:rPr>
          <w:t xml:space="preserve">  Launcher‑KB7  </w:t>
        </w:r>
      </w:hyperlink>
      <w:r>
        <w:t>.</w:t>
      </w:r>
    </w:p>
    <w:p>
      <w:pPr>
        <w:keepNext/>
        <w:jc w:val="center"/>
      </w:pPr>
      <w:r>
        <w:drawing>
          <wp:inline xmlns:a="http://schemas.openxmlformats.org/drawingml/2006/main" xmlns:pic="http://schemas.openxmlformats.org/drawingml/2006/picture">
            <wp:extent cx="4937760" cy="4443984"/>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937760" cy="4443984"/>
                    </a:xfrm>
                    <a:prstGeom prst="rect"/>
                  </pic:spPr>
                </pic:pic>
              </a:graphicData>
            </a:graphic>
          </wp:inline>
        </w:drawing>
      </w:r>
    </w:p>
    <w:p>
      <w:pPr>
        <w:pStyle w:val="Caption"/>
        <w:keepNext w:val="0"/>
        <w:spacing w:after="240"/>
      </w:pPr>
      <w:r>
        <w:t>Help provides the KB Library and actions for GitHub support forms.</w:t>
      </w:r>
    </w:p>
    <w:p>
      <w:r>
        <w:br w:type="page"/>
      </w:r>
    </w:p>
    <w:p>
      <w:bookmarkStart w:id="10" w:name="Launcher_KB9"/>
      <w:pPr>
        <w:pStyle w:val="Heading1"/>
      </w:pPr>
      <w:r>
        <w:t>Launcher KB9 App details and galleries</w:t>
      </w:r>
      <w:bookmarkEnd w:id="10"/>
    </w:p>
    <w:p>
      <w:pPr>
        <w:keepNext/>
      </w:pPr>
      <w:hyperlink w:anchor="KB_Index" w:history="1">
        <w:r>
          <w:rPr>
            <w:color w:val="FFFFFF"/>
            <w:shd w:fill="CC5500"/>
            <w:b/>
          </w:rPr>
          <w:t xml:space="preserve">  Back to index  </w:t>
        </w:r>
      </w:hyperlink>
    </w:p>
    <w:p>
      <w:pPr>
        <w:keepNext/>
      </w:pPr>
      <w:r>
        <w:t>Click an app name or Details to see its catalog version, update date, description and published release notes. Each app can publish one showcase video and up to ten screenshots. Missing media is labelled unpublished.</w:t>
      </w:r>
    </w:p>
    <w:p>
      <w:pPr>
        <w:keepNext w:val="0"/>
      </w:pPr>
      <w:r>
        <w:t xml:space="preserve">Media is loaded only when details are opened; videos never play automatically. See </w:t>
      </w:r>
      <w:hyperlink w:anchor="Launcher_KB6" w:history="1">
        <w:r>
          <w:rPr>
            <w:color w:val="FFFFFF"/>
            <w:shd w:fill="CC5500"/>
            <w:b/>
          </w:rPr>
          <w:t xml:space="preserve">  Launcher‑KB6  </w:t>
        </w:r>
      </w:hyperlink>
      <w:r>
        <w:t>.</w:t>
      </w:r>
    </w:p>
    <w:p>
      <w:pPr>
        <w:keepNext/>
        <w:jc w:val="center"/>
      </w:pPr>
      <w:r>
        <w:drawing>
          <wp:inline xmlns:a="http://schemas.openxmlformats.org/drawingml/2006/main" xmlns:pic="http://schemas.openxmlformats.org/drawingml/2006/picture">
            <wp:extent cx="4937760" cy="4672355"/>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937760" cy="4672355"/>
                    </a:xfrm>
                    <a:prstGeom prst="rect"/>
                  </pic:spPr>
                </pic:pic>
              </a:graphicData>
            </a:graphic>
          </wp:inline>
        </w:drawing>
      </w:r>
    </w:p>
    <w:p>
      <w:pPr>
        <w:pStyle w:val="Caption"/>
        <w:keepNext w:val="0"/>
        <w:spacing w:after="240"/>
      </w:pPr>
      <w:r>
        <w:t>App details show version information and release notes. Media slots remain unpublished until assets are supplied.</w:t>
      </w:r>
    </w:p>
    <w:p>
      <w:r>
        <w:br w:type="page"/>
      </w:r>
    </w:p>
    <w:p>
      <w:bookmarkStart w:id="11" w:name="Launcher_KB10"/>
      <w:pPr>
        <w:pStyle w:val="Heading1"/>
      </w:pPr>
      <w:r>
        <w:t>Launcher KB10 Privacy and local data</w:t>
      </w:r>
      <w:bookmarkEnd w:id="11"/>
    </w:p>
    <w:p>
      <w:pPr>
        <w:keepNext/>
      </w:pPr>
      <w:hyperlink w:anchor="KB_Index" w:history="1">
        <w:r>
          <w:rPr>
            <w:color w:val="FFFFFF"/>
            <w:shd w:fill="CC5500"/>
            <w:b/>
          </w:rPr>
          <w:t xml:space="preserve">  Back to index  </w:t>
        </w:r>
      </w:hyperlink>
    </w:p>
    <w:p>
      <w:pPr>
        <w:keepNext/>
      </w:pPr>
      <w:r>
        <w:t>Profile suggestions and app preferences are local to your OS user. Sign-in sessions, when configured, are protected with the OS credential facility; Linux without a secure keyring keeps sessions in memory only. GitHub reports become public only after you submit them.</w:t>
      </w:r>
    </w:p>
    <w:p>
      <w:pPr>
        <w:keepNext w:val="0"/>
      </w:pPr>
      <w:r>
        <w:t xml:space="preserve">Uninstall choices apply to the selected app; external projects are kept. See </w:t>
      </w:r>
      <w:hyperlink w:anchor="Launcher_KB3" w:history="1">
        <w:r>
          <w:rPr>
            <w:color w:val="FFFFFF"/>
            <w:shd w:fill="CC5500"/>
            <w:b/>
          </w:rPr>
          <w:t xml:space="preserve">  Launcher‑KB3  </w:t>
        </w:r>
      </w:hyperlink>
      <w:r>
        <w:t xml:space="preserve"> and </w:t>
      </w:r>
      <w:hyperlink w:anchor="Launcher_KB7" w:history="1">
        <w:r>
          <w:rPr>
            <w:color w:val="FFFFFF"/>
            <w:shd w:fill="CC5500"/>
            <w:b/>
          </w:rPr>
          <w:t xml:space="preserve">  Launcher‑KB7  </w:t>
        </w:r>
      </w:hyperlink>
      <w:r>
        <w:t>.</w:t>
      </w:r>
    </w:p>
    <w:p>
      <w:pPr>
        <w:keepNext/>
        <w:jc w:val="center"/>
      </w:pPr>
      <w:r>
        <w:drawing>
          <wp:inline xmlns:a="http://schemas.openxmlformats.org/drawingml/2006/main" xmlns:pic="http://schemas.openxmlformats.org/drawingml/2006/picture">
            <wp:extent cx="5303520" cy="3270504"/>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303520" cy="3270504"/>
                    </a:xfrm>
                    <a:prstGeom prst="rect"/>
                  </pic:spPr>
                </pic:pic>
              </a:graphicData>
            </a:graphic>
          </wp:inline>
        </w:drawing>
      </w:r>
    </w:p>
    <w:p>
      <w:pPr>
        <w:pStyle w:val="Caption"/>
        <w:keepNext w:val="0"/>
        <w:spacing w:after="240"/>
      </w:pPr>
      <w:r>
        <w:t>The uninstall dialog lets you choose whether the selected app keeps its standard local data.</w:t>
      </w:r>
    </w:p>
    <w:p>
      <w:r>
        <w:br w:type="page"/>
      </w:r>
    </w:p>
    <w:p>
      <w:bookmarkStart w:id="12" w:name="Launcher_KB11"/>
      <w:pPr>
        <w:pStyle w:val="Heading1"/>
      </w:pPr>
      <w:r>
        <w:t>Launcher KB11 Search settings and knowledge articles</w:t>
      </w:r>
      <w:bookmarkEnd w:id="12"/>
    </w:p>
    <w:p>
      <w:pPr>
        <w:keepNext/>
      </w:pPr>
      <w:hyperlink w:anchor="KB_Index" w:history="1">
        <w:r>
          <w:rPr>
            <w:color w:val="FFFFFF"/>
            <w:shd w:fill="CC5500"/>
            <w:b/>
          </w:rPr>
          <w:t xml:space="preserve">  Back to index  </w:t>
        </w:r>
      </w:hyperlink>
    </w:p>
    <w:p>
      <w:pPr>
        <w:keepNext/>
      </w:pPr>
      <w:r>
        <w:t>Type keywords in Settings search to find relevant controls. Knowledge articles are included by default. Turn off Include KB articles in settings search to limit results to controls; Help still provides the complete KB Library.</w:t>
      </w:r>
    </w:p>
    <w:p>
      <w:pPr>
        <w:keepNext w:val="0"/>
      </w:pPr>
      <w:r>
        <w:t xml:space="preserve">Search supports KB numbers such as </w:t>
      </w:r>
      <w:hyperlink w:anchor="Launcher_KB6" w:history="1">
        <w:r>
          <w:rPr>
            <w:color w:val="FFFFFF"/>
            <w:shd w:fill="CC5500"/>
            <w:b/>
          </w:rPr>
          <w:t xml:space="preserve">  Launcher‑KB6  </w:t>
        </w:r>
      </w:hyperlink>
      <w:r>
        <w:t xml:space="preserve">. See </w:t>
      </w:r>
      <w:hyperlink w:anchor="Launcher_KB5" w:history="1">
        <w:r>
          <w:rPr>
            <w:color w:val="FFFFFF"/>
            <w:shd w:fill="CC5500"/>
            <w:b/>
          </w:rPr>
          <w:t xml:space="preserve">  Launcher‑KB5  </w:t>
        </w:r>
      </w:hyperlink>
      <w:r>
        <w:t>.</w:t>
      </w:r>
    </w:p>
    <w:p>
      <w:pPr>
        <w:keepNext/>
        <w:jc w:val="center"/>
      </w:pPr>
      <w:r>
        <w:drawing>
          <wp:inline xmlns:a="http://schemas.openxmlformats.org/drawingml/2006/main" xmlns:pic="http://schemas.openxmlformats.org/drawingml/2006/picture">
            <wp:extent cx="5303520" cy="3632911"/>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303520" cy="3632911"/>
                    </a:xfrm>
                    <a:prstGeom prst="rect"/>
                  </pic:spPr>
                </pic:pic>
              </a:graphicData>
            </a:graphic>
          </wp:inline>
        </w:drawing>
      </w:r>
    </w:p>
    <w:p>
      <w:pPr>
        <w:pStyle w:val="Caption"/>
        <w:keepNext w:val="0"/>
        <w:spacing w:after="240"/>
      </w:pPr>
      <w:r>
        <w:t>Search by keywords or a KB number to find relevant knowledge articles.</w:t>
      </w:r>
    </w:p>
    <w:p>
      <w:bookmarkStart w:id="13" w:name="Launcher_KB12"/>
      <w:pPr>
        <w:pStyle w:val="Heading1"/>
      </w:pPr>
      <w:r>
        <w:t>Launcher KB12 Troubleshoot platform compatibility</w:t>
      </w:r>
      <w:bookmarkEnd w:id="13"/>
    </w:p>
    <w:p>
      <w:pPr>
        <w:keepNext/>
      </w:pPr>
      <w:hyperlink w:anchor="KB_Index" w:history="1">
        <w:r>
          <w:rPr>
            <w:color w:val="FFFFFF"/>
            <w:shd w:fill="CC5500"/>
            <w:b/>
          </w:rPr>
          <w:t xml:space="preserve">  Back to index  </w:t>
        </w:r>
      </w:hyperlink>
    </w:p>
    <w:p>
      <w:pPr>
        <w:keepNext/>
      </w:pPr>
      <w:r>
        <w:t>Choose x64 for Intel/AMD and arm64 for Apple Silicon or ARM Linux. Do not install a Windows EXE on macOS or Linux. Only published matching app packages can be installed. macOS packages currently use ad-hoc signing and are not notarized; OS approval may be required.</w:t>
      </w:r>
    </w:p>
    <w:p>
      <w:pPr>
        <w:keepNext w:val="0"/>
      </w:pPr>
      <w:r>
        <w:t xml:space="preserve">Linux tray support depends on the desktop. See </w:t>
      </w:r>
      <w:hyperlink w:anchor="Launcher_KB1" w:history="1">
        <w:r>
          <w:rPr>
            <w:color w:val="FFFFFF"/>
            <w:shd w:fill="CC5500"/>
            <w:b/>
          </w:rPr>
          <w:t xml:space="preserve">  Launcher‑KB1  </w:t>
        </w:r>
      </w:hyperlink>
      <w:r>
        <w:t xml:space="preserve"> and </w:t>
      </w:r>
      <w:hyperlink w:anchor="Launcher_KB7" w:history="1">
        <w:r>
          <w:rPr>
            <w:color w:val="FFFFFF"/>
            <w:shd w:fill="CC5500"/>
            <w:b/>
          </w:rPr>
          <w:t xml:space="preserve">  Launcher‑KB7  </w:t>
        </w:r>
      </w:hyperlink>
      <w:r>
        <w:t>.</w:t>
      </w:r>
    </w:p>
    <w:p>
      <w:pPr>
        <w:pStyle w:val="Heading1"/>
      </w:pPr>
      <w:r>
        <w:t>Maintaining this library</w:t>
      </w:r>
    </w:p>
    <w:p>
      <w:r>
        <w:t>The in-app articles and this Word document are generated from content/experience.json. Keep each KB number stable when updating its instructions. Regenerate and visually inspect the Word document when article text changes. Deployment and app-integration details are in backend/README.md and docs/shared-profile.md on the launcher branch.</w:t>
      </w:r>
    </w:p>
    <w:sectPr w:rsidR="00FC693F" w:rsidRPr="0006063C" w:rsidSect="00034616">
      <w:footerReference w:type="default" r:id="rId18"/>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TMApps Launcher KB Library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pPr>
    <w:rPr>
      <w:rFonts w:ascii="Calibri" w:hAnsi="Calibri"/>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TMApps Launcher KB Library</dc:title>
  <dc:subject/>
  <dc:creator>DaddyTylerXO</dc:creator>
  <cp:keywords/>
  <dc:description>generated by python-docx</dc:description>
  <cp:lastModifiedBy/>
  <cp:revision>1</cp:revision>
  <dcterms:created xsi:type="dcterms:W3CDTF">2013-12-23T23:15:00Z</dcterms:created>
  <dcterms:modified xsi:type="dcterms:W3CDTF">2013-12-23T23:15:00Z</dcterms:modified>
  <cp:category/>
</cp:coreProperties>
</file>