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1.14.0  |  21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pPr>
        <w:pStyle w:val="Heading1"/>
      </w:pPr>
      <w:r>
        <w:t>Article index</w:t>
      </w:r>
    </w:p>
    <w:tbl>
      <w:tblPr>
        <w:tblStyle w:val="TableGrid"/>
        <w:tblW w:type="auto" w:w="0"/>
        <w:tblLook w:firstColumn="1" w:firstRow="1" w:lastColumn="0" w:lastRow="0" w:noHBand="0" w:noVBand="1" w:val="04A0"/>
      </w:tblPr>
      <w:tblGrid>
        <w:gridCol w:w="4896"/>
        <w:gridCol w:w="4896"/>
      </w:tblGrid>
      <w:tr>
        <w:tc>
          <w:tcPr>
            <w:tcW w:type="dxa" w:w="4896"/>
            <w:shd w:fill="EDE8E2"/>
          </w:tcPr>
          <w:p>
            <w:r>
              <w:rPr>
                <w:b/>
                <w:sz w:val="20"/>
              </w:rPr>
              <w:t>KB number</w:t>
            </w:r>
          </w:p>
        </w:tc>
        <w:tc>
          <w:tcPr>
            <w:tcW w:type="dxa" w:w="4896"/>
            <w:shd w:fill="EDE8E2"/>
          </w:tcPr>
          <w:p>
            <w:r>
              <w:rPr>
                <w:b/>
                <w:sz w:val="20"/>
              </w:rPr>
              <w:t>Subject</w:t>
            </w:r>
          </w:p>
        </w:tc>
      </w:tr>
      <w:tr>
        <w:tc>
          <w:tcPr>
            <w:tcW w:type="dxa" w:w="4896"/>
            <w:shd w:fill="F5F5F5"/>
          </w:tcPr>
          <w:p>
            <w:r>
              <w:rPr>
                <w:b w:val="0"/>
                <w:sz w:val="20"/>
              </w:rPr>
              <w:t>Launcher-KB1</w:t>
            </w:r>
          </w:p>
        </w:tc>
        <w:tc>
          <w:tcPr>
            <w:tcW w:type="dxa" w:w="4896"/>
            <w:shd w:fill="F5F5F5"/>
          </w:tcPr>
          <w:p>
            <w:r>
              <w:rPr>
                <w:b w:val="0"/>
                <w:sz w:val="20"/>
              </w:rPr>
              <w:t>Install the launcher</w:t>
            </w:r>
          </w:p>
        </w:tc>
      </w:tr>
      <w:tr>
        <w:tc>
          <w:tcPr>
            <w:tcW w:type="dxa" w:w="4896"/>
            <w:shd w:fill="FFFFFF"/>
          </w:tcPr>
          <w:p>
            <w:r>
              <w:rPr>
                <w:b w:val="0"/>
                <w:sz w:val="20"/>
              </w:rPr>
              <w:t>Launcher-KB2</w:t>
            </w:r>
          </w:p>
        </w:tc>
        <w:tc>
          <w:tcPr>
            <w:tcW w:type="dxa" w:w="4896"/>
            <w:shd w:fill="FFFFFF"/>
          </w:tcPr>
          <w:p>
            <w:r>
              <w:rPr>
                <w:b w:val="0"/>
                <w:sz w:val="20"/>
              </w:rPr>
              <w:t>Install and update applications</w:t>
            </w:r>
          </w:p>
        </w:tc>
      </w:tr>
      <w:tr>
        <w:tc>
          <w:tcPr>
            <w:tcW w:type="dxa" w:w="4896"/>
            <w:shd w:fill="F5F5F5"/>
          </w:tcPr>
          <w:p>
            <w:r>
              <w:rPr>
                <w:b w:val="0"/>
                <w:sz w:val="20"/>
              </w:rPr>
              <w:t>Launcher-KB3</w:t>
            </w:r>
          </w:p>
        </w:tc>
        <w:tc>
          <w:tcPr>
            <w:tcW w:type="dxa" w:w="4896"/>
            <w:shd w:fill="F5F5F5"/>
          </w:tcPr>
          <w:p>
            <w:r>
              <w:rPr>
                <w:b w:val="0"/>
                <w:sz w:val="20"/>
              </w:rPr>
              <w:t>Profile and social account suggestions</w:t>
            </w:r>
          </w:p>
        </w:tc>
      </w:tr>
      <w:tr>
        <w:tc>
          <w:tcPr>
            <w:tcW w:type="dxa" w:w="4896"/>
            <w:shd w:fill="FFFFFF"/>
          </w:tcPr>
          <w:p>
            <w:r>
              <w:rPr>
                <w:b w:val="0"/>
                <w:sz w:val="20"/>
              </w:rPr>
              <w:t>Launcher-KB4</w:t>
            </w:r>
          </w:p>
        </w:tc>
        <w:tc>
          <w:tcPr>
            <w:tcW w:type="dxa" w:w="4896"/>
            <w:shd w:fill="FFFFFF"/>
          </w:tcPr>
          <w:p>
            <w:r>
              <w:rPr>
                <w:b w:val="0"/>
                <w:sz w:val="20"/>
              </w:rPr>
              <w:t>TMApps sign in and app access</w:t>
            </w:r>
          </w:p>
        </w:tc>
      </w:tr>
      <w:tr>
        <w:tc>
          <w:tcPr>
            <w:tcW w:type="dxa" w:w="4896"/>
            <w:shd w:fill="F5F5F5"/>
          </w:tcPr>
          <w:p>
            <w:r>
              <w:rPr>
                <w:b w:val="0"/>
                <w:sz w:val="20"/>
              </w:rPr>
              <w:t>Launcher-KB5</w:t>
            </w:r>
          </w:p>
        </w:tc>
        <w:tc>
          <w:tcPr>
            <w:tcW w:type="dxa" w:w="4896"/>
            <w:shd w:fill="F5F5F5"/>
          </w:tcPr>
          <w:p>
            <w:r>
              <w:rPr>
                <w:b w:val="0"/>
                <w:sz w:val="20"/>
              </w:rPr>
              <w:t>Choose your appearance</w:t>
            </w:r>
          </w:p>
        </w:tc>
      </w:tr>
      <w:tr>
        <w:tc>
          <w:tcPr>
            <w:tcW w:type="dxa" w:w="4896"/>
            <w:shd w:fill="FFFFFF"/>
          </w:tcPr>
          <w:p>
            <w:r>
              <w:rPr>
                <w:b w:val="0"/>
                <w:sz w:val="20"/>
              </w:rPr>
              <w:t>Launcher-KB6</w:t>
            </w:r>
          </w:p>
        </w:tc>
        <w:tc>
          <w:tcPr>
            <w:tcW w:type="dxa" w:w="4896"/>
            <w:shd w:fill="FFFFFF"/>
          </w:tcPr>
          <w:p>
            <w:r>
              <w:rPr>
                <w:b w:val="0"/>
                <w:sz w:val="20"/>
              </w:rPr>
              <w:t>Reduce resource usage</w:t>
            </w:r>
          </w:p>
        </w:tc>
      </w:tr>
      <w:tr>
        <w:tc>
          <w:tcPr>
            <w:tcW w:type="dxa" w:w="4896"/>
            <w:shd w:fill="F5F5F5"/>
          </w:tcPr>
          <w:p>
            <w:r>
              <w:rPr>
                <w:b w:val="0"/>
                <w:sz w:val="20"/>
              </w:rPr>
              <w:t>Launcher-KB7</w:t>
            </w:r>
          </w:p>
        </w:tc>
        <w:tc>
          <w:tcPr>
            <w:tcW w:type="dxa" w:w="4896"/>
            <w:shd w:fill="F5F5F5"/>
          </w:tcPr>
          <w:p>
            <w:r>
              <w:rPr>
                <w:b w:val="0"/>
                <w:sz w:val="20"/>
              </w:rPr>
              <w:t>Review and submit a crash report</w:t>
            </w:r>
          </w:p>
        </w:tc>
      </w:tr>
      <w:tr>
        <w:tc>
          <w:tcPr>
            <w:tcW w:type="dxa" w:w="4896"/>
            <w:shd w:fill="FFFFFF"/>
          </w:tcPr>
          <w:p>
            <w:r>
              <w:rPr>
                <w:b w:val="0"/>
                <w:sz w:val="20"/>
              </w:rPr>
              <w:t>Launcher-KB8</w:t>
            </w:r>
          </w:p>
        </w:tc>
        <w:tc>
          <w:tcPr>
            <w:tcW w:type="dxa" w:w="4896"/>
            <w:shd w:fill="FFFFFF"/>
          </w:tcPr>
          <w:p>
            <w:r>
              <w:rPr>
                <w:b w:val="0"/>
                <w:sz w:val="20"/>
              </w:rPr>
              <w:t>Get help and request changes</w:t>
            </w:r>
          </w:p>
        </w:tc>
      </w:tr>
      <w:tr>
        <w:tc>
          <w:tcPr>
            <w:tcW w:type="dxa" w:w="4896"/>
            <w:shd w:fill="F5F5F5"/>
          </w:tcPr>
          <w:p>
            <w:r>
              <w:rPr>
                <w:b w:val="0"/>
                <w:sz w:val="20"/>
              </w:rPr>
              <w:t>Launcher-KB9</w:t>
            </w:r>
          </w:p>
        </w:tc>
        <w:tc>
          <w:tcPr>
            <w:tcW w:type="dxa" w:w="4896"/>
            <w:shd w:fill="F5F5F5"/>
          </w:tcPr>
          <w:p>
            <w:r>
              <w:rPr>
                <w:b w:val="0"/>
                <w:sz w:val="20"/>
              </w:rPr>
              <w:t>App details and galleries</w:t>
            </w:r>
          </w:p>
        </w:tc>
      </w:tr>
      <w:tr>
        <w:tc>
          <w:tcPr>
            <w:tcW w:type="dxa" w:w="4896"/>
            <w:shd w:fill="FFFFFF"/>
          </w:tcPr>
          <w:p>
            <w:r>
              <w:rPr>
                <w:b w:val="0"/>
                <w:sz w:val="20"/>
              </w:rPr>
              <w:t>Launcher-KB10</w:t>
            </w:r>
          </w:p>
        </w:tc>
        <w:tc>
          <w:tcPr>
            <w:tcW w:type="dxa" w:w="4896"/>
            <w:shd w:fill="FFFFFF"/>
          </w:tcPr>
          <w:p>
            <w:r>
              <w:rPr>
                <w:b w:val="0"/>
                <w:sz w:val="20"/>
              </w:rPr>
              <w:t>Privacy and local data</w:t>
            </w:r>
          </w:p>
        </w:tc>
      </w:tr>
      <w:tr>
        <w:tc>
          <w:tcPr>
            <w:tcW w:type="dxa" w:w="4896"/>
            <w:shd w:fill="F5F5F5"/>
          </w:tcPr>
          <w:p>
            <w:r>
              <w:rPr>
                <w:b w:val="0"/>
                <w:sz w:val="20"/>
              </w:rPr>
              <w:t>Launcher-KB11</w:t>
            </w:r>
          </w:p>
        </w:tc>
        <w:tc>
          <w:tcPr>
            <w:tcW w:type="dxa" w:w="4896"/>
            <w:shd w:fill="F5F5F5"/>
          </w:tcPr>
          <w:p>
            <w:r>
              <w:rPr>
                <w:b w:val="0"/>
                <w:sz w:val="20"/>
              </w:rPr>
              <w:t>Search settings and knowledge articles</w:t>
            </w:r>
          </w:p>
        </w:tc>
      </w:tr>
      <w:tr>
        <w:tc>
          <w:tcPr>
            <w:tcW w:type="dxa" w:w="4896"/>
            <w:shd w:fill="FFFFFF"/>
          </w:tcPr>
          <w:p>
            <w:r>
              <w:rPr>
                <w:b w:val="0"/>
                <w:sz w:val="20"/>
              </w:rPr>
              <w:t>Launcher-KB12</w:t>
            </w:r>
          </w:p>
        </w:tc>
        <w:tc>
          <w:tcPr>
            <w:tcW w:type="dxa" w:w="4896"/>
            <w:shd w:fill="FFFFFF"/>
          </w:tcPr>
          <w:p>
            <w:r>
              <w:rPr>
                <w:b w:val="0"/>
                <w:sz w:val="20"/>
              </w:rPr>
              <w:t>Troubleshoot platform compatibility</w:t>
            </w:r>
          </w:p>
        </w:tc>
      </w:tr>
    </w:tbl>
    <w:p>
      <w:r>
        <w:br w:type="page"/>
      </w:r>
    </w:p>
    <w:p>
      <w:pPr>
        <w:pStyle w:val="Heading1"/>
      </w:pPr>
      <w:r>
        <w:t>Launcher KB1 Install the launcher</w:t>
      </w:r>
    </w:p>
    <w:p>
      <w:pPr>
        <w:keepNext/>
      </w:pPr>
      <w:r>
        <w:t>Reference Launcher-KB1</w:t>
      </w:r>
    </w:p>
    <w:p>
      <w:pPr>
        <w:keepNext/>
      </w:pPr>
      <w:r>
        <w:t>Download the build for your OS and CPU. Windows uses Setup.exe and offers install location, startup and shortcuts. On macOS drag the app from its DMG to Applications.</w:t>
      </w:r>
    </w:p>
    <w:p>
      <w:pPr>
        <w:keepNext w:val="0"/>
      </w:pPr>
      <w:r>
        <w:t>On Linux make the AppImage executable; if FUSE is unavailable use --appimage-extract-and-run. Launcher OS support is separate from the apps in its library. See Launcher-KB2 and Launcher-KB12.</w:t>
      </w:r>
    </w:p>
    <w:p>
      <w:pPr>
        <w:pStyle w:val="Heading1"/>
      </w:pPr>
      <w:r>
        <w:t>Launcher KB2 Install and update applications</w:t>
      </w:r>
    </w:p>
    <w:p>
      <w:pPr>
        <w:keepNext/>
      </w:pPr>
      <w:r>
        <w:t>Reference Launcher-KB2</w:t>
      </w:r>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See Launcher-KB1 and Launcher-KB10.</w:t>
      </w:r>
    </w:p>
    <w:p>
      <w:pPr>
        <w:pStyle w:val="Heading1"/>
      </w:pPr>
      <w:r>
        <w:t>Launcher KB3 Profile and social account suggestions</w:t>
      </w:r>
    </w:p>
    <w:p>
      <w:pPr>
        <w:keepNext/>
      </w:pPr>
      <w:r>
        <w:t>Reference Launcher-KB3</w:t>
      </w:r>
    </w:p>
    <w:p>
      <w:pPr>
        <w:keepNext/>
      </w:pPr>
      <w:r>
        <w:t>The optional profile stores name, email addresses and social handles or public profile URLs locally. Sharing suggestions does not authenticate with providers. Enable each sharing choice only for the apps you want to use it.</w:t>
      </w:r>
    </w:p>
    <w:p>
      <w:pPr>
        <w:keepNext w:val="0"/>
      </w:pPr>
      <w:r>
        <w:t>Provider passwords and API keys stay in each app. See Launcher-KB4 and Launcher-KB10.</w:t>
      </w:r>
    </w:p>
    <w:p>
      <w:pPr>
        <w:pStyle w:val="Heading1"/>
      </w:pPr>
      <w:r>
        <w:t>Launcher KB4 TMApps sign in and app access</w:t>
      </w:r>
    </w:p>
    <w:p>
      <w:pPr>
        <w:keepNext/>
      </w:pPr>
      <w:r>
        <w:t>Reference Launcher-KB4</w:t>
      </w:r>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Apps must implement the session handoff before they can reuse sign-in. Revoking app access stops future handoffs. See Launcher-KB3 and Launcher-KB10.</w:t>
      </w:r>
    </w:p>
    <w:p>
      <w:pPr>
        <w:pStyle w:val="Heading1"/>
      </w:pPr>
      <w:r>
        <w:t>Launcher KB5 Choose your appearance</w:t>
      </w:r>
    </w:p>
    <w:p>
      <w:pPr>
        <w:keepNext/>
      </w:pPr>
      <w:r>
        <w:t>Reference Launcher-KB5</w:t>
      </w:r>
    </w:p>
    <w:p>
      <w:pPr>
        <w:keepNext/>
      </w:pPr>
      <w:r>
        <w:t>Settings offers Orange, Grey and Black dark palettes. Navigation can sit on any edge. List view uses smaller app tiles; Grid view emphasises app cards.</w:t>
      </w:r>
    </w:p>
    <w:p>
      <w:pPr>
        <w:keepNext w:val="0"/>
      </w:pPr>
      <w:r>
        <w:t>Save keeps your changes and Cancel restores the previous appearance. See Launcher-KB11.</w:t>
      </w:r>
    </w:p>
    <w:p>
      <w:pPr>
        <w:pStyle w:val="Heading1"/>
      </w:pPr>
      <w:r>
        <w:t>Launcher KB6 Reduce resource usage</w:t>
      </w:r>
    </w:p>
    <w:p>
      <w:pPr>
        <w:keepNext/>
      </w:pPr>
      <w:r>
        <w:t>Reference Launcher-KB6</w:t>
      </w:r>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val="0"/>
      </w:pPr>
      <w:r>
        <w:t>Functional and resource checks run in the release workflow. See Launcher-KB5 and Launcher-KB9.</w:t>
      </w:r>
    </w:p>
    <w:p>
      <w:pPr>
        <w:pStyle w:val="Heading1"/>
      </w:pPr>
      <w:r>
        <w:t>Launcher KB7 Review and submit a crash report</w:t>
      </w:r>
    </w:p>
    <w:p>
      <w:pPr>
        <w:keepNext/>
      </w:pPr>
      <w:r>
        <w:t>Reference Launcher-KB7</w:t>
      </w:r>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See Launcher-KB8 and Launcher-KB10.</w:t>
      </w:r>
    </w:p>
    <w:p>
      <w:pPr>
        <w:pStyle w:val="Heading1"/>
      </w:pPr>
      <w:r>
        <w:t>Launcher KB8 Get help and request changes</w:t>
      </w:r>
    </w:p>
    <w:p>
      <w:pPr>
        <w:keepNext/>
      </w:pPr>
      <w:r>
        <w:t>Reference Launcher-KB8</w:t>
      </w:r>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Do not include passwords, keys, mail content or private project files. See Launcher-KB7.</w:t>
      </w:r>
    </w:p>
    <w:p>
      <w:pPr>
        <w:pStyle w:val="Heading1"/>
      </w:pPr>
      <w:r>
        <w:t>Launcher KB9 App details and galleries</w:t>
      </w:r>
    </w:p>
    <w:p>
      <w:pPr>
        <w:keepNext/>
      </w:pPr>
      <w:r>
        <w:t>Reference Launcher-KB9</w:t>
      </w:r>
    </w:p>
    <w:p>
      <w:pPr>
        <w:keepNext/>
      </w:pPr>
      <w:r>
        <w:t>Click an app name or Details to see its catalog version, update date, description and published release notes. Each app can publish one showcase video and up to ten screenshots. Missing media is labelled unpublished.</w:t>
      </w:r>
    </w:p>
    <w:p>
      <w:pPr>
        <w:keepNext w:val="0"/>
      </w:pPr>
      <w:r>
        <w:t>Media is loaded only when details are opened; videos never play automatically. See Launcher-KB6.</w:t>
      </w:r>
    </w:p>
    <w:p>
      <w:pPr>
        <w:pStyle w:val="Heading1"/>
      </w:pPr>
      <w:r>
        <w:t>Launcher KB10 Privacy and local data</w:t>
      </w:r>
    </w:p>
    <w:p>
      <w:pPr>
        <w:keepNext/>
      </w:pPr>
      <w:r>
        <w:t>Reference Launcher-KB10</w:t>
      </w:r>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Uninstall choices apply to the selected app; external projects are kept. See Launcher-KB3 and Launcher-KB7.</w:t>
      </w:r>
    </w:p>
    <w:p>
      <w:pPr>
        <w:pStyle w:val="Heading1"/>
      </w:pPr>
      <w:r>
        <w:t>Launcher KB11 Search settings and knowledge articles</w:t>
      </w:r>
    </w:p>
    <w:p>
      <w:pPr>
        <w:keepNext/>
      </w:pPr>
      <w:r>
        <w:t>Reference Launcher-KB11</w:t>
      </w:r>
    </w:p>
    <w:p>
      <w:pPr>
        <w:keepNext/>
      </w:pPr>
      <w:r>
        <w:t>Type keywords in Settings search to find relevant controls. Knowledge articles are included by default. Turn off Include KB articles in settings search to limit results to controls; Help still provides the complete KB Library.</w:t>
      </w:r>
    </w:p>
    <w:p>
      <w:pPr>
        <w:keepNext w:val="0"/>
      </w:pPr>
      <w:r>
        <w:t>Search supports KB numbers such as Launcher-KB6. See Launcher-KB5.</w:t>
      </w:r>
    </w:p>
    <w:p>
      <w:pPr>
        <w:pStyle w:val="Heading1"/>
      </w:pPr>
      <w:r>
        <w:t>Launcher KB12 Troubleshoot platform compatibility</w:t>
      </w:r>
    </w:p>
    <w:p>
      <w:pPr>
        <w:keepNext/>
      </w:pPr>
      <w:r>
        <w:t>Reference Launcher-KB12</w:t>
      </w:r>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Linux tray support depends on the desktop. See Launcher-KB1 and Launcher-KB7.</w:t>
      </w:r>
    </w:p>
    <w:p>
      <w:pPr>
        <w:pStyle w:val="Heading1"/>
      </w:pPr>
      <w:r>
        <w:t>Maintaining this library</w:t>
      </w:r>
    </w:p>
    <w:p>
      <w:r>
        <w:t>The in-app articles and this Word document are generated from content/experience.json. Keep each KB number stable when updating its instructions. Regenerate and visually inspect the Word document when article text changes. Deployment and app-integration details are in backend/README.md and docs/shared-profile.md on the launcher branch.</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9B43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9B43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