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5B" w:rsidRPr="00A06A5B" w:rsidRDefault="00A06A5B" w:rsidP="00A06A5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E101A"/>
          <w:kern w:val="36"/>
          <w:sz w:val="32"/>
          <w:szCs w:val="32"/>
          <w:u w:val="single"/>
          <w:lang w:eastAsia="en-IN"/>
        </w:rPr>
      </w:pPr>
      <w:r w:rsidRPr="00A06A5B">
        <w:rPr>
          <w:rFonts w:ascii="Times New Roman" w:eastAsia="Times New Roman" w:hAnsi="Times New Roman" w:cs="Times New Roman"/>
          <w:b/>
          <w:color w:val="0E101A"/>
          <w:kern w:val="36"/>
          <w:sz w:val="32"/>
          <w:szCs w:val="32"/>
          <w:u w:val="single"/>
          <w:lang w:eastAsia="en-IN"/>
        </w:rPr>
        <w:t>Self-driving Vehicle Threat modelling and analysis</w:t>
      </w:r>
    </w:p>
    <w:p w:rsidR="00A06A5B" w:rsidRPr="00A06A5B" w:rsidRDefault="00A06A5B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Pr="00A06A5B" w:rsidRDefault="00A06A5B" w:rsidP="00A06A5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  <w:r w:rsidRPr="00A06A5B"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  <w:t>System Description</w:t>
      </w:r>
    </w:p>
    <w:p w:rsidR="00A06A5B" w:rsidRDefault="00A06A5B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 system taken for this modelling is a self-driving </w:t>
      </w:r>
      <w:proofErr w:type="spellStart"/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uber</w:t>
      </w:r>
      <w:proofErr w:type="spellEnd"/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service. </w:t>
      </w:r>
    </w:p>
    <w:p w:rsidR="00F6453A" w:rsidRPr="00A06A5B" w:rsidRDefault="00F6453A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Pr="00A06A5B" w:rsidRDefault="00A06A5B" w:rsidP="00A06A5B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b/>
          <w:color w:val="0E101A"/>
          <w:sz w:val="24"/>
          <w:szCs w:val="24"/>
          <w:lang w:eastAsia="en-IN"/>
        </w:rPr>
        <w:t>How does it work?</w:t>
      </w:r>
    </w:p>
    <w:p w:rsidR="00A06A5B" w:rsidRPr="00A06A5B" w:rsidRDefault="00A06A5B" w:rsidP="00A06A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 customer makes a profile on an app.</w:t>
      </w:r>
    </w:p>
    <w:p w:rsidR="00A06A5B" w:rsidRPr="00A06A5B" w:rsidRDefault="00A06A5B" w:rsidP="00A06A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 customer then books an </w:t>
      </w:r>
      <w:proofErr w:type="spellStart"/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uber</w:t>
      </w:r>
      <w:proofErr w:type="spellEnd"/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inputting the source and destination address.</w:t>
      </w:r>
    </w:p>
    <w:p w:rsidR="00A06A5B" w:rsidRPr="00A06A5B" w:rsidRDefault="00A06A5B" w:rsidP="00A06A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The car picks them up and drops them at their destination.</w:t>
      </w:r>
    </w:p>
    <w:p w:rsidR="00A06A5B" w:rsidRPr="00A06A5B" w:rsidRDefault="00A06A5B" w:rsidP="00A06A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Auto-payment after drop-off.</w:t>
      </w:r>
    </w:p>
    <w:p w:rsidR="00A06A5B" w:rsidRPr="00A06A5B" w:rsidRDefault="00A06A5B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Pr="00A06A5B" w:rsidRDefault="00A06A5B" w:rsidP="00A06A5B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b/>
          <w:color w:val="0E101A"/>
          <w:sz w:val="24"/>
          <w:szCs w:val="24"/>
          <w:lang w:eastAsia="en-IN"/>
        </w:rPr>
        <w:t>Assets:</w:t>
      </w:r>
    </w:p>
    <w:p w:rsidR="00A06A5B" w:rsidRPr="00A06A5B" w:rsidRDefault="00A06A5B" w:rsidP="00A06A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Mobile app</w:t>
      </w:r>
    </w:p>
    <w:p w:rsidR="00A06A5B" w:rsidRPr="00A06A5B" w:rsidRDefault="00A06A5B" w:rsidP="00A06A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Lidar (Like radar used for the detection of objects in the vicinity)</w:t>
      </w:r>
    </w:p>
    <w:p w:rsidR="00A06A5B" w:rsidRPr="00A06A5B" w:rsidRDefault="00A06A5B" w:rsidP="00A06A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Internet</w:t>
      </w:r>
    </w:p>
    <w:p w:rsidR="00A06A5B" w:rsidRPr="00A06A5B" w:rsidRDefault="00A06A5B" w:rsidP="00A06A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Bluetooth</w:t>
      </w:r>
    </w:p>
    <w:p w:rsidR="00A06A5B" w:rsidRPr="00A06A5B" w:rsidRDefault="00A06A5B" w:rsidP="00A06A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Mechanical parts of the car (Like breaks, sensors)</w:t>
      </w:r>
    </w:p>
    <w:p w:rsidR="00A06A5B" w:rsidRPr="00A06A5B" w:rsidRDefault="00A06A5B" w:rsidP="00A06A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Road traffic </w:t>
      </w:r>
    </w:p>
    <w:p w:rsidR="00A06A5B" w:rsidRPr="00A06A5B" w:rsidRDefault="00A06A5B" w:rsidP="00A06A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Weather conditions</w:t>
      </w:r>
    </w:p>
    <w:p w:rsidR="00A06A5B" w:rsidRPr="00A06A5B" w:rsidRDefault="00A06A5B" w:rsidP="00A06A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Traffic signs and signals</w:t>
      </w:r>
    </w:p>
    <w:p w:rsidR="00A06A5B" w:rsidRPr="00A06A5B" w:rsidRDefault="00A06A5B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Default="00A06A5B" w:rsidP="00A06A5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  <w:r w:rsidRPr="00A06A5B"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  <w:t>STRIDE methodology of finding vulnerabilities</w:t>
      </w:r>
    </w:p>
    <w:p w:rsidR="00F6453A" w:rsidRPr="00A06A5B" w:rsidRDefault="00F6453A" w:rsidP="00A06A5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</w:p>
    <w:p w:rsidR="00A06A5B" w:rsidRDefault="00A06A5B" w:rsidP="00A06A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Traffic sign modification: Slight modification in traffic signs would result in no recognition by the sensors in the car. For instance, if a malicious actor spray paints a stop sign just a little, a driver would recognise it, but a self-driving car would not be able to.</w:t>
      </w:r>
    </w:p>
    <w:p w:rsidR="00F6453A" w:rsidRPr="00A06A5B" w:rsidRDefault="00F6453A" w:rsidP="00F645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Default="00A06A5B" w:rsidP="00A06A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Car machinery damage: An attacker can damage the car machinery by posing as a customer resulting in accidents.</w:t>
      </w:r>
    </w:p>
    <w:p w:rsidR="00F6453A" w:rsidRPr="00A06A5B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Default="00A06A5B" w:rsidP="00A06A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Information Leak: The database will contain information about the customer's destination. Consequently, an attacker could track the location by hacking into the GPS.</w:t>
      </w:r>
    </w:p>
    <w:p w:rsidR="00F6453A" w:rsidRPr="00A06A5B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Default="00A06A5B" w:rsidP="00A06A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Denial of service: An attacker can fill the network with multiple pick-up requests and deny service to a legitimate customer.</w:t>
      </w:r>
    </w:p>
    <w:p w:rsidR="00F6453A" w:rsidRPr="00A06A5B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Default="00A06A5B" w:rsidP="00A06A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Access to AI: An attacker can pose as a customer and gain access to privileged code through the services running in the car. They can insert malware through external input as well.</w:t>
      </w:r>
    </w:p>
    <w:p w:rsidR="00F6453A" w:rsidRPr="00A06A5B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Pr="00A06A5B" w:rsidRDefault="00A06A5B" w:rsidP="00A06A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Weather conditions: Heavy rain and fog cause image recognition failure, which can lead to accidents.</w:t>
      </w:r>
    </w:p>
    <w:p w:rsidR="00A06A5B" w:rsidRDefault="00A06A5B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Pr="00A06A5B" w:rsidRDefault="00F6453A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A06A5B" w:rsidRPr="00A06A5B" w:rsidRDefault="00A06A5B" w:rsidP="00A06A5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  <w:r w:rsidRPr="00A06A5B"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  <w:lastRenderedPageBreak/>
        <w:t>Threat Table</w:t>
      </w:r>
    </w:p>
    <w:p w:rsidR="00A06A5B" w:rsidRPr="00A06A5B" w:rsidRDefault="00A06A5B" w:rsidP="00A06A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A06A5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Threat rated 1-3: 1 is least harmful while 3 is most harmful.</w:t>
      </w:r>
    </w:p>
    <w:p w:rsidR="009769CC" w:rsidRDefault="009769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260"/>
        <w:gridCol w:w="1260"/>
        <w:gridCol w:w="1260"/>
        <w:gridCol w:w="1261"/>
        <w:gridCol w:w="1261"/>
        <w:gridCol w:w="1271"/>
      </w:tblGrid>
      <w:tr w:rsidR="009769CC" w:rsidTr="009769CC">
        <w:trPr>
          <w:jc w:val="center"/>
        </w:trPr>
        <w:tc>
          <w:tcPr>
            <w:tcW w:w="1288" w:type="dxa"/>
          </w:tcPr>
          <w:p w:rsidR="009769CC" w:rsidRDefault="009769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9CC">
              <w:rPr>
                <w:rFonts w:ascii="Times New Roman" w:hAnsi="Times New Roman" w:cs="Times New Roman"/>
                <w:sz w:val="24"/>
                <w:szCs w:val="24"/>
              </w:rPr>
              <w:t>Threat</w:t>
            </w:r>
          </w:p>
          <w:p w:rsidR="009769CC" w:rsidRDefault="009769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9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88" w:type="dxa"/>
          </w:tcPr>
          <w:p w:rsidR="009769CC" w:rsidRPr="009769CC" w:rsidRDefault="00976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9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88" w:type="dxa"/>
          </w:tcPr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9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88" w:type="dxa"/>
          </w:tcPr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9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88" w:type="dxa"/>
          </w:tcPr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9C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88" w:type="dxa"/>
          </w:tcPr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9CC" w:rsidRPr="009769CC" w:rsidRDefault="009769CC" w:rsidP="0097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9C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9769CC" w:rsidRPr="00BB7F8C" w:rsidTr="009769CC">
        <w:trPr>
          <w:jc w:val="center"/>
        </w:trPr>
        <w:tc>
          <w:tcPr>
            <w:tcW w:w="1288" w:type="dxa"/>
          </w:tcPr>
          <w:p w:rsidR="00BB7F8C" w:rsidRPr="00BB7F8C" w:rsidRDefault="00BB7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8C">
              <w:rPr>
                <w:rFonts w:ascii="Times New Roman" w:hAnsi="Times New Roman" w:cs="Times New Roman"/>
                <w:sz w:val="24"/>
                <w:szCs w:val="24"/>
              </w:rPr>
              <w:t>Traffic sign modification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769CC" w:rsidRPr="00BB7F8C" w:rsidTr="009769CC">
        <w:trPr>
          <w:jc w:val="center"/>
        </w:trPr>
        <w:tc>
          <w:tcPr>
            <w:tcW w:w="1288" w:type="dxa"/>
          </w:tcPr>
          <w:p w:rsidR="009769CC" w:rsidRPr="00BB7F8C" w:rsidRDefault="00BB7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machinery damage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769CC" w:rsidRPr="00BB7F8C" w:rsidTr="009769CC">
        <w:trPr>
          <w:jc w:val="center"/>
        </w:trPr>
        <w:tc>
          <w:tcPr>
            <w:tcW w:w="1288" w:type="dxa"/>
          </w:tcPr>
          <w:p w:rsidR="009769CC" w:rsidRPr="00BB7F8C" w:rsidRDefault="00BB7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leak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769CC" w:rsidRPr="00BB7F8C" w:rsidTr="009769CC">
        <w:trPr>
          <w:jc w:val="center"/>
        </w:trPr>
        <w:tc>
          <w:tcPr>
            <w:tcW w:w="1288" w:type="dxa"/>
          </w:tcPr>
          <w:p w:rsidR="009769CC" w:rsidRPr="00BB7F8C" w:rsidRDefault="00BB7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 of service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F6453A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9769CC" w:rsidRPr="00BB7F8C" w:rsidRDefault="00F6453A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769CC" w:rsidRPr="00BB7F8C" w:rsidTr="009769CC">
        <w:trPr>
          <w:jc w:val="center"/>
        </w:trPr>
        <w:tc>
          <w:tcPr>
            <w:tcW w:w="1288" w:type="dxa"/>
          </w:tcPr>
          <w:p w:rsidR="009769CC" w:rsidRPr="00BB7F8C" w:rsidRDefault="00BB7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to AI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769CC" w:rsidRPr="00BB7F8C" w:rsidTr="009769CC">
        <w:trPr>
          <w:jc w:val="center"/>
        </w:trPr>
        <w:tc>
          <w:tcPr>
            <w:tcW w:w="1288" w:type="dxa"/>
          </w:tcPr>
          <w:p w:rsidR="009769CC" w:rsidRPr="00BB7F8C" w:rsidRDefault="00BB7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Weather conditions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9769CC" w:rsidRPr="00BB7F8C" w:rsidRDefault="00BB7F8C" w:rsidP="00BB7F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9769CC" w:rsidRDefault="009769CC">
      <w:pPr>
        <w:rPr>
          <w:rFonts w:ascii="Times New Roman" w:hAnsi="Times New Roman" w:cs="Times New Roman"/>
          <w:sz w:val="28"/>
          <w:szCs w:val="28"/>
        </w:rPr>
      </w:pPr>
    </w:p>
    <w:p w:rsidR="00F6453A" w:rsidRDefault="00F6453A" w:rsidP="00F645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  <w:r w:rsidRPr="00F6453A"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  <w:t>DREAD description</w:t>
      </w:r>
    </w:p>
    <w:p w:rsidR="00F6453A" w:rsidRPr="00F6453A" w:rsidRDefault="00F6453A" w:rsidP="00F645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</w:p>
    <w:p w:rsidR="00F6453A" w:rsidRDefault="00F6453A" w:rsidP="00F645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Traffic sign modification: Undetected traffic signs (</w:t>
      </w:r>
      <w:proofErr w:type="spellStart"/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eg</w:t>
      </w:r>
      <w:proofErr w:type="spellEnd"/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 stop signs) can cause major road accidents affecting pedestrians, passengers and other cars (D=3, A =2). The attack is easy to perform by spray painting over the signs and can be done without much skill or equipment (R=3, E =2). It is difficult to find one sign with damage from thousands of signs on the road(D=3).</w:t>
      </w:r>
    </w:p>
    <w:p w:rsidR="00F6453A" w:rsidRPr="00F6453A" w:rsidRDefault="00F6453A" w:rsidP="00F645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Car machinery damage: An attacker can easily launch this attack by booking a ride and tampering with the vehicle equipment (R=3, E=3). The damage caused will end up affecting passengers (A=1). This type of attack is easy to identify as a noticeable change occurs in the car behaviour (D=1). 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Information Leak: The attacker can know about the live location and destination of a passenger which can lead to stalking and other such dangers to the people (D=3). It would require tech expertise and a computer to execute the attack (R=2, E=1). It is difficult to detect this vulnerability as the attacker remains passive (D=3). It will affect all the passengers of Uber (A=3).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Denial of service: The damage caused by this vulnerability is the suspension of service which is not much compared to the loss of life(D=1). It is easy to reproduce (R=3, E=3). It affects all the users trying to find a ride at that time(A=2). 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Access to AI: It is difficult to gain access to the system, but it can be done by entering code physically into the machine or hacking the system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(R=1, E=1). Once an attacker gains access, they can change the route and cause potential accidents (D=3). It affects all the entities on the road and is somewhat difficult to detect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(A=3, D=2)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Pr="00F6453A" w:rsidRDefault="00F6453A" w:rsidP="00F645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Weather conditions: Extreme weather conditions can cause failure in image recognition and detection. Consequently, road accidents would be common during such weather(D=3). However, the extremity is not frequent, but the vulnerability is persistent every time it does occur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(R=3, E=1). It can affect passengers and pedestrians (A=3). It is easy to identify bad weather conditions through weather reports(D=1).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Pr="00F6453A" w:rsidRDefault="00F6453A" w:rsidP="00F645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  <w:r w:rsidRPr="00F6453A"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  <w:t>Quantitative to Qualitative mapping</w:t>
      </w:r>
    </w:p>
    <w:p w:rsidR="00F6453A" w:rsidRDefault="00F6453A" w:rsidP="00F645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Low: Quantitative:10, Access to AI</w:t>
      </w:r>
    </w:p>
    <w:p w:rsidR="00F6453A" w:rsidRPr="00F6453A" w:rsidRDefault="00F6453A" w:rsidP="00F645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Medium: Quantitative: 11-12, Weather conditions, Denial of service, Information Leak, Car machinery damage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Pr="00F6453A" w:rsidRDefault="00F6453A" w:rsidP="00F645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High: Quantitative: 13, Traffic sign modification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  <w:r w:rsidRPr="00F6453A"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  <w:t>STRIDE elements</w:t>
      </w:r>
    </w:p>
    <w:p w:rsidR="00F6453A" w:rsidRPr="00F6453A" w:rsidRDefault="00F6453A" w:rsidP="00F645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E101A"/>
          <w:sz w:val="28"/>
          <w:szCs w:val="28"/>
          <w:lang w:eastAsia="en-IN"/>
        </w:rPr>
      </w:pPr>
    </w:p>
    <w:p w:rsidR="00F6453A" w:rsidRDefault="00F6453A" w:rsidP="00F645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Spoofing: Traffic sign modification</w:t>
      </w:r>
    </w:p>
    <w:p w:rsidR="00F6453A" w:rsidRPr="00F6453A" w:rsidRDefault="00F6453A" w:rsidP="00F645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Tampering: Tampering with car machinery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Repudiation: All pick-up requests and their accounts are stored in a database, so repudiation vulnerability does not occur.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Information disclosure: Information leak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Default="00F6453A" w:rsidP="00F645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Dos: Denial of service by flooding the app with pick-up requests.</w:t>
      </w:r>
    </w:p>
    <w:p w:rsidR="00F6453A" w:rsidRPr="00F6453A" w:rsidRDefault="00F6453A" w:rsidP="00F645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F6453A" w:rsidRPr="00F6453A" w:rsidRDefault="00F6453A" w:rsidP="00F645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45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Elevation of privilege: Gaining access to the AI of the car</w:t>
      </w:r>
    </w:p>
    <w:p w:rsidR="00A06A5B" w:rsidRDefault="00A06A5B">
      <w:pPr>
        <w:rPr>
          <w:rFonts w:ascii="Times New Roman" w:hAnsi="Times New Roman" w:cs="Times New Roman"/>
          <w:sz w:val="28"/>
          <w:szCs w:val="28"/>
        </w:rPr>
      </w:pPr>
    </w:p>
    <w:p w:rsidR="00F6453A" w:rsidRDefault="00F6453A">
      <w:pPr>
        <w:rPr>
          <w:rFonts w:ascii="Times New Roman" w:hAnsi="Times New Roman" w:cs="Times New Roman"/>
          <w:sz w:val="28"/>
          <w:szCs w:val="28"/>
        </w:rPr>
      </w:pPr>
    </w:p>
    <w:p w:rsidR="00E22628" w:rsidRDefault="00E22628">
      <w:pPr>
        <w:rPr>
          <w:rFonts w:ascii="Times New Roman" w:hAnsi="Times New Roman" w:cs="Times New Roman"/>
          <w:sz w:val="28"/>
          <w:szCs w:val="28"/>
        </w:rPr>
      </w:pPr>
    </w:p>
    <w:p w:rsidR="00E22628" w:rsidRDefault="00E22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:rsidR="00E22628" w:rsidRDefault="00834EA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22628" w:rsidRPr="00F6453A">
          <w:rPr>
            <w:rStyle w:val="Hyperlink"/>
            <w:rFonts w:ascii="Times New Roman" w:hAnsi="Times New Roman" w:cs="Times New Roman"/>
            <w:sz w:val="24"/>
            <w:szCs w:val="24"/>
          </w:rPr>
          <w:t>https://www.iriusrisk.com/resources-blog/stride-threat-modeling-methodologies</w:t>
        </w:r>
      </w:hyperlink>
      <w:r w:rsidR="00E22628" w:rsidRPr="00F645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53A" w:rsidRDefault="00834EA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6453A" w:rsidRPr="002F5A9D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https://learn.microsoft.com/en-us/previous-versions/msp-n-p/ff648644(v=pandp.10)?redirectedfrom=MSDN</w:t>
        </w:r>
      </w:hyperlink>
      <w:r w:rsidR="00F645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57F" w:rsidRPr="00834EA0" w:rsidRDefault="00834EA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45AEE" w:rsidRPr="002F5A9D">
          <w:rPr>
            <w:rStyle w:val="Hyperlink"/>
            <w:rFonts w:ascii="Times New Roman" w:hAnsi="Times New Roman" w:cs="Times New Roman"/>
            <w:sz w:val="24"/>
            <w:szCs w:val="24"/>
          </w:rPr>
          <w:t>https://eccouncil.org/cybersecurity-exchange/threat-intelligence/dread-threat-modeling-intro/</w:t>
        </w:r>
      </w:hyperlink>
      <w:r w:rsidR="00745AE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F057F" w:rsidRPr="0083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3F56"/>
    <w:multiLevelType w:val="multilevel"/>
    <w:tmpl w:val="EABA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2887"/>
    <w:multiLevelType w:val="multilevel"/>
    <w:tmpl w:val="05AC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C5A56"/>
    <w:multiLevelType w:val="multilevel"/>
    <w:tmpl w:val="C180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51187"/>
    <w:multiLevelType w:val="multilevel"/>
    <w:tmpl w:val="1D80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41A66"/>
    <w:multiLevelType w:val="multilevel"/>
    <w:tmpl w:val="E304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F454F"/>
    <w:multiLevelType w:val="multilevel"/>
    <w:tmpl w:val="636A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40"/>
    <w:rsid w:val="000D4CC1"/>
    <w:rsid w:val="001F057F"/>
    <w:rsid w:val="00236D40"/>
    <w:rsid w:val="00745AEE"/>
    <w:rsid w:val="00746DDE"/>
    <w:rsid w:val="00834EA0"/>
    <w:rsid w:val="009769CC"/>
    <w:rsid w:val="00A06A5B"/>
    <w:rsid w:val="00BB7F8C"/>
    <w:rsid w:val="00BD7ED3"/>
    <w:rsid w:val="00E22628"/>
    <w:rsid w:val="00F6453A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C79A"/>
  <w15:chartTrackingRefBased/>
  <w15:docId w15:val="{065FEE01-609E-4A60-B08C-4F54051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6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6A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6A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council.org/cybersecurity-exchange/threat-intelligence/dread-threat-modeling-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revious-versions/msp-n-p/ff648644(v=pandp.10)?redirectedfrom=MSDN" TargetMode="External"/><Relationship Id="rId5" Type="http://schemas.openxmlformats.org/officeDocument/2006/relationships/hyperlink" Target="https://www.iriusrisk.com/resources-blog/stride-threat-modeling-methodolog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2023-02-19T18:51:00Z</dcterms:created>
  <dcterms:modified xsi:type="dcterms:W3CDTF">2023-02-20T21:08:00Z</dcterms:modified>
</cp:coreProperties>
</file>