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2A032" w14:textId="77777777" w:rsidR="00066010" w:rsidRPr="007D5D83" w:rsidRDefault="00066010" w:rsidP="00066010">
      <w:pPr>
        <w:pStyle w:val="1"/>
        <w:numPr>
          <w:ilvl w:val="0"/>
          <w:numId w:val="4"/>
        </w:numPr>
      </w:pPr>
      <w:bookmarkStart w:id="0" w:name="_Toc432947842"/>
      <w:r>
        <w:rPr>
          <w:rFonts w:hint="eastAsia"/>
        </w:rPr>
        <w:t>项目前景</w:t>
      </w:r>
      <w:bookmarkEnd w:id="0"/>
    </w:p>
    <w:p w14:paraId="39085490" w14:textId="77777777" w:rsidR="00066010" w:rsidRDefault="00066010" w:rsidP="00066010">
      <w:pPr>
        <w:pStyle w:val="2"/>
      </w:pPr>
      <w:bookmarkStart w:id="1" w:name="_Toc432947843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前景概述</w:t>
      </w:r>
      <w:bookmarkEnd w:id="1"/>
    </w:p>
    <w:p w14:paraId="0FA0ED36" w14:textId="77777777" w:rsidR="00066010" w:rsidRDefault="00066010" w:rsidP="00066010">
      <w:pPr>
        <w:pStyle w:val="3"/>
      </w:pPr>
      <w:bookmarkStart w:id="2" w:name="_Toc432947844"/>
      <w:r>
        <w:rPr>
          <w:rFonts w:hint="eastAsia"/>
        </w:rPr>
        <w:t>2.1.1</w:t>
      </w:r>
      <w:r>
        <w:t xml:space="preserve">. </w:t>
      </w:r>
      <w:r>
        <w:rPr>
          <w:rFonts w:hint="eastAsia"/>
        </w:rPr>
        <w:t>概述</w:t>
      </w:r>
      <w:bookmarkEnd w:id="2"/>
    </w:p>
    <w:p w14:paraId="2BB8DC60" w14:textId="77777777" w:rsidR="00066010" w:rsidRDefault="00066010" w:rsidP="00066010">
      <w:pPr>
        <w:ind w:firstLine="420"/>
      </w:pPr>
      <w:r>
        <w:rPr>
          <w:rFonts w:hint="eastAsia"/>
        </w:rPr>
        <w:t>如今南大食堂管理有所欠缺，食堂方面宣传力度不足推广困难，消费者方面难以获得一手消息</w:t>
      </w:r>
      <w:r w:rsidR="00AE29EF">
        <w:rPr>
          <w:rFonts w:hint="eastAsia"/>
        </w:rPr>
        <w:t>，开销难以管理。本食堂管理</w:t>
      </w:r>
      <w:r>
        <w:rPr>
          <w:rFonts w:hint="eastAsia"/>
        </w:rPr>
        <w:t>系统是基于</w:t>
      </w:r>
      <w:r>
        <w:t>B/S</w:t>
      </w:r>
      <w:r>
        <w:t>架构</w:t>
      </w:r>
      <w:r w:rsidR="00AE29EF">
        <w:rPr>
          <w:rFonts w:hint="eastAsia"/>
        </w:rPr>
        <w:t>的网站，客户</w:t>
      </w:r>
      <w:r>
        <w:rPr>
          <w:rFonts w:hint="eastAsia"/>
        </w:rPr>
        <w:t>可以不需要下载客户端而方便的使用，我们使用验证学校</w:t>
      </w:r>
      <w:r w:rsidR="00AE29EF">
        <w:rPr>
          <w:rFonts w:hint="eastAsia"/>
        </w:rPr>
        <w:t>一卡通的方式来确保用户都是南大校内人员</w:t>
      </w:r>
      <w:r>
        <w:rPr>
          <w:rFonts w:hint="eastAsia"/>
        </w:rPr>
        <w:t>，防止</w:t>
      </w:r>
      <w:r w:rsidR="00AE29EF">
        <w:rPr>
          <w:rFonts w:hint="eastAsia"/>
        </w:rPr>
        <w:t>外部用户恶意操作影响</w:t>
      </w:r>
      <w:r>
        <w:rPr>
          <w:rFonts w:hint="eastAsia"/>
        </w:rPr>
        <w:t>。</w:t>
      </w:r>
      <w:r w:rsidR="00AE29EF">
        <w:rPr>
          <w:rFonts w:hint="eastAsia"/>
        </w:rPr>
        <w:t>消费者</w:t>
      </w:r>
      <w:r>
        <w:rPr>
          <w:rFonts w:hint="eastAsia"/>
        </w:rPr>
        <w:t>可以在系统中</w:t>
      </w:r>
      <w:r w:rsidR="00AE29EF">
        <w:rPr>
          <w:rFonts w:hint="eastAsia"/>
        </w:rPr>
        <w:t>查看自己的就餐历史，结合一手咨询制定就餐消费计划；食堂工作人员可以通过系统推广菜品，分析销售数据供菜品升级之用。此外，</w:t>
      </w:r>
      <w:r w:rsidR="00AA0954">
        <w:rPr>
          <w:rFonts w:hint="eastAsia"/>
        </w:rPr>
        <w:t>本系统亦可以作为不同客户之间的交流平台，提供良好的反馈机制供客户表达自己的想法。相信该食堂管理系统会将南大食堂的管理提升一个档次，实现现代化。</w:t>
      </w:r>
    </w:p>
    <w:p w14:paraId="6DEB2BB5" w14:textId="77777777" w:rsidR="00066010" w:rsidRDefault="00066010" w:rsidP="00066010">
      <w:pPr>
        <w:pStyle w:val="3"/>
      </w:pPr>
      <w:bookmarkStart w:id="3" w:name="_Toc432947845"/>
      <w:r>
        <w:rPr>
          <w:rFonts w:hint="eastAsia"/>
        </w:rPr>
        <w:t>2.1.2.</w:t>
      </w:r>
      <w:r>
        <w:t xml:space="preserve"> </w:t>
      </w:r>
      <w:r>
        <w:rPr>
          <w:rFonts w:hint="eastAsia"/>
        </w:rPr>
        <w:t>系统上下文</w:t>
      </w:r>
      <w:bookmarkEnd w:id="3"/>
    </w:p>
    <w:p w14:paraId="71F8C0FA" w14:textId="77777777" w:rsidR="00066010" w:rsidRDefault="00AA0954" w:rsidP="00066010">
      <w:r>
        <w:rPr>
          <w:rFonts w:hint="eastAsia"/>
        </w:rPr>
        <w:t>本食堂管理</w:t>
      </w:r>
      <w:r w:rsidR="00066010">
        <w:rPr>
          <w:rFonts w:hint="eastAsia"/>
        </w:rPr>
        <w:t>系统的上下文图如图所示</w:t>
      </w:r>
    </w:p>
    <w:p w14:paraId="6F102B55" w14:textId="77777777" w:rsidR="00066010" w:rsidRDefault="002C4393" w:rsidP="00066010">
      <w:pPr>
        <w:keepNext/>
      </w:pPr>
      <w:r w:rsidRPr="002C4393">
        <w:rPr>
          <w:noProof/>
        </w:rPr>
        <w:lastRenderedPageBreak/>
        <w:drawing>
          <wp:inline distT="0" distB="0" distL="0" distR="0" wp14:anchorId="21988BF2" wp14:editId="743D7AF5">
            <wp:extent cx="5274310" cy="4667798"/>
            <wp:effectExtent l="0" t="0" r="0" b="0"/>
            <wp:docPr id="3" name="图片 3" descr="E:\软件需求\RequirementDoc\1-项目启动阶段作业\前景和范围分工\上下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件需求\RequirementDoc\1-项目启动阶段作业\前景和范围分工\上下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471A" w14:textId="77777777" w:rsidR="00066010" w:rsidRPr="00742EF3" w:rsidRDefault="00066010" w:rsidP="00066010">
      <w:pPr>
        <w:pStyle w:val="a4"/>
        <w:jc w:val="center"/>
        <w:rPr>
          <w:sz w:val="24"/>
          <w:szCs w:val="24"/>
        </w:rPr>
      </w:pPr>
      <w:r w:rsidRPr="00742EF3">
        <w:rPr>
          <w:rFonts w:hint="eastAsia"/>
          <w:sz w:val="24"/>
          <w:szCs w:val="24"/>
        </w:rPr>
        <w:t>图</w:t>
      </w:r>
      <w:r w:rsidRPr="00742EF3">
        <w:rPr>
          <w:rFonts w:hint="eastAsia"/>
          <w:sz w:val="24"/>
          <w:szCs w:val="24"/>
        </w:rPr>
        <w:t xml:space="preserve"> </w:t>
      </w:r>
      <w:r w:rsidRPr="00742EF3">
        <w:rPr>
          <w:sz w:val="24"/>
          <w:szCs w:val="24"/>
        </w:rPr>
        <w:fldChar w:fldCharType="begin"/>
      </w:r>
      <w:r w:rsidRPr="00742EF3">
        <w:rPr>
          <w:sz w:val="24"/>
          <w:szCs w:val="24"/>
        </w:rPr>
        <w:instrText xml:space="preserve"> </w:instrText>
      </w:r>
      <w:r w:rsidRPr="00742EF3">
        <w:rPr>
          <w:rFonts w:hint="eastAsia"/>
          <w:sz w:val="24"/>
          <w:szCs w:val="24"/>
        </w:rPr>
        <w:instrText xml:space="preserve">SEQ </w:instrText>
      </w:r>
      <w:r w:rsidRPr="00742EF3">
        <w:rPr>
          <w:rFonts w:hint="eastAsia"/>
          <w:sz w:val="24"/>
          <w:szCs w:val="24"/>
        </w:rPr>
        <w:instrText>图</w:instrText>
      </w:r>
      <w:r w:rsidRPr="00742EF3">
        <w:rPr>
          <w:rFonts w:hint="eastAsia"/>
          <w:sz w:val="24"/>
          <w:szCs w:val="24"/>
        </w:rPr>
        <w:instrText xml:space="preserve"> \* ARABIC</w:instrText>
      </w:r>
      <w:r w:rsidRPr="00742EF3">
        <w:rPr>
          <w:sz w:val="24"/>
          <w:szCs w:val="24"/>
        </w:rPr>
        <w:instrText xml:space="preserve"> </w:instrText>
      </w:r>
      <w:r w:rsidRPr="00742EF3">
        <w:rPr>
          <w:sz w:val="24"/>
          <w:szCs w:val="24"/>
        </w:rPr>
        <w:fldChar w:fldCharType="separate"/>
      </w:r>
      <w:r w:rsidRPr="00742EF3">
        <w:rPr>
          <w:noProof/>
          <w:sz w:val="24"/>
          <w:szCs w:val="24"/>
        </w:rPr>
        <w:t>1</w:t>
      </w:r>
      <w:r w:rsidRPr="00742EF3">
        <w:rPr>
          <w:sz w:val="24"/>
          <w:szCs w:val="24"/>
        </w:rPr>
        <w:fldChar w:fldCharType="end"/>
      </w:r>
    </w:p>
    <w:p w14:paraId="7AC38795" w14:textId="77777777" w:rsidR="00066010" w:rsidRDefault="00066010" w:rsidP="00066010">
      <w:pPr>
        <w:pStyle w:val="2"/>
      </w:pPr>
      <w:bookmarkStart w:id="4" w:name="_Toc432947846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主要特征</w:t>
      </w:r>
      <w:bookmarkEnd w:id="4"/>
    </w:p>
    <w:p w14:paraId="3A3568D9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</w:t>
      </w:r>
      <w:r>
        <w:t>-01</w:t>
      </w:r>
      <w:r>
        <w:rPr>
          <w:rFonts w:hint="eastAsia"/>
        </w:rPr>
        <w:t>：</w:t>
      </w:r>
      <w:r w:rsidR="002C4393">
        <w:rPr>
          <w:rFonts w:hint="eastAsia"/>
        </w:rPr>
        <w:t>校园卡信息注册验证，防止校外人员注册</w:t>
      </w:r>
      <w:r>
        <w:rPr>
          <w:rFonts w:hint="eastAsia"/>
        </w:rPr>
        <w:t>。</w:t>
      </w:r>
    </w:p>
    <w:p w14:paraId="2E042147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MF-02</w:t>
      </w:r>
      <w:r>
        <w:rPr>
          <w:rFonts w:hint="eastAsia"/>
        </w:rPr>
        <w:t>：</w:t>
      </w:r>
      <w:r w:rsidR="002C4393">
        <w:rPr>
          <w:rFonts w:hint="eastAsia"/>
        </w:rPr>
        <w:t>菜品评论以及跟帖回复</w:t>
      </w:r>
      <w:r>
        <w:rPr>
          <w:rFonts w:hint="eastAsia"/>
        </w:rPr>
        <w:t>。</w:t>
      </w:r>
    </w:p>
    <w:p w14:paraId="6F7D6F77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MF-03</w:t>
      </w:r>
      <w:r>
        <w:rPr>
          <w:rFonts w:hint="eastAsia"/>
        </w:rPr>
        <w:t>：</w:t>
      </w:r>
      <w:r w:rsidR="002C4393">
        <w:rPr>
          <w:rFonts w:hint="eastAsia"/>
        </w:rPr>
        <w:t>查看菜品、窗口、推送广告内容</w:t>
      </w:r>
      <w:r>
        <w:rPr>
          <w:rFonts w:hint="eastAsia"/>
        </w:rPr>
        <w:t>。</w:t>
      </w:r>
    </w:p>
    <w:p w14:paraId="3A2A1DCB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MF-04</w:t>
      </w:r>
      <w:r>
        <w:rPr>
          <w:rFonts w:hint="eastAsia"/>
        </w:rPr>
        <w:t>：</w:t>
      </w:r>
      <w:r w:rsidR="002C4393">
        <w:rPr>
          <w:rFonts w:hint="eastAsia"/>
        </w:rPr>
        <w:t>用户通过价格、口味对菜品进行检索</w:t>
      </w:r>
      <w:r>
        <w:rPr>
          <w:rFonts w:hint="eastAsia"/>
        </w:rPr>
        <w:t>。</w:t>
      </w:r>
    </w:p>
    <w:p w14:paraId="7CC5CE6F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MF-05</w:t>
      </w:r>
      <w:r>
        <w:rPr>
          <w:rFonts w:hint="eastAsia"/>
        </w:rPr>
        <w:t>：用户</w:t>
      </w:r>
      <w:r w:rsidR="002C4393">
        <w:rPr>
          <w:rFonts w:hint="eastAsia"/>
        </w:rPr>
        <w:t>查看消费历史，系统提供消费报告</w:t>
      </w:r>
      <w:r>
        <w:rPr>
          <w:rFonts w:hint="eastAsia"/>
        </w:rPr>
        <w:t>。</w:t>
      </w:r>
    </w:p>
    <w:p w14:paraId="4B8D626C" w14:textId="77777777" w:rsidR="00066010" w:rsidRPr="005039E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MF-06</w:t>
      </w:r>
      <w:r>
        <w:rPr>
          <w:rFonts w:hint="eastAsia"/>
        </w:rPr>
        <w:t>：</w:t>
      </w:r>
      <w:r w:rsidR="002C4393">
        <w:rPr>
          <w:rFonts w:hint="eastAsia"/>
        </w:rPr>
        <w:t>用户制定消费计划</w:t>
      </w:r>
      <w:r>
        <w:rPr>
          <w:rFonts w:hint="eastAsia"/>
        </w:rPr>
        <w:t>。</w:t>
      </w:r>
    </w:p>
    <w:p w14:paraId="0A05AADF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MF-07</w:t>
      </w:r>
      <w:r>
        <w:rPr>
          <w:rFonts w:hint="eastAsia"/>
        </w:rPr>
        <w:t>：</w:t>
      </w:r>
      <w:r w:rsidR="002C4393">
        <w:rPr>
          <w:rFonts w:hint="eastAsia"/>
        </w:rPr>
        <w:t>食堂经理编写调查问卷</w:t>
      </w:r>
      <w:r>
        <w:rPr>
          <w:rFonts w:hint="eastAsia"/>
        </w:rPr>
        <w:t>。</w:t>
      </w:r>
    </w:p>
    <w:p w14:paraId="1678D421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MF-08</w:t>
      </w:r>
      <w:r>
        <w:rPr>
          <w:rFonts w:hint="eastAsia"/>
        </w:rPr>
        <w:t>：</w:t>
      </w:r>
      <w:r w:rsidR="002C4393">
        <w:rPr>
          <w:rFonts w:hint="eastAsia"/>
        </w:rPr>
        <w:t>用户填写调查问卷</w:t>
      </w:r>
      <w:r>
        <w:rPr>
          <w:rFonts w:hint="eastAsia"/>
        </w:rPr>
        <w:t>。</w:t>
      </w:r>
    </w:p>
    <w:p w14:paraId="346EA26C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MF-09</w:t>
      </w:r>
      <w:r>
        <w:rPr>
          <w:rFonts w:hint="eastAsia"/>
        </w:rPr>
        <w:t>：</w:t>
      </w:r>
      <w:r w:rsidR="0059794D">
        <w:rPr>
          <w:rFonts w:hint="eastAsia"/>
        </w:rPr>
        <w:t>食堂经理</w:t>
      </w:r>
      <w:r w:rsidR="00500851">
        <w:t>查看销售数据</w:t>
      </w:r>
      <w:bookmarkStart w:id="5" w:name="_GoBack"/>
      <w:bookmarkEnd w:id="5"/>
      <w:r w:rsidR="0059794D">
        <w:rPr>
          <w:rFonts w:hint="eastAsia"/>
        </w:rPr>
        <w:t>进行销售分析，系统提供销售报告</w:t>
      </w:r>
      <w:r>
        <w:rPr>
          <w:rFonts w:hint="eastAsia"/>
        </w:rPr>
        <w:t>。</w:t>
      </w:r>
    </w:p>
    <w:p w14:paraId="1359D810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MF-10</w:t>
      </w:r>
      <w:r>
        <w:rPr>
          <w:rFonts w:hint="eastAsia"/>
        </w:rPr>
        <w:t>：</w:t>
      </w:r>
      <w:r w:rsidR="0059794D">
        <w:rPr>
          <w:rFonts w:hint="eastAsia"/>
        </w:rPr>
        <w:t>厨师填写菜品基本信息</w:t>
      </w:r>
      <w:r>
        <w:rPr>
          <w:rFonts w:hint="eastAsia"/>
        </w:rPr>
        <w:t>。</w:t>
      </w:r>
    </w:p>
    <w:p w14:paraId="78C29495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MF-11</w:t>
      </w:r>
      <w:r>
        <w:rPr>
          <w:rFonts w:hint="eastAsia"/>
        </w:rPr>
        <w:t>：</w:t>
      </w:r>
      <w:r w:rsidR="0059794D">
        <w:rPr>
          <w:rFonts w:hint="eastAsia"/>
        </w:rPr>
        <w:t>销售人员记录销售信息</w:t>
      </w:r>
      <w:r>
        <w:rPr>
          <w:rFonts w:hint="eastAsia"/>
        </w:rPr>
        <w:t>。</w:t>
      </w:r>
    </w:p>
    <w:p w14:paraId="5BCB0FDD" w14:textId="77777777" w:rsidR="00066010" w:rsidRDefault="00066010" w:rsidP="000660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MF-12</w:t>
      </w:r>
      <w:r>
        <w:rPr>
          <w:rFonts w:hint="eastAsia"/>
        </w:rPr>
        <w:t>：</w:t>
      </w:r>
      <w:r w:rsidR="0059794D">
        <w:rPr>
          <w:rFonts w:hint="eastAsia"/>
        </w:rPr>
        <w:t>系统通过</w:t>
      </w:r>
      <w:r w:rsidR="0059794D">
        <w:rPr>
          <w:rFonts w:hint="eastAsia"/>
        </w:rPr>
        <w:t>Internet</w:t>
      </w:r>
      <w:r w:rsidR="0059794D">
        <w:rPr>
          <w:rFonts w:hint="eastAsia"/>
        </w:rPr>
        <w:t>进行访问</w:t>
      </w:r>
      <w:r>
        <w:rPr>
          <w:rFonts w:hint="eastAsia"/>
        </w:rPr>
        <w:t>。</w:t>
      </w:r>
    </w:p>
    <w:p w14:paraId="182C7551" w14:textId="77777777" w:rsidR="00066010" w:rsidRDefault="00066010" w:rsidP="00066010">
      <w:pPr>
        <w:pStyle w:val="2"/>
      </w:pPr>
      <w:bookmarkStart w:id="6" w:name="_Toc432947847"/>
      <w:r>
        <w:rPr>
          <w:rFonts w:hint="eastAsia"/>
        </w:rPr>
        <w:t>2.3.</w:t>
      </w:r>
      <w:r>
        <w:t xml:space="preserve"> </w:t>
      </w:r>
      <w:r>
        <w:rPr>
          <w:rFonts w:hint="eastAsia"/>
        </w:rPr>
        <w:t>假设与依赖</w:t>
      </w:r>
      <w:bookmarkEnd w:id="6"/>
    </w:p>
    <w:p w14:paraId="7C9D6AB5" w14:textId="77777777" w:rsidR="00066010" w:rsidRDefault="00066010" w:rsidP="00066010">
      <w:pPr>
        <w:pStyle w:val="3"/>
      </w:pPr>
      <w:bookmarkStart w:id="7" w:name="_Toc432947848"/>
      <w:r>
        <w:rPr>
          <w:rFonts w:hint="eastAsia"/>
        </w:rPr>
        <w:t>2.3.1</w:t>
      </w:r>
      <w:r>
        <w:t xml:space="preserve">. </w:t>
      </w:r>
      <w:r>
        <w:rPr>
          <w:rFonts w:hint="eastAsia"/>
        </w:rPr>
        <w:t>系统假设</w:t>
      </w:r>
      <w:bookmarkEnd w:id="7"/>
    </w:p>
    <w:p w14:paraId="3E138A21" w14:textId="77777777"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AS-01</w:t>
      </w:r>
      <w:r>
        <w:rPr>
          <w:rFonts w:hint="eastAsia"/>
        </w:rPr>
        <w:t>：</w:t>
      </w:r>
      <w:r w:rsidRPr="008B7CD9">
        <w:rPr>
          <w:rFonts w:hint="eastAsia"/>
        </w:rPr>
        <w:t>用户处于随时可以接入互联网的网络环境下</w:t>
      </w:r>
      <w:r>
        <w:rPr>
          <w:rFonts w:hint="eastAsia"/>
        </w:rPr>
        <w:t>。</w:t>
      </w:r>
    </w:p>
    <w:p w14:paraId="0EA6EEE1" w14:textId="77777777" w:rsidR="00066010" w:rsidRDefault="00066010" w:rsidP="000660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AS-02</w:t>
      </w:r>
      <w:r>
        <w:rPr>
          <w:rFonts w:hint="eastAsia"/>
        </w:rPr>
        <w:t>：</w:t>
      </w:r>
      <w:r w:rsidRPr="008B7CD9">
        <w:rPr>
          <w:rFonts w:hint="eastAsia"/>
        </w:rPr>
        <w:t>用户具有熟练的使用互联网浏览器的能力</w:t>
      </w:r>
      <w:r>
        <w:rPr>
          <w:rFonts w:hint="eastAsia"/>
        </w:rPr>
        <w:t>。</w:t>
      </w:r>
    </w:p>
    <w:p w14:paraId="3526EDE1" w14:textId="77777777" w:rsidR="00066010" w:rsidRDefault="00066010" w:rsidP="00066010">
      <w:pPr>
        <w:pStyle w:val="3"/>
      </w:pPr>
      <w:bookmarkStart w:id="8" w:name="_Toc432947849"/>
      <w:r>
        <w:rPr>
          <w:rFonts w:hint="eastAsia"/>
        </w:rPr>
        <w:t>2.3.2.</w:t>
      </w:r>
      <w:r>
        <w:t xml:space="preserve"> </w:t>
      </w:r>
      <w:r>
        <w:rPr>
          <w:rFonts w:hint="eastAsia"/>
        </w:rPr>
        <w:t>系统依赖</w:t>
      </w:r>
      <w:bookmarkEnd w:id="8"/>
    </w:p>
    <w:p w14:paraId="318096CC" w14:textId="77777777" w:rsidR="00066010" w:rsidRDefault="00066010" w:rsidP="000660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DE-01</w:t>
      </w:r>
      <w:r>
        <w:rPr>
          <w:rFonts w:hint="eastAsia"/>
        </w:rPr>
        <w:t>：系统</w:t>
      </w:r>
      <w:r w:rsidR="00D63C34">
        <w:rPr>
          <w:rFonts w:hint="eastAsia"/>
        </w:rPr>
        <w:t>注册依赖校园卡系统，注册者提供卡号以及姓名等信息进行验证</w:t>
      </w:r>
    </w:p>
    <w:p w14:paraId="2D25E395" w14:textId="77777777" w:rsidR="00214E24" w:rsidRPr="00066010" w:rsidRDefault="00214E24"/>
    <w:sectPr w:rsidR="00214E24" w:rsidRPr="0006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35"/>
    <w:rsid w:val="00066010"/>
    <w:rsid w:val="00214E24"/>
    <w:rsid w:val="002C4393"/>
    <w:rsid w:val="004A4235"/>
    <w:rsid w:val="00500851"/>
    <w:rsid w:val="0059794D"/>
    <w:rsid w:val="00AA0954"/>
    <w:rsid w:val="00AE29EF"/>
    <w:rsid w:val="00D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A7DE"/>
  <w15:chartTrackingRefBased/>
  <w15:docId w15:val="{7A8C4D0E-B650-4A43-88D0-5C3FD76C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01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660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010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601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66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66010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06601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660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minchen yu</cp:lastModifiedBy>
  <cp:revision>3</cp:revision>
  <dcterms:created xsi:type="dcterms:W3CDTF">2016-10-10T01:44:00Z</dcterms:created>
  <dcterms:modified xsi:type="dcterms:W3CDTF">2016-10-10T11:54:00Z</dcterms:modified>
</cp:coreProperties>
</file>