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797A1" w14:textId="77777777" w:rsidR="00C87EBA" w:rsidRDefault="006A664B">
      <w:pPr>
        <w:rPr>
          <w:lang w:eastAsia="zh-CN"/>
        </w:rPr>
      </w:pPr>
      <w:r>
        <w:rPr>
          <w:rFonts w:hint="eastAsia"/>
          <w:lang w:eastAsia="zh-CN"/>
        </w:rPr>
        <w:t>前景和</w:t>
      </w:r>
      <w:r>
        <w:rPr>
          <w:lang w:eastAsia="zh-CN"/>
        </w:rPr>
        <w:t>范围文档</w:t>
      </w:r>
    </w:p>
    <w:p w14:paraId="3344E6D1" w14:textId="397F27C9" w:rsidR="004F2A5D" w:rsidRDefault="004F2A5D" w:rsidP="002F5FBE">
      <w:pPr>
        <w:pStyle w:val="Heading1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ab/>
        <w:t>业务需求</w:t>
      </w:r>
    </w:p>
    <w:p w14:paraId="74527518" w14:textId="11C6D722" w:rsidR="004A0ACD" w:rsidRPr="004A0ACD" w:rsidRDefault="004A0ACD" w:rsidP="004A0ACD">
      <w:pPr>
        <w:ind w:firstLine="360"/>
        <w:rPr>
          <w:rFonts w:hint="eastAsia"/>
          <w:szCs w:val="28"/>
          <w:lang w:eastAsia="zh-CN"/>
        </w:rPr>
      </w:pPr>
      <w:r w:rsidRPr="008F355E">
        <w:rPr>
          <w:rFonts w:hint="eastAsia"/>
          <w:szCs w:val="28"/>
        </w:rPr>
        <w:t>业务需求</w:t>
      </w:r>
      <w:r w:rsidR="000A0DE0">
        <w:rPr>
          <w:szCs w:val="28"/>
        </w:rPr>
        <w:t>部分</w:t>
      </w:r>
      <w:r w:rsidRPr="008F355E">
        <w:rPr>
          <w:rFonts w:hint="eastAsia"/>
          <w:szCs w:val="28"/>
        </w:rPr>
        <w:t>描述了</w:t>
      </w:r>
      <w:r w:rsidR="00C53A60">
        <w:rPr>
          <w:szCs w:val="28"/>
        </w:rPr>
        <w:t>本</w:t>
      </w:r>
      <w:r w:rsidR="00FB46FB">
        <w:rPr>
          <w:rFonts w:hint="eastAsia"/>
          <w:szCs w:val="28"/>
        </w:rPr>
        <w:t>系统的最终目标，以及系统</w:t>
      </w:r>
      <w:r w:rsidRPr="008F355E">
        <w:rPr>
          <w:rFonts w:hint="eastAsia"/>
          <w:szCs w:val="28"/>
        </w:rPr>
        <w:t>用户</w:t>
      </w:r>
      <w:r w:rsidR="0001499C">
        <w:rPr>
          <w:szCs w:val="28"/>
        </w:rPr>
        <w:t>的</w:t>
      </w:r>
      <w:r w:rsidR="0001499C">
        <w:rPr>
          <w:szCs w:val="28"/>
          <w:lang w:eastAsia="zh-CN"/>
        </w:rPr>
        <w:t>收益</w:t>
      </w:r>
      <w:bookmarkStart w:id="0" w:name="_GoBack"/>
      <w:bookmarkEnd w:id="0"/>
      <w:r w:rsidRPr="008F355E">
        <w:rPr>
          <w:rFonts w:hint="eastAsia"/>
          <w:szCs w:val="28"/>
        </w:rPr>
        <w:t>。</w:t>
      </w:r>
    </w:p>
    <w:p w14:paraId="75579BF1" w14:textId="5E260C68" w:rsidR="004F2A5D" w:rsidRDefault="004F2A5D" w:rsidP="002F5FBE">
      <w:pPr>
        <w:pStyle w:val="Heading2"/>
        <w:rPr>
          <w:lang w:eastAsia="zh-CN"/>
        </w:rPr>
      </w:pPr>
      <w:r>
        <w:rPr>
          <w:lang w:eastAsia="zh-CN"/>
        </w:rPr>
        <w:t>1.1.</w:t>
      </w:r>
      <w:r>
        <w:rPr>
          <w:lang w:eastAsia="zh-CN"/>
        </w:rPr>
        <w:tab/>
        <w:t>项目背景</w:t>
      </w:r>
    </w:p>
    <w:p w14:paraId="4F2A0126" w14:textId="77777777" w:rsidR="002F5FBE" w:rsidRPr="002F5FBE" w:rsidRDefault="002F5FBE" w:rsidP="002F5FBE">
      <w:pPr>
        <w:rPr>
          <w:rFonts w:hint="eastAsia"/>
          <w:lang w:eastAsia="zh-CN"/>
        </w:rPr>
      </w:pPr>
    </w:p>
    <w:p w14:paraId="3D065959" w14:textId="74B6C912" w:rsidR="004F2A5D" w:rsidRDefault="004F2A5D" w:rsidP="002F5FBE">
      <w:pPr>
        <w:pStyle w:val="Heading2"/>
        <w:rPr>
          <w:lang w:eastAsia="zh-CN"/>
        </w:rPr>
      </w:pPr>
      <w:r>
        <w:rPr>
          <w:lang w:eastAsia="zh-CN"/>
        </w:rPr>
        <w:t>1.2.</w:t>
      </w:r>
      <w:r>
        <w:rPr>
          <w:lang w:eastAsia="zh-CN"/>
        </w:rPr>
        <w:tab/>
        <w:t>业务机遇</w:t>
      </w:r>
    </w:p>
    <w:p w14:paraId="197AE9D8" w14:textId="77777777" w:rsidR="002F5FBE" w:rsidRPr="002F5FBE" w:rsidRDefault="002F5FBE" w:rsidP="002F5FBE">
      <w:pPr>
        <w:rPr>
          <w:rFonts w:hint="eastAsia"/>
          <w:lang w:eastAsia="zh-CN"/>
        </w:rPr>
      </w:pPr>
    </w:p>
    <w:p w14:paraId="379E7B48" w14:textId="234CA8D5" w:rsidR="004F2A5D" w:rsidRDefault="004F2A5D" w:rsidP="002F5FBE">
      <w:pPr>
        <w:pStyle w:val="Heading2"/>
        <w:rPr>
          <w:lang w:eastAsia="zh-CN"/>
        </w:rPr>
      </w:pPr>
      <w:r>
        <w:rPr>
          <w:lang w:eastAsia="zh-CN"/>
        </w:rPr>
        <w:t>1.3.</w:t>
      </w:r>
      <w:r>
        <w:rPr>
          <w:lang w:eastAsia="zh-CN"/>
        </w:rPr>
        <w:tab/>
        <w:t>业务目标与成功标准</w:t>
      </w:r>
    </w:p>
    <w:p w14:paraId="1B69D18C" w14:textId="77777777" w:rsidR="002F5FBE" w:rsidRPr="002F5FBE" w:rsidRDefault="002F5FBE" w:rsidP="002F5FBE">
      <w:pPr>
        <w:rPr>
          <w:rFonts w:hint="eastAsia"/>
          <w:lang w:eastAsia="zh-CN"/>
        </w:rPr>
      </w:pPr>
    </w:p>
    <w:p w14:paraId="55EC4BBA" w14:textId="4EF5BF6E" w:rsidR="004F2A5D" w:rsidRDefault="004F2A5D" w:rsidP="002F5FBE">
      <w:pPr>
        <w:pStyle w:val="Heading3"/>
        <w:rPr>
          <w:lang w:eastAsia="zh-CN"/>
        </w:rPr>
      </w:pPr>
      <w:r>
        <w:rPr>
          <w:lang w:eastAsia="zh-CN"/>
        </w:rPr>
        <w:t>1.3.1.业务目标</w:t>
      </w:r>
    </w:p>
    <w:p w14:paraId="4598A5AD" w14:textId="77777777" w:rsidR="002F5FBE" w:rsidRPr="002F5FBE" w:rsidRDefault="002F5FBE" w:rsidP="002F5FBE">
      <w:pPr>
        <w:rPr>
          <w:rFonts w:hint="eastAsia"/>
          <w:lang w:eastAsia="zh-CN"/>
        </w:rPr>
      </w:pPr>
    </w:p>
    <w:p w14:paraId="6521FEDA" w14:textId="44BDC6D0" w:rsidR="004F2A5D" w:rsidRDefault="004F2A5D" w:rsidP="002F5FBE">
      <w:pPr>
        <w:pStyle w:val="Heading3"/>
        <w:rPr>
          <w:lang w:eastAsia="zh-CN"/>
        </w:rPr>
      </w:pPr>
      <w:r>
        <w:rPr>
          <w:lang w:eastAsia="zh-CN"/>
        </w:rPr>
        <w:t>1.3.2.成功标准</w:t>
      </w:r>
    </w:p>
    <w:p w14:paraId="0C18B212" w14:textId="77777777" w:rsidR="002F5FBE" w:rsidRPr="002F5FBE" w:rsidRDefault="002F5FBE" w:rsidP="002F5FBE">
      <w:pPr>
        <w:rPr>
          <w:rFonts w:hint="eastAsia"/>
          <w:lang w:eastAsia="zh-CN"/>
        </w:rPr>
      </w:pPr>
    </w:p>
    <w:p w14:paraId="643ADAB1" w14:textId="3F80E9F6" w:rsidR="004F2A5D" w:rsidRDefault="004F2A5D" w:rsidP="002F5FBE">
      <w:pPr>
        <w:pStyle w:val="Heading2"/>
        <w:rPr>
          <w:lang w:eastAsia="zh-CN"/>
        </w:rPr>
      </w:pPr>
      <w:r>
        <w:rPr>
          <w:lang w:eastAsia="zh-CN"/>
        </w:rPr>
        <w:t>1.4.</w:t>
      </w:r>
      <w:r>
        <w:rPr>
          <w:lang w:eastAsia="zh-CN"/>
        </w:rPr>
        <w:tab/>
        <w:t>业务风险</w:t>
      </w:r>
    </w:p>
    <w:p w14:paraId="2A74164F" w14:textId="77777777" w:rsidR="002F5FBE" w:rsidRPr="002F5FBE" w:rsidRDefault="002F5FBE" w:rsidP="002F5FBE">
      <w:pPr>
        <w:rPr>
          <w:rFonts w:hint="eastAsia"/>
          <w:lang w:eastAsia="zh-CN"/>
        </w:rPr>
      </w:pPr>
    </w:p>
    <w:p w14:paraId="18331F27" w14:textId="77777777" w:rsidR="00106D8D" w:rsidRDefault="00106D8D">
      <w:pPr>
        <w:rPr>
          <w:rFonts w:hint="eastAsia"/>
          <w:lang w:eastAsia="zh-CN"/>
        </w:rPr>
      </w:pPr>
    </w:p>
    <w:sectPr w:rsidR="00106D8D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64B"/>
    <w:rsid w:val="0001499C"/>
    <w:rsid w:val="000A0DE0"/>
    <w:rsid w:val="00106D8D"/>
    <w:rsid w:val="002F5FBE"/>
    <w:rsid w:val="00320400"/>
    <w:rsid w:val="004A0ACD"/>
    <w:rsid w:val="004F2A5D"/>
    <w:rsid w:val="006A664B"/>
    <w:rsid w:val="00953712"/>
    <w:rsid w:val="00AA42F3"/>
    <w:rsid w:val="00C01A17"/>
    <w:rsid w:val="00C53A60"/>
    <w:rsid w:val="00C87EBA"/>
    <w:rsid w:val="00F81554"/>
    <w:rsid w:val="00FB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483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5F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F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F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4F2A5D"/>
    <w:rPr>
      <w:sz w:val="28"/>
      <w:szCs w:val="22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4F2A5D"/>
    <w:pPr>
      <w:ind w:leftChars="200" w:left="420"/>
    </w:pPr>
    <w:rPr>
      <w:sz w:val="28"/>
      <w:szCs w:val="22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4F2A5D"/>
    <w:pPr>
      <w:tabs>
        <w:tab w:val="left" w:pos="1688"/>
        <w:tab w:val="right" w:leader="dot" w:pos="8296"/>
      </w:tabs>
      <w:ind w:leftChars="400" w:left="1120"/>
      <w:jc w:val="left"/>
    </w:pPr>
    <w:rPr>
      <w:sz w:val="28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4F2A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2A5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5F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5F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5FBE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Macintosh Word</Application>
  <DocSecurity>0</DocSecurity>
  <Lines>1</Lines>
  <Paragraphs>1</Paragraphs>
  <ScaleCrop>false</ScaleCrop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10</cp:revision>
  <dcterms:created xsi:type="dcterms:W3CDTF">2016-10-09T11:38:00Z</dcterms:created>
  <dcterms:modified xsi:type="dcterms:W3CDTF">2016-10-09T11:42:00Z</dcterms:modified>
</cp:coreProperties>
</file>