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27155EBD" w:rsidR="00C16B5E" w:rsidRPr="00D12D34" w:rsidRDefault="006172AF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3C851E56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4054415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41"/>
            <w:bookmarkStart w:id="1" w:name="OLE_LINK4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0"/>
          <w:bookmarkEnd w:id="1"/>
          <w:p w14:paraId="61FBEF4F" w14:textId="39DA14BF" w:rsidR="00C16B5E" w:rsidRPr="00D12D34" w:rsidRDefault="008B2B93" w:rsidP="000C2FD4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C2FD4">
              <w:rPr>
                <w:rFonts w:ascii="微软雅黑" w:eastAsia="微软雅黑" w:hAnsi="微软雅黑" w:cs="微软雅黑" w:hint="eastAsia"/>
                <w:szCs w:val="21"/>
              </w:rPr>
              <w:t>提示消费计划制定成功并更新数据</w:t>
            </w:r>
            <w:r w:rsidR="00B93BCE">
              <w:rPr>
                <w:rStyle w:val="a6"/>
                <w:rFonts w:eastAsiaTheme="minorEastAsia"/>
              </w:rPr>
              <w:commentReference w:id="2"/>
            </w:r>
            <w:r w:rsidR="00FE1E7B">
              <w:rPr>
                <w:rStyle w:val="a6"/>
                <w:rFonts w:eastAsiaTheme="minorEastAsia"/>
              </w:rPr>
              <w:commentReference w:id="3"/>
            </w:r>
            <w:r w:rsidR="000C2FD4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系统提示用户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29DD169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系统设定最低值（100</w:t>
            </w:r>
            <w:r w:rsidR="0093438E">
              <w:rPr>
                <w:rFonts w:ascii="微软雅黑" w:eastAsia="微软雅黑" w:hAnsi="微软雅黑" w:cs="微软雅黑"/>
                <w:szCs w:val="21"/>
              </w:rPr>
              <w:t>人民币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14AD1F00" w14:textId="3E0EB9B3" w:rsidR="00C16B5E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</w:p>
          <w:p w14:paraId="508AF2BB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系统清除用户已填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用户重新输入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77777777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7777777" w:rsidR="00366E3D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.月消费上限不能低于本月已消费金额</w:t>
            </w:r>
          </w:p>
          <w:p w14:paraId="7BF9FC7F" w14:textId="77777777" w:rsidR="00C16B5E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  <w:p w14:paraId="4058820F" w14:textId="77777777" w:rsidR="00C85A1A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C85A1A" w:rsidRPr="00D12D34">
              <w:rPr>
                <w:rFonts w:ascii="微软雅黑" w:eastAsia="微软雅黑" w:hAnsi="微软雅黑"/>
                <w:szCs w:val="21"/>
              </w:rPr>
              <w:t>.新的消费计划制定后，</w:t>
            </w:r>
            <w:commentRangeStart w:id="4"/>
            <w:commentRangeStart w:id="5"/>
            <w:r w:rsidR="00C85A1A" w:rsidRPr="00FE1E7B">
              <w:rPr>
                <w:rFonts w:ascii="微软雅黑" w:eastAsia="微软雅黑" w:hAnsi="微软雅黑"/>
                <w:color w:val="FF0000"/>
                <w:szCs w:val="21"/>
              </w:rPr>
              <w:t>新的计划信息界面需要在3s内展示给用户</w:t>
            </w:r>
            <w:commentRangeEnd w:id="4"/>
            <w:r w:rsidR="00406797" w:rsidRPr="00FE1E7B">
              <w:rPr>
                <w:rStyle w:val="a6"/>
                <w:rFonts w:eastAsiaTheme="minorEastAsia"/>
                <w:color w:val="FF0000"/>
              </w:rPr>
              <w:commentReference w:id="4"/>
            </w:r>
            <w:commentRangeEnd w:id="5"/>
            <w:r w:rsidR="00FE1E7B" w:rsidRPr="00FE1E7B">
              <w:rPr>
                <w:rStyle w:val="a6"/>
                <w:rFonts w:eastAsiaTheme="minorEastAsia"/>
                <w:color w:val="FF0000"/>
              </w:rPr>
              <w:commentReference w:id="5"/>
            </w:r>
          </w:p>
        </w:tc>
      </w:tr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0ECAA182" w:rsidR="001F4183" w:rsidRPr="00D12D34" w:rsidRDefault="00D12D34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E1E7B">
              <w:rPr>
                <w:rFonts w:ascii="微软雅黑" w:eastAsia="微软雅黑" w:hAnsi="微软雅黑" w:cs="微软雅黑" w:hint="eastAsia"/>
                <w:szCs w:val="21"/>
              </w:rPr>
              <w:t>选择查看消费历史分析</w:t>
            </w:r>
          </w:p>
          <w:p w14:paraId="42C1C6E9" w14:textId="76336094" w:rsidR="001F4183" w:rsidRPr="00D12D34" w:rsidRDefault="001F4183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95B4C">
              <w:rPr>
                <w:rFonts w:ascii="微软雅黑" w:eastAsia="微软雅黑" w:hAnsi="微软雅黑" w:cs="微软雅黑" w:hint="eastAsia"/>
                <w:szCs w:val="21"/>
              </w:rPr>
              <w:t>显示</w:t>
            </w:r>
            <w:bookmarkStart w:id="6" w:name="_GoBack"/>
            <w:bookmarkEnd w:id="6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087A2D7B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7"/>
            <w:commentRangeStart w:id="8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7"/>
            <w:r w:rsidR="00813074">
              <w:rPr>
                <w:rStyle w:val="a6"/>
                <w:rFonts w:eastAsiaTheme="minorEastAsia"/>
              </w:rPr>
              <w:commentReference w:id="7"/>
            </w:r>
            <w:commentRangeEnd w:id="8"/>
            <w:r w:rsidR="00037C91">
              <w:rPr>
                <w:rStyle w:val="a6"/>
                <w:rFonts w:eastAsiaTheme="minorEastAsia"/>
              </w:rPr>
              <w:commentReference w:id="8"/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（消费时间，消费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项目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，消费金额）</w:t>
            </w:r>
          </w:p>
          <w:p w14:paraId="338BB786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3.1.2 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41974BF9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3.1.3  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，详细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内容）</w:t>
            </w:r>
          </w:p>
          <w:p w14:paraId="00AC0B54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77777777" w:rsidR="00F169FF" w:rsidRPr="00D12D34" w:rsidRDefault="00800B72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7777777" w:rsidR="00F169FF" w:rsidRPr="00D12D34" w:rsidRDefault="00800B72" w:rsidP="00362EE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用户输入年份以及月份</w:t>
            </w:r>
          </w:p>
          <w:p w14:paraId="1570D1A7" w14:textId="77777777" w:rsidR="00800B72" w:rsidRPr="00D12D34" w:rsidRDefault="00800B72" w:rsidP="00800B72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E48A3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F4183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用户的出售和购买记录要长期保存，容灾备份，随时可供用户查询</w:t>
            </w:r>
          </w:p>
          <w:p w14:paraId="1E983B80" w14:textId="77777777" w:rsidR="00362EED" w:rsidRPr="00D12D34" w:rsidRDefault="00362EED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</w:t>
            </w:r>
            <w:r w:rsidRPr="00FE1E7B">
              <w:rPr>
                <w:rFonts w:ascii="微软雅黑" w:eastAsia="微软雅黑" w:hAnsi="微软雅黑" w:cs="微软雅黑" w:hint="eastAsia"/>
                <w:szCs w:val="21"/>
              </w:rPr>
              <w:t>经成功登陆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2CF12284" w:rsidR="00F169FF" w:rsidRPr="00D12D34" w:rsidRDefault="006172A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172AF"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14:paraId="70D3334B" w14:textId="77777777" w:rsidR="00D12D34" w:rsidRPr="00D12D34" w:rsidRDefault="00CD5E2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14:paraId="6B0929FC" w14:textId="77777777" w:rsidR="00DF786B" w:rsidRPr="00D12D34" w:rsidRDefault="00DF786B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77777777" w:rsidR="00F169FF" w:rsidRPr="00D12D34" w:rsidRDefault="00CD5E24" w:rsidP="00D12D34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1.系统提供的偏好选项全面丰富，不少于25个选项</w:t>
            </w:r>
          </w:p>
        </w:tc>
      </w:tr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englin wang" w:date="2016-10-25T19:11:00Z" w:initials="mw">
    <w:p w14:paraId="0DB0C50E" w14:textId="37748DCB" w:rsidR="00B93BCE" w:rsidRDefault="00B93BC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a7"/>
      </w:pPr>
      <w:r>
        <w:t>制定新计划和修改原计划怎么区分？</w:t>
      </w:r>
    </w:p>
  </w:comment>
  <w:comment w:id="3" w:author="JiachenWang" w:date="2016-10-31T21:02:00Z" w:initials="J">
    <w:p w14:paraId="0E99EA55" w14:textId="39AF88F9" w:rsidR="00FE1E7B" w:rsidRDefault="00FE1E7B">
      <w:pPr>
        <w:pStyle w:val="a7"/>
      </w:pPr>
      <w:r>
        <w:rPr>
          <w:rStyle w:val="a6"/>
        </w:rPr>
        <w:annotationRef/>
      </w:r>
      <w:r>
        <w:t>有道理！</w:t>
      </w:r>
    </w:p>
  </w:comment>
  <w:comment w:id="4" w:author="menglin wang" w:date="2016-10-25T19:15:00Z" w:initials="mw">
    <w:p w14:paraId="24D750C3" w14:textId="32A72335" w:rsidR="00406797" w:rsidRDefault="00406797">
      <w:pPr>
        <w:pStyle w:val="a7"/>
      </w:pPr>
      <w:r>
        <w:rPr>
          <w:rStyle w:val="a6"/>
        </w:rPr>
        <w:annotationRef/>
      </w:r>
      <w:r>
        <w:t>这些东东应该写非功能需求，</w:t>
      </w:r>
      <w:r>
        <w:rPr>
          <w:rFonts w:hint="eastAsia"/>
        </w:rPr>
        <w:t>然后用例</w:t>
      </w:r>
      <w:r>
        <w:t>文档去引用，才有二玉说的独立</w:t>
      </w:r>
      <w:r>
        <w:t>+</w:t>
      </w:r>
      <w:r>
        <w:rPr>
          <w:rFonts w:hint="eastAsia"/>
        </w:rPr>
        <w:t>关联</w:t>
      </w:r>
      <w:r>
        <w:t>。</w:t>
      </w:r>
      <w:r>
        <w:rPr>
          <w:rFonts w:hint="eastAsia"/>
        </w:rPr>
        <w:t>我</w:t>
      </w:r>
      <w:r>
        <w:t>也没想好</w:t>
      </w:r>
      <w:r>
        <w:rPr>
          <w:rFonts w:hint="eastAsia"/>
        </w:rPr>
        <w:t>怎么</w:t>
      </w:r>
      <w:r>
        <w:t>写，</w:t>
      </w:r>
      <w:r>
        <w:rPr>
          <w:rFonts w:hint="eastAsia"/>
        </w:rPr>
        <w:t>暂且</w:t>
      </w:r>
      <w:r>
        <w:t>这么写吧</w:t>
      </w:r>
      <w:r>
        <w:t>~</w:t>
      </w:r>
    </w:p>
  </w:comment>
  <w:comment w:id="5" w:author="JiachenWang" w:date="2016-10-31T21:03:00Z" w:initials="J">
    <w:p w14:paraId="1E269DD6" w14:textId="2627018D" w:rsidR="00FE1E7B" w:rsidRDefault="00FE1E7B">
      <w:pPr>
        <w:pStyle w:val="a7"/>
      </w:pPr>
      <w:r>
        <w:rPr>
          <w:rStyle w:val="a6"/>
        </w:rPr>
        <w:annotationRef/>
      </w:r>
      <w:r>
        <w:t>那先标注一下以后同意改！</w:t>
      </w:r>
    </w:p>
  </w:comment>
  <w:comment w:id="7" w:author="menglin wang" w:date="2016-10-25T19:07:00Z" w:initials="mw">
    <w:p w14:paraId="0B665058" w14:textId="1721E5CE" w:rsidR="00037C91" w:rsidRDefault="00813074">
      <w:pPr>
        <w:pStyle w:val="a7"/>
      </w:pPr>
      <w:r>
        <w:rPr>
          <w:rStyle w:val="a6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8" w:author="JiachenWang" w:date="2016-10-31T21:25:00Z" w:initials="J">
    <w:p w14:paraId="0A79DB71" w14:textId="0B121061" w:rsidR="00037C91" w:rsidRDefault="00037C91">
      <w:pPr>
        <w:pStyle w:val="a7"/>
      </w:pPr>
      <w:r>
        <w:rPr>
          <w:rStyle w:val="a6"/>
        </w:rPr>
        <w:annotationRef/>
      </w:r>
      <w:r>
        <w:t>欠考虑了，详细内容还是放在查询详细信息时显示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0822F" w15:done="0"/>
  <w15:commentEx w15:paraId="0E99EA55" w15:paraIdParent="0D70822F" w15:done="0"/>
  <w15:commentEx w15:paraId="24D750C3" w15:done="0"/>
  <w15:commentEx w15:paraId="1E269DD6" w15:paraIdParent="24D750C3" w15:done="0"/>
  <w15:commentEx w15:paraId="0B665058" w15:done="0"/>
  <w15:commentEx w15:paraId="0A79DB71" w15:paraIdParent="0B6650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2A82F" w14:textId="77777777" w:rsidR="00484E6F" w:rsidRDefault="00484E6F" w:rsidP="00C16B5E">
      <w:r>
        <w:separator/>
      </w:r>
    </w:p>
  </w:endnote>
  <w:endnote w:type="continuationSeparator" w:id="0">
    <w:p w14:paraId="3F517FB7" w14:textId="77777777" w:rsidR="00484E6F" w:rsidRDefault="00484E6F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A9DA1" w14:textId="77777777" w:rsidR="00484E6F" w:rsidRDefault="00484E6F" w:rsidP="00C16B5E">
      <w:r>
        <w:separator/>
      </w:r>
    </w:p>
  </w:footnote>
  <w:footnote w:type="continuationSeparator" w:id="0">
    <w:p w14:paraId="64D901C6" w14:textId="77777777" w:rsidR="00484E6F" w:rsidRDefault="00484E6F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37C91"/>
    <w:rsid w:val="000B4F02"/>
    <w:rsid w:val="000C2FD4"/>
    <w:rsid w:val="00115B19"/>
    <w:rsid w:val="001543F1"/>
    <w:rsid w:val="001F4183"/>
    <w:rsid w:val="002A4238"/>
    <w:rsid w:val="00323606"/>
    <w:rsid w:val="00362EED"/>
    <w:rsid w:val="00366E3D"/>
    <w:rsid w:val="00406797"/>
    <w:rsid w:val="00484E6F"/>
    <w:rsid w:val="004E25AB"/>
    <w:rsid w:val="006172AF"/>
    <w:rsid w:val="00623A93"/>
    <w:rsid w:val="007623F9"/>
    <w:rsid w:val="007903BA"/>
    <w:rsid w:val="0079738B"/>
    <w:rsid w:val="007B0300"/>
    <w:rsid w:val="007B1BC1"/>
    <w:rsid w:val="007E2071"/>
    <w:rsid w:val="007F6ADB"/>
    <w:rsid w:val="00800B72"/>
    <w:rsid w:val="00813074"/>
    <w:rsid w:val="008B2B93"/>
    <w:rsid w:val="008D39C4"/>
    <w:rsid w:val="0093438E"/>
    <w:rsid w:val="009E5974"/>
    <w:rsid w:val="00A24A13"/>
    <w:rsid w:val="00B21BAD"/>
    <w:rsid w:val="00B46AD7"/>
    <w:rsid w:val="00B93BCE"/>
    <w:rsid w:val="00C16B5E"/>
    <w:rsid w:val="00C33A3B"/>
    <w:rsid w:val="00C52CCE"/>
    <w:rsid w:val="00C76613"/>
    <w:rsid w:val="00C77989"/>
    <w:rsid w:val="00C85A1A"/>
    <w:rsid w:val="00C95B4C"/>
    <w:rsid w:val="00CD5E24"/>
    <w:rsid w:val="00CD65F2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C16B5E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A24A1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A24A13"/>
    <w:rPr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A24A13"/>
    <w:rPr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har2">
    <w:name w:val="批注主题 Char"/>
    <w:basedOn w:val="Char1"/>
    <w:link w:val="a8"/>
    <w:uiPriority w:val="99"/>
    <w:semiHidden/>
    <w:rsid w:val="00A24A1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8FE2A-0E98-44FB-A043-2D5247D2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33</cp:revision>
  <dcterms:created xsi:type="dcterms:W3CDTF">2016-10-25T00:19:00Z</dcterms:created>
  <dcterms:modified xsi:type="dcterms:W3CDTF">2016-10-31T16:08:00Z</dcterms:modified>
</cp:coreProperties>
</file>