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971B0" w14:textId="77777777" w:rsidR="00C16B5E" w:rsidRPr="00D12D34" w:rsidRDefault="00CE6149" w:rsidP="00C16B5E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制定消费计划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C16B5E" w:rsidRPr="00D12D34" w14:paraId="549B99D4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44A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FE69596" w14:textId="5596B59D" w:rsidR="00C16B5E" w:rsidRPr="00D12D34" w:rsidRDefault="00C441A9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C05752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6D4FCF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制定消费计划</w:t>
            </w:r>
          </w:p>
        </w:tc>
      </w:tr>
      <w:tr w:rsidR="00C16B5E" w:rsidRPr="00D12D34" w14:paraId="153F186D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694DDA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C9D5C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8D7AF6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B2ED1C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4FED8480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98CB7D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C35598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B7AA99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186527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C16B5E" w:rsidRPr="00D12D34" w14:paraId="2C9C990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00FBBD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C66850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消费者，目标是通过合理的消费计划有效控制自己的开销</w:t>
            </w:r>
          </w:p>
        </w:tc>
      </w:tr>
      <w:tr w:rsidR="00C16B5E" w:rsidRPr="00D12D34" w14:paraId="5C855E4B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A89FAE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0297C5" w14:textId="77777777" w:rsidR="00C16B5E" w:rsidRPr="00D12D34" w:rsidRDefault="00D775A6" w:rsidP="008B2B93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希望使用系统制定消费计划</w:t>
            </w:r>
          </w:p>
        </w:tc>
      </w:tr>
      <w:tr w:rsidR="00C16B5E" w:rsidRPr="00D12D34" w14:paraId="4677848A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7F5BA9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EC11E6" w14:textId="77777777" w:rsidR="00C16B5E" w:rsidRPr="00D12D34" w:rsidRDefault="00D775A6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C16B5E" w:rsidRPr="00D12D34" w14:paraId="08F24C47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246FC1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E0463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系统存储消费计划信息，包括月消费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上限</w:t>
            </w:r>
            <w:r w:rsidRPr="00D12D34">
              <w:rPr>
                <w:rFonts w:ascii="微软雅黑" w:eastAsia="微软雅黑" w:hAnsi="微软雅黑"/>
                <w:szCs w:val="21"/>
              </w:rPr>
              <w:t>、</w:t>
            </w:r>
            <w:r w:rsidR="007623F9" w:rsidRPr="00D12D34">
              <w:rPr>
                <w:rFonts w:ascii="微软雅黑" w:eastAsia="微软雅黑" w:hAnsi="微软雅黑"/>
                <w:szCs w:val="21"/>
              </w:rPr>
              <w:t>警戒值百分比等数据</w:t>
            </w:r>
          </w:p>
        </w:tc>
      </w:tr>
      <w:tr w:rsidR="00C16B5E" w:rsidRPr="00D12D34" w14:paraId="28E1B6DF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64FE5B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7EDC9A" w14:textId="27155EBD" w:rsidR="00C16B5E" w:rsidRPr="00D12D34" w:rsidRDefault="006172AF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C16B5E" w:rsidRPr="00D12D34" w14:paraId="1918923A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141F4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ABC2FA4" w14:textId="3C851E56" w:rsidR="00C16B5E" w:rsidRPr="00D12D34" w:rsidRDefault="007E2071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进入</w:t>
            </w:r>
            <w:r w:rsidR="007623F9" w:rsidRPr="00D12D34">
              <w:rPr>
                <w:rFonts w:ascii="微软雅黑" w:eastAsia="微软雅黑" w:hAnsi="微软雅黑" w:cs="微软雅黑" w:hint="eastAsia"/>
                <w:szCs w:val="21"/>
              </w:rPr>
              <w:t>消费计划</w:t>
            </w:r>
            <w:r w:rsidR="00C16B5E" w:rsidRPr="00D12D34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</w:p>
          <w:p w14:paraId="007C861E" w14:textId="77777777" w:rsidR="00C16B5E" w:rsidRPr="00D12D34" w:rsidRDefault="00C16B5E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当前计划信息（</w:t>
            </w:r>
            <w:r w:rsidR="008B2B93" w:rsidRPr="00D12D34">
              <w:rPr>
                <w:rFonts w:ascii="微软雅黑" w:eastAsia="微软雅黑" w:hAnsi="微软雅黑"/>
                <w:szCs w:val="21"/>
              </w:rPr>
              <w:t>月消费上限，警戒值，本月开销，未来日均消费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4431D0B7" w14:textId="74054415" w:rsidR="00C16B5E" w:rsidRPr="00D12D34" w:rsidRDefault="007E2071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bookmarkStart w:id="0" w:name="OLE_LINK41"/>
            <w:bookmarkStart w:id="1" w:name="OLE_LINK42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选择制定消费计划</w:t>
            </w:r>
          </w:p>
          <w:p w14:paraId="4620CF94" w14:textId="77777777" w:rsidR="00C16B5E" w:rsidRPr="00D12D34" w:rsidRDefault="00D12D34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输入月消费上限</w:t>
            </w:r>
          </w:p>
          <w:p w14:paraId="73C83090" w14:textId="77777777" w:rsidR="00C16B5E" w:rsidRPr="00D12D34" w:rsidRDefault="00D12D34" w:rsidP="00C16B5E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B2B93" w:rsidRPr="00D12D34">
              <w:rPr>
                <w:rFonts w:ascii="微软雅黑" w:eastAsia="微软雅黑" w:hAnsi="微软雅黑" w:cs="微软雅黑" w:hint="eastAsia"/>
                <w:szCs w:val="21"/>
              </w:rPr>
              <w:t>选择警戒值百分比</w:t>
            </w:r>
          </w:p>
          <w:bookmarkEnd w:id="0"/>
          <w:bookmarkEnd w:id="1"/>
          <w:p w14:paraId="61FBEF4F" w14:textId="39DA14BF" w:rsidR="00C16B5E" w:rsidRPr="00D12D34" w:rsidRDefault="008B2B93" w:rsidP="000C2FD4">
            <w:pPr>
              <w:pStyle w:val="a5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0C2FD4">
              <w:rPr>
                <w:rFonts w:ascii="微软雅黑" w:eastAsia="微软雅黑" w:hAnsi="微软雅黑" w:cs="微软雅黑" w:hint="eastAsia"/>
                <w:szCs w:val="21"/>
              </w:rPr>
              <w:t>提示消费计划制定成功并更新数据</w:t>
            </w:r>
            <w:r w:rsidR="00B93BCE">
              <w:rPr>
                <w:rStyle w:val="a6"/>
                <w:rFonts w:eastAsiaTheme="minorEastAsia"/>
              </w:rPr>
              <w:commentReference w:id="2"/>
            </w:r>
            <w:r w:rsidR="00FE1E7B">
              <w:rPr>
                <w:rStyle w:val="a6"/>
                <w:rFonts w:eastAsiaTheme="minorEastAsia"/>
              </w:rPr>
              <w:commentReference w:id="3"/>
            </w:r>
            <w:r w:rsidR="000C2FD4" w:rsidRPr="00D12D34">
              <w:rPr>
                <w:rFonts w:ascii="微软雅黑" w:eastAsia="微软雅黑" w:hAnsi="微软雅黑"/>
                <w:szCs w:val="21"/>
              </w:rPr>
              <w:t xml:space="preserve"> </w:t>
            </w:r>
          </w:p>
        </w:tc>
      </w:tr>
      <w:tr w:rsidR="00C16B5E" w:rsidRPr="00D12D34" w14:paraId="7BCB6DB8" w14:textId="77777777" w:rsidTr="00C16B5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AE7D7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0FC8CB" w14:textId="77777777" w:rsidR="00C16B5E" w:rsidRPr="00D12D34" w:rsidRDefault="008B2B9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当前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无计划信息</w:t>
            </w:r>
          </w:p>
          <w:p w14:paraId="63970509" w14:textId="77777777" w:rsidR="00C16B5E" w:rsidRPr="00D12D34" w:rsidRDefault="008B2B93" w:rsidP="00C16B5E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系统不显示计划信息</w:t>
            </w:r>
          </w:p>
          <w:p w14:paraId="33A91CB0" w14:textId="77777777" w:rsidR="00C16B5E" w:rsidRPr="00D12D34" w:rsidRDefault="008B2B93" w:rsidP="00C16B5E">
            <w:pPr>
              <w:pStyle w:val="a5"/>
              <w:numPr>
                <w:ilvl w:val="0"/>
                <w:numId w:val="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系统提示用户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当前无消费计划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”</w:t>
            </w:r>
          </w:p>
          <w:p w14:paraId="79BE4D6C" w14:textId="729DD169" w:rsidR="00C16B5E" w:rsidRPr="00D12D34" w:rsidRDefault="00C85A1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4</w:t>
            </w:r>
            <w:r w:rsidR="00C16B5E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输入的月消费上限低于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系统设定最低值（100</w:t>
            </w:r>
            <w:r w:rsidR="0093438E">
              <w:rPr>
                <w:rFonts w:ascii="微软雅黑" w:eastAsia="微软雅黑" w:hAnsi="微软雅黑" w:cs="微软雅黑"/>
                <w:szCs w:val="21"/>
              </w:rPr>
              <w:t>人民币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  <w:p w14:paraId="14AD1F00" w14:textId="3E0EB9B3" w:rsidR="00C16B5E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系统提示错误信息</w:t>
            </w:r>
            <w:r w:rsidRPr="00D12D34">
              <w:rPr>
                <w:rFonts w:ascii="微软雅黑" w:eastAsia="微软雅黑" w:hAnsi="微软雅黑" w:cs="微软雅黑"/>
                <w:szCs w:val="21"/>
              </w:rPr>
              <w:t>“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月消费上限不能低于</w:t>
            </w:r>
            <w:r w:rsidR="0093438E">
              <w:rPr>
                <w:rFonts w:ascii="微软雅黑" w:eastAsia="微软雅黑" w:hAnsi="微软雅黑" w:cs="微软雅黑" w:hint="eastAsia"/>
                <w:szCs w:val="21"/>
              </w:rPr>
              <w:t>100人民币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“</w:t>
            </w:r>
          </w:p>
          <w:p w14:paraId="508AF2BB" w14:textId="77777777" w:rsidR="00C85A1A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>系统清除用户已填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7D8EBE74" w14:textId="77777777" w:rsidR="00C85A1A" w:rsidRPr="00D12D34" w:rsidRDefault="00C85A1A" w:rsidP="00C16B5E">
            <w:pPr>
              <w:pStyle w:val="a5"/>
              <w:numPr>
                <w:ilvl w:val="0"/>
                <w:numId w:val="4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用户重新输入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月消费上限信息</w:t>
            </w:r>
          </w:p>
          <w:p w14:paraId="682D7621" w14:textId="77777777" w:rsidR="00C16B5E" w:rsidRPr="00D12D34" w:rsidRDefault="00C16B5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5b.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在确认警戒比例前，尝试选择不同的警戒值</w:t>
            </w:r>
          </w:p>
          <w:p w14:paraId="3319B1EC" w14:textId="77777777" w:rsidR="00C16B5E" w:rsidRPr="00D12D34" w:rsidRDefault="00C16B5E" w:rsidP="00C85A1A">
            <w:pPr>
              <w:pStyle w:val="a5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366E3D" w:rsidRPr="00D12D34">
              <w:rPr>
                <w:rFonts w:ascii="微软雅黑" w:eastAsia="微软雅黑" w:hAnsi="微软雅黑" w:cs="微软雅黑" w:hint="eastAsia"/>
                <w:szCs w:val="21"/>
              </w:rPr>
              <w:t>实时显示当前拟设定的消费警戒金额</w:t>
            </w:r>
          </w:p>
        </w:tc>
      </w:tr>
      <w:tr w:rsidR="00C16B5E" w:rsidRPr="00D12D34" w14:paraId="1E823EE9" w14:textId="77777777" w:rsidTr="00C16B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3D1485" w14:textId="77777777" w:rsidR="00C16B5E" w:rsidRPr="00D12D34" w:rsidRDefault="00C16B5E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4902B7" w14:textId="76D1B7BF" w:rsidR="00366E3D" w:rsidRPr="00D12D34" w:rsidRDefault="00366E3D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.月消费上限不能低于</w:t>
            </w:r>
            <w:r w:rsidR="00103208">
              <w:rPr>
                <w:rFonts w:ascii="微软雅黑" w:eastAsia="微软雅黑" w:hAnsi="微软雅黑" w:cs="微软雅黑" w:hint="eastAsia"/>
                <w:szCs w:val="21"/>
              </w:rPr>
              <w:t>100人民币</w:t>
            </w:r>
            <w:bookmarkStart w:id="4" w:name="_GoBack"/>
            <w:bookmarkEnd w:id="4"/>
          </w:p>
          <w:p w14:paraId="7BF9FC7F" w14:textId="77777777" w:rsidR="00C16B5E" w:rsidRPr="00D12D34" w:rsidRDefault="00366E3D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2</w:t>
            </w:r>
            <w:r w:rsidR="00C85A1A" w:rsidRPr="00D12D34">
              <w:rPr>
                <w:rFonts w:ascii="微软雅黑" w:eastAsia="微软雅黑" w:hAnsi="微软雅黑" w:cs="微软雅黑" w:hint="eastAsia"/>
                <w:szCs w:val="21"/>
              </w:rPr>
              <w:t>.警戒值百分比可选范围为60%~100%</w:t>
            </w:r>
          </w:p>
          <w:p w14:paraId="4058820F" w14:textId="77777777" w:rsidR="00C85A1A" w:rsidRPr="00D12D34" w:rsidRDefault="00366E3D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</w:t>
            </w:r>
            <w:r w:rsidR="00C85A1A" w:rsidRPr="00D12D34">
              <w:rPr>
                <w:rFonts w:ascii="微软雅黑" w:eastAsia="微软雅黑" w:hAnsi="微软雅黑"/>
                <w:szCs w:val="21"/>
              </w:rPr>
              <w:t>.新的消费计划制定后，</w:t>
            </w:r>
            <w:commentRangeStart w:id="5"/>
            <w:commentRangeStart w:id="6"/>
            <w:r w:rsidR="00C85A1A" w:rsidRPr="00FE1E7B">
              <w:rPr>
                <w:rFonts w:ascii="微软雅黑" w:eastAsia="微软雅黑" w:hAnsi="微软雅黑"/>
                <w:color w:val="FF0000"/>
                <w:szCs w:val="21"/>
              </w:rPr>
              <w:t>新的计划信息界面需要在3s内展示给用户</w:t>
            </w:r>
            <w:commentRangeEnd w:id="5"/>
            <w:r w:rsidR="00406797" w:rsidRPr="00FE1E7B">
              <w:rPr>
                <w:rStyle w:val="a6"/>
                <w:rFonts w:eastAsiaTheme="minorEastAsia"/>
                <w:color w:val="FF0000"/>
              </w:rPr>
              <w:commentReference w:id="5"/>
            </w:r>
            <w:commentRangeEnd w:id="6"/>
            <w:r w:rsidR="00FE1E7B" w:rsidRPr="00FE1E7B">
              <w:rPr>
                <w:rStyle w:val="a6"/>
                <w:rFonts w:eastAsiaTheme="minorEastAsia"/>
                <w:color w:val="FF0000"/>
              </w:rPr>
              <w:commentReference w:id="6"/>
            </w:r>
          </w:p>
        </w:tc>
      </w:tr>
    </w:tbl>
    <w:p w14:paraId="05B432BC" w14:textId="77777777" w:rsidR="00C16B5E" w:rsidRPr="00D12D34" w:rsidRDefault="00C16B5E" w:rsidP="00C16B5E">
      <w:pPr>
        <w:rPr>
          <w:rFonts w:ascii="微软雅黑" w:eastAsia="微软雅黑" w:hAnsi="微软雅黑"/>
        </w:rPr>
      </w:pPr>
    </w:p>
    <w:p w14:paraId="6D0B11B6" w14:textId="77777777" w:rsidR="00F169FF" w:rsidRPr="00D12D34" w:rsidRDefault="00F169FF" w:rsidP="00F169F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消费历史分析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50B2DD22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B374E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983FBE" w14:textId="3296D4E0" w:rsidR="00F169FF" w:rsidRPr="00D12D34" w:rsidRDefault="00C441A9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4AD251F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9F209D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消费历史分析</w:t>
            </w:r>
          </w:p>
        </w:tc>
      </w:tr>
      <w:tr w:rsidR="00F169FF" w:rsidRPr="00D12D34" w14:paraId="004FF2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DA40BC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F25A5D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7819B8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3903B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0CDB2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271C1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6DFF83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7F04CA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B90BF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6E6E868B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40012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79A9A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消费者，目标是</w:t>
            </w:r>
            <w:r w:rsidR="00D775A6" w:rsidRPr="00D12D34">
              <w:rPr>
                <w:rFonts w:ascii="微软雅黑" w:eastAsia="微软雅黑" w:hAnsi="微软雅黑" w:cs="微软雅黑" w:hint="eastAsia"/>
                <w:szCs w:val="21"/>
              </w:rPr>
              <w:t>直观地了解自己的消费历史，获得统计分析结果</w:t>
            </w:r>
          </w:p>
        </w:tc>
      </w:tr>
      <w:tr w:rsidR="00F169FF" w:rsidRPr="00D12D34" w14:paraId="23D160E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C6DB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7A02FC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希望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了解自己的消费历史</w:t>
            </w:r>
          </w:p>
        </w:tc>
      </w:tr>
      <w:tr w:rsidR="00F169FF" w:rsidRPr="00D12D34" w14:paraId="62FE1249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7F5237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81C8B8" w14:textId="77777777" w:rsidR="00F169FF" w:rsidRPr="00D12D34" w:rsidRDefault="00D12D34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F169FF" w:rsidRPr="00D12D34">
              <w:rPr>
                <w:rFonts w:ascii="微软雅黑" w:eastAsia="微软雅黑" w:hAnsi="微软雅黑" w:cs="微软雅黑" w:hint="eastAsia"/>
                <w:szCs w:val="21"/>
              </w:rPr>
              <w:t>成功登录</w:t>
            </w:r>
          </w:p>
        </w:tc>
      </w:tr>
      <w:tr w:rsidR="00F169FF" w:rsidRPr="00D12D34" w14:paraId="1BFF5488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105362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55BC0C7" w14:textId="77777777" w:rsidR="00F169FF" w:rsidRPr="00D12D34" w:rsidRDefault="00D775A6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F169FF" w:rsidRPr="00D12D34" w14:paraId="17C4386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D5AAEC3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EF420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高</w:t>
            </w:r>
          </w:p>
        </w:tc>
      </w:tr>
      <w:tr w:rsidR="00F169FF" w:rsidRPr="00D12D34" w14:paraId="75DED94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DB4433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83B4F3" w14:textId="0ECAA182" w:rsidR="001F4183" w:rsidRPr="00D12D34" w:rsidRDefault="00D12D34" w:rsidP="001F4183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FE1E7B">
              <w:rPr>
                <w:rFonts w:ascii="微软雅黑" w:eastAsia="微软雅黑" w:hAnsi="微软雅黑" w:cs="微软雅黑" w:hint="eastAsia"/>
                <w:szCs w:val="21"/>
              </w:rPr>
              <w:t>选择查看消费历史分析</w:t>
            </w:r>
          </w:p>
          <w:p w14:paraId="42C1C6E9" w14:textId="76336094" w:rsidR="001F4183" w:rsidRPr="00D12D34" w:rsidRDefault="001F4183" w:rsidP="001F4183">
            <w:pPr>
              <w:pStyle w:val="a5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C95B4C">
              <w:rPr>
                <w:rFonts w:ascii="微软雅黑" w:eastAsia="微软雅黑" w:hAnsi="微软雅黑" w:cs="微软雅黑" w:hint="eastAsia"/>
                <w:szCs w:val="21"/>
              </w:rPr>
              <w:t>显示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所有消费记录，分析报表</w:t>
            </w:r>
          </w:p>
          <w:p w14:paraId="1EF8C36B" w14:textId="77777777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查看所有消费记录</w:t>
            </w:r>
          </w:p>
          <w:p w14:paraId="486DB37E" w14:textId="087A2D7B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commentRangeStart w:id="7"/>
            <w:commentRangeStart w:id="8"/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所有消费记录</w:t>
            </w:r>
            <w:commentRangeEnd w:id="7"/>
            <w:r w:rsidR="00813074">
              <w:rPr>
                <w:rStyle w:val="a6"/>
                <w:rFonts w:eastAsiaTheme="minorEastAsia"/>
              </w:rPr>
              <w:commentReference w:id="7"/>
            </w:r>
            <w:commentRangeEnd w:id="8"/>
            <w:r w:rsidR="00037C91">
              <w:rPr>
                <w:rStyle w:val="a6"/>
                <w:rFonts w:eastAsiaTheme="minorEastAsia"/>
              </w:rPr>
              <w:commentReference w:id="8"/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（消费时间，消费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项目</w:t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，消费金额）</w:t>
            </w:r>
          </w:p>
          <w:p w14:paraId="338BB786" w14:textId="77777777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lastRenderedPageBreak/>
              <w:t xml:space="preserve">3.1.2 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选择查看某一条消费记录</w:t>
            </w:r>
          </w:p>
          <w:p w14:paraId="120C65DA" w14:textId="41974BF9" w:rsidR="001F4183" w:rsidRPr="00D12D34" w:rsidRDefault="001F4183" w:rsidP="001F4183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3.1.3  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系统显示该记录详细信息（消费时间</w:t>
            </w:r>
            <w:r w:rsidR="00037C91" w:rsidRPr="00D12D34">
              <w:rPr>
                <w:rFonts w:ascii="微软雅黑" w:eastAsia="微软雅黑" w:hAnsi="微软雅黑" w:cs="微软雅黑" w:hint="eastAsia"/>
                <w:szCs w:val="21"/>
              </w:rPr>
              <w:t>，消费金额</w:t>
            </w:r>
            <w:r w:rsidR="00037C91">
              <w:rPr>
                <w:rFonts w:ascii="微软雅黑" w:eastAsia="微软雅黑" w:hAnsi="微软雅黑" w:cs="微软雅黑" w:hint="eastAsia"/>
                <w:szCs w:val="21"/>
              </w:rPr>
              <w:t>，详细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内容）</w:t>
            </w:r>
          </w:p>
          <w:p w14:paraId="00AC0B54" w14:textId="77777777" w:rsidR="001F4183" w:rsidRPr="00D12D34" w:rsidRDefault="001F4183" w:rsidP="001F418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查看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633B52A8" w14:textId="77777777" w:rsidR="00F169FF" w:rsidRPr="00D12D34" w:rsidRDefault="001F4183" w:rsidP="001F4183">
            <w:pPr>
              <w:spacing w:line="276" w:lineRule="auto"/>
              <w:ind w:left="1050" w:hangingChars="500" w:hanging="10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    3.2.1 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</w:t>
            </w:r>
            <w:r w:rsidR="00362EED" w:rsidRPr="00D12D34">
              <w:rPr>
                <w:rFonts w:ascii="微软雅黑" w:eastAsia="微软雅黑" w:hAnsi="微软雅黑" w:cs="微软雅黑" w:hint="eastAsia"/>
                <w:szCs w:val="21"/>
              </w:rPr>
              <w:t>上一个月的消费分析报表，报表内容包括：支出项目比率，日均消费，就餐偏好，窗口偏好，就餐时间分析</w:t>
            </w:r>
          </w:p>
        </w:tc>
      </w:tr>
      <w:tr w:rsidR="00F169FF" w:rsidRPr="00D12D34" w14:paraId="4D90F00C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41C9A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E24F01" w14:textId="77777777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3.1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对记录进行筛选</w:t>
            </w:r>
          </w:p>
          <w:p w14:paraId="2BFDC7CF" w14:textId="77777777" w:rsidR="00F169FF" w:rsidRPr="00D12D34" w:rsidRDefault="00800B72" w:rsidP="00362EED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用户输入筛选信息（时间排序，金额排序，窗口排序，关键字检索）</w:t>
            </w:r>
          </w:p>
          <w:p w14:paraId="41E72B76" w14:textId="77777777" w:rsidR="00F169FF" w:rsidRPr="00D12D34" w:rsidRDefault="00F169FF" w:rsidP="00362EED">
            <w:pPr>
              <w:pStyle w:val="a5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显示筛选信息</w:t>
            </w:r>
          </w:p>
          <w:p w14:paraId="5C7B30D9" w14:textId="77777777" w:rsidR="00F169FF" w:rsidRPr="00D12D34" w:rsidRDefault="00362EED" w:rsidP="002D73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3.2</w:t>
            </w:r>
            <w:r w:rsidR="00F169FF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12D34">
              <w:rPr>
                <w:rFonts w:ascii="微软雅黑" w:eastAsia="微软雅黑" w:hAnsi="微软雅黑" w:hint="eastAsia"/>
                <w:szCs w:val="21"/>
              </w:rPr>
              <w:t>用户</w:t>
            </w:r>
            <w:r w:rsidR="00800B72" w:rsidRPr="00D12D34">
              <w:rPr>
                <w:rFonts w:ascii="微软雅黑" w:eastAsia="微软雅黑" w:hAnsi="微软雅黑" w:cs="微软雅黑" w:hint="eastAsia"/>
                <w:szCs w:val="21"/>
              </w:rPr>
              <w:t>查看特定月份</w:t>
            </w:r>
            <w:r w:rsidR="00800B72" w:rsidRPr="00D12D34">
              <w:rPr>
                <w:rFonts w:ascii="微软雅黑" w:eastAsia="微软雅黑" w:hAnsi="微软雅黑" w:cs="Calibri"/>
                <w:szCs w:val="21"/>
              </w:rPr>
              <w:t>消费分析报表</w:t>
            </w:r>
          </w:p>
          <w:p w14:paraId="7D0DCCA5" w14:textId="77777777" w:rsidR="00F169FF" w:rsidRPr="00D12D34" w:rsidRDefault="00800B72" w:rsidP="00362EED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用户输入年份以及月份</w:t>
            </w:r>
          </w:p>
          <w:p w14:paraId="1570D1A7" w14:textId="77777777" w:rsidR="00800B72" w:rsidRPr="00D12D34" w:rsidRDefault="00800B72" w:rsidP="00800B72">
            <w:pPr>
              <w:pStyle w:val="a5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系统显示该月份的消费分析报表</w:t>
            </w:r>
          </w:p>
          <w:p w14:paraId="2427A2F3" w14:textId="77777777" w:rsidR="00800B72" w:rsidRPr="00D12D34" w:rsidRDefault="00800B72" w:rsidP="00800B7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 xml:space="preserve">3.2b. 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该月份</w:t>
            </w:r>
            <w:r w:rsidRPr="00D12D34">
              <w:rPr>
                <w:rFonts w:ascii="微软雅黑" w:eastAsia="微软雅黑" w:hAnsi="微软雅黑" w:cs="Calibri"/>
                <w:szCs w:val="21"/>
              </w:rPr>
              <w:t>没有消费记录</w:t>
            </w:r>
          </w:p>
          <w:p w14:paraId="1FA30F5C" w14:textId="77777777" w:rsidR="00800B72" w:rsidRPr="00D12D34" w:rsidRDefault="00800B72" w:rsidP="00800B72">
            <w:pPr>
              <w:pStyle w:val="a5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系统提示该月没有产生消费报表</w:t>
            </w:r>
          </w:p>
        </w:tc>
      </w:tr>
      <w:tr w:rsidR="00F169FF" w:rsidRPr="00D12D34" w14:paraId="512F623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55DBF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E48A3E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kern w:val="0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1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="001F4183" w:rsidRPr="00D12D34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用户的出售和购买记录要长期保存，容灾备份，随时可供用户查询</w:t>
            </w:r>
          </w:p>
          <w:p w14:paraId="1E983B80" w14:textId="77777777" w:rsidR="00362EED" w:rsidRPr="00D12D34" w:rsidRDefault="00362EED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/>
                <w:szCs w:val="21"/>
              </w:rPr>
              <w:t>2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D12D34">
              <w:rPr>
                <w:rFonts w:ascii="微软雅黑" w:eastAsia="微软雅黑" w:hAnsi="微软雅黑" w:hint="eastAsia"/>
                <w:kern w:val="0"/>
                <w:szCs w:val="21"/>
              </w:rPr>
              <w:t xml:space="preserve"> 消费报表以月为单位进行统计展示</w:t>
            </w:r>
          </w:p>
        </w:tc>
      </w:tr>
    </w:tbl>
    <w:p w14:paraId="21D77AC0" w14:textId="77777777" w:rsidR="00F169FF" w:rsidRPr="00D12D34" w:rsidRDefault="00F169FF" w:rsidP="00F169FF">
      <w:pPr>
        <w:rPr>
          <w:rFonts w:ascii="微软雅黑" w:eastAsia="微软雅黑" w:hAnsi="微软雅黑"/>
        </w:rPr>
      </w:pPr>
    </w:p>
    <w:p w14:paraId="628CD603" w14:textId="77777777" w:rsidR="00F169FF" w:rsidRPr="00D12D34" w:rsidRDefault="00F169FF" w:rsidP="00F169FF">
      <w:pPr>
        <w:pStyle w:val="2"/>
        <w:numPr>
          <w:ilvl w:val="1"/>
          <w:numId w:val="1"/>
        </w:numPr>
        <w:rPr>
          <w:rFonts w:ascii="微软雅黑" w:eastAsia="微软雅黑" w:hAnsi="微软雅黑"/>
        </w:rPr>
      </w:pPr>
      <w:r w:rsidRPr="00D12D34">
        <w:rPr>
          <w:rFonts w:ascii="微软雅黑" w:eastAsia="微软雅黑" w:hAnsi="微软雅黑" w:hint="eastAsia"/>
        </w:rPr>
        <w:t>填写口味信息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F169FF" w:rsidRPr="00D12D34" w14:paraId="13E4543B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FFB2F1E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4B7FAA" w14:textId="0867E8A3" w:rsidR="00F169FF" w:rsidRPr="00D12D34" w:rsidRDefault="00C441A9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06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556DA0EE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9C3B42F" w14:textId="77777777"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填写口味信息</w:t>
            </w:r>
          </w:p>
        </w:tc>
      </w:tr>
      <w:tr w:rsidR="00F169FF" w:rsidRPr="00D12D34" w14:paraId="1A9CDB84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801727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205041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王嘉琛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57AC6C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29047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39570D05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9E16B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DA5A6C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0CBC950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F6C100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F169FF" w:rsidRPr="00D12D34" w14:paraId="2B702BB6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9B4192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2F6630" w14:textId="77777777" w:rsidR="00F169FF" w:rsidRPr="00D12D34" w:rsidRDefault="00D12D34" w:rsidP="00B46AD7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消费者</w:t>
            </w:r>
            <w:r w:rsidR="00B46AD7" w:rsidRPr="00D12D34">
              <w:rPr>
                <w:rFonts w:ascii="微软雅黑" w:eastAsia="微软雅黑" w:hAnsi="微软雅黑" w:cs="微软雅黑" w:hint="eastAsia"/>
                <w:szCs w:val="21"/>
              </w:rPr>
              <w:t>，对系统提供口味信息，以获得合理的窗口以及菜品的推荐</w:t>
            </w:r>
          </w:p>
        </w:tc>
      </w:tr>
      <w:tr w:rsidR="00F169FF" w:rsidRPr="00D12D34" w14:paraId="063DADC3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49AABB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A277197" w14:textId="77777777" w:rsidR="00F169FF" w:rsidRPr="00D12D34" w:rsidRDefault="00B46AD7" w:rsidP="002D7372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新用户进行注册或者老用户希望修改个人口味信息</w:t>
            </w:r>
          </w:p>
        </w:tc>
      </w:tr>
      <w:tr w:rsidR="00F169FF" w:rsidRPr="00D12D34" w14:paraId="42891915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73FC7A4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DAA217" w14:textId="77777777" w:rsidR="00F169FF" w:rsidRPr="009E5974" w:rsidRDefault="00B46AD7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0000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新用户正在注册或者老用户已</w:t>
            </w:r>
            <w:r w:rsidRPr="00FE1E7B">
              <w:rPr>
                <w:rFonts w:ascii="微软雅黑" w:eastAsia="微软雅黑" w:hAnsi="微软雅黑" w:cs="微软雅黑" w:hint="eastAsia"/>
                <w:szCs w:val="21"/>
              </w:rPr>
              <w:t>经成功登陆</w:t>
            </w:r>
          </w:p>
        </w:tc>
      </w:tr>
      <w:tr w:rsidR="00F169FF" w:rsidRPr="00D12D34" w14:paraId="5ABD3717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0941478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BE21143" w14:textId="77777777" w:rsidR="00F169FF" w:rsidRPr="00D12D34" w:rsidRDefault="00B46AD7" w:rsidP="007B0300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系统存储</w:t>
            </w:r>
            <w:r w:rsidR="007B0300" w:rsidRPr="00D12D34">
              <w:rPr>
                <w:rFonts w:ascii="微软雅黑" w:eastAsia="微软雅黑" w:hAnsi="微软雅黑"/>
                <w:szCs w:val="21"/>
              </w:rPr>
              <w:t>口味信息数据</w:t>
            </w:r>
          </w:p>
        </w:tc>
      </w:tr>
      <w:tr w:rsidR="00F169FF" w:rsidRPr="00D12D34" w14:paraId="155171FE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F76205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782C89" w14:textId="2CF12284" w:rsidR="00F169FF" w:rsidRPr="00D12D34" w:rsidRDefault="006172AF" w:rsidP="002D7372">
            <w:pPr>
              <w:pStyle w:val="a5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172AF">
              <w:rPr>
                <w:rFonts w:ascii="微软雅黑" w:eastAsia="微软雅黑" w:hAnsi="微软雅黑" w:cs="微软雅黑" w:hint="eastAsia"/>
                <w:szCs w:val="21"/>
              </w:rPr>
              <w:t>中</w:t>
            </w:r>
          </w:p>
        </w:tc>
      </w:tr>
      <w:tr w:rsidR="00F169FF" w:rsidRPr="00D12D34" w14:paraId="183866C6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8ED82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正常流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07BA9F" w14:textId="77777777" w:rsidR="00D12D34" w:rsidRPr="00D12D34" w:rsidRDefault="00D12D3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进入</w:t>
            </w:r>
            <w:r w:rsidR="00D95CF5"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</w:p>
          <w:p w14:paraId="4A8F26E0" w14:textId="77777777" w:rsidR="00D12D34" w:rsidRPr="00D12D34" w:rsidRDefault="00D12D3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系统显示</w:t>
            </w:r>
            <w:r w:rsidR="00D95CF5">
              <w:rPr>
                <w:rFonts w:ascii="微软雅黑" w:eastAsia="微软雅黑" w:hAnsi="微软雅黑" w:cs="宋体" w:hint="eastAsia"/>
                <w:szCs w:val="21"/>
              </w:rPr>
              <w:t>可供选择的口味信息选项（口味偏好，菜系偏好，食物偏好）</w:t>
            </w:r>
          </w:p>
          <w:p w14:paraId="70D3334B" w14:textId="77777777" w:rsidR="00D12D34" w:rsidRPr="00D12D34" w:rsidRDefault="00CD5E24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szCs w:val="21"/>
              </w:rPr>
              <w:t>用户根据系统提供的选项选择符合个人的偏好，确认选项</w:t>
            </w:r>
          </w:p>
          <w:p w14:paraId="7163AEDE" w14:textId="77777777" w:rsidR="00F169FF" w:rsidRPr="00D12D34" w:rsidRDefault="00D95CF5" w:rsidP="00D12D34">
            <w:pPr>
              <w:pStyle w:val="a5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系统记录口味信息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并提示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填写</w:t>
            </w:r>
            <w:r w:rsidR="00D12D34"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成</w:t>
            </w:r>
            <w:r w:rsidR="00D12D34" w:rsidRPr="00D12D34">
              <w:rPr>
                <w:rFonts w:ascii="微软雅黑" w:eastAsia="微软雅黑" w:hAnsi="微软雅黑" w:hint="eastAsia"/>
                <w:kern w:val="0"/>
                <w:szCs w:val="21"/>
              </w:rPr>
              <w:t>功</w:t>
            </w:r>
          </w:p>
        </w:tc>
      </w:tr>
      <w:tr w:rsidR="00F169FF" w:rsidRPr="00D12D34" w14:paraId="022A1FED" w14:textId="77777777" w:rsidTr="002D7372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CB719A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D1F937" w14:textId="77777777" w:rsidR="00D12D34" w:rsidRPr="00D12D34" w:rsidRDefault="007B1BC1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D12D34" w:rsidRPr="00D12D34">
              <w:rPr>
                <w:rFonts w:ascii="微软雅黑" w:eastAsia="微软雅黑" w:hAnsi="微软雅黑"/>
                <w:szCs w:val="21"/>
              </w:rPr>
              <w:t xml:space="preserve">a. 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正在注册的</w:t>
            </w:r>
            <w:r>
              <w:rPr>
                <w:rFonts w:ascii="微软雅黑" w:eastAsia="微软雅黑" w:hAnsi="微软雅黑" w:cs="宋体" w:hint="eastAsia"/>
                <w:szCs w:val="21"/>
              </w:rPr>
              <w:t>用户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跳过</w:t>
            </w:r>
            <w:r>
              <w:rPr>
                <w:rFonts w:ascii="微软雅黑" w:eastAsia="微软雅黑" w:hAnsi="微软雅黑" w:cs="宋体" w:hint="eastAsia"/>
                <w:szCs w:val="21"/>
              </w:rPr>
              <w:t>口味信息</w:t>
            </w:r>
            <w:r w:rsidR="00DF786B">
              <w:rPr>
                <w:rFonts w:ascii="微软雅黑" w:eastAsia="微软雅黑" w:hAnsi="微软雅黑" w:cs="宋体" w:hint="eastAsia"/>
                <w:szCs w:val="21"/>
              </w:rPr>
              <w:t>填写</w:t>
            </w:r>
          </w:p>
          <w:p w14:paraId="63526568" w14:textId="77777777" w:rsidR="00D12D34" w:rsidRPr="00DF786B" w:rsidRDefault="007B1BC1" w:rsidP="00D12D34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 w:rsidR="00DF786B">
              <w:rPr>
                <w:rFonts w:ascii="微软雅黑" w:eastAsia="微软雅黑" w:hAnsi="微软雅黑" w:cs="宋体" w:hint="eastAsia"/>
                <w:kern w:val="0"/>
                <w:szCs w:val="21"/>
              </w:rPr>
              <w:t>记录口味信息未作填写</w:t>
            </w:r>
          </w:p>
          <w:p w14:paraId="6B0929FC" w14:textId="77777777" w:rsidR="00DF786B" w:rsidRPr="00D12D34" w:rsidRDefault="00DF786B" w:rsidP="00D12D34">
            <w:pPr>
              <w:pStyle w:val="a5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系统进入注册下一阶段界面</w:t>
            </w:r>
          </w:p>
          <w:p w14:paraId="599C9544" w14:textId="77777777" w:rsidR="00D12D34" w:rsidRPr="00D12D34" w:rsidRDefault="00D12D34" w:rsidP="00D12D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3</w:t>
            </w:r>
            <w:r w:rsidR="007B1BC1">
              <w:rPr>
                <w:rFonts w:ascii="微软雅黑" w:eastAsia="微软雅黑" w:hAnsi="微软雅黑"/>
                <w:szCs w:val="21"/>
              </w:rPr>
              <w:t>b</w:t>
            </w:r>
            <w:r w:rsidRPr="00D12D34">
              <w:rPr>
                <w:rFonts w:ascii="微软雅黑" w:eastAsia="微软雅黑" w:hAnsi="微软雅黑"/>
                <w:szCs w:val="21"/>
              </w:rPr>
              <w:t>.</w:t>
            </w:r>
            <w:r w:rsidR="007B1BC1">
              <w:rPr>
                <w:rFonts w:ascii="微软雅黑" w:eastAsia="微软雅黑" w:hAnsi="微软雅黑" w:cs="宋体" w:hint="eastAsia"/>
                <w:szCs w:val="21"/>
              </w:rPr>
              <w:t xml:space="preserve"> 老用户放弃修改口味信息</w:t>
            </w:r>
          </w:p>
          <w:p w14:paraId="6717411F" w14:textId="77777777" w:rsidR="00F169FF" w:rsidRPr="007B1BC1" w:rsidRDefault="007B1BC1" w:rsidP="00D12D34">
            <w:pPr>
              <w:pStyle w:val="a5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kern w:val="0"/>
                <w:szCs w:val="21"/>
              </w:rPr>
              <w:t>系统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退出</w:t>
            </w:r>
            <w:r>
              <w:rPr>
                <w:rFonts w:ascii="微软雅黑" w:eastAsia="微软雅黑" w:hAnsi="微软雅黑" w:hint="eastAsia"/>
                <w:szCs w:val="21"/>
              </w:rPr>
              <w:t>口味信息填写</w:t>
            </w:r>
            <w:r w:rsidRPr="00D12D34">
              <w:rPr>
                <w:rFonts w:ascii="微软雅黑" w:eastAsia="微软雅黑" w:hAnsi="微软雅黑" w:hint="eastAsia"/>
                <w:szCs w:val="21"/>
              </w:rPr>
              <w:t>界面</w:t>
            </w:r>
            <w:r>
              <w:rPr>
                <w:rFonts w:ascii="微软雅黑" w:eastAsia="微软雅黑" w:hAnsi="微软雅黑" w:hint="eastAsia"/>
                <w:szCs w:val="21"/>
              </w:rPr>
              <w:t>，口味信息不做修改</w:t>
            </w:r>
          </w:p>
        </w:tc>
      </w:tr>
      <w:tr w:rsidR="00F169FF" w:rsidRPr="00D12D34" w14:paraId="50962974" w14:textId="77777777" w:rsidTr="002D7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177C86" w14:textId="77777777" w:rsidR="00F169FF" w:rsidRPr="00D12D34" w:rsidRDefault="00F169FF" w:rsidP="002D7372">
            <w:pPr>
              <w:pStyle w:val="a5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10E7B8" w14:textId="77777777" w:rsidR="00F169FF" w:rsidRPr="00D12D34" w:rsidRDefault="00CD5E24" w:rsidP="00D12D34">
            <w:pPr>
              <w:pStyle w:val="a5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1.系统提供的偏好选项全面丰富，不少于25个选项</w:t>
            </w:r>
          </w:p>
        </w:tc>
      </w:tr>
    </w:tbl>
    <w:p w14:paraId="2BC1160B" w14:textId="77777777" w:rsidR="00C77989" w:rsidRPr="00D12D34" w:rsidRDefault="00C77989">
      <w:pPr>
        <w:rPr>
          <w:rFonts w:ascii="微软雅黑" w:eastAsia="微软雅黑" w:hAnsi="微软雅黑"/>
        </w:rPr>
      </w:pPr>
    </w:p>
    <w:sectPr w:rsidR="00C77989" w:rsidRPr="00D12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menglin wang" w:date="2016-10-25T19:11:00Z" w:initials="mw">
    <w:p w14:paraId="0DB0C50E" w14:textId="37748DCB" w:rsidR="00B93BCE" w:rsidRDefault="00B93BCE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感觉怪</w:t>
      </w:r>
      <w:r>
        <w:t>怪的，不如：</w:t>
      </w:r>
      <w:r>
        <w:rPr>
          <w:rFonts w:hint="eastAsia"/>
        </w:rPr>
        <w:t>系统</w:t>
      </w:r>
      <w:r>
        <w:t>提示消费计划制定成功</w:t>
      </w:r>
      <w:r w:rsidR="00FB6DF9">
        <w:t>并更新数据，</w:t>
      </w:r>
      <w:r w:rsidR="00FB6DF9">
        <w:rPr>
          <w:rFonts w:hint="eastAsia"/>
        </w:rPr>
        <w:t>显示</w:t>
      </w:r>
      <w:r w:rsidR="00FB6DF9">
        <w:t>计划信息</w:t>
      </w:r>
    </w:p>
    <w:p w14:paraId="0D70822F" w14:textId="0FFE621C" w:rsidR="00FB6DF9" w:rsidRDefault="00FB6DF9">
      <w:pPr>
        <w:pStyle w:val="a7"/>
      </w:pPr>
      <w:r>
        <w:t>制定新计划和修改原计划怎么区分？</w:t>
      </w:r>
    </w:p>
  </w:comment>
  <w:comment w:id="3" w:author="JiachenWang" w:date="2016-10-31T21:02:00Z" w:initials="J">
    <w:p w14:paraId="0E99EA55" w14:textId="39AF88F9" w:rsidR="00FE1E7B" w:rsidRDefault="00FE1E7B">
      <w:pPr>
        <w:pStyle w:val="a7"/>
      </w:pPr>
      <w:r>
        <w:rPr>
          <w:rStyle w:val="a6"/>
        </w:rPr>
        <w:annotationRef/>
      </w:r>
      <w:r>
        <w:t>有道理！</w:t>
      </w:r>
    </w:p>
  </w:comment>
  <w:comment w:id="5" w:author="menglin wang" w:date="2016-10-25T19:15:00Z" w:initials="mw">
    <w:p w14:paraId="24D750C3" w14:textId="32A72335" w:rsidR="00406797" w:rsidRDefault="00406797">
      <w:pPr>
        <w:pStyle w:val="a7"/>
      </w:pPr>
      <w:r>
        <w:rPr>
          <w:rStyle w:val="a6"/>
        </w:rPr>
        <w:annotationRef/>
      </w:r>
      <w:r>
        <w:t>这些东东应该写非功能需求，</w:t>
      </w:r>
      <w:r>
        <w:rPr>
          <w:rFonts w:hint="eastAsia"/>
        </w:rPr>
        <w:t>然后用例</w:t>
      </w:r>
      <w:r>
        <w:t>文档去引用，才有二玉说的独立</w:t>
      </w:r>
      <w:r>
        <w:t>+</w:t>
      </w:r>
      <w:r>
        <w:rPr>
          <w:rFonts w:hint="eastAsia"/>
        </w:rPr>
        <w:t>关联</w:t>
      </w:r>
      <w:r>
        <w:t>。</w:t>
      </w:r>
      <w:r>
        <w:rPr>
          <w:rFonts w:hint="eastAsia"/>
        </w:rPr>
        <w:t>我</w:t>
      </w:r>
      <w:r>
        <w:t>也没想好</w:t>
      </w:r>
      <w:r>
        <w:rPr>
          <w:rFonts w:hint="eastAsia"/>
        </w:rPr>
        <w:t>怎么</w:t>
      </w:r>
      <w:r>
        <w:t>写，</w:t>
      </w:r>
      <w:r>
        <w:rPr>
          <w:rFonts w:hint="eastAsia"/>
        </w:rPr>
        <w:t>暂且</w:t>
      </w:r>
      <w:r>
        <w:t>这么写吧</w:t>
      </w:r>
      <w:r>
        <w:t>~</w:t>
      </w:r>
    </w:p>
  </w:comment>
  <w:comment w:id="6" w:author="JiachenWang" w:date="2016-10-31T21:03:00Z" w:initials="J">
    <w:p w14:paraId="1E269DD6" w14:textId="2627018D" w:rsidR="00FE1E7B" w:rsidRDefault="00FE1E7B">
      <w:pPr>
        <w:pStyle w:val="a7"/>
      </w:pPr>
      <w:r>
        <w:rPr>
          <w:rStyle w:val="a6"/>
        </w:rPr>
        <w:annotationRef/>
      </w:r>
      <w:r>
        <w:t>那先标注一下以后同意改！</w:t>
      </w:r>
    </w:p>
  </w:comment>
  <w:comment w:id="7" w:author="menglin wang" w:date="2016-10-25T19:07:00Z" w:initials="mw">
    <w:p w14:paraId="0B665058" w14:textId="1721E5CE" w:rsidR="00037C91" w:rsidRDefault="00813074">
      <w:pPr>
        <w:pStyle w:val="a7"/>
      </w:pPr>
      <w:r>
        <w:rPr>
          <w:rStyle w:val="a6"/>
        </w:rPr>
        <w:annotationRef/>
      </w:r>
      <w:r>
        <w:t>所有消费</w:t>
      </w:r>
      <w:r>
        <w:rPr>
          <w:rFonts w:hint="eastAsia"/>
        </w:rPr>
        <w:t>记录</w:t>
      </w:r>
      <w:r>
        <w:t>的格式和下面的单条</w:t>
      </w:r>
      <w:r>
        <w:rPr>
          <w:rFonts w:hint="eastAsia"/>
        </w:rPr>
        <w:t>一样</w:t>
      </w:r>
      <w:r>
        <w:t>吗</w:t>
      </w:r>
    </w:p>
  </w:comment>
  <w:comment w:id="8" w:author="JiachenWang" w:date="2016-10-31T21:25:00Z" w:initials="J">
    <w:p w14:paraId="0A79DB71" w14:textId="0B121061" w:rsidR="00037C91" w:rsidRDefault="00037C91">
      <w:pPr>
        <w:pStyle w:val="a7"/>
      </w:pPr>
      <w:r>
        <w:rPr>
          <w:rStyle w:val="a6"/>
        </w:rPr>
        <w:annotationRef/>
      </w:r>
      <w:r>
        <w:t>欠考虑了，详细内容还是放在查询详细信息时显示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70822F" w15:done="0"/>
  <w15:commentEx w15:paraId="0E99EA55" w15:paraIdParent="0D70822F" w15:done="0"/>
  <w15:commentEx w15:paraId="24D750C3" w15:done="0"/>
  <w15:commentEx w15:paraId="1E269DD6" w15:paraIdParent="24D750C3" w15:done="0"/>
  <w15:commentEx w15:paraId="0B665058" w15:done="0"/>
  <w15:commentEx w15:paraId="0A79DB71" w15:paraIdParent="0B66505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37EFE3" w14:textId="77777777" w:rsidR="0062759E" w:rsidRDefault="0062759E" w:rsidP="00C16B5E">
      <w:r>
        <w:separator/>
      </w:r>
    </w:p>
  </w:endnote>
  <w:endnote w:type="continuationSeparator" w:id="0">
    <w:p w14:paraId="2FDB55BC" w14:textId="77777777" w:rsidR="0062759E" w:rsidRDefault="0062759E" w:rsidP="00C1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6E510" w14:textId="77777777" w:rsidR="0062759E" w:rsidRDefault="0062759E" w:rsidP="00C16B5E">
      <w:r>
        <w:separator/>
      </w:r>
    </w:p>
  </w:footnote>
  <w:footnote w:type="continuationSeparator" w:id="0">
    <w:p w14:paraId="22D56011" w14:textId="77777777" w:rsidR="0062759E" w:rsidRDefault="0062759E" w:rsidP="00C1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1675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08D867BC"/>
    <w:multiLevelType w:val="multilevel"/>
    <w:tmpl w:val="7A6E3F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440" w:hanging="144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2" w15:restartNumberingAfterBreak="0">
    <w:nsid w:val="174035B8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1B4C7B7E"/>
    <w:multiLevelType w:val="hybridMultilevel"/>
    <w:tmpl w:val="FEFA6194"/>
    <w:lvl w:ilvl="0" w:tplc="B3AC4C1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ED685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E4345F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21C413D9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8" w15:restartNumberingAfterBreak="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528C0A2C"/>
    <w:multiLevelType w:val="multilevel"/>
    <w:tmpl w:val="01F42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5" w:hanging="375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080" w:hanging="108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5294366E"/>
    <w:multiLevelType w:val="hybridMultilevel"/>
    <w:tmpl w:val="7A0A3BC0"/>
    <w:lvl w:ilvl="0" w:tplc="B770BB6A">
      <w:start w:val="1"/>
      <w:numFmt w:val="decimal"/>
      <w:lvlText w:val="%1."/>
      <w:lvlJc w:val="left"/>
      <w:pPr>
        <w:ind w:left="675" w:hanging="360"/>
      </w:pPr>
    </w:lvl>
    <w:lvl w:ilvl="1" w:tplc="04090019">
      <w:start w:val="1"/>
      <w:numFmt w:val="lowerLetter"/>
      <w:lvlText w:val="%2)"/>
      <w:lvlJc w:val="left"/>
      <w:pPr>
        <w:ind w:left="1155" w:hanging="420"/>
      </w:pPr>
    </w:lvl>
    <w:lvl w:ilvl="2" w:tplc="0409001B">
      <w:start w:val="1"/>
      <w:numFmt w:val="lowerRoman"/>
      <w:lvlText w:val="%3."/>
      <w:lvlJc w:val="right"/>
      <w:pPr>
        <w:ind w:left="1575" w:hanging="420"/>
      </w:pPr>
    </w:lvl>
    <w:lvl w:ilvl="3" w:tplc="0409000F">
      <w:start w:val="1"/>
      <w:numFmt w:val="decimal"/>
      <w:lvlText w:val="%4."/>
      <w:lvlJc w:val="left"/>
      <w:pPr>
        <w:ind w:left="1995" w:hanging="420"/>
      </w:pPr>
    </w:lvl>
    <w:lvl w:ilvl="4" w:tplc="04090019">
      <w:start w:val="1"/>
      <w:numFmt w:val="lowerLetter"/>
      <w:lvlText w:val="%5)"/>
      <w:lvlJc w:val="left"/>
      <w:pPr>
        <w:ind w:left="2415" w:hanging="420"/>
      </w:pPr>
    </w:lvl>
    <w:lvl w:ilvl="5" w:tplc="0409001B">
      <w:start w:val="1"/>
      <w:numFmt w:val="lowerRoman"/>
      <w:lvlText w:val="%6."/>
      <w:lvlJc w:val="right"/>
      <w:pPr>
        <w:ind w:left="2835" w:hanging="420"/>
      </w:pPr>
    </w:lvl>
    <w:lvl w:ilvl="6" w:tplc="0409000F">
      <w:start w:val="1"/>
      <w:numFmt w:val="decimal"/>
      <w:lvlText w:val="%7."/>
      <w:lvlJc w:val="left"/>
      <w:pPr>
        <w:ind w:left="3255" w:hanging="420"/>
      </w:pPr>
    </w:lvl>
    <w:lvl w:ilvl="7" w:tplc="04090019">
      <w:start w:val="1"/>
      <w:numFmt w:val="lowerLetter"/>
      <w:lvlText w:val="%8)"/>
      <w:lvlJc w:val="left"/>
      <w:pPr>
        <w:ind w:left="3675" w:hanging="420"/>
      </w:pPr>
    </w:lvl>
    <w:lvl w:ilvl="8" w:tplc="0409001B">
      <w:start w:val="1"/>
      <w:numFmt w:val="lowerRoman"/>
      <w:lvlText w:val="%9."/>
      <w:lvlJc w:val="right"/>
      <w:pPr>
        <w:ind w:left="4095" w:hanging="420"/>
      </w:pPr>
    </w:lvl>
  </w:abstractNum>
  <w:abstractNum w:abstractNumId="11" w15:restartNumberingAfterBreak="0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0E3B9A"/>
    <w:multiLevelType w:val="hybridMultilevel"/>
    <w:tmpl w:val="D29E98BE"/>
    <w:lvl w:ilvl="0" w:tplc="48D803AE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9C1E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5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4"/>
  </w:num>
  <w:num w:numId="12">
    <w:abstractNumId w:val="0"/>
  </w:num>
  <w:num w:numId="13">
    <w:abstractNumId w:val="7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nglin wang">
    <w15:presenceInfo w15:providerId="Windows Live" w15:userId="94c94ba59213d011"/>
  </w15:person>
  <w15:person w15:author="JiachenWang">
    <w15:presenceInfo w15:providerId="None" w15:userId="Jiachen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06"/>
    <w:rsid w:val="00037C91"/>
    <w:rsid w:val="000B4F02"/>
    <w:rsid w:val="000C2FD4"/>
    <w:rsid w:val="00103208"/>
    <w:rsid w:val="00115B19"/>
    <w:rsid w:val="001543F1"/>
    <w:rsid w:val="001F4183"/>
    <w:rsid w:val="002A4238"/>
    <w:rsid w:val="00323606"/>
    <w:rsid w:val="00362EED"/>
    <w:rsid w:val="00366E3D"/>
    <w:rsid w:val="00406797"/>
    <w:rsid w:val="00484E6F"/>
    <w:rsid w:val="004E25AB"/>
    <w:rsid w:val="006172AF"/>
    <w:rsid w:val="00623A93"/>
    <w:rsid w:val="0062759E"/>
    <w:rsid w:val="007623F9"/>
    <w:rsid w:val="007903BA"/>
    <w:rsid w:val="0079738B"/>
    <w:rsid w:val="007B0300"/>
    <w:rsid w:val="007B1BC1"/>
    <w:rsid w:val="007E2071"/>
    <w:rsid w:val="007F6ADB"/>
    <w:rsid w:val="00800B72"/>
    <w:rsid w:val="00813074"/>
    <w:rsid w:val="008B2B93"/>
    <w:rsid w:val="008C400F"/>
    <w:rsid w:val="008D39C4"/>
    <w:rsid w:val="0093438E"/>
    <w:rsid w:val="009E5974"/>
    <w:rsid w:val="00A24A13"/>
    <w:rsid w:val="00B21BAD"/>
    <w:rsid w:val="00B46AD7"/>
    <w:rsid w:val="00B93BCE"/>
    <w:rsid w:val="00C16B5E"/>
    <w:rsid w:val="00C33A3B"/>
    <w:rsid w:val="00C441A9"/>
    <w:rsid w:val="00C52CCE"/>
    <w:rsid w:val="00C76613"/>
    <w:rsid w:val="00C77989"/>
    <w:rsid w:val="00C85A1A"/>
    <w:rsid w:val="00C95B4C"/>
    <w:rsid w:val="00CD5E24"/>
    <w:rsid w:val="00CD65F2"/>
    <w:rsid w:val="00CE6149"/>
    <w:rsid w:val="00D12D34"/>
    <w:rsid w:val="00D438E0"/>
    <w:rsid w:val="00D775A6"/>
    <w:rsid w:val="00D95CF5"/>
    <w:rsid w:val="00DF786B"/>
    <w:rsid w:val="00F169FF"/>
    <w:rsid w:val="00F30252"/>
    <w:rsid w:val="00FB6DF9"/>
    <w:rsid w:val="00FD5292"/>
    <w:rsid w:val="00F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71232"/>
  <w15:chartTrackingRefBased/>
  <w15:docId w15:val="{0D6D3089-CE23-42BF-A525-1C2B8FB0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B5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16B5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B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B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B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B5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C16B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16B5E"/>
    <w:pPr>
      <w:ind w:firstLineChars="200" w:firstLine="420"/>
    </w:pPr>
  </w:style>
  <w:style w:type="table" w:customStyle="1" w:styleId="5-11">
    <w:name w:val="网格表 5 深色 - 着色 11"/>
    <w:basedOn w:val="a1"/>
    <w:uiPriority w:val="50"/>
    <w:rsid w:val="00C16B5E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a6">
    <w:name w:val="annotation reference"/>
    <w:basedOn w:val="a0"/>
    <w:uiPriority w:val="99"/>
    <w:semiHidden/>
    <w:unhideWhenUsed/>
    <w:rsid w:val="00A24A13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A24A13"/>
    <w:rPr>
      <w:sz w:val="24"/>
      <w:szCs w:val="24"/>
    </w:rPr>
  </w:style>
  <w:style w:type="character" w:customStyle="1" w:styleId="Char1">
    <w:name w:val="批注文字 Char"/>
    <w:basedOn w:val="a0"/>
    <w:link w:val="a7"/>
    <w:uiPriority w:val="99"/>
    <w:semiHidden/>
    <w:rsid w:val="00A24A13"/>
    <w:rPr>
      <w:sz w:val="24"/>
      <w:szCs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24A13"/>
    <w:rPr>
      <w:b/>
      <w:bCs/>
      <w:sz w:val="20"/>
      <w:szCs w:val="20"/>
    </w:rPr>
  </w:style>
  <w:style w:type="character" w:customStyle="1" w:styleId="Char2">
    <w:name w:val="批注主题 Char"/>
    <w:basedOn w:val="Char1"/>
    <w:link w:val="a8"/>
    <w:uiPriority w:val="99"/>
    <w:semiHidden/>
    <w:rsid w:val="00A24A13"/>
    <w:rPr>
      <w:b/>
      <w:b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A24A13"/>
    <w:rPr>
      <w:rFonts w:ascii="Times New Roman" w:hAnsi="Times New Roman" w:cs="Times New Roman"/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A24A1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0BD9B1-3F5A-4D1D-9B64-C1627919D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4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35</cp:revision>
  <dcterms:created xsi:type="dcterms:W3CDTF">2016-10-25T00:19:00Z</dcterms:created>
  <dcterms:modified xsi:type="dcterms:W3CDTF">2016-11-05T03:00:00Z</dcterms:modified>
</cp:coreProperties>
</file>