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6403609" w:displacedByCustomXml="next"/>
    <w:sdt>
      <w:sdtPr>
        <w:rPr>
          <w:rFonts w:ascii="Microsoft YaHei UI" w:hAnsi="Microsoft YaHei UI"/>
        </w:rPr>
        <w:id w:val="71099407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4EEA6DA8" w14:textId="2934713C" w:rsidR="00BD6E30" w:rsidRPr="00113B2E" w:rsidRDefault="00BD6E30">
          <w:pPr>
            <w:rPr>
              <w:rFonts w:ascii="微软雅黑" w:eastAsia="微软雅黑" w:hAnsi="微软雅黑"/>
            </w:rPr>
          </w:pPr>
          <w:r w:rsidRPr="00113B2E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DACC0C" wp14:editId="3CA0100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A5F3DE" w14:textId="2BDAC0E6" w:rsidR="00BD6E30" w:rsidRPr="00DF2D65" w:rsidRDefault="00BD6E30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="微软雅黑" w:eastAsia="微软雅黑" w:hAnsi="微软雅黑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DF2D65">
                                        <w:rPr>
                                          <w:rFonts w:ascii="微软雅黑" w:eastAsia="微软雅黑" w:hAnsi="微软雅黑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[南大食堂</w:t>
                                      </w:r>
                                      <w:r w:rsidRPr="00DF2D65">
                                        <w:rPr>
                                          <w:rFonts w:ascii="微软雅黑" w:eastAsia="微软雅黑" w:hAnsi="微软雅黑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信息交流平台</w:t>
                                      </w:r>
                                      <w:r w:rsidRPr="00DF2D65">
                                        <w:rPr>
                                          <w:rFonts w:ascii="微软雅黑" w:eastAsia="微软雅黑" w:hAnsi="微软雅黑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9898076" w14:textId="4C4A3A59" w:rsidR="00BD6E30" w:rsidRPr="00DF2D65" w:rsidRDefault="00DF2D65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="微软雅黑" w:eastAsia="微软雅黑" w:hAnsi="微软雅黑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F2D65">
                                        <w:rPr>
                                          <w:rFonts w:ascii="微软雅黑" w:eastAsia="微软雅黑" w:hAnsi="微软雅黑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[南食堂]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2FDACC0C" id="_x7ec4__x5408__x0020_11" o:spid="_x0000_s1026" alt="标题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YaHei" w:eastAsia="Microsoft YaHei" w:hAnsi="Microsoft YaHe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A5F3DE" w14:textId="2BDAC0E6" w:rsidR="00BD6E30" w:rsidRPr="00DF2D65" w:rsidRDefault="00BD6E30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DF2D65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[南大食堂</w:t>
                                </w:r>
                                <w:r w:rsidRPr="00DF2D65">
                                  <w:rPr>
                                    <w:rFonts w:ascii="Microsoft YaHei" w:eastAsia="Microsoft YaHei" w:hAnsi="Microsoft YaHe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信息交流平台</w:t>
                                </w:r>
                                <w:r w:rsidRPr="00DF2D65">
                                  <w:rPr>
                                    <w:rFonts w:ascii="Microsoft YaHei" w:eastAsia="Microsoft YaHei" w:hAnsi="Microsoft YaHe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Microsoft YaHei" w:eastAsia="Microsoft YaHei" w:hAnsi="Microsoft YaHe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9898076" w14:textId="4C4A3A59" w:rsidR="00BD6E30" w:rsidRPr="00DF2D65" w:rsidRDefault="00DF2D65">
                                <w:pPr>
                                  <w:pStyle w:val="a3"/>
                                  <w:spacing w:line="216" w:lineRule="auto"/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DF2D65">
                                  <w:rPr>
                                    <w:rFonts w:ascii="Microsoft YaHei" w:eastAsia="Microsoft YaHei" w:hAnsi="Microsoft YaHe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[南食堂]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113B2E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A17FFB7" wp14:editId="60EF6F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7EE196B1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5C172E7A" w14:textId="77777777" w:rsidR="00BD6E30" w:rsidRPr="00113B2E" w:rsidRDefault="00BD6E30" w:rsidP="009E162C">
      <w:pPr>
        <w:pStyle w:val="1"/>
        <w:rPr>
          <w:rFonts w:ascii="微软雅黑" w:eastAsia="微软雅黑" w:hAnsi="微软雅黑" w:cs="Times New Roman"/>
        </w:rPr>
      </w:pPr>
    </w:p>
    <w:p w14:paraId="005ED35E" w14:textId="77777777" w:rsidR="00BD6E30" w:rsidRPr="00113B2E" w:rsidRDefault="00BD6E30" w:rsidP="009E162C">
      <w:pPr>
        <w:pStyle w:val="1"/>
        <w:rPr>
          <w:rFonts w:ascii="微软雅黑" w:eastAsia="微软雅黑" w:hAnsi="微软雅黑" w:cs="Times New Roman"/>
        </w:rPr>
      </w:pPr>
    </w:p>
    <w:p w14:paraId="50DF76D8" w14:textId="77777777" w:rsidR="00BD6E30" w:rsidRPr="00113B2E" w:rsidRDefault="00BD6E30" w:rsidP="009E162C">
      <w:pPr>
        <w:pStyle w:val="1"/>
        <w:rPr>
          <w:rFonts w:ascii="微软雅黑" w:eastAsia="微软雅黑" w:hAnsi="微软雅黑" w:cs="Times New Roman"/>
        </w:rPr>
      </w:pPr>
    </w:p>
    <w:p w14:paraId="27DF1111" w14:textId="77777777" w:rsidR="00BD6E30" w:rsidRPr="00113B2E" w:rsidRDefault="00BD6E30" w:rsidP="009E162C">
      <w:pPr>
        <w:pStyle w:val="1"/>
        <w:rPr>
          <w:rFonts w:ascii="微软雅黑" w:eastAsia="微软雅黑" w:hAnsi="微软雅黑" w:cs="Times New Roman"/>
        </w:rPr>
      </w:pPr>
    </w:p>
    <w:p w14:paraId="442E92FA" w14:textId="43244018" w:rsidR="006338D3" w:rsidRPr="00113B2E" w:rsidRDefault="00BD6E30" w:rsidP="00113B2E">
      <w:pPr>
        <w:pStyle w:val="1"/>
        <w:jc w:val="center"/>
        <w:rPr>
          <w:rFonts w:ascii="微软雅黑" w:eastAsia="微软雅黑" w:hAnsi="微软雅黑" w:cs="Times New Roman"/>
          <w:b w:val="0"/>
          <w:color w:val="44526A"/>
          <w:sz w:val="96"/>
          <w:szCs w:val="96"/>
        </w:rPr>
      </w:pPr>
      <w:r w:rsidRPr="00113B2E">
        <w:rPr>
          <w:rFonts w:ascii="微软雅黑" w:eastAsia="微软雅黑" w:hAnsi="微软雅黑" w:cs="Times New Roman" w:hint="eastAsia"/>
          <w:b w:val="0"/>
          <w:color w:val="44526A"/>
          <w:sz w:val="96"/>
          <w:szCs w:val="96"/>
        </w:rPr>
        <w:t>用户需求列表</w:t>
      </w:r>
    </w:p>
    <w:p w14:paraId="55DA7BE2" w14:textId="60BBA4C5" w:rsidR="006338D3" w:rsidRPr="00113B2E" w:rsidRDefault="004F7A3A" w:rsidP="006338D3">
      <w:pPr>
        <w:rPr>
          <w:rFonts w:ascii="微软雅黑" w:eastAsia="微软雅黑" w:hAnsi="微软雅黑"/>
        </w:rPr>
      </w:pPr>
      <w:r w:rsidRPr="00113B2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DCA990" wp14:editId="2D2D853B">
                <wp:simplePos x="0" y="0"/>
                <wp:positionH relativeFrom="page">
                  <wp:posOffset>4927356</wp:posOffset>
                </wp:positionH>
                <wp:positionV relativeFrom="paragraph">
                  <wp:posOffset>132715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5257613E" id="_x7ec4__x5408__x0020_8" o:spid="_x0000_s1026" alt="标题: 裁剪标记图形" style="position:absolute;left:0;text-align:left;margin-left:388pt;margin-top:10.45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</w:p>
    <w:p w14:paraId="39CF606C" w14:textId="391E61C4" w:rsidR="006338D3" w:rsidRPr="00113B2E" w:rsidRDefault="006338D3" w:rsidP="006338D3">
      <w:pPr>
        <w:rPr>
          <w:rFonts w:ascii="微软雅黑" w:eastAsia="微软雅黑" w:hAnsi="微软雅黑"/>
        </w:rPr>
      </w:pPr>
    </w:p>
    <w:p w14:paraId="63B2E879" w14:textId="5D996D59" w:rsidR="006338D3" w:rsidRPr="00113B2E" w:rsidRDefault="004F7A3A" w:rsidP="006338D3">
      <w:pPr>
        <w:rPr>
          <w:rFonts w:ascii="微软雅黑" w:eastAsia="微软雅黑" w:hAnsi="微软雅黑"/>
        </w:rPr>
      </w:pPr>
      <w:r w:rsidRPr="00113B2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7652C" wp14:editId="482A3E65">
                <wp:simplePos x="0" y="0"/>
                <wp:positionH relativeFrom="column">
                  <wp:posOffset>2668385</wp:posOffset>
                </wp:positionH>
                <wp:positionV relativeFrom="paragraph">
                  <wp:posOffset>-186690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A6B3" w14:textId="77777777" w:rsidR="004F7A3A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36</w:t>
                            </w:r>
                          </w:p>
                          <w:p w14:paraId="0010CE83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1FCF34E2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余旻晨</w:t>
                            </w:r>
                          </w:p>
                          <w:p w14:paraId="6B2C8BE8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王梦麟</w:t>
                            </w:r>
                          </w:p>
                          <w:p w14:paraId="2700278A" w14:textId="77777777" w:rsidR="004F7A3A" w:rsidRPr="0006259D" w:rsidRDefault="004F7A3A" w:rsidP="004F7A3A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孟鑫</w:t>
                            </w:r>
                          </w:p>
                          <w:p w14:paraId="4BF98E1B" w14:textId="77777777" w:rsidR="004F7A3A" w:rsidRPr="00DE487A" w:rsidRDefault="004F7A3A" w:rsidP="004F7A3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B77652C" id="_x6587__x672c__x6846__x0020_3" o:spid="_x0000_s1031" type="#_x0000_t202" style="position:absolute;left:0;text-align:left;margin-left:210.1pt;margin-top:-14.65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" filled="f" stroked="f">
                <v:textbox>
                  <w:txbxContent>
                    <w:p w14:paraId="099DA6B3" w14:textId="77777777" w:rsidR="004F7A3A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36</w:t>
                      </w:r>
                    </w:p>
                    <w:p w14:paraId="0010CE83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）</w:t>
                      </w:r>
                    </w:p>
                    <w:p w14:paraId="1FCF34E2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余旻晨</w:t>
                      </w:r>
                    </w:p>
                    <w:p w14:paraId="6B2C8BE8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王梦麟</w:t>
                      </w:r>
                    </w:p>
                    <w:p w14:paraId="2700278A" w14:textId="77777777" w:rsidR="004F7A3A" w:rsidRPr="0006259D" w:rsidRDefault="004F7A3A" w:rsidP="004F7A3A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孟鑫</w:t>
                      </w:r>
                    </w:p>
                    <w:p w14:paraId="4BF98E1B" w14:textId="77777777" w:rsidR="004F7A3A" w:rsidRPr="00DE487A" w:rsidRDefault="004F7A3A" w:rsidP="004F7A3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D509B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055A44AC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73091F59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40048142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07DF986C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27E719BD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7F98C202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519FAA82" w14:textId="77777777" w:rsidR="006338D3" w:rsidRPr="00113B2E" w:rsidRDefault="006338D3" w:rsidP="006338D3">
      <w:pPr>
        <w:rPr>
          <w:rFonts w:ascii="微软雅黑" w:eastAsia="微软雅黑" w:hAnsi="微软雅黑"/>
        </w:rPr>
      </w:pPr>
    </w:p>
    <w:p w14:paraId="755D211A" w14:textId="77777777" w:rsidR="006338D3" w:rsidRPr="00DE5744" w:rsidRDefault="006338D3" w:rsidP="006338D3">
      <w:pPr>
        <w:rPr>
          <w:rFonts w:asciiTheme="minorEastAsia" w:hAnsiTheme="minorEastAsia"/>
        </w:rPr>
      </w:pPr>
    </w:p>
    <w:p w14:paraId="4898CBC4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1" w:name="_Toc466404760"/>
      <w:r w:rsidRPr="00DE5744">
        <w:rPr>
          <w:rFonts w:asciiTheme="minorEastAsia" w:hAnsiTheme="minorEastAsia" w:cs="Times New Roman" w:hint="eastAsia"/>
        </w:rPr>
        <w:t>修订历史</w:t>
      </w:r>
      <w:bookmarkEnd w:id="0"/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2090"/>
        <w:gridCol w:w="2067"/>
      </w:tblGrid>
      <w:tr w:rsidR="00C10820" w:rsidRPr="00DE5744" w14:paraId="073FC21B" w14:textId="77777777" w:rsidTr="00C1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CE0588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修订人员</w:t>
            </w:r>
          </w:p>
        </w:tc>
        <w:tc>
          <w:tcPr>
            <w:tcW w:w="2064" w:type="dxa"/>
          </w:tcPr>
          <w:p w14:paraId="02B6F865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修改原因</w:t>
            </w:r>
          </w:p>
        </w:tc>
        <w:tc>
          <w:tcPr>
            <w:tcW w:w="2090" w:type="dxa"/>
          </w:tcPr>
          <w:p w14:paraId="4063E0D5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修订时间</w:t>
            </w:r>
          </w:p>
        </w:tc>
        <w:tc>
          <w:tcPr>
            <w:tcW w:w="2067" w:type="dxa"/>
          </w:tcPr>
          <w:p w14:paraId="52B51051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C10820" w:rsidRPr="00DE5744" w14:paraId="12E0DBC6" w14:textId="77777777" w:rsidTr="00C1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062EA5" w14:textId="7D494EE3" w:rsidR="009E162C" w:rsidRPr="00DE5744" w:rsidRDefault="00C10820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余旻晨</w:t>
            </w:r>
          </w:p>
        </w:tc>
        <w:tc>
          <w:tcPr>
            <w:tcW w:w="2064" w:type="dxa"/>
          </w:tcPr>
          <w:p w14:paraId="6C38498E" w14:textId="6EDC2982" w:rsidR="009E162C" w:rsidRPr="00DE5744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/>
              </w:rPr>
              <w:t>整合需求列表</w:t>
            </w:r>
          </w:p>
        </w:tc>
        <w:tc>
          <w:tcPr>
            <w:tcW w:w="2090" w:type="dxa"/>
          </w:tcPr>
          <w:p w14:paraId="466AAFB7" w14:textId="3E95D24A" w:rsidR="009E162C" w:rsidRPr="00DE5744" w:rsidRDefault="00C10820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/>
              </w:rPr>
              <w:t>2016/11/8</w:t>
            </w:r>
          </w:p>
        </w:tc>
        <w:tc>
          <w:tcPr>
            <w:tcW w:w="2067" w:type="dxa"/>
          </w:tcPr>
          <w:p w14:paraId="05E3E550" w14:textId="77777777" w:rsidR="009E162C" w:rsidRPr="00DE5744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1.0</w:t>
            </w:r>
          </w:p>
        </w:tc>
      </w:tr>
    </w:tbl>
    <w:p w14:paraId="17CB879B" w14:textId="77777777" w:rsidR="009E162C" w:rsidRPr="00DE5744" w:rsidRDefault="009E162C" w:rsidP="009E162C">
      <w:pPr>
        <w:rPr>
          <w:rFonts w:asciiTheme="minorEastAsia" w:hAnsiTheme="minorEastAsia"/>
        </w:rPr>
      </w:pPr>
    </w:p>
    <w:p w14:paraId="761E0020" w14:textId="63F8F21A" w:rsidR="009E162C" w:rsidRPr="00DE5744" w:rsidRDefault="009E162C" w:rsidP="009E162C">
      <w:pPr>
        <w:rPr>
          <w:rFonts w:asciiTheme="minorEastAsia" w:hAnsiTheme="minorEastAsia"/>
          <w:kern w:val="44"/>
          <w:sz w:val="44"/>
          <w:szCs w:val="44"/>
        </w:rPr>
      </w:pPr>
    </w:p>
    <w:p w14:paraId="2F58C502" w14:textId="77777777" w:rsidR="006338D3" w:rsidRPr="00DE5744" w:rsidRDefault="006338D3">
      <w:pPr>
        <w:pStyle w:val="1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/>
          <w:lang w:val="zh-CN"/>
        </w:rPr>
        <w:fldChar w:fldCharType="begin"/>
      </w:r>
      <w:r w:rsidRPr="00DE5744">
        <w:rPr>
          <w:rFonts w:asciiTheme="minorEastAsia" w:hAnsiTheme="minorEastAsia"/>
          <w:lang w:val="zh-CN"/>
        </w:rPr>
        <w:instrText xml:space="preserve"> </w:instrText>
      </w:r>
      <w:r w:rsidRPr="00DE5744">
        <w:rPr>
          <w:rFonts w:asciiTheme="minorEastAsia" w:hAnsiTheme="minorEastAsia" w:hint="eastAsia"/>
          <w:lang w:val="zh-CN"/>
        </w:rPr>
        <w:instrText>TOC \o "1-3"</w:instrText>
      </w:r>
      <w:r w:rsidRPr="00DE5744">
        <w:rPr>
          <w:rFonts w:asciiTheme="minorEastAsia" w:hAnsiTheme="minorEastAsia"/>
          <w:lang w:val="zh-CN"/>
        </w:rPr>
        <w:instrText xml:space="preserve"> </w:instrText>
      </w:r>
      <w:r w:rsidRPr="00DE5744">
        <w:rPr>
          <w:rFonts w:asciiTheme="minorEastAsia" w:hAnsiTheme="minorEastAsia"/>
          <w:lang w:val="zh-CN"/>
        </w:rPr>
        <w:fldChar w:fldCharType="separate"/>
      </w:r>
      <w:r w:rsidRPr="00DE5744">
        <w:rPr>
          <w:rFonts w:asciiTheme="minorEastAsia" w:hAnsiTheme="minorEastAsia" w:cs="Times New Roman" w:hint="eastAsia"/>
          <w:noProof/>
        </w:rPr>
        <w:t>修订历史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_Toc466404760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0</w:t>
      </w:r>
      <w:r w:rsidRPr="00DE5744">
        <w:rPr>
          <w:rFonts w:asciiTheme="minorEastAsia" w:hAnsiTheme="minorEastAsia"/>
          <w:noProof/>
        </w:rPr>
        <w:fldChar w:fldCharType="end"/>
      </w:r>
    </w:p>
    <w:p w14:paraId="7B8AA43B" w14:textId="77777777" w:rsidR="006338D3" w:rsidRPr="00DE5744" w:rsidRDefault="006338D3">
      <w:pPr>
        <w:pStyle w:val="1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 </w:t>
      </w:r>
      <w:r w:rsidRPr="00DE5744">
        <w:rPr>
          <w:rFonts w:asciiTheme="minorEastAsia" w:hAnsiTheme="minorEastAsia" w:cs="Times New Roman" w:hint="eastAsia"/>
          <w:noProof/>
        </w:rPr>
        <w:t>引言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_Toc466404761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10CB68B8" w14:textId="77777777" w:rsidR="006338D3" w:rsidRPr="00DE5744" w:rsidRDefault="006338D3">
      <w:pPr>
        <w:pStyle w:val="2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1.1 </w:t>
      </w:r>
      <w:r w:rsidRPr="00DE5744">
        <w:rPr>
          <w:rFonts w:asciiTheme="minorEastAsia" w:hAnsiTheme="minorEastAsia" w:cs="Times New Roman" w:hint="eastAsia"/>
          <w:noProof/>
        </w:rPr>
        <w:t>编制目的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_Toc466404762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667D02EE" w14:textId="77777777" w:rsidR="006338D3" w:rsidRPr="00DE5744" w:rsidRDefault="006338D3">
      <w:pPr>
        <w:pStyle w:val="2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1.2 </w:t>
      </w:r>
      <w:r w:rsidRPr="00DE5744">
        <w:rPr>
          <w:rFonts w:asciiTheme="minorEastAsia" w:hAnsiTheme="minorEastAsia" w:cs="Times New Roman" w:hint="eastAsia"/>
          <w:noProof/>
        </w:rPr>
        <w:t>词汇表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_Toc466404763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64E6451E" w14:textId="77777777" w:rsidR="006338D3" w:rsidRPr="00DE5744" w:rsidRDefault="006338D3">
      <w:pPr>
        <w:pStyle w:val="2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1.3 </w:t>
      </w:r>
      <w:r w:rsidRPr="00DE5744">
        <w:rPr>
          <w:rFonts w:asciiTheme="minorEastAsia" w:hAnsiTheme="minorEastAsia" w:cs="Times New Roman" w:hint="eastAsia"/>
          <w:noProof/>
        </w:rPr>
        <w:t>参考文献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_Toc466404764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1</w:t>
      </w:r>
      <w:r w:rsidRPr="00DE5744">
        <w:rPr>
          <w:rFonts w:asciiTheme="minorEastAsia" w:hAnsiTheme="minorEastAsia"/>
          <w:noProof/>
        </w:rPr>
        <w:fldChar w:fldCharType="end"/>
      </w:r>
    </w:p>
    <w:p w14:paraId="70F675E0" w14:textId="77777777" w:rsidR="006338D3" w:rsidRPr="00DE5744" w:rsidRDefault="006338D3">
      <w:pPr>
        <w:pStyle w:val="1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 </w:t>
      </w:r>
      <w:r w:rsidRPr="00DE5744">
        <w:rPr>
          <w:rFonts w:asciiTheme="minorEastAsia" w:hAnsiTheme="minorEastAsia" w:cs="Times New Roman" w:hint="eastAsia"/>
          <w:noProof/>
        </w:rPr>
        <w:t>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_Toc466404765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2</w:t>
      </w:r>
      <w:r w:rsidRPr="00DE5744">
        <w:rPr>
          <w:rFonts w:asciiTheme="minorEastAsia" w:hAnsiTheme="minorEastAsia"/>
          <w:noProof/>
        </w:rPr>
        <w:fldChar w:fldCharType="end"/>
      </w:r>
    </w:p>
    <w:p w14:paraId="3A14F462" w14:textId="77777777" w:rsidR="006338D3" w:rsidRPr="00DE5744" w:rsidRDefault="006338D3">
      <w:pPr>
        <w:pStyle w:val="2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2.1 </w:t>
      </w:r>
      <w:r w:rsidRPr="00DE5744">
        <w:rPr>
          <w:rFonts w:asciiTheme="minorEastAsia" w:hAnsiTheme="minorEastAsia" w:cs="Times New Roman" w:hint="eastAsia"/>
          <w:noProof/>
        </w:rPr>
        <w:t>功能性需求列表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_Toc466404766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2</w:t>
      </w:r>
      <w:r w:rsidRPr="00DE5744">
        <w:rPr>
          <w:rFonts w:asciiTheme="minorEastAsia" w:hAnsiTheme="minorEastAsia"/>
          <w:noProof/>
        </w:rPr>
        <w:fldChar w:fldCharType="end"/>
      </w:r>
    </w:p>
    <w:p w14:paraId="50F01D8E" w14:textId="77777777" w:rsidR="006338D3" w:rsidRPr="00DE5744" w:rsidRDefault="006338D3">
      <w:pPr>
        <w:pStyle w:val="2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 </w:t>
      </w:r>
      <w:r w:rsidRPr="00DE5744">
        <w:rPr>
          <w:rFonts w:asciiTheme="minorEastAsia" w:hAnsiTheme="minorEastAsia" w:cs="Times New Roman" w:hint="eastAsia"/>
          <w:noProof/>
        </w:rPr>
        <w:t>非功能性需求列表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_Toc466404767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26AAB524" w14:textId="77777777" w:rsidR="006338D3" w:rsidRPr="00DE5744" w:rsidRDefault="006338D3">
      <w:pPr>
        <w:pStyle w:val="3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2.2.1 </w:t>
      </w:r>
      <w:r w:rsidRPr="00DE5744">
        <w:rPr>
          <w:rFonts w:asciiTheme="minorEastAsia" w:hAnsiTheme="minorEastAsia" w:cs="Times New Roman" w:hint="eastAsia"/>
          <w:noProof/>
        </w:rPr>
        <w:t>性能需求列表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_Toc466404768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7DF3F6C6" w14:textId="77777777" w:rsidR="006338D3" w:rsidRPr="00DE5744" w:rsidRDefault="006338D3">
      <w:pPr>
        <w:pStyle w:val="30"/>
        <w:tabs>
          <w:tab w:val="right" w:leader="dot" w:pos="8296"/>
        </w:tabs>
        <w:rPr>
          <w:rFonts w:asciiTheme="minorEastAsia" w:hAnsiTheme="minorEastAsia"/>
          <w:noProof/>
          <w:sz w:val="24"/>
          <w:szCs w:val="24"/>
        </w:rPr>
      </w:pPr>
      <w:r w:rsidRPr="00DE5744">
        <w:rPr>
          <w:rFonts w:asciiTheme="minorEastAsia" w:hAnsiTheme="minorEastAsia" w:cs="Times New Roman"/>
          <w:noProof/>
        </w:rPr>
        <w:t xml:space="preserve">2.2.2 </w:t>
      </w:r>
      <w:r w:rsidRPr="00DE5744">
        <w:rPr>
          <w:rFonts w:asciiTheme="minorEastAsia" w:hAnsiTheme="minorEastAsia" w:cs="Times New Roman" w:hint="eastAsia"/>
          <w:noProof/>
        </w:rPr>
        <w:t>质量属性需求列表</w:t>
      </w:r>
      <w:r w:rsidRPr="00DE5744">
        <w:rPr>
          <w:rFonts w:asciiTheme="minorEastAsia" w:hAnsiTheme="minorEastAsia"/>
          <w:noProof/>
        </w:rPr>
        <w:tab/>
      </w:r>
      <w:r w:rsidRPr="00DE5744">
        <w:rPr>
          <w:rFonts w:asciiTheme="minorEastAsia" w:hAnsiTheme="minorEastAsia"/>
          <w:noProof/>
        </w:rPr>
        <w:fldChar w:fldCharType="begin"/>
      </w:r>
      <w:r w:rsidRPr="00DE5744">
        <w:rPr>
          <w:rFonts w:asciiTheme="minorEastAsia" w:hAnsiTheme="minorEastAsia"/>
          <w:noProof/>
        </w:rPr>
        <w:instrText xml:space="preserve"> PAGEREF _Toc466404769 \h </w:instrText>
      </w:r>
      <w:r w:rsidRPr="00DE5744">
        <w:rPr>
          <w:rFonts w:asciiTheme="minorEastAsia" w:hAnsiTheme="minorEastAsia"/>
          <w:noProof/>
        </w:rPr>
      </w:r>
      <w:r w:rsidRPr="00DE5744">
        <w:rPr>
          <w:rFonts w:asciiTheme="minorEastAsia" w:hAnsiTheme="minorEastAsia"/>
          <w:noProof/>
        </w:rPr>
        <w:fldChar w:fldCharType="separate"/>
      </w:r>
      <w:r w:rsidRPr="00DE5744">
        <w:rPr>
          <w:rFonts w:asciiTheme="minorEastAsia" w:hAnsiTheme="minorEastAsia"/>
          <w:noProof/>
        </w:rPr>
        <w:t>4</w:t>
      </w:r>
      <w:r w:rsidRPr="00DE5744">
        <w:rPr>
          <w:rFonts w:asciiTheme="minorEastAsia" w:hAnsiTheme="minorEastAsia"/>
          <w:noProof/>
        </w:rPr>
        <w:fldChar w:fldCharType="end"/>
      </w:r>
    </w:p>
    <w:p w14:paraId="63DF2CD7" w14:textId="234A6EFB" w:rsidR="009E162C" w:rsidRPr="00DE5744" w:rsidRDefault="006338D3" w:rsidP="006338D3">
      <w:pPr>
        <w:pStyle w:val="TOC"/>
        <w:rPr>
          <w:rFonts w:asciiTheme="minorEastAsia" w:eastAsiaTheme="minorEastAsia" w:hAnsiTheme="minorEastAsia" w:cs="Times New Roman"/>
          <w:b w:val="0"/>
          <w:bCs w:val="0"/>
          <w:kern w:val="44"/>
          <w:sz w:val="44"/>
          <w:szCs w:val="44"/>
        </w:rPr>
      </w:pPr>
      <w:r w:rsidRPr="00DE5744">
        <w:rPr>
          <w:rFonts w:asciiTheme="minorEastAsia" w:eastAsiaTheme="minorEastAsia" w:hAnsiTheme="minorEastAsia"/>
          <w:color w:val="auto"/>
          <w:lang w:val="zh-CN"/>
        </w:rPr>
        <w:fldChar w:fldCharType="end"/>
      </w:r>
    </w:p>
    <w:p w14:paraId="03C812AB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2" w:name="_Toc466403610"/>
      <w:bookmarkStart w:id="3" w:name="_Toc466404761"/>
      <w:r w:rsidRPr="00DE5744">
        <w:rPr>
          <w:rFonts w:asciiTheme="minorEastAsia" w:hAnsiTheme="minorEastAsia" w:cs="Times New Roman"/>
        </w:rPr>
        <w:t>1. 引言</w:t>
      </w:r>
      <w:bookmarkEnd w:id="2"/>
      <w:bookmarkEnd w:id="3"/>
    </w:p>
    <w:p w14:paraId="2D80E671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4" w:name="_Toc466403611"/>
      <w:bookmarkStart w:id="5" w:name="_Toc466404762"/>
      <w:bookmarkStart w:id="6" w:name="OLE_LINK18"/>
      <w:bookmarkStart w:id="7" w:name="OLE_LINK19"/>
      <w:r w:rsidRPr="00DE5744">
        <w:rPr>
          <w:rFonts w:asciiTheme="minorEastAsia" w:eastAsiaTheme="minorEastAsia" w:hAnsiTheme="minorEastAsia" w:cs="Times New Roman"/>
        </w:rPr>
        <w:t>1.1 编制目的</w:t>
      </w:r>
      <w:bookmarkEnd w:id="4"/>
      <w:bookmarkEnd w:id="5"/>
    </w:p>
    <w:p w14:paraId="451538FE" w14:textId="77777777" w:rsidR="009E162C" w:rsidRPr="00DE5744" w:rsidRDefault="009E162C" w:rsidP="009E162C">
      <w:pPr>
        <w:ind w:firstLine="420"/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5A384E1A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8" w:name="_Toc466403612"/>
      <w:bookmarkStart w:id="9" w:name="_Toc466404763"/>
      <w:r w:rsidRPr="00DE5744">
        <w:rPr>
          <w:rFonts w:asciiTheme="minorEastAsia" w:eastAsiaTheme="minorEastAsia" w:hAnsiTheme="minorEastAsia" w:cs="Times New Roman"/>
        </w:rPr>
        <w:t>1.2 词汇表</w:t>
      </w:r>
      <w:bookmarkEnd w:id="8"/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28"/>
        <w:gridCol w:w="4158"/>
      </w:tblGrid>
      <w:tr w:rsidR="009E162C" w:rsidRPr="00DE5744" w14:paraId="76864E9B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D190F84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05750D27" w14:textId="77777777" w:rsidR="009E162C" w:rsidRPr="00DE5744" w:rsidRDefault="009E162C" w:rsidP="004D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全意</w:t>
            </w:r>
          </w:p>
        </w:tc>
      </w:tr>
      <w:tr w:rsidR="009E162C" w:rsidRPr="00DE5744" w14:paraId="131505AA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828E6A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lastRenderedPageBreak/>
              <w:t>FR</w:t>
            </w:r>
          </w:p>
        </w:tc>
        <w:tc>
          <w:tcPr>
            <w:tcW w:w="4261" w:type="dxa"/>
          </w:tcPr>
          <w:p w14:paraId="409E46F5" w14:textId="77777777" w:rsidR="009E162C" w:rsidRPr="00DE5744" w:rsidRDefault="009E162C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Function Requirement功能需求</w:t>
            </w:r>
          </w:p>
        </w:tc>
      </w:tr>
      <w:tr w:rsidR="009E162C" w:rsidRPr="00DE5744" w14:paraId="74D77845" w14:textId="77777777" w:rsidTr="004D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8870A60" w14:textId="77777777" w:rsidR="009E162C" w:rsidRPr="00DE5744" w:rsidRDefault="009E162C" w:rsidP="004D49E0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DE5744">
              <w:rPr>
                <w:rFonts w:asciiTheme="minorEastAsia" w:eastAsiaTheme="minorEastAsia" w:hAnsiTheme="minorEastAsia" w:cs="Times New Roman" w:hint="eastAsia"/>
                <w:b w:val="0"/>
              </w:rPr>
              <w:t>NFR</w:t>
            </w:r>
          </w:p>
        </w:tc>
        <w:tc>
          <w:tcPr>
            <w:tcW w:w="4261" w:type="dxa"/>
          </w:tcPr>
          <w:p w14:paraId="5FA5C084" w14:textId="77777777" w:rsidR="009E162C" w:rsidRPr="00DE5744" w:rsidRDefault="009E162C" w:rsidP="004D49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DE5744">
              <w:rPr>
                <w:rFonts w:asciiTheme="minorEastAsia" w:hAnsiTheme="minorEastAsia" w:cs="Times New Roman" w:hint="eastAsia"/>
              </w:rPr>
              <w:t>Non Function Requirement 非功能性需求</w:t>
            </w:r>
          </w:p>
        </w:tc>
      </w:tr>
    </w:tbl>
    <w:p w14:paraId="3E1C4B9C" w14:textId="77777777" w:rsidR="009E162C" w:rsidRPr="00DE5744" w:rsidRDefault="009E162C" w:rsidP="009E162C">
      <w:pPr>
        <w:pStyle w:val="2"/>
        <w:rPr>
          <w:rFonts w:asciiTheme="minorEastAsia" w:eastAsiaTheme="minorEastAsia" w:hAnsiTheme="minorEastAsia" w:cs="Times New Roman"/>
        </w:rPr>
      </w:pPr>
      <w:bookmarkStart w:id="10" w:name="_Toc466403613"/>
      <w:bookmarkStart w:id="11" w:name="_Toc466404764"/>
      <w:r w:rsidRPr="00DE5744">
        <w:rPr>
          <w:rFonts w:asciiTheme="minorEastAsia" w:eastAsiaTheme="minorEastAsia" w:hAnsiTheme="minorEastAsia" w:cs="Times New Roman"/>
        </w:rPr>
        <w:t>1.3 参考文献</w:t>
      </w:r>
      <w:bookmarkEnd w:id="10"/>
      <w:bookmarkEnd w:id="11"/>
    </w:p>
    <w:p w14:paraId="5E8D7922" w14:textId="77777777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1.骆斌，丁二玉.需求工程------软件建模与分析[M].北京：高等教育出版社，2009:1-112</w:t>
      </w:r>
    </w:p>
    <w:p w14:paraId="746D08E8" w14:textId="73ED59FD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2.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目标模型描述文档</w:t>
      </w:r>
    </w:p>
    <w:p w14:paraId="15FB9A47" w14:textId="3153992E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3.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项目前景和范围文档</w:t>
      </w:r>
    </w:p>
    <w:p w14:paraId="705A6224" w14:textId="796A9645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/>
        </w:rPr>
        <w:t>4.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/>
        </w:rPr>
        <w:t>面谈报告</w:t>
      </w:r>
    </w:p>
    <w:p w14:paraId="567402CD" w14:textId="58D28AD9" w:rsidR="009E162C" w:rsidRPr="00DE5744" w:rsidRDefault="009E162C" w:rsidP="009E162C">
      <w:pPr>
        <w:rPr>
          <w:rFonts w:asciiTheme="minorEastAsia" w:hAnsiTheme="minorEastAsia" w:cs="Times New Roman"/>
        </w:rPr>
      </w:pPr>
      <w:r w:rsidRPr="00DE5744">
        <w:rPr>
          <w:rFonts w:asciiTheme="minorEastAsia" w:hAnsiTheme="minorEastAsia" w:cs="Times New Roman" w:hint="eastAsia"/>
        </w:rPr>
        <w:t>5.</w:t>
      </w:r>
      <w:r w:rsidR="00CC3E5B" w:rsidRPr="00DE5744">
        <w:rPr>
          <w:rFonts w:asciiTheme="minorEastAsia" w:hAnsiTheme="minorEastAsia" w:cs="Times New Roman"/>
        </w:rPr>
        <w:t>南食堂</w:t>
      </w:r>
      <w:r w:rsidRPr="00DE5744">
        <w:rPr>
          <w:rFonts w:asciiTheme="minorEastAsia" w:hAnsiTheme="minorEastAsia" w:cs="Times New Roman" w:hint="eastAsia"/>
        </w:rPr>
        <w:t>用例文档</w:t>
      </w:r>
    </w:p>
    <w:p w14:paraId="3B9C58E6" w14:textId="77777777" w:rsidR="009E162C" w:rsidRPr="00DE5744" w:rsidRDefault="009E162C" w:rsidP="009E162C">
      <w:pPr>
        <w:pStyle w:val="1"/>
        <w:rPr>
          <w:rFonts w:asciiTheme="minorEastAsia" w:hAnsiTheme="minorEastAsia" w:cs="Times New Roman"/>
        </w:rPr>
      </w:pPr>
      <w:bookmarkStart w:id="12" w:name="_Toc466403614"/>
      <w:bookmarkStart w:id="13" w:name="_Toc466404765"/>
      <w:bookmarkEnd w:id="6"/>
      <w:bookmarkEnd w:id="7"/>
      <w:r w:rsidRPr="00DE5744">
        <w:rPr>
          <w:rFonts w:asciiTheme="minorEastAsia" w:hAnsiTheme="minorEastAsia" w:cs="Times New Roman"/>
        </w:rPr>
        <w:t>2. 需求列表</w:t>
      </w:r>
      <w:bookmarkEnd w:id="12"/>
      <w:bookmarkEnd w:id="13"/>
    </w:p>
    <w:p w14:paraId="1E896987" w14:textId="596B44BE" w:rsidR="008179E8" w:rsidRPr="00DE5744" w:rsidRDefault="009E162C" w:rsidP="008179E8">
      <w:pPr>
        <w:pStyle w:val="2"/>
        <w:rPr>
          <w:rFonts w:asciiTheme="minorEastAsia" w:eastAsiaTheme="minorEastAsia" w:hAnsiTheme="minorEastAsia" w:cs="Times New Roman"/>
        </w:rPr>
      </w:pPr>
      <w:bookmarkStart w:id="14" w:name="_Toc466403615"/>
      <w:bookmarkStart w:id="15" w:name="_Toc466404766"/>
      <w:r w:rsidRPr="00DE5744">
        <w:rPr>
          <w:rFonts w:asciiTheme="minorEastAsia" w:eastAsiaTheme="minorEastAsia" w:hAnsiTheme="minorEastAsia" w:cs="Times New Roman"/>
        </w:rPr>
        <w:t>2.1 功能性需求列表</w:t>
      </w:r>
      <w:bookmarkEnd w:id="14"/>
      <w:bookmarkEnd w:id="15"/>
    </w:p>
    <w:tbl>
      <w:tblPr>
        <w:tblStyle w:val="4-5"/>
        <w:tblpPr w:leftFromText="180" w:rightFromText="180" w:vertAnchor="text" w:horzAnchor="page" w:tblpX="1915" w:tblpY="13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8179E8" w:rsidRPr="00DE5744" w14:paraId="1642614A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A21E9C" w14:textId="77777777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1701" w:type="dxa"/>
            <w:vAlign w:val="center"/>
          </w:tcPr>
          <w:p w14:paraId="1E7D13DA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F6F491E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2B54E335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729D43E3" w14:textId="77777777" w:rsidR="008179E8" w:rsidRPr="00DE5744" w:rsidRDefault="008179E8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优先级</w:t>
            </w:r>
          </w:p>
        </w:tc>
      </w:tr>
      <w:tr w:rsidR="008179E8" w:rsidRPr="00DE5744" w14:paraId="4680D45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9B173F" w14:textId="0CB0D90B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57D78AAD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</w:rPr>
            </w:pPr>
            <w:r w:rsidRPr="00DE5744">
              <w:rPr>
                <w:rFonts w:asciiTheme="minorEastAsia" w:hAnsiTheme="minorEastAsia"/>
              </w:rPr>
              <w:t>检索菜品</w:t>
            </w:r>
          </w:p>
        </w:tc>
        <w:tc>
          <w:tcPr>
            <w:tcW w:w="2694" w:type="dxa"/>
            <w:vAlign w:val="center"/>
          </w:tcPr>
          <w:p w14:paraId="02EFF0EF" w14:textId="77777777" w:rsidR="008179E8" w:rsidRPr="00DE5744" w:rsidRDefault="008179E8" w:rsidP="004D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系统要能根据用户输入的检索</w:t>
            </w:r>
            <w:r w:rsidRPr="00DE5744">
              <w:rPr>
                <w:rFonts w:asciiTheme="minorEastAsia" w:hAnsiTheme="minorEastAsia" w:hint="eastAsia"/>
              </w:rPr>
              <w:t>信息</w:t>
            </w:r>
            <w:r w:rsidRPr="00DE5744">
              <w:rPr>
                <w:rFonts w:asciiTheme="minorEastAsia" w:hAnsiTheme="minorEastAsia"/>
              </w:rPr>
              <w:t>（口味、</w:t>
            </w:r>
            <w:r w:rsidRPr="00DE5744">
              <w:rPr>
                <w:rFonts w:asciiTheme="minorEastAsia" w:hAnsiTheme="minorEastAsia" w:hint="eastAsia"/>
              </w:rPr>
              <w:t>价格</w:t>
            </w:r>
            <w:r w:rsidRPr="00DE5744">
              <w:rPr>
                <w:rFonts w:asciiTheme="minorEastAsia" w:hAnsiTheme="minorEastAsia"/>
              </w:rPr>
              <w:t>）返回</w:t>
            </w:r>
            <w:r w:rsidRPr="00DE5744">
              <w:rPr>
                <w:rFonts w:asciiTheme="minorEastAsia" w:hAnsiTheme="minorEastAsia" w:hint="eastAsia"/>
              </w:rPr>
              <w:t>符合</w:t>
            </w:r>
            <w:r w:rsidRPr="00DE5744">
              <w:rPr>
                <w:rFonts w:asciiTheme="minorEastAsia" w:hAnsiTheme="minorEastAsia"/>
              </w:rPr>
              <w:t>条件的菜品信息，</w:t>
            </w:r>
            <w:r w:rsidRPr="00DE5744">
              <w:rPr>
                <w:rFonts w:asciiTheme="minorEastAsia" w:hAnsiTheme="minorEastAsia" w:hint="eastAsia"/>
              </w:rPr>
              <w:t>并</w:t>
            </w:r>
            <w:r w:rsidRPr="00DE5744">
              <w:rPr>
                <w:rFonts w:asciiTheme="minorEastAsia" w:hAnsiTheme="minorEastAsia"/>
              </w:rPr>
              <w:t>允许用户查看菜品详情</w:t>
            </w:r>
          </w:p>
        </w:tc>
        <w:tc>
          <w:tcPr>
            <w:tcW w:w="1417" w:type="dxa"/>
            <w:vAlign w:val="center"/>
          </w:tcPr>
          <w:p w14:paraId="49FAAB62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16"/>
            <w:bookmarkStart w:id="17" w:name="OLE_LINK17"/>
            <w:r w:rsidRPr="00DE5744">
              <w:rPr>
                <w:rFonts w:asciiTheme="minorEastAsia" w:hAnsiTheme="minorEastAsia"/>
              </w:rPr>
              <w:t>消费者</w:t>
            </w:r>
            <w:bookmarkEnd w:id="16"/>
            <w:bookmarkEnd w:id="17"/>
          </w:p>
        </w:tc>
        <w:tc>
          <w:tcPr>
            <w:tcW w:w="1355" w:type="dxa"/>
            <w:vAlign w:val="center"/>
          </w:tcPr>
          <w:p w14:paraId="308DAF0A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  <w:tr w:rsidR="008179E8" w:rsidRPr="00DE5744" w14:paraId="21DC921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75F1945" w14:textId="77832567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6595C15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8" w:name="OLE_LINK29"/>
            <w:bookmarkStart w:id="19" w:name="OLE_LINK30"/>
            <w:r w:rsidRPr="00DE5744">
              <w:rPr>
                <w:rFonts w:asciiTheme="minorEastAsia" w:hAnsiTheme="minorEastAsia"/>
              </w:rPr>
              <w:t>查看窗口推荐</w:t>
            </w:r>
            <w:bookmarkEnd w:id="18"/>
            <w:bookmarkEnd w:id="19"/>
          </w:p>
        </w:tc>
        <w:tc>
          <w:tcPr>
            <w:tcW w:w="2694" w:type="dxa"/>
            <w:vAlign w:val="center"/>
          </w:tcPr>
          <w:p w14:paraId="5D2E80AC" w14:textId="77777777" w:rsidR="008179E8" w:rsidRPr="00DE5744" w:rsidRDefault="008179E8" w:rsidP="004D49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系统能够根据消费者输入的口味信息、消费记录、</w:t>
            </w:r>
            <w:r w:rsidRPr="00DE5744">
              <w:rPr>
                <w:rFonts w:asciiTheme="minorEastAsia" w:hAnsiTheme="minorEastAsia" w:hint="eastAsia"/>
              </w:rPr>
              <w:t>点评</w:t>
            </w:r>
            <w:r w:rsidRPr="00DE5744">
              <w:rPr>
                <w:rFonts w:asciiTheme="minorEastAsia" w:hAnsiTheme="minorEastAsia"/>
              </w:rPr>
              <w:t>信息和菜品信息进行分析，</w:t>
            </w:r>
            <w:r w:rsidRPr="00DE5744">
              <w:rPr>
                <w:rFonts w:asciiTheme="minorEastAsia" w:hAnsiTheme="minorEastAsia" w:hint="eastAsia"/>
              </w:rPr>
              <w:t>为</w:t>
            </w:r>
            <w:r w:rsidRPr="00DE5744">
              <w:rPr>
                <w:rFonts w:asciiTheme="minorEastAsia" w:hAnsiTheme="minorEastAsia"/>
              </w:rPr>
              <w:t>消费者推荐最合适的菜品</w:t>
            </w:r>
          </w:p>
        </w:tc>
        <w:tc>
          <w:tcPr>
            <w:tcW w:w="1417" w:type="dxa"/>
            <w:vAlign w:val="center"/>
          </w:tcPr>
          <w:p w14:paraId="5C0B27D1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330354E5" w14:textId="77777777" w:rsidR="008179E8" w:rsidRPr="00DE5744" w:rsidRDefault="008179E8" w:rsidP="004D4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8179E8" w:rsidRPr="00DE5744" w14:paraId="0274E469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DE0980" w14:textId="7D3ED946" w:rsidR="008179E8" w:rsidRPr="00DE5744" w:rsidRDefault="008179E8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21F385C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查看推送</w:t>
            </w:r>
            <w:r w:rsidRPr="00DE5744">
              <w:rPr>
                <w:rFonts w:asciiTheme="minorEastAsia" w:hAnsiTheme="minorEastAsia" w:hint="eastAsia"/>
              </w:rPr>
              <w:t>广告</w:t>
            </w:r>
          </w:p>
        </w:tc>
        <w:tc>
          <w:tcPr>
            <w:tcW w:w="2694" w:type="dxa"/>
            <w:vAlign w:val="center"/>
          </w:tcPr>
          <w:p w14:paraId="12C1F87E" w14:textId="77777777" w:rsidR="008179E8" w:rsidRPr="00DE5744" w:rsidRDefault="008179E8" w:rsidP="004D49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</w:t>
            </w:r>
            <w:r w:rsidRPr="00DE5744">
              <w:rPr>
                <w:rFonts w:asciiTheme="minorEastAsia" w:hAnsiTheme="minorEastAsia" w:hint="eastAsia"/>
                <w:szCs w:val="21"/>
              </w:rPr>
              <w:t>允许</w:t>
            </w:r>
            <w:r w:rsidRPr="00DE5744">
              <w:rPr>
                <w:rFonts w:asciiTheme="minorEastAsia" w:hAnsiTheme="minorEastAsia"/>
                <w:szCs w:val="21"/>
              </w:rPr>
              <w:t>消费者查看食堂最新推送的广告详情</w:t>
            </w:r>
          </w:p>
        </w:tc>
        <w:tc>
          <w:tcPr>
            <w:tcW w:w="1417" w:type="dxa"/>
            <w:vAlign w:val="center"/>
          </w:tcPr>
          <w:p w14:paraId="3666AFCC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C72FD87" w14:textId="77777777" w:rsidR="008179E8" w:rsidRPr="00DE5744" w:rsidRDefault="008179E8" w:rsidP="004D4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低</w:t>
            </w:r>
          </w:p>
        </w:tc>
      </w:tr>
      <w:tr w:rsidR="008179E8" w:rsidRPr="00DE5744" w14:paraId="4305495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E36EC14" w14:textId="6F22522E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1C0BBE9E" w14:textId="18AF5CF6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制定消费计划</w:t>
            </w:r>
          </w:p>
        </w:tc>
        <w:tc>
          <w:tcPr>
            <w:tcW w:w="2694" w:type="dxa"/>
            <w:vAlign w:val="center"/>
          </w:tcPr>
          <w:p w14:paraId="099C76EA" w14:textId="1A8E168C" w:rsidR="008179E8" w:rsidRPr="00DE5744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系统允许消费者制定消费计划，通过设定月消费上限和警戒值百分比，主动通知消费者开销状态以控制花销</w:t>
            </w:r>
          </w:p>
        </w:tc>
        <w:tc>
          <w:tcPr>
            <w:tcW w:w="1417" w:type="dxa"/>
            <w:vAlign w:val="center"/>
          </w:tcPr>
          <w:p w14:paraId="528A955F" w14:textId="5803AFC8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2991375A" w14:textId="207B6AF8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8179E8" w:rsidRPr="00DE5744" w14:paraId="57FB8A4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834E7D5" w14:textId="12B7A361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Pr="00DE5744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40AE93F8" w14:textId="177B329C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消费历史分析</w:t>
            </w:r>
          </w:p>
        </w:tc>
        <w:tc>
          <w:tcPr>
            <w:tcW w:w="2694" w:type="dxa"/>
            <w:vAlign w:val="center"/>
          </w:tcPr>
          <w:p w14:paraId="046F76C7" w14:textId="6C514DE1" w:rsidR="008179E8" w:rsidRPr="00DE5744" w:rsidRDefault="008179E8" w:rsidP="008179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系统根据既往的消费历史给出用户的消费报告，包括开销情况、饮食偏好等信息，让消费者直观了解自己的食堂消费情况</w:t>
            </w:r>
          </w:p>
        </w:tc>
        <w:tc>
          <w:tcPr>
            <w:tcW w:w="1417" w:type="dxa"/>
            <w:vAlign w:val="center"/>
          </w:tcPr>
          <w:p w14:paraId="432C5010" w14:textId="0625AE52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6085041" w14:textId="6E9D43BF" w:rsidR="008179E8" w:rsidRPr="00DE5744" w:rsidRDefault="008179E8" w:rsidP="00817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  <w:tr w:rsidR="008179E8" w:rsidRPr="00DE5744" w14:paraId="1057667C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430A67E" w14:textId="2A036CAC" w:rsidR="008179E8" w:rsidRPr="00DE5744" w:rsidRDefault="008179E8" w:rsidP="008179E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FR</w:t>
            </w:r>
            <w:r w:rsidRPr="00DE5744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796FF2D5" w14:textId="165A015D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填写口味信息</w:t>
            </w:r>
          </w:p>
        </w:tc>
        <w:tc>
          <w:tcPr>
            <w:tcW w:w="2694" w:type="dxa"/>
            <w:vAlign w:val="center"/>
          </w:tcPr>
          <w:p w14:paraId="56C3C505" w14:textId="15F30848" w:rsidR="008179E8" w:rsidRPr="00DE5744" w:rsidRDefault="008179E8" w:rsidP="008179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E5744">
              <w:rPr>
                <w:rFonts w:asciiTheme="minorEastAsia" w:hAnsiTheme="minorEastAsia" w:cs="微软雅黑"/>
              </w:rPr>
              <w:t>系统允许消费者根据个人实际情况向系统提供个人口味、菜系、食物偏好等信息，以便获得更加准确的菜品或者窗口推荐</w:t>
            </w:r>
          </w:p>
        </w:tc>
        <w:tc>
          <w:tcPr>
            <w:tcW w:w="1417" w:type="dxa"/>
            <w:vAlign w:val="center"/>
          </w:tcPr>
          <w:p w14:paraId="2F6A4388" w14:textId="27916E2D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1AAD95C5" w14:textId="113C7AC9" w:rsidR="008179E8" w:rsidRPr="00DE5744" w:rsidRDefault="008179E8" w:rsidP="0081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67215D0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B8B30B" w14:textId="606CD14F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  <w:vAlign w:val="center"/>
          </w:tcPr>
          <w:p w14:paraId="08B988C9" w14:textId="586607AD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分享</w:t>
            </w:r>
            <w:r w:rsidRPr="00DE5744">
              <w:rPr>
                <w:rFonts w:asciiTheme="minorEastAsia" w:hAnsiTheme="minorEastAsia"/>
              </w:rPr>
              <w:t>点评给好友</w:t>
            </w:r>
          </w:p>
        </w:tc>
        <w:tc>
          <w:tcPr>
            <w:tcW w:w="2694" w:type="dxa"/>
            <w:vAlign w:val="center"/>
          </w:tcPr>
          <w:p w14:paraId="50C14E0D" w14:textId="5D4154AF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消费</w:t>
            </w:r>
            <w:r w:rsidRPr="00DE5744">
              <w:rPr>
                <w:rFonts w:asciiTheme="minorEastAsia" w:hAnsiTheme="minorEastAsia" w:cs="微软雅黑"/>
              </w:rPr>
              <w:t>者分</w:t>
            </w:r>
            <w:r w:rsidRPr="00DE5744">
              <w:rPr>
                <w:rFonts w:asciiTheme="minorEastAsia" w:hAnsiTheme="minorEastAsia" w:cs="微软雅黑" w:hint="eastAsia"/>
              </w:rPr>
              <w:t>享</w:t>
            </w:r>
            <w:r w:rsidRPr="00DE5744">
              <w:rPr>
                <w:rFonts w:asciiTheme="minorEastAsia" w:hAnsiTheme="minorEastAsia" w:cs="微软雅黑"/>
              </w:rPr>
              <w:t>自己对菜品</w:t>
            </w:r>
            <w:r w:rsidRPr="00DE5744">
              <w:rPr>
                <w:rFonts w:asciiTheme="minorEastAsia" w:hAnsiTheme="minorEastAsia" w:cs="微软雅黑" w:hint="eastAsia"/>
              </w:rPr>
              <w:t>的</w:t>
            </w:r>
            <w:r w:rsidRPr="00DE5744">
              <w:rPr>
                <w:rFonts w:asciiTheme="minorEastAsia" w:hAnsiTheme="minorEastAsia" w:cs="微软雅黑"/>
              </w:rPr>
              <w:t>点评信息</w:t>
            </w:r>
            <w:r w:rsidRPr="00DE5744">
              <w:rPr>
                <w:rFonts w:asciiTheme="minorEastAsia" w:hAnsiTheme="minorEastAsia" w:cs="微软雅黑" w:hint="eastAsia"/>
              </w:rPr>
              <w:t>给</w:t>
            </w:r>
            <w:r w:rsidRPr="00DE5744">
              <w:rPr>
                <w:rFonts w:asciiTheme="minorEastAsia" w:hAnsiTheme="minorEastAsia" w:cs="微软雅黑"/>
              </w:rPr>
              <w:t>好友</w:t>
            </w:r>
          </w:p>
        </w:tc>
        <w:tc>
          <w:tcPr>
            <w:tcW w:w="1417" w:type="dxa"/>
            <w:vAlign w:val="center"/>
          </w:tcPr>
          <w:p w14:paraId="22DC2A0E" w14:textId="2E5A9970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登录</w:t>
            </w:r>
            <w:r w:rsidRPr="00DE5744">
              <w:rPr>
                <w:rFonts w:asciiTheme="minorEastAsia" w:hAnsiTheme="minorEastAsia"/>
              </w:rPr>
              <w:t>消费者</w:t>
            </w:r>
          </w:p>
        </w:tc>
        <w:tc>
          <w:tcPr>
            <w:tcW w:w="1355" w:type="dxa"/>
            <w:vAlign w:val="center"/>
          </w:tcPr>
          <w:p w14:paraId="7346330D" w14:textId="64BD2BB0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29B2773A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95C167D" w14:textId="49A6A0D6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  <w:vAlign w:val="center"/>
          </w:tcPr>
          <w:p w14:paraId="5CD7B185" w14:textId="21A77626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分享</w:t>
            </w:r>
            <w:r w:rsidRPr="00DE5744">
              <w:rPr>
                <w:rFonts w:asciiTheme="minorEastAsia" w:hAnsiTheme="minorEastAsia"/>
              </w:rPr>
              <w:t>点评到其他平台</w:t>
            </w:r>
          </w:p>
        </w:tc>
        <w:tc>
          <w:tcPr>
            <w:tcW w:w="2694" w:type="dxa"/>
            <w:vAlign w:val="center"/>
          </w:tcPr>
          <w:p w14:paraId="59C21BBF" w14:textId="306C4933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消费者</w:t>
            </w:r>
            <w:r w:rsidRPr="00DE5744">
              <w:rPr>
                <w:rFonts w:asciiTheme="minorEastAsia" w:hAnsiTheme="minorEastAsia" w:cs="微软雅黑"/>
              </w:rPr>
              <w:t>将点评分享到QQ、</w:t>
            </w:r>
            <w:r w:rsidRPr="00DE5744">
              <w:rPr>
                <w:rFonts w:asciiTheme="minorEastAsia" w:hAnsiTheme="minorEastAsia" w:cs="微软雅黑" w:hint="eastAsia"/>
              </w:rPr>
              <w:t>微信</w:t>
            </w:r>
            <w:r w:rsidRPr="00DE5744">
              <w:rPr>
                <w:rFonts w:asciiTheme="minorEastAsia" w:hAnsiTheme="minorEastAsia" w:cs="微软雅黑"/>
              </w:rPr>
              <w:t>、</w:t>
            </w:r>
            <w:r w:rsidRPr="00DE5744">
              <w:rPr>
                <w:rFonts w:asciiTheme="minorEastAsia" w:hAnsiTheme="minorEastAsia" w:cs="微软雅黑" w:hint="eastAsia"/>
              </w:rPr>
              <w:t>微博</w:t>
            </w:r>
            <w:r w:rsidRPr="00DE5744">
              <w:rPr>
                <w:rFonts w:asciiTheme="minorEastAsia" w:hAnsiTheme="minorEastAsia" w:cs="微软雅黑"/>
              </w:rPr>
              <w:t>等平台</w:t>
            </w:r>
          </w:p>
        </w:tc>
        <w:tc>
          <w:tcPr>
            <w:tcW w:w="1417" w:type="dxa"/>
            <w:vAlign w:val="center"/>
          </w:tcPr>
          <w:p w14:paraId="06AF65D4" w14:textId="4541089D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11E217A9" w14:textId="6AF435C4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7D27799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630C54D" w14:textId="1875031E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701" w:type="dxa"/>
            <w:vAlign w:val="center"/>
          </w:tcPr>
          <w:p w14:paraId="180DD99E" w14:textId="106BAAB5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保存</w:t>
            </w:r>
            <w:r w:rsidRPr="00DE5744">
              <w:rPr>
                <w:rFonts w:asciiTheme="minorEastAsia" w:hAnsiTheme="minorEastAsia"/>
              </w:rPr>
              <w:t>点评</w:t>
            </w:r>
          </w:p>
        </w:tc>
        <w:tc>
          <w:tcPr>
            <w:tcW w:w="2694" w:type="dxa"/>
            <w:vAlign w:val="center"/>
          </w:tcPr>
          <w:p w14:paraId="6662302D" w14:textId="0D80A425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系统要保存</w:t>
            </w:r>
            <w:r w:rsidRPr="00DE5744">
              <w:rPr>
                <w:rFonts w:asciiTheme="minorEastAsia" w:hAnsiTheme="minorEastAsia" w:hint="eastAsia"/>
                <w:szCs w:val="21"/>
              </w:rPr>
              <w:t>所有</w:t>
            </w:r>
            <w:r w:rsidRPr="00DE5744">
              <w:rPr>
                <w:rFonts w:asciiTheme="minorEastAsia" w:hAnsiTheme="minorEastAsia"/>
                <w:szCs w:val="21"/>
              </w:rPr>
              <w:t>的点评信息，</w:t>
            </w:r>
            <w:r w:rsidRPr="00DE5744">
              <w:rPr>
                <w:rFonts w:asciiTheme="minorEastAsia" w:hAnsiTheme="minorEastAsia" w:hint="eastAsia"/>
                <w:szCs w:val="21"/>
              </w:rPr>
              <w:t>报告</w:t>
            </w:r>
            <w:r w:rsidRPr="00DE5744">
              <w:rPr>
                <w:rFonts w:asciiTheme="minorEastAsia" w:hAnsiTheme="minorEastAsia"/>
                <w:szCs w:val="21"/>
              </w:rPr>
              <w:t>点评者，</w:t>
            </w:r>
            <w:r w:rsidRPr="00DE5744">
              <w:rPr>
                <w:rFonts w:asciiTheme="minorEastAsia" w:hAnsiTheme="minorEastAsia" w:hint="eastAsia"/>
                <w:szCs w:val="21"/>
              </w:rPr>
              <w:t>点评对象</w:t>
            </w:r>
            <w:r w:rsidRPr="00DE5744">
              <w:rPr>
                <w:rFonts w:asciiTheme="minorEastAsia" w:hAnsiTheme="minorEastAsia"/>
                <w:szCs w:val="21"/>
              </w:rPr>
              <w:t>，</w:t>
            </w:r>
            <w:r w:rsidRPr="00DE5744">
              <w:rPr>
                <w:rFonts w:asciiTheme="minorEastAsia" w:hAnsiTheme="minorEastAsia" w:hint="eastAsia"/>
                <w:szCs w:val="21"/>
              </w:rPr>
              <w:t>点评</w:t>
            </w:r>
            <w:r w:rsidRPr="00DE5744">
              <w:rPr>
                <w:rFonts w:asciiTheme="minorEastAsia" w:hAnsiTheme="minorEastAsia"/>
                <w:szCs w:val="21"/>
              </w:rPr>
              <w:t>内容和点评时间</w:t>
            </w:r>
          </w:p>
        </w:tc>
        <w:tc>
          <w:tcPr>
            <w:tcW w:w="1417" w:type="dxa"/>
            <w:vAlign w:val="center"/>
          </w:tcPr>
          <w:p w14:paraId="5FDF2DE0" w14:textId="1B25D05F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0FEFCA10" w14:textId="14B79771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527797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544EE43" w14:textId="4C352774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10</w:t>
            </w:r>
          </w:p>
        </w:tc>
        <w:tc>
          <w:tcPr>
            <w:tcW w:w="1701" w:type="dxa"/>
            <w:vAlign w:val="center"/>
          </w:tcPr>
          <w:p w14:paraId="6075390F" w14:textId="56404B4B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</w:t>
            </w:r>
            <w:r w:rsidRPr="00DE5744">
              <w:rPr>
                <w:rFonts w:asciiTheme="minorEastAsia" w:hAnsiTheme="minorEastAsia" w:hint="eastAsia"/>
              </w:rPr>
              <w:t>菜品</w:t>
            </w:r>
          </w:p>
        </w:tc>
        <w:tc>
          <w:tcPr>
            <w:tcW w:w="2694" w:type="dxa"/>
            <w:vAlign w:val="center"/>
          </w:tcPr>
          <w:p w14:paraId="0C1AE18C" w14:textId="7B957301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系统允许消费者查看菜品信息</w:t>
            </w:r>
          </w:p>
        </w:tc>
        <w:tc>
          <w:tcPr>
            <w:tcW w:w="1417" w:type="dxa"/>
            <w:vAlign w:val="center"/>
          </w:tcPr>
          <w:p w14:paraId="7E4B7D50" w14:textId="2F69E9BF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311374E1" w14:textId="0D390BF2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27B8296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404996" w14:textId="1DDB5AD8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11</w:t>
            </w:r>
          </w:p>
        </w:tc>
        <w:tc>
          <w:tcPr>
            <w:tcW w:w="1701" w:type="dxa"/>
            <w:vAlign w:val="center"/>
          </w:tcPr>
          <w:p w14:paraId="6353E1B9" w14:textId="77272D17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查看点评</w:t>
            </w:r>
          </w:p>
        </w:tc>
        <w:tc>
          <w:tcPr>
            <w:tcW w:w="2694" w:type="dxa"/>
            <w:vAlign w:val="center"/>
          </w:tcPr>
          <w:p w14:paraId="24075511" w14:textId="34F9B142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系统允许消费者查看对应菜品的点评信息</w:t>
            </w:r>
          </w:p>
        </w:tc>
        <w:tc>
          <w:tcPr>
            <w:tcW w:w="1417" w:type="dxa"/>
            <w:vAlign w:val="center"/>
          </w:tcPr>
          <w:p w14:paraId="4857455E" w14:textId="6A120C03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570CF8F8" w14:textId="5163C387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5F4B85B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F856154" w14:textId="36EF67FD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12</w:t>
            </w:r>
          </w:p>
        </w:tc>
        <w:tc>
          <w:tcPr>
            <w:tcW w:w="1701" w:type="dxa"/>
            <w:vAlign w:val="center"/>
          </w:tcPr>
          <w:p w14:paraId="0AF38EA3" w14:textId="6C02BCED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点评菜品</w:t>
            </w:r>
          </w:p>
        </w:tc>
        <w:tc>
          <w:tcPr>
            <w:tcW w:w="2694" w:type="dxa"/>
            <w:vAlign w:val="center"/>
          </w:tcPr>
          <w:p w14:paraId="3CB3C2C1" w14:textId="4016B03B" w:rsidR="00B53D28" w:rsidRPr="00DE5744" w:rsidRDefault="00B53D28" w:rsidP="00B53D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/>
                <w:szCs w:val="21"/>
              </w:rPr>
              <w:t>系统允许消费者对</w:t>
            </w:r>
            <w:r w:rsidRPr="00DE5744">
              <w:rPr>
                <w:rFonts w:asciiTheme="minorEastAsia" w:hAnsiTheme="minorEastAsia" w:hint="eastAsia"/>
                <w:szCs w:val="21"/>
              </w:rPr>
              <w:t>品尝</w:t>
            </w:r>
            <w:r w:rsidRPr="00DE5744">
              <w:rPr>
                <w:rFonts w:asciiTheme="minorEastAsia" w:hAnsiTheme="minorEastAsia"/>
                <w:szCs w:val="21"/>
              </w:rPr>
              <w:t>过</w:t>
            </w:r>
            <w:r w:rsidRPr="00DE5744">
              <w:rPr>
                <w:rFonts w:asciiTheme="minorEastAsia" w:hAnsiTheme="minorEastAsia" w:hint="eastAsia"/>
                <w:szCs w:val="21"/>
              </w:rPr>
              <w:t>的</w:t>
            </w:r>
            <w:r w:rsidRPr="00DE5744">
              <w:rPr>
                <w:rFonts w:asciiTheme="minorEastAsia" w:hAnsiTheme="minorEastAsia"/>
                <w:szCs w:val="21"/>
              </w:rPr>
              <w:t>菜品进行点评</w:t>
            </w:r>
          </w:p>
        </w:tc>
        <w:tc>
          <w:tcPr>
            <w:tcW w:w="1417" w:type="dxa"/>
            <w:vAlign w:val="center"/>
          </w:tcPr>
          <w:p w14:paraId="57434126" w14:textId="4173A312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4A27433E" w14:textId="0C43C900" w:rsidR="00B53D28" w:rsidRPr="00DE5744" w:rsidRDefault="00B53D28" w:rsidP="00B5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B53D28" w:rsidRPr="00DE5744" w14:paraId="6A922B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58B521E" w14:textId="3D1A3A6A" w:rsidR="00B53D28" w:rsidRPr="00DE5744" w:rsidRDefault="00B53D28" w:rsidP="00B53D2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</w:t>
            </w:r>
            <w:r w:rsidR="00687ADA" w:rsidRPr="00DE5744">
              <w:rPr>
                <w:rFonts w:asciiTheme="minorEastAsia" w:hAnsiTheme="minorEastAsia"/>
              </w:rPr>
              <w:t>1</w:t>
            </w:r>
            <w:r w:rsidR="006F0697" w:rsidRPr="00DE5744">
              <w:rPr>
                <w:rFonts w:asciiTheme="minorEastAsia" w:hAnsiTheme="minorEastAsia"/>
              </w:rPr>
              <w:t>3</w:t>
            </w:r>
          </w:p>
        </w:tc>
        <w:tc>
          <w:tcPr>
            <w:tcW w:w="1701" w:type="dxa"/>
            <w:vAlign w:val="center"/>
          </w:tcPr>
          <w:p w14:paraId="3CDA23F0" w14:textId="774796D5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评论</w:t>
            </w:r>
            <w:r w:rsidRPr="00DE5744">
              <w:rPr>
                <w:rFonts w:asciiTheme="minorEastAsia" w:hAnsiTheme="minorEastAsia"/>
              </w:rPr>
              <w:t>点评</w:t>
            </w:r>
          </w:p>
        </w:tc>
        <w:tc>
          <w:tcPr>
            <w:tcW w:w="2694" w:type="dxa"/>
            <w:vAlign w:val="center"/>
          </w:tcPr>
          <w:p w14:paraId="17A17C44" w14:textId="107253B5" w:rsidR="00B53D28" w:rsidRPr="00DE5744" w:rsidRDefault="00B53D28" w:rsidP="00B53D2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系统允许消费者对菜品的点评信息进行评价</w:t>
            </w:r>
          </w:p>
        </w:tc>
        <w:tc>
          <w:tcPr>
            <w:tcW w:w="1417" w:type="dxa"/>
            <w:vAlign w:val="center"/>
          </w:tcPr>
          <w:p w14:paraId="2928FA85" w14:textId="0D01F0A4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登录消费者</w:t>
            </w:r>
          </w:p>
        </w:tc>
        <w:tc>
          <w:tcPr>
            <w:tcW w:w="1355" w:type="dxa"/>
            <w:vAlign w:val="center"/>
          </w:tcPr>
          <w:p w14:paraId="241F948A" w14:textId="1E798BA9" w:rsidR="00B53D28" w:rsidRPr="00DE5744" w:rsidRDefault="00B53D28" w:rsidP="00B53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中</w:t>
            </w:r>
          </w:p>
        </w:tc>
      </w:tr>
      <w:tr w:rsidR="006B6068" w:rsidRPr="00DE5744" w14:paraId="4B0E993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C39A4A7" w14:textId="567CCB40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FR</w:t>
            </w:r>
            <w:r w:rsidRPr="00DE5744">
              <w:rPr>
                <w:rFonts w:asciiTheme="minorEastAsia" w:hAnsiTheme="minorEastAsia"/>
              </w:rPr>
              <w:t>1</w:t>
            </w:r>
            <w:r w:rsidR="006F0697" w:rsidRPr="00DE5744">
              <w:rPr>
                <w:rFonts w:asciiTheme="minorEastAsia" w:hAnsiTheme="minor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A6E5EDA" w14:textId="06C0FF63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菜品销售分析</w:t>
            </w:r>
          </w:p>
        </w:tc>
        <w:tc>
          <w:tcPr>
            <w:tcW w:w="2694" w:type="dxa"/>
            <w:vAlign w:val="center"/>
          </w:tcPr>
          <w:p w14:paraId="3739B646" w14:textId="35122373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</w:t>
            </w:r>
            <w:r w:rsidRPr="00DE5744">
              <w:rPr>
                <w:rFonts w:asciiTheme="minorEastAsia" w:hAnsiTheme="minorEastAsia" w:cs="微软雅黑" w:hint="eastAsia"/>
              </w:rPr>
              <w:t>食堂经理</w:t>
            </w:r>
            <w:r w:rsidRPr="00DE5744">
              <w:rPr>
                <w:rFonts w:asciiTheme="minorEastAsia" w:hAnsiTheme="minorEastAsia" w:cs="微软雅黑"/>
              </w:rPr>
              <w:t>查看所属食堂的菜品销售分析，</w:t>
            </w:r>
            <w:r w:rsidRPr="00DE5744">
              <w:rPr>
                <w:rFonts w:asciiTheme="minorEastAsia" w:hAnsiTheme="minorEastAsia" w:cs="微软雅黑" w:hint="eastAsia"/>
              </w:rPr>
              <w:t>包括各类</w:t>
            </w:r>
            <w:r w:rsidRPr="00DE5744">
              <w:rPr>
                <w:rFonts w:asciiTheme="minorEastAsia" w:hAnsiTheme="minorEastAsia" w:cs="微软雅黑"/>
              </w:rPr>
              <w:t>统计图和数据</w:t>
            </w:r>
            <w:r w:rsidRPr="00DE5744">
              <w:rPr>
                <w:rFonts w:asciiTheme="minorEastAsia" w:hAnsiTheme="minorEastAsia" w:cs="微软雅黑" w:hint="eastAsia"/>
              </w:rPr>
              <w:t>列表</w:t>
            </w:r>
          </w:p>
        </w:tc>
        <w:tc>
          <w:tcPr>
            <w:tcW w:w="1417" w:type="dxa"/>
            <w:vAlign w:val="center"/>
          </w:tcPr>
          <w:p w14:paraId="3C12768B" w14:textId="13E6CC3F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2B5A878B" w14:textId="18363BB8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高</w:t>
            </w:r>
          </w:p>
        </w:tc>
      </w:tr>
      <w:tr w:rsidR="006B6068" w:rsidRPr="00DE5744" w14:paraId="75502C0B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DA27EB0" w14:textId="483638BD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5</w:t>
            </w:r>
          </w:p>
        </w:tc>
        <w:tc>
          <w:tcPr>
            <w:tcW w:w="1701" w:type="dxa"/>
            <w:vAlign w:val="center"/>
          </w:tcPr>
          <w:p w14:paraId="0DE31463" w14:textId="074719AD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制定促销策略</w:t>
            </w:r>
          </w:p>
        </w:tc>
        <w:tc>
          <w:tcPr>
            <w:tcW w:w="2694" w:type="dxa"/>
            <w:vAlign w:val="center"/>
          </w:tcPr>
          <w:p w14:paraId="5B91C38C" w14:textId="4DB0B8EB" w:rsidR="006B6068" w:rsidRPr="00DE5744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系统允许食堂经理制定食堂菜品的促销策略，并在食堂经理确认后</w:t>
            </w:r>
            <w:r w:rsidRPr="00DE5744">
              <w:rPr>
                <w:rFonts w:asciiTheme="minorEastAsia" w:hAnsiTheme="minorEastAsia" w:cs="微软雅黑" w:hint="eastAsia"/>
              </w:rPr>
              <w:t>更改</w:t>
            </w:r>
            <w:r w:rsidRPr="00DE5744">
              <w:rPr>
                <w:rFonts w:asciiTheme="minorEastAsia" w:hAnsiTheme="minorEastAsia" w:cs="微软雅黑"/>
              </w:rPr>
              <w:t>相应菜品信息</w:t>
            </w:r>
          </w:p>
        </w:tc>
        <w:tc>
          <w:tcPr>
            <w:tcW w:w="1417" w:type="dxa"/>
            <w:vAlign w:val="center"/>
          </w:tcPr>
          <w:p w14:paraId="0207CACC" w14:textId="0FB2FC9F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7FFBAE06" w14:textId="60920CCB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低</w:t>
            </w:r>
          </w:p>
        </w:tc>
      </w:tr>
      <w:tr w:rsidR="006B6068" w:rsidRPr="00DE5744" w14:paraId="701AB6D0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8EE39D" w14:textId="19613ED6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6</w:t>
            </w:r>
          </w:p>
        </w:tc>
        <w:tc>
          <w:tcPr>
            <w:tcW w:w="1701" w:type="dxa"/>
            <w:vAlign w:val="center"/>
          </w:tcPr>
          <w:p w14:paraId="24BEB290" w14:textId="00951E2D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发布新广告</w:t>
            </w:r>
          </w:p>
        </w:tc>
        <w:tc>
          <w:tcPr>
            <w:tcW w:w="2694" w:type="dxa"/>
            <w:vAlign w:val="center"/>
          </w:tcPr>
          <w:p w14:paraId="42D4FE74" w14:textId="73B3525A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系统允许食堂经理上传广告信息</w:t>
            </w:r>
            <w:r w:rsidRPr="00DE5744">
              <w:rPr>
                <w:rFonts w:asciiTheme="minorEastAsia" w:hAnsiTheme="minorEastAsia" w:cs="微软雅黑" w:hint="eastAsia"/>
              </w:rPr>
              <w:t>以发布到</w:t>
            </w:r>
            <w:r w:rsidRPr="00DE5744">
              <w:rPr>
                <w:rFonts w:asciiTheme="minorEastAsia" w:hAnsiTheme="minorEastAsia" w:cs="微软雅黑"/>
              </w:rPr>
              <w:t>系统中，</w:t>
            </w:r>
            <w:r w:rsidRPr="00DE5744">
              <w:rPr>
                <w:rFonts w:asciiTheme="minorEastAsia" w:hAnsiTheme="minorEastAsia" w:cs="微软雅黑" w:hint="eastAsia"/>
              </w:rPr>
              <w:t>并在</w:t>
            </w:r>
            <w:r w:rsidRPr="00DE5744">
              <w:rPr>
                <w:rFonts w:asciiTheme="minorEastAsia" w:hAnsiTheme="minorEastAsia" w:cs="微软雅黑"/>
              </w:rPr>
              <w:t>食堂经理确认后定时推送给每位用户</w:t>
            </w:r>
          </w:p>
        </w:tc>
        <w:tc>
          <w:tcPr>
            <w:tcW w:w="1417" w:type="dxa"/>
            <w:vAlign w:val="center"/>
          </w:tcPr>
          <w:p w14:paraId="00326E34" w14:textId="416B34C4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</w:p>
        </w:tc>
        <w:tc>
          <w:tcPr>
            <w:tcW w:w="1355" w:type="dxa"/>
            <w:vAlign w:val="center"/>
          </w:tcPr>
          <w:p w14:paraId="29BA6E00" w14:textId="48D42223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低</w:t>
            </w:r>
          </w:p>
        </w:tc>
      </w:tr>
      <w:tr w:rsidR="006B6068" w:rsidRPr="00DE5744" w14:paraId="2976AD81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2C48168" w14:textId="1B3A838F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7A548CC" w14:textId="4AB99A13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记录菜品销售情况</w:t>
            </w:r>
          </w:p>
        </w:tc>
        <w:tc>
          <w:tcPr>
            <w:tcW w:w="2694" w:type="dxa"/>
            <w:vAlign w:val="center"/>
          </w:tcPr>
          <w:p w14:paraId="7AE6A807" w14:textId="4D58B29A" w:rsidR="006B6068" w:rsidRPr="00DE5744" w:rsidRDefault="006B6068" w:rsidP="006B606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系统允许销售人员对其销售菜品信息及消费者身份进行记录，并配套相应硬件使用</w:t>
            </w:r>
          </w:p>
        </w:tc>
        <w:tc>
          <w:tcPr>
            <w:tcW w:w="1417" w:type="dxa"/>
            <w:vAlign w:val="center"/>
          </w:tcPr>
          <w:p w14:paraId="7DC90049" w14:textId="5EC8A6C5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销售人员</w:t>
            </w:r>
          </w:p>
        </w:tc>
        <w:tc>
          <w:tcPr>
            <w:tcW w:w="1355" w:type="dxa"/>
            <w:vAlign w:val="center"/>
          </w:tcPr>
          <w:p w14:paraId="231CF884" w14:textId="52B2B1D3" w:rsidR="006B6068" w:rsidRPr="00DE5744" w:rsidRDefault="006B6068" w:rsidP="006B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高</w:t>
            </w:r>
          </w:p>
        </w:tc>
      </w:tr>
      <w:tr w:rsidR="006B6068" w:rsidRPr="00DE5744" w14:paraId="3CACC10B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A6E7113" w14:textId="5ADCBF11" w:rsidR="006B6068" w:rsidRPr="00DE5744" w:rsidRDefault="006B6068" w:rsidP="006B606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FR1</w:t>
            </w:r>
            <w:r w:rsidR="006F0697"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1701" w:type="dxa"/>
            <w:vAlign w:val="center"/>
          </w:tcPr>
          <w:p w14:paraId="59F4C5A9" w14:textId="00F6E315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记录菜品数据</w:t>
            </w:r>
          </w:p>
        </w:tc>
        <w:tc>
          <w:tcPr>
            <w:tcW w:w="2694" w:type="dxa"/>
            <w:vAlign w:val="center"/>
          </w:tcPr>
          <w:p w14:paraId="1E4FC37B" w14:textId="1A725A99" w:rsidR="006B6068" w:rsidRPr="00DE5744" w:rsidRDefault="006B6068" w:rsidP="006B606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</w:rPr>
            </w:pPr>
            <w:r w:rsidRPr="00DE5744">
              <w:rPr>
                <w:rFonts w:asciiTheme="minorEastAsia" w:hAnsiTheme="minorEastAsia" w:cs="微软雅黑"/>
              </w:rPr>
              <w:t>系统允许厨师</w:t>
            </w:r>
            <w:r w:rsidRPr="00DE5744">
              <w:rPr>
                <w:rFonts w:asciiTheme="minorEastAsia" w:hAnsiTheme="minorEastAsia" w:cs="微软雅黑" w:hint="eastAsia"/>
              </w:rPr>
              <w:t>向</w:t>
            </w:r>
            <w:r w:rsidRPr="00DE5744">
              <w:rPr>
                <w:rFonts w:asciiTheme="minorEastAsia" w:hAnsiTheme="minorEastAsia" w:cs="微软雅黑"/>
              </w:rPr>
              <w:t>系统中</w:t>
            </w:r>
            <w:r w:rsidRPr="00DE5744">
              <w:rPr>
                <w:rFonts w:asciiTheme="minorEastAsia" w:hAnsiTheme="minorEastAsia" w:cs="微软雅黑" w:hint="eastAsia"/>
              </w:rPr>
              <w:t>录</w:t>
            </w:r>
            <w:r w:rsidRPr="00DE5744">
              <w:rPr>
                <w:rFonts w:asciiTheme="minorEastAsia" w:hAnsiTheme="minorEastAsia" w:cs="微软雅黑"/>
              </w:rPr>
              <w:lastRenderedPageBreak/>
              <w:t>入菜品信息，</w:t>
            </w:r>
            <w:r w:rsidRPr="00DE5744">
              <w:rPr>
                <w:rFonts w:asciiTheme="minorEastAsia" w:hAnsiTheme="minorEastAsia" w:cs="微软雅黑" w:hint="eastAsia"/>
              </w:rPr>
              <w:t>并允许</w:t>
            </w:r>
            <w:r w:rsidRPr="00DE5744">
              <w:rPr>
                <w:rFonts w:asciiTheme="minorEastAsia" w:hAnsiTheme="minorEastAsia" w:cs="微软雅黑"/>
              </w:rPr>
              <w:t>厨师</w:t>
            </w:r>
            <w:r w:rsidRPr="00DE5744">
              <w:rPr>
                <w:rFonts w:asciiTheme="minorEastAsia" w:hAnsiTheme="minorEastAsia" w:cs="微软雅黑" w:hint="eastAsia"/>
              </w:rPr>
              <w:t>更改这些</w:t>
            </w:r>
            <w:r w:rsidRPr="00DE5744">
              <w:rPr>
                <w:rFonts w:asciiTheme="minorEastAsia" w:hAnsiTheme="minorEastAsia" w:cs="微软雅黑"/>
              </w:rPr>
              <w:t>信息</w:t>
            </w:r>
          </w:p>
        </w:tc>
        <w:tc>
          <w:tcPr>
            <w:tcW w:w="1417" w:type="dxa"/>
            <w:vAlign w:val="center"/>
          </w:tcPr>
          <w:p w14:paraId="750B0C6A" w14:textId="300A5B61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厨师</w:t>
            </w:r>
          </w:p>
        </w:tc>
        <w:tc>
          <w:tcPr>
            <w:tcW w:w="1355" w:type="dxa"/>
            <w:vAlign w:val="center"/>
          </w:tcPr>
          <w:p w14:paraId="43E82A54" w14:textId="18605545" w:rsidR="006B6068" w:rsidRPr="00DE5744" w:rsidRDefault="006B6068" w:rsidP="006B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高</w:t>
            </w:r>
          </w:p>
        </w:tc>
      </w:tr>
    </w:tbl>
    <w:p w14:paraId="5E057D00" w14:textId="79C55EA2" w:rsidR="00894AF1" w:rsidRPr="00DE5744" w:rsidRDefault="00894AF1" w:rsidP="00193A58">
      <w:pPr>
        <w:rPr>
          <w:rFonts w:asciiTheme="minorEastAsia" w:hAnsiTheme="minorEastAsia"/>
        </w:rPr>
      </w:pPr>
    </w:p>
    <w:p w14:paraId="3CA92143" w14:textId="77777777" w:rsidR="00916B0C" w:rsidRPr="00DE5744" w:rsidRDefault="00916B0C" w:rsidP="00193A58">
      <w:pPr>
        <w:rPr>
          <w:rFonts w:asciiTheme="minorEastAsia" w:hAnsiTheme="minorEastAsia"/>
        </w:rPr>
      </w:pPr>
    </w:p>
    <w:p w14:paraId="73C68601" w14:textId="77777777" w:rsidR="00916B0C" w:rsidRPr="00DE5744" w:rsidRDefault="00916B0C" w:rsidP="00916B0C">
      <w:pPr>
        <w:pStyle w:val="2"/>
        <w:rPr>
          <w:rFonts w:asciiTheme="minorEastAsia" w:eastAsiaTheme="minorEastAsia" w:hAnsiTheme="minorEastAsia" w:cs="Times New Roman"/>
        </w:rPr>
      </w:pPr>
      <w:bookmarkStart w:id="20" w:name="_Toc402676577"/>
      <w:bookmarkStart w:id="21" w:name="_Toc466404767"/>
      <w:r w:rsidRPr="00DE5744">
        <w:rPr>
          <w:rFonts w:asciiTheme="minorEastAsia" w:eastAsiaTheme="minorEastAsia" w:hAnsiTheme="minorEastAsia" w:cs="Times New Roman"/>
        </w:rPr>
        <w:t>2.2 非功能性需求列表</w:t>
      </w:r>
      <w:bookmarkEnd w:id="20"/>
      <w:bookmarkEnd w:id="21"/>
    </w:p>
    <w:p w14:paraId="220FBFBD" w14:textId="77777777" w:rsidR="00916B0C" w:rsidRPr="00DE5744" w:rsidRDefault="00916B0C" w:rsidP="00916B0C">
      <w:pPr>
        <w:pStyle w:val="3"/>
        <w:rPr>
          <w:rFonts w:asciiTheme="minorEastAsia" w:hAnsiTheme="minorEastAsia" w:cs="Times New Roman"/>
        </w:rPr>
      </w:pPr>
      <w:bookmarkStart w:id="22" w:name="_Toc402676578"/>
      <w:bookmarkStart w:id="23" w:name="_Toc466404768"/>
      <w:r w:rsidRPr="00DE5744">
        <w:rPr>
          <w:rFonts w:asciiTheme="minorEastAsia" w:hAnsiTheme="minorEastAsia" w:cs="Times New Roman" w:hint="eastAsia"/>
        </w:rPr>
        <w:t xml:space="preserve">2.2.1 </w:t>
      </w:r>
      <w:r w:rsidRPr="00DE5744">
        <w:rPr>
          <w:rFonts w:asciiTheme="minorEastAsia" w:hAnsiTheme="minorEastAsia" w:cs="Times New Roman"/>
        </w:rPr>
        <w:t>性能需求列表</w:t>
      </w:r>
      <w:bookmarkEnd w:id="22"/>
      <w:bookmarkEnd w:id="23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:rsidRPr="00DE5744" w14:paraId="32B84638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623D84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18DEB451" w14:textId="77777777" w:rsidR="00916B0C" w:rsidRPr="00DE5744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需求内容</w:t>
            </w:r>
          </w:p>
        </w:tc>
      </w:tr>
      <w:tr w:rsidR="00916B0C" w:rsidRPr="00DE5744" w14:paraId="143328BC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26A8E0F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NFR1</w:t>
            </w:r>
          </w:p>
        </w:tc>
        <w:tc>
          <w:tcPr>
            <w:tcW w:w="7088" w:type="dxa"/>
            <w:vAlign w:val="center"/>
          </w:tcPr>
          <w:p w14:paraId="2CD8CCBD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Pr="00DE5744">
              <w:rPr>
                <w:rFonts w:asciiTheme="minorEastAsia" w:hAnsiTheme="minorEastAsia" w:hint="eastAsia"/>
              </w:rPr>
              <w:t>输入</w:t>
            </w:r>
            <w:r w:rsidRPr="00DE5744">
              <w:rPr>
                <w:rFonts w:asciiTheme="minorEastAsia" w:hAnsiTheme="minorEastAsia"/>
              </w:rPr>
              <w:t>检索条件</w:t>
            </w:r>
            <w:r w:rsidRPr="00DE5744">
              <w:rPr>
                <w:rFonts w:asciiTheme="minorEastAsia" w:hAnsiTheme="minorEastAsia" w:hint="eastAsia"/>
              </w:rPr>
              <w:t>进行</w:t>
            </w:r>
            <w:r w:rsidRPr="00DE5744">
              <w:rPr>
                <w:rFonts w:asciiTheme="minorEastAsia" w:hAnsiTheme="minorEastAsia"/>
              </w:rPr>
              <w:t>检索，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应该在</w:t>
            </w:r>
            <w:bookmarkStart w:id="24" w:name="OLE_LINK27"/>
            <w:bookmarkStart w:id="25" w:name="OLE_LINK28"/>
            <w:r w:rsidRPr="00DE5744">
              <w:rPr>
                <w:rFonts w:asciiTheme="minorEastAsia" w:hAnsiTheme="minorEastAsia"/>
              </w:rPr>
              <w:t>2.0s内显示结果</w:t>
            </w:r>
            <w:bookmarkEnd w:id="24"/>
            <w:bookmarkEnd w:id="25"/>
          </w:p>
        </w:tc>
      </w:tr>
      <w:tr w:rsidR="00916B0C" w:rsidRPr="00DE5744" w14:paraId="16ECD021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AE5F02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26" w:name="OLE_LINK20"/>
            <w:bookmarkStart w:id="27" w:name="OLE_LINK21"/>
            <w:r w:rsidRPr="00DE5744">
              <w:rPr>
                <w:rFonts w:asciiTheme="minorEastAsia" w:hAnsiTheme="minorEastAsia"/>
              </w:rPr>
              <w:t>NFR2</w:t>
            </w:r>
            <w:bookmarkEnd w:id="26"/>
            <w:bookmarkEnd w:id="27"/>
          </w:p>
        </w:tc>
        <w:tc>
          <w:tcPr>
            <w:tcW w:w="7088" w:type="dxa"/>
            <w:vAlign w:val="center"/>
          </w:tcPr>
          <w:p w14:paraId="017F97BD" w14:textId="77777777" w:rsidR="00916B0C" w:rsidRPr="00DE5744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用户要求</w:t>
            </w:r>
            <w:r w:rsidRPr="00DE5744">
              <w:rPr>
                <w:rFonts w:asciiTheme="minorEastAsia" w:hAnsiTheme="minorEastAsia"/>
              </w:rPr>
              <w:t>查看菜品详细信息，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2.0s内显示结果</w:t>
            </w:r>
          </w:p>
        </w:tc>
      </w:tr>
      <w:tr w:rsidR="00916B0C" w:rsidRPr="00DE5744" w14:paraId="2198176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F94ABF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NFR3</w:t>
            </w:r>
          </w:p>
        </w:tc>
        <w:tc>
          <w:tcPr>
            <w:tcW w:w="7088" w:type="dxa"/>
            <w:vAlign w:val="center"/>
          </w:tcPr>
          <w:p w14:paraId="17B54EAE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新广告上线后，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应该在60s</w:t>
            </w:r>
            <w:r w:rsidRPr="00DE5744">
              <w:rPr>
                <w:rFonts w:asciiTheme="minorEastAsia" w:hAnsiTheme="minorEastAsia" w:hint="eastAsia"/>
              </w:rPr>
              <w:t>内</w:t>
            </w:r>
            <w:r w:rsidRPr="00DE5744">
              <w:rPr>
                <w:rFonts w:asciiTheme="minorEastAsia" w:hAnsiTheme="minorEastAsia"/>
              </w:rPr>
              <w:t>将广告信息推送给用户</w:t>
            </w:r>
          </w:p>
        </w:tc>
      </w:tr>
      <w:tr w:rsidR="00916B0C" w:rsidRPr="00DE5744" w14:paraId="72725D8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BB1EBB" w14:textId="673BDDC0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NFR4</w:t>
            </w:r>
          </w:p>
        </w:tc>
        <w:tc>
          <w:tcPr>
            <w:tcW w:w="7088" w:type="dxa"/>
            <w:vAlign w:val="center"/>
          </w:tcPr>
          <w:p w14:paraId="7796E23E" w14:textId="4F02011B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  <w:szCs w:val="21"/>
              </w:rPr>
              <w:t>新的消费计划制定后，新的计划信息界面需要在2.0s内展示给用户</w:t>
            </w:r>
          </w:p>
        </w:tc>
      </w:tr>
      <w:tr w:rsidR="00916B0C" w:rsidRPr="00DE5744" w14:paraId="573E1BC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13DDF2" w14:textId="0D1F4E98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NFR5</w:t>
            </w:r>
          </w:p>
        </w:tc>
        <w:tc>
          <w:tcPr>
            <w:tcW w:w="7088" w:type="dxa"/>
            <w:vAlign w:val="center"/>
          </w:tcPr>
          <w:p w14:paraId="453682A0" w14:textId="0516D7AB" w:rsidR="00916B0C" w:rsidRPr="00DE5744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用户要求</w:t>
            </w:r>
            <w:r w:rsidRPr="00DE5744">
              <w:rPr>
                <w:rFonts w:asciiTheme="minorEastAsia" w:hAnsiTheme="minorEastAsia"/>
              </w:rPr>
              <w:t>查看消费历史分析，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应该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2.0s内显示结果</w:t>
            </w:r>
          </w:p>
        </w:tc>
      </w:tr>
      <w:tr w:rsidR="00916B0C" w:rsidRPr="00DE5744" w14:paraId="233B4FB9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689622" w14:textId="43EDF4AA" w:rsidR="00916B0C" w:rsidRPr="00DE5744" w:rsidRDefault="00C54FA3" w:rsidP="00916B0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NFR6</w:t>
            </w:r>
          </w:p>
        </w:tc>
        <w:tc>
          <w:tcPr>
            <w:tcW w:w="7088" w:type="dxa"/>
            <w:vAlign w:val="center"/>
          </w:tcPr>
          <w:p w14:paraId="605475E2" w14:textId="6B344A76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用户填写口味信息，如果当前有存在的口味信息，需要在1.0</w:t>
            </w:r>
            <w:r w:rsidRPr="00DE5744">
              <w:rPr>
                <w:rFonts w:asciiTheme="minorEastAsia" w:hAnsiTheme="minorEastAsia"/>
              </w:rPr>
              <w:t>s内展示在口味选项上</w:t>
            </w:r>
          </w:p>
        </w:tc>
      </w:tr>
      <w:tr w:rsidR="00687ADA" w:rsidRPr="00DE5744" w14:paraId="57BB96C3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C1DF0A" w14:textId="036F00AD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NFR7</w:t>
            </w:r>
          </w:p>
        </w:tc>
        <w:tc>
          <w:tcPr>
            <w:tcW w:w="7088" w:type="dxa"/>
            <w:vAlign w:val="center"/>
          </w:tcPr>
          <w:p w14:paraId="069686BC" w14:textId="45E1398E" w:rsidR="00687ADA" w:rsidRPr="00DE5744" w:rsidRDefault="004E1B5E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/>
              </w:rPr>
              <w:t>查看</w:t>
            </w:r>
            <w:r w:rsidR="00687ADA" w:rsidRPr="00DE5744">
              <w:rPr>
                <w:rFonts w:asciiTheme="minorEastAsia" w:hAnsiTheme="minorEastAsia" w:hint="eastAsia"/>
              </w:rPr>
              <w:t>菜品时</w:t>
            </w:r>
            <w:r w:rsidR="00D76C76" w:rsidRPr="00DE5744">
              <w:rPr>
                <w:rFonts w:asciiTheme="minorEastAsia" w:hAnsiTheme="minorEastAsia"/>
              </w:rPr>
              <w:t>，</w:t>
            </w:r>
            <w:r w:rsidR="00D76C76" w:rsidRPr="00DE5744">
              <w:rPr>
                <w:rFonts w:asciiTheme="minorEastAsia" w:hAnsiTheme="minorEastAsia" w:hint="eastAsia"/>
              </w:rPr>
              <w:t>系统</w:t>
            </w:r>
            <w:r w:rsidR="00687ADA" w:rsidRPr="00DE5744">
              <w:rPr>
                <w:rFonts w:asciiTheme="minorEastAsia" w:hAnsiTheme="minorEastAsia"/>
              </w:rPr>
              <w:t>应在0.5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内显示</w:t>
            </w:r>
            <w:r w:rsidR="00687ADA" w:rsidRPr="00DE5744">
              <w:rPr>
                <w:rFonts w:asciiTheme="minorEastAsia" w:hAnsiTheme="minorEastAsia" w:hint="eastAsia"/>
              </w:rPr>
              <w:t>菜品</w:t>
            </w:r>
            <w:r w:rsidR="00687ADA" w:rsidRPr="00DE5744">
              <w:rPr>
                <w:rFonts w:asciiTheme="minorEastAsia" w:hAnsiTheme="minorEastAsia"/>
              </w:rPr>
              <w:t>的信息</w:t>
            </w:r>
          </w:p>
        </w:tc>
      </w:tr>
      <w:tr w:rsidR="00687ADA" w:rsidRPr="00DE5744" w14:paraId="6BEF48C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55C297" w14:textId="58282BE9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</w:t>
            </w:r>
            <w:r w:rsidRPr="00DE5744">
              <w:rPr>
                <w:rFonts w:asciiTheme="minorEastAsia" w:hAnsiTheme="minorEastAsia"/>
              </w:rPr>
              <w:t>8</w:t>
            </w:r>
          </w:p>
        </w:tc>
        <w:tc>
          <w:tcPr>
            <w:tcW w:w="7088" w:type="dxa"/>
            <w:vAlign w:val="center"/>
          </w:tcPr>
          <w:p w14:paraId="76170387" w14:textId="32039467" w:rsidR="00687ADA" w:rsidRPr="00DE5744" w:rsidRDefault="004E1B5E" w:rsidP="00687A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/>
              </w:rPr>
              <w:t>查看</w:t>
            </w:r>
            <w:r w:rsidR="00687ADA" w:rsidRPr="00DE5744">
              <w:rPr>
                <w:rFonts w:asciiTheme="minorEastAsia" w:hAnsiTheme="minorEastAsia" w:hint="eastAsia"/>
              </w:rPr>
              <w:t>点评时</w:t>
            </w:r>
            <w:r w:rsidR="00D76C76" w:rsidRPr="00DE5744">
              <w:rPr>
                <w:rFonts w:asciiTheme="minorEastAsia" w:hAnsiTheme="minorEastAsia"/>
              </w:rPr>
              <w:t>，</w:t>
            </w:r>
            <w:r w:rsidR="00D76C76" w:rsidRPr="00DE5744">
              <w:rPr>
                <w:rFonts w:asciiTheme="minorEastAsia" w:hAnsiTheme="minorEastAsia" w:hint="eastAsia"/>
              </w:rPr>
              <w:t>系统</w:t>
            </w:r>
            <w:r w:rsidR="00687ADA" w:rsidRPr="00DE5744">
              <w:rPr>
                <w:rFonts w:asciiTheme="minorEastAsia" w:hAnsiTheme="minorEastAsia"/>
              </w:rPr>
              <w:t>应在0.5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内显示对应</w:t>
            </w:r>
            <w:r w:rsidR="00687ADA" w:rsidRPr="00DE5744">
              <w:rPr>
                <w:rFonts w:asciiTheme="minorEastAsia" w:hAnsiTheme="minorEastAsia" w:hint="eastAsia"/>
              </w:rPr>
              <w:t>菜品</w:t>
            </w:r>
            <w:r w:rsidR="00687ADA" w:rsidRPr="00DE5744">
              <w:rPr>
                <w:rFonts w:asciiTheme="minorEastAsia" w:hAnsiTheme="minorEastAsia"/>
              </w:rPr>
              <w:t>的点评信息</w:t>
            </w:r>
          </w:p>
        </w:tc>
      </w:tr>
      <w:tr w:rsidR="00687ADA" w:rsidRPr="00DE5744" w14:paraId="0E1861F8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5642B5C" w14:textId="08F6C569" w:rsidR="00687ADA" w:rsidRPr="00DE5744" w:rsidRDefault="00687ADA" w:rsidP="00687ADA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FR9</w:t>
            </w:r>
          </w:p>
        </w:tc>
        <w:tc>
          <w:tcPr>
            <w:tcW w:w="7088" w:type="dxa"/>
            <w:vAlign w:val="center"/>
          </w:tcPr>
          <w:p w14:paraId="4EE04DE0" w14:textId="64947F56" w:rsidR="00687ADA" w:rsidRPr="00DE5744" w:rsidRDefault="00B02091" w:rsidP="00687A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用户</w:t>
            </w:r>
            <w:r w:rsidR="00687ADA" w:rsidRPr="00DE5744">
              <w:rPr>
                <w:rFonts w:asciiTheme="minorEastAsia" w:hAnsiTheme="minorEastAsia" w:hint="eastAsia"/>
              </w:rPr>
              <w:t>分享</w:t>
            </w:r>
            <w:r w:rsidR="00687ADA" w:rsidRPr="00DE5744">
              <w:rPr>
                <w:rFonts w:asciiTheme="minorEastAsia" w:hAnsiTheme="minorEastAsia"/>
              </w:rPr>
              <w:t>点评到其他平台时</w:t>
            </w:r>
            <w:r w:rsidRPr="00DE5744">
              <w:rPr>
                <w:rFonts w:asciiTheme="minorEastAsia" w:hAnsiTheme="minorEastAsia"/>
              </w:rPr>
              <w:t>，系统</w:t>
            </w:r>
            <w:r w:rsidRPr="00DE5744">
              <w:rPr>
                <w:rFonts w:asciiTheme="minorEastAsia" w:hAnsiTheme="minorEastAsia" w:hint="eastAsia"/>
              </w:rPr>
              <w:t>应</w:t>
            </w:r>
            <w:r w:rsidR="00687ADA" w:rsidRPr="00DE5744">
              <w:rPr>
                <w:rFonts w:asciiTheme="minorEastAsia" w:hAnsiTheme="minorEastAsia" w:hint="eastAsia"/>
              </w:rPr>
              <w:t>在</w:t>
            </w:r>
            <w:r w:rsidR="00687ADA" w:rsidRPr="00DE5744">
              <w:rPr>
                <w:rFonts w:asciiTheme="minorEastAsia" w:hAnsiTheme="minorEastAsia"/>
              </w:rPr>
              <w:t>1</w:t>
            </w:r>
            <w:r w:rsidR="00687ADA" w:rsidRPr="00DE5744">
              <w:rPr>
                <w:rFonts w:asciiTheme="minorEastAsia" w:hAnsiTheme="minorEastAsia" w:hint="eastAsia"/>
              </w:rPr>
              <w:t>s</w:t>
            </w:r>
            <w:r w:rsidR="00687ADA" w:rsidRPr="00DE5744">
              <w:rPr>
                <w:rFonts w:asciiTheme="minorEastAsia" w:hAnsiTheme="minorEastAsia"/>
              </w:rPr>
              <w:t>内有</w:t>
            </w:r>
            <w:r w:rsidR="00687ADA" w:rsidRPr="00DE5744">
              <w:rPr>
                <w:rFonts w:asciiTheme="minorEastAsia" w:hAnsiTheme="minorEastAsia" w:hint="eastAsia"/>
              </w:rPr>
              <w:t>响应</w:t>
            </w:r>
          </w:p>
        </w:tc>
      </w:tr>
      <w:tr w:rsidR="007A6658" w:rsidRPr="00DE5744" w14:paraId="5737DA4E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0AA049" w14:textId="5A6FCEDC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FR10</w:t>
            </w:r>
          </w:p>
        </w:tc>
        <w:tc>
          <w:tcPr>
            <w:tcW w:w="7088" w:type="dxa"/>
            <w:vAlign w:val="center"/>
          </w:tcPr>
          <w:p w14:paraId="1FB3FE84" w14:textId="596994DA" w:rsidR="007A6658" w:rsidRPr="00DE5744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食堂经理</w:t>
            </w:r>
            <w:r w:rsidRPr="00DE5744">
              <w:rPr>
                <w:rFonts w:asciiTheme="minorEastAsia" w:hAnsiTheme="minorEastAsia" w:hint="eastAsia"/>
              </w:rPr>
              <w:t>查询</w:t>
            </w:r>
            <w:r w:rsidRPr="00DE5744">
              <w:rPr>
                <w:rFonts w:asciiTheme="minorEastAsia" w:hAnsiTheme="minorEastAsia"/>
              </w:rPr>
              <w:t>食堂销售报表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，输入时间范围并确认后，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应在2.0</w:t>
            </w:r>
            <w:r w:rsidRPr="00DE5744">
              <w:rPr>
                <w:rFonts w:asciiTheme="minorEastAsia" w:hAnsiTheme="minorEastAsia" w:hint="eastAsia"/>
              </w:rPr>
              <w:t>s</w:t>
            </w:r>
            <w:r w:rsidRPr="00DE5744">
              <w:rPr>
                <w:rFonts w:asciiTheme="minorEastAsia" w:hAnsiTheme="minorEastAsia"/>
              </w:rPr>
              <w:t>内显示</w:t>
            </w:r>
            <w:r w:rsidRPr="00DE5744">
              <w:rPr>
                <w:rFonts w:asciiTheme="minorEastAsia" w:hAnsiTheme="minorEastAsia" w:hint="eastAsia"/>
              </w:rPr>
              <w:t>结果</w:t>
            </w:r>
          </w:p>
        </w:tc>
      </w:tr>
      <w:tr w:rsidR="007A6658" w:rsidRPr="00DE5744" w14:paraId="6B59D1E6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2BA2AB" w14:textId="2CF0EEF5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FR11</w:t>
            </w:r>
          </w:p>
        </w:tc>
        <w:tc>
          <w:tcPr>
            <w:tcW w:w="7088" w:type="dxa"/>
            <w:vAlign w:val="center"/>
          </w:tcPr>
          <w:p w14:paraId="630C565B" w14:textId="42805F23" w:rsidR="007A6658" w:rsidRPr="00DE5744" w:rsidRDefault="007A6658" w:rsidP="007A66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上传图片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</w:t>
            </w:r>
            <w:r w:rsidRPr="00DE5744">
              <w:rPr>
                <w:rFonts w:asciiTheme="minorEastAsia" w:hAnsiTheme="minorEastAsia" w:hint="eastAsia"/>
              </w:rPr>
              <w:t>系统</w:t>
            </w:r>
            <w:r w:rsidRPr="00DE5744">
              <w:rPr>
                <w:rFonts w:asciiTheme="minorEastAsia" w:hAnsiTheme="minorEastAsia"/>
              </w:rPr>
              <w:t>应在3.0</w:t>
            </w:r>
            <w:r w:rsidRPr="00DE5744">
              <w:rPr>
                <w:rFonts w:asciiTheme="minorEastAsia" w:hAnsiTheme="minorEastAsia" w:hint="eastAsia"/>
              </w:rPr>
              <w:t>s</w:t>
            </w:r>
            <w:r w:rsidRPr="00DE5744">
              <w:rPr>
                <w:rFonts w:asciiTheme="minorEastAsia" w:hAnsiTheme="minorEastAsia"/>
              </w:rPr>
              <w:t>内压缩并上传完成</w:t>
            </w:r>
          </w:p>
        </w:tc>
      </w:tr>
      <w:tr w:rsidR="007A6658" w:rsidRPr="00DE5744" w14:paraId="4596CF2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1C20DF7" w14:textId="1127ACE3" w:rsidR="007A6658" w:rsidRPr="00DE5744" w:rsidRDefault="007A6658" w:rsidP="007A665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FR12</w:t>
            </w:r>
          </w:p>
        </w:tc>
        <w:tc>
          <w:tcPr>
            <w:tcW w:w="7088" w:type="dxa"/>
            <w:vAlign w:val="center"/>
          </w:tcPr>
          <w:p w14:paraId="5C9E7261" w14:textId="51CEA9CA" w:rsidR="007A6658" w:rsidRPr="00DE5744" w:rsidRDefault="007A6658" w:rsidP="007A66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食堂及窗口信息变动后每位消费者的客户端信息</w:t>
            </w:r>
            <w:r w:rsidRPr="00DE5744">
              <w:rPr>
                <w:rFonts w:asciiTheme="minorEastAsia" w:hAnsiTheme="minorEastAsia" w:hint="eastAsia"/>
              </w:rPr>
              <w:t>更新</w:t>
            </w:r>
            <w:r w:rsidRPr="00DE5744">
              <w:rPr>
                <w:rFonts w:asciiTheme="minorEastAsia" w:hAnsiTheme="minorEastAsia"/>
              </w:rPr>
              <w:t>时间</w:t>
            </w:r>
            <w:r w:rsidRPr="00DE5744">
              <w:rPr>
                <w:rFonts w:asciiTheme="minorEastAsia" w:hAnsiTheme="minorEastAsia" w:hint="eastAsia"/>
              </w:rPr>
              <w:t>在</w:t>
            </w:r>
            <w:r w:rsidRPr="00DE5744">
              <w:rPr>
                <w:rFonts w:asciiTheme="minorEastAsia" w:hAnsiTheme="minorEastAsia"/>
              </w:rPr>
              <w:t>1分钟以</w:t>
            </w:r>
            <w:r w:rsidRPr="00DE5744">
              <w:rPr>
                <w:rFonts w:asciiTheme="minorEastAsia" w:hAnsiTheme="minorEastAsia" w:hint="eastAsia"/>
              </w:rPr>
              <w:t>内</w:t>
            </w:r>
          </w:p>
        </w:tc>
      </w:tr>
    </w:tbl>
    <w:p w14:paraId="104CCC3B" w14:textId="77777777" w:rsidR="00916B0C" w:rsidRPr="00DE5744" w:rsidRDefault="00916B0C" w:rsidP="00916B0C">
      <w:pPr>
        <w:rPr>
          <w:rFonts w:asciiTheme="minorEastAsia" w:hAnsiTheme="minorEastAsia"/>
        </w:rPr>
      </w:pPr>
    </w:p>
    <w:p w14:paraId="6D452296" w14:textId="77777777" w:rsidR="00916B0C" w:rsidRPr="00DE5744" w:rsidRDefault="00916B0C" w:rsidP="00916B0C">
      <w:pPr>
        <w:pStyle w:val="3"/>
        <w:rPr>
          <w:rFonts w:asciiTheme="minorEastAsia" w:hAnsiTheme="minorEastAsia" w:cs="Times New Roman"/>
        </w:rPr>
      </w:pPr>
      <w:bookmarkStart w:id="28" w:name="_Toc402676579"/>
      <w:bookmarkStart w:id="29" w:name="_Toc466404769"/>
      <w:r w:rsidRPr="00DE5744">
        <w:rPr>
          <w:rFonts w:asciiTheme="minorEastAsia" w:hAnsiTheme="minorEastAsia" w:cs="Times New Roman" w:hint="eastAsia"/>
        </w:rPr>
        <w:t xml:space="preserve">2.2.2 </w:t>
      </w:r>
      <w:r w:rsidRPr="00DE5744">
        <w:rPr>
          <w:rFonts w:asciiTheme="minorEastAsia" w:hAnsiTheme="minorEastAsia" w:cs="Times New Roman"/>
        </w:rPr>
        <w:t>质量属性需求列表</w:t>
      </w:r>
      <w:bookmarkEnd w:id="28"/>
      <w:bookmarkEnd w:id="29"/>
    </w:p>
    <w:tbl>
      <w:tblPr>
        <w:tblStyle w:val="4-5"/>
        <w:tblpPr w:leftFromText="180" w:rightFromText="180" w:vertAnchor="text" w:horzAnchor="page" w:tblpX="1915" w:tblpY="233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916B0C" w:rsidRPr="00DE5744" w14:paraId="7BE61B37" w14:textId="77777777" w:rsidTr="004D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CB0A7B" w14:textId="77777777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需求ID</w:t>
            </w:r>
          </w:p>
        </w:tc>
        <w:tc>
          <w:tcPr>
            <w:tcW w:w="7088" w:type="dxa"/>
            <w:vAlign w:val="center"/>
          </w:tcPr>
          <w:p w14:paraId="525E04AC" w14:textId="77777777" w:rsidR="00916B0C" w:rsidRPr="00DE5744" w:rsidRDefault="00916B0C" w:rsidP="004D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需求内容</w:t>
            </w:r>
          </w:p>
        </w:tc>
      </w:tr>
      <w:tr w:rsidR="00916B0C" w:rsidRPr="00DE5744" w14:paraId="55680B9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AEF9ED" w14:textId="405A751F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30" w:name="OLE_LINK22"/>
            <w:bookmarkStart w:id="31" w:name="OLE_LINK23"/>
            <w:r w:rsidRPr="00DE5744">
              <w:rPr>
                <w:rFonts w:asciiTheme="minorEastAsia" w:hAnsiTheme="minorEastAsia"/>
              </w:rPr>
              <w:t>NFR</w:t>
            </w:r>
            <w:bookmarkEnd w:id="30"/>
            <w:bookmarkEnd w:id="31"/>
            <w:r w:rsidR="006A551F" w:rsidRPr="00DE5744">
              <w:rPr>
                <w:rFonts w:asciiTheme="minorEastAsia" w:hAnsiTheme="minorEastAsia"/>
              </w:rPr>
              <w:t>1</w:t>
            </w:r>
            <w:r w:rsidR="00492908" w:rsidRPr="00DE5744">
              <w:rPr>
                <w:rFonts w:asciiTheme="minorEastAsia" w:hAnsiTheme="minorEastAsia"/>
              </w:rPr>
              <w:t>3</w:t>
            </w:r>
          </w:p>
        </w:tc>
        <w:tc>
          <w:tcPr>
            <w:tcW w:w="7088" w:type="dxa"/>
            <w:vAlign w:val="center"/>
          </w:tcPr>
          <w:p w14:paraId="64B6D721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按照口味检索返回的菜品信息和输入</w:t>
            </w:r>
            <w:r w:rsidRPr="00DE5744">
              <w:rPr>
                <w:rFonts w:asciiTheme="minorEastAsia" w:hAnsiTheme="minorEastAsia" w:hint="eastAsia"/>
              </w:rPr>
              <w:t>口味</w:t>
            </w:r>
            <w:r w:rsidRPr="00DE5744">
              <w:rPr>
                <w:rFonts w:asciiTheme="minorEastAsia" w:hAnsiTheme="minorEastAsia"/>
              </w:rPr>
              <w:t>的匹配程度</w:t>
            </w:r>
            <w:r w:rsidRPr="00DE5744">
              <w:rPr>
                <w:rFonts w:asciiTheme="minorEastAsia" w:hAnsiTheme="minorEastAsia" w:hint="eastAsia"/>
              </w:rPr>
              <w:t>至少</w:t>
            </w:r>
            <w:r w:rsidRPr="00DE5744">
              <w:rPr>
                <w:rFonts w:asciiTheme="minorEastAsia" w:hAnsiTheme="minorEastAsia"/>
              </w:rPr>
              <w:t>为90%</w:t>
            </w:r>
          </w:p>
        </w:tc>
      </w:tr>
      <w:tr w:rsidR="00916B0C" w:rsidRPr="00DE5744" w14:paraId="31A4314D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3928531" w14:textId="240E72B9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bookmarkStart w:id="32" w:name="OLE_LINK24"/>
            <w:r w:rsidRPr="00DE5744">
              <w:rPr>
                <w:rFonts w:asciiTheme="minorEastAsia" w:hAnsiTheme="minorEastAsia"/>
              </w:rPr>
              <w:t>NFR</w:t>
            </w:r>
            <w:bookmarkEnd w:id="32"/>
            <w:r w:rsidR="00492908" w:rsidRPr="00DE5744">
              <w:rPr>
                <w:rFonts w:asciiTheme="minorEastAsia" w:hAnsiTheme="minorEastAsia"/>
              </w:rPr>
              <w:t>14</w:t>
            </w:r>
          </w:p>
        </w:tc>
        <w:tc>
          <w:tcPr>
            <w:tcW w:w="7088" w:type="dxa"/>
            <w:vAlign w:val="center"/>
          </w:tcPr>
          <w:p w14:paraId="770C65A4" w14:textId="74E71EA4" w:rsidR="00916B0C" w:rsidRPr="00DE5744" w:rsidRDefault="00916B0C" w:rsidP="00DB10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系统应当保存消费者的搜索记录，</w:t>
            </w:r>
            <w:r w:rsidR="00DB10E7" w:rsidRPr="00DE5744">
              <w:rPr>
                <w:rFonts w:asciiTheme="minorEastAsia" w:hAnsiTheme="minorEastAsia" w:hint="eastAsia"/>
              </w:rPr>
              <w:t>当</w:t>
            </w:r>
            <w:r w:rsidR="00DB10E7" w:rsidRPr="00DE5744">
              <w:rPr>
                <w:rFonts w:asciiTheme="minorEastAsia" w:hAnsiTheme="minorEastAsia"/>
              </w:rPr>
              <w:t>超过一个月或用户手动删除时</w:t>
            </w:r>
            <w:r w:rsidR="006A2870" w:rsidRPr="00DE5744">
              <w:rPr>
                <w:rFonts w:asciiTheme="minorEastAsia" w:hAnsiTheme="minorEastAsia"/>
              </w:rPr>
              <w:t>再删除</w:t>
            </w:r>
          </w:p>
        </w:tc>
      </w:tr>
      <w:tr w:rsidR="00916B0C" w:rsidRPr="00DE5744" w14:paraId="49BBC8AE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42008" w14:textId="024E3302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15</w:t>
            </w:r>
          </w:p>
        </w:tc>
        <w:tc>
          <w:tcPr>
            <w:tcW w:w="7088" w:type="dxa"/>
            <w:vAlign w:val="center"/>
          </w:tcPr>
          <w:p w14:paraId="504D8A34" w14:textId="43CD92CD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33" w:name="OLE_LINK38"/>
            <w:bookmarkStart w:id="34" w:name="OLE_LINK39"/>
            <w:r w:rsidRPr="00DE5744">
              <w:rPr>
                <w:rFonts w:asciiTheme="minorEastAsia" w:hAnsiTheme="minorEastAsia"/>
              </w:rPr>
              <w:t>在消费者消费次数大于10</w:t>
            </w:r>
            <w:r w:rsidRPr="00DE5744">
              <w:rPr>
                <w:rFonts w:asciiTheme="minorEastAsia" w:hAnsiTheme="minorEastAsia" w:hint="eastAsia"/>
              </w:rPr>
              <w:t>次</w:t>
            </w:r>
            <w:r w:rsidR="006A2870" w:rsidRPr="00DE5744">
              <w:rPr>
                <w:rFonts w:asciiTheme="minorEastAsia" w:hAnsiTheme="minorEastAsia"/>
              </w:rPr>
              <w:t>且口味信息填写完备</w:t>
            </w:r>
            <w:r w:rsidRPr="00DE5744">
              <w:rPr>
                <w:rFonts w:asciiTheme="minorEastAsia" w:hAnsiTheme="minorEastAsia"/>
              </w:rPr>
              <w:t>后</w:t>
            </w:r>
            <w:bookmarkEnd w:id="33"/>
            <w:bookmarkEnd w:id="34"/>
            <w:r w:rsidRPr="00DE5744">
              <w:rPr>
                <w:rFonts w:asciiTheme="minorEastAsia" w:hAnsiTheme="minorEastAsia"/>
              </w:rPr>
              <w:t>，</w:t>
            </w:r>
            <w:r w:rsidR="006A2870" w:rsidRPr="00DE5744">
              <w:rPr>
                <w:rFonts w:asciiTheme="minorEastAsia" w:hAnsiTheme="minorEastAsia"/>
              </w:rPr>
              <w:t>可以利用消费数据给出推荐</w:t>
            </w:r>
          </w:p>
        </w:tc>
      </w:tr>
      <w:tr w:rsidR="00916B0C" w:rsidRPr="00DE5744" w14:paraId="1E6C56F6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40E993F" w14:textId="720C07E5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lastRenderedPageBreak/>
              <w:t>NFR</w:t>
            </w:r>
            <w:r w:rsidR="00492908" w:rsidRPr="00DE5744">
              <w:rPr>
                <w:rFonts w:asciiTheme="minorEastAsia" w:hAnsiTheme="minorEastAsia"/>
              </w:rPr>
              <w:t>16</w:t>
            </w:r>
          </w:p>
        </w:tc>
        <w:tc>
          <w:tcPr>
            <w:tcW w:w="7088" w:type="dxa"/>
            <w:vAlign w:val="center"/>
          </w:tcPr>
          <w:p w14:paraId="7F19DE26" w14:textId="77777777" w:rsidR="00916B0C" w:rsidRPr="00DE5744" w:rsidRDefault="00916B0C" w:rsidP="004D49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35" w:name="OLE_LINK36"/>
            <w:bookmarkStart w:id="36" w:name="OLE_LINK37"/>
            <w:r w:rsidRPr="00DE5744">
              <w:rPr>
                <w:rFonts w:asciiTheme="minorEastAsia" w:hAnsiTheme="minorEastAsia"/>
              </w:rPr>
              <w:t>系统为</w:t>
            </w:r>
            <w:r w:rsidRPr="00DE5744">
              <w:rPr>
                <w:rFonts w:asciiTheme="minorEastAsia" w:hAnsiTheme="minorEastAsia" w:hint="eastAsia"/>
              </w:rPr>
              <w:t>消费者</w:t>
            </w:r>
            <w:r w:rsidRPr="00DE5744">
              <w:rPr>
                <w:rFonts w:asciiTheme="minorEastAsia" w:hAnsiTheme="minorEastAsia"/>
              </w:rPr>
              <w:t>推荐的</w:t>
            </w:r>
            <w:r w:rsidRPr="00DE5744">
              <w:rPr>
                <w:rFonts w:asciiTheme="minorEastAsia" w:hAnsiTheme="minorEastAsia" w:hint="eastAsia"/>
              </w:rPr>
              <w:t>菜品</w:t>
            </w:r>
            <w:r w:rsidRPr="00DE5744">
              <w:rPr>
                <w:rFonts w:asciiTheme="minorEastAsia" w:hAnsiTheme="minorEastAsia"/>
              </w:rPr>
              <w:t>口味和就餐</w:t>
            </w:r>
            <w:bookmarkEnd w:id="35"/>
            <w:bookmarkEnd w:id="36"/>
            <w:r w:rsidRPr="00DE5744">
              <w:rPr>
                <w:rFonts w:asciiTheme="minorEastAsia" w:hAnsiTheme="minorEastAsia"/>
              </w:rPr>
              <w:t>信息</w:t>
            </w:r>
            <w:r w:rsidRPr="00DE5744">
              <w:rPr>
                <w:rFonts w:asciiTheme="minorEastAsia" w:hAnsiTheme="minorEastAsia" w:hint="eastAsia"/>
              </w:rPr>
              <w:t>的</w:t>
            </w:r>
            <w:r w:rsidRPr="00DE5744">
              <w:rPr>
                <w:rFonts w:asciiTheme="minorEastAsia" w:hAnsiTheme="minorEastAsia"/>
              </w:rPr>
              <w:t>匹配程度</w:t>
            </w:r>
            <w:r w:rsidRPr="00DE5744">
              <w:rPr>
                <w:rFonts w:asciiTheme="minorEastAsia" w:hAnsiTheme="minorEastAsia" w:hint="eastAsia"/>
              </w:rPr>
              <w:t>至少</w:t>
            </w:r>
            <w:r w:rsidRPr="00DE5744">
              <w:rPr>
                <w:rFonts w:asciiTheme="minorEastAsia" w:hAnsiTheme="minorEastAsia"/>
              </w:rPr>
              <w:t>为70%</w:t>
            </w:r>
          </w:p>
        </w:tc>
      </w:tr>
      <w:tr w:rsidR="00916B0C" w:rsidRPr="00DE5744" w14:paraId="74CC8AB0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50D849" w14:textId="23BB495C" w:rsidR="00916B0C" w:rsidRPr="00DE5744" w:rsidRDefault="00916B0C" w:rsidP="004D49E0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17</w:t>
            </w:r>
          </w:p>
        </w:tc>
        <w:tc>
          <w:tcPr>
            <w:tcW w:w="7088" w:type="dxa"/>
            <w:vAlign w:val="center"/>
          </w:tcPr>
          <w:p w14:paraId="618635D8" w14:textId="77777777" w:rsidR="00916B0C" w:rsidRPr="00DE5744" w:rsidRDefault="00916B0C" w:rsidP="004D49E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系统为</w:t>
            </w:r>
            <w:r w:rsidRPr="00DE5744">
              <w:rPr>
                <w:rFonts w:asciiTheme="minorEastAsia" w:hAnsiTheme="minorEastAsia" w:hint="eastAsia"/>
              </w:rPr>
              <w:t>消费者</w:t>
            </w:r>
            <w:r w:rsidRPr="00DE5744">
              <w:rPr>
                <w:rFonts w:asciiTheme="minorEastAsia" w:hAnsiTheme="minorEastAsia"/>
              </w:rPr>
              <w:t>推荐的窗口应当是消费者不常消费的窗口</w:t>
            </w:r>
          </w:p>
        </w:tc>
      </w:tr>
      <w:tr w:rsidR="00916B0C" w:rsidRPr="00DE5744" w14:paraId="0629CA98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35F7B9" w14:textId="316609D5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18</w:t>
            </w:r>
          </w:p>
        </w:tc>
        <w:tc>
          <w:tcPr>
            <w:tcW w:w="7088" w:type="dxa"/>
            <w:vAlign w:val="center"/>
          </w:tcPr>
          <w:p w14:paraId="1D6D5385" w14:textId="5B4EA2FB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</w:rPr>
              <w:t>系统要根据既往消费历史给出一个合理的月消费上限估算值</w:t>
            </w:r>
            <w:r w:rsidR="00262654" w:rsidRPr="00DE5744">
              <w:rPr>
                <w:rFonts w:asciiTheme="minorEastAsia" w:hAnsiTheme="minorEastAsia"/>
              </w:rPr>
              <w:t>来制定消费计划</w:t>
            </w:r>
          </w:p>
        </w:tc>
      </w:tr>
      <w:tr w:rsidR="00916B0C" w:rsidRPr="00DE5744" w14:paraId="50ACE7A5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FFD723" w14:textId="735343C8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19</w:t>
            </w:r>
          </w:p>
        </w:tc>
        <w:tc>
          <w:tcPr>
            <w:tcW w:w="7088" w:type="dxa"/>
            <w:vAlign w:val="center"/>
          </w:tcPr>
          <w:p w14:paraId="70ED0A31" w14:textId="3F522F71" w:rsidR="00916B0C" w:rsidRPr="00DE5744" w:rsidRDefault="00916B0C" w:rsidP="00916B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hint="eastAsia"/>
                <w:kern w:val="0"/>
                <w:szCs w:val="21"/>
              </w:rPr>
              <w:t>用户的出售和购买记录要长期保存，容灾备份</w:t>
            </w:r>
          </w:p>
        </w:tc>
      </w:tr>
      <w:tr w:rsidR="00916B0C" w:rsidRPr="00DE5744" w14:paraId="7258B653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44F7D9" w14:textId="5B14AC64" w:rsidR="00916B0C" w:rsidRPr="00DE5744" w:rsidRDefault="00916B0C" w:rsidP="00916B0C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20</w:t>
            </w:r>
          </w:p>
        </w:tc>
        <w:tc>
          <w:tcPr>
            <w:tcW w:w="7088" w:type="dxa"/>
            <w:vAlign w:val="center"/>
          </w:tcPr>
          <w:p w14:paraId="12E4E603" w14:textId="581DF227" w:rsidR="00916B0C" w:rsidRPr="00DE5744" w:rsidRDefault="00916B0C" w:rsidP="00916B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 w:cs="微软雅黑"/>
                <w:szCs w:val="21"/>
              </w:rPr>
              <w:t>系统提供的偏好选项全</w:t>
            </w:r>
            <w:bookmarkStart w:id="37" w:name="_GoBack"/>
            <w:bookmarkEnd w:id="37"/>
            <w:r w:rsidRPr="00DE5744">
              <w:rPr>
                <w:rFonts w:asciiTheme="minorEastAsia" w:hAnsiTheme="minorEastAsia" w:cs="微软雅黑"/>
                <w:szCs w:val="21"/>
              </w:rPr>
              <w:t>面丰富，不少于25个选项</w:t>
            </w:r>
          </w:p>
        </w:tc>
      </w:tr>
      <w:tr w:rsidR="006A551F" w:rsidRPr="00DE5744" w14:paraId="7E62D294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B94189" w14:textId="322D9625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21</w:t>
            </w:r>
          </w:p>
        </w:tc>
        <w:tc>
          <w:tcPr>
            <w:tcW w:w="7088" w:type="dxa"/>
            <w:vAlign w:val="center"/>
          </w:tcPr>
          <w:p w14:paraId="5514147D" w14:textId="4BEE8B56" w:rsidR="006A551F" w:rsidRPr="00DE5744" w:rsidRDefault="00BB6F52" w:rsidP="00BB6F5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 w:hint="eastAsia"/>
              </w:rPr>
              <w:t>当</w:t>
            </w:r>
            <w:r w:rsidRPr="00DE5744">
              <w:rPr>
                <w:rFonts w:asciiTheme="minorEastAsia" w:hAnsiTheme="minorEastAsia"/>
              </w:rPr>
              <w:t>消费者有</w:t>
            </w:r>
            <w:r w:rsidR="001811AE" w:rsidRPr="00DE5744">
              <w:rPr>
                <w:rFonts w:asciiTheme="minorEastAsia" w:hAnsiTheme="minorEastAsia"/>
              </w:rPr>
              <w:t>某一</w:t>
            </w:r>
            <w:r w:rsidR="008B38C3" w:rsidRPr="00DE5744">
              <w:rPr>
                <w:rFonts w:asciiTheme="minorEastAsia" w:hAnsiTheme="minorEastAsia"/>
              </w:rPr>
              <w:t>菜品的消费记录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="008B38C3" w:rsidRPr="00DE5744">
              <w:rPr>
                <w:rFonts w:asciiTheme="minorEastAsia" w:hAnsiTheme="minorEastAsia"/>
              </w:rPr>
              <w:t>才能对该菜品进行点评</w:t>
            </w:r>
          </w:p>
        </w:tc>
      </w:tr>
      <w:tr w:rsidR="006A551F" w:rsidRPr="00DE5744" w14:paraId="687D0864" w14:textId="77777777" w:rsidTr="004D49E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1EFC12" w14:textId="630347DA" w:rsidR="006A551F" w:rsidRPr="00DE5744" w:rsidRDefault="006A551F" w:rsidP="006A551F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</w:t>
            </w:r>
            <w:r w:rsidRPr="00DE5744">
              <w:rPr>
                <w:rFonts w:asciiTheme="minorEastAsia" w:hAnsiTheme="minorEastAsia" w:hint="eastAsia"/>
              </w:rPr>
              <w:t>FR</w:t>
            </w:r>
            <w:r w:rsidR="00492908" w:rsidRPr="00DE5744">
              <w:rPr>
                <w:rFonts w:asciiTheme="minorEastAsia" w:hAnsiTheme="minorEastAsia"/>
              </w:rPr>
              <w:t>22</w:t>
            </w:r>
          </w:p>
        </w:tc>
        <w:tc>
          <w:tcPr>
            <w:tcW w:w="7088" w:type="dxa"/>
            <w:vAlign w:val="center"/>
          </w:tcPr>
          <w:p w14:paraId="78B8E6D9" w14:textId="300D6216" w:rsidR="006A551F" w:rsidRPr="00DE5744" w:rsidRDefault="006A551F" w:rsidP="006A55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/>
              </w:rPr>
              <w:t>消费者对一条点评只能评价一次</w:t>
            </w:r>
          </w:p>
        </w:tc>
      </w:tr>
      <w:tr w:rsidR="006A551F" w:rsidRPr="00DE5744" w14:paraId="6EAE73F3" w14:textId="77777777" w:rsidTr="004D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F28A6A8" w14:textId="2D4C6B6E" w:rsidR="006A551F" w:rsidRPr="00DE5744" w:rsidRDefault="006A551F" w:rsidP="00342638">
            <w:pPr>
              <w:jc w:val="center"/>
              <w:rPr>
                <w:rFonts w:asciiTheme="minorEastAsia" w:hAnsiTheme="minorEastAsia"/>
              </w:rPr>
            </w:pPr>
            <w:r w:rsidRPr="00DE5744">
              <w:rPr>
                <w:rFonts w:asciiTheme="minorEastAsia" w:hAnsiTheme="minorEastAsia"/>
              </w:rPr>
              <w:t>NFR</w:t>
            </w:r>
            <w:r w:rsidR="00492908" w:rsidRPr="00DE5744">
              <w:rPr>
                <w:rFonts w:asciiTheme="minorEastAsia" w:hAnsiTheme="minorEastAsia"/>
              </w:rPr>
              <w:t>2</w:t>
            </w:r>
            <w:r w:rsidR="00342638">
              <w:rPr>
                <w:rFonts w:asciiTheme="minorEastAsia" w:hAnsiTheme="minorEastAsia"/>
              </w:rPr>
              <w:t>3</w:t>
            </w:r>
          </w:p>
        </w:tc>
        <w:tc>
          <w:tcPr>
            <w:tcW w:w="7088" w:type="dxa"/>
            <w:vAlign w:val="center"/>
          </w:tcPr>
          <w:p w14:paraId="758E49B4" w14:textId="2B2A5D1A" w:rsidR="006A551F" w:rsidRPr="00DE5744" w:rsidRDefault="006A551F" w:rsidP="006A55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DE5744">
              <w:rPr>
                <w:rFonts w:asciiTheme="minorEastAsia" w:hAnsiTheme="minorEastAsia"/>
              </w:rPr>
              <w:t>分享点评跳转</w:t>
            </w:r>
            <w:r w:rsidRPr="00DE5744">
              <w:rPr>
                <w:rFonts w:asciiTheme="minorEastAsia" w:hAnsiTheme="minorEastAsia" w:hint="eastAsia"/>
              </w:rPr>
              <w:t>到其他</w:t>
            </w:r>
            <w:r w:rsidRPr="00DE5744">
              <w:rPr>
                <w:rFonts w:asciiTheme="minorEastAsia" w:hAnsiTheme="minorEastAsia"/>
              </w:rPr>
              <w:t>平台</w:t>
            </w:r>
            <w:r w:rsidRPr="00DE5744">
              <w:rPr>
                <w:rFonts w:asciiTheme="minorEastAsia" w:hAnsiTheme="minorEastAsia" w:hint="eastAsia"/>
              </w:rPr>
              <w:t>时</w:t>
            </w:r>
            <w:r w:rsidRPr="00DE5744">
              <w:rPr>
                <w:rFonts w:asciiTheme="minorEastAsia" w:hAnsiTheme="minorEastAsia"/>
              </w:rPr>
              <w:t>，</w:t>
            </w:r>
            <w:r w:rsidRPr="00DE5744">
              <w:rPr>
                <w:rFonts w:asciiTheme="minorEastAsia" w:hAnsiTheme="minorEastAsia" w:hint="eastAsia"/>
              </w:rPr>
              <w:t>系统需要</w:t>
            </w:r>
            <w:r w:rsidRPr="00DE5744">
              <w:rPr>
                <w:rFonts w:asciiTheme="minorEastAsia" w:hAnsiTheme="minorEastAsia"/>
              </w:rPr>
              <w:t>获得该平台授权</w:t>
            </w:r>
          </w:p>
        </w:tc>
      </w:tr>
    </w:tbl>
    <w:p w14:paraId="3F6DD664" w14:textId="77777777" w:rsidR="00916B0C" w:rsidRPr="00DE5744" w:rsidRDefault="00916B0C" w:rsidP="00193A58">
      <w:pPr>
        <w:rPr>
          <w:rFonts w:asciiTheme="minorEastAsia" w:hAnsiTheme="minorEastAsia"/>
        </w:rPr>
      </w:pPr>
    </w:p>
    <w:p w14:paraId="70EC61FC" w14:textId="77777777" w:rsidR="00916B0C" w:rsidRPr="00193A58" w:rsidRDefault="00916B0C" w:rsidP="00193A58"/>
    <w:sectPr w:rsidR="00916B0C" w:rsidRPr="00193A58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93804" w14:textId="77777777" w:rsidR="00E25DB3" w:rsidRDefault="00E25DB3" w:rsidP="00894AF1">
      <w:r>
        <w:separator/>
      </w:r>
    </w:p>
  </w:endnote>
  <w:endnote w:type="continuationSeparator" w:id="0">
    <w:p w14:paraId="0909DA73" w14:textId="77777777" w:rsidR="00E25DB3" w:rsidRDefault="00E25DB3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D0ECB" w14:textId="77777777" w:rsidR="00E25DB3" w:rsidRDefault="00E25DB3" w:rsidP="00894AF1">
      <w:r>
        <w:separator/>
      </w:r>
    </w:p>
  </w:footnote>
  <w:footnote w:type="continuationSeparator" w:id="0">
    <w:p w14:paraId="0AEB1AF7" w14:textId="77777777" w:rsidR="00E25DB3" w:rsidRDefault="00E25DB3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0068B8"/>
    <w:rsid w:val="00113B2E"/>
    <w:rsid w:val="001811AE"/>
    <w:rsid w:val="00193A58"/>
    <w:rsid w:val="00262654"/>
    <w:rsid w:val="00295A2C"/>
    <w:rsid w:val="00342638"/>
    <w:rsid w:val="00385804"/>
    <w:rsid w:val="004659B3"/>
    <w:rsid w:val="00492908"/>
    <w:rsid w:val="004E1B5E"/>
    <w:rsid w:val="004E47D7"/>
    <w:rsid w:val="004F7A3A"/>
    <w:rsid w:val="00552CDC"/>
    <w:rsid w:val="00603C73"/>
    <w:rsid w:val="006338D3"/>
    <w:rsid w:val="0067345A"/>
    <w:rsid w:val="00677585"/>
    <w:rsid w:val="00687ADA"/>
    <w:rsid w:val="00690FE5"/>
    <w:rsid w:val="006A0705"/>
    <w:rsid w:val="006A2870"/>
    <w:rsid w:val="006A551F"/>
    <w:rsid w:val="006B2E79"/>
    <w:rsid w:val="006B6068"/>
    <w:rsid w:val="006F0697"/>
    <w:rsid w:val="0070386D"/>
    <w:rsid w:val="00723D41"/>
    <w:rsid w:val="00792461"/>
    <w:rsid w:val="007A6658"/>
    <w:rsid w:val="008179E8"/>
    <w:rsid w:val="00894AF1"/>
    <w:rsid w:val="008B38C3"/>
    <w:rsid w:val="008C0CC9"/>
    <w:rsid w:val="009106AE"/>
    <w:rsid w:val="0091270A"/>
    <w:rsid w:val="00916B0C"/>
    <w:rsid w:val="009E162C"/>
    <w:rsid w:val="00A07A59"/>
    <w:rsid w:val="00A73A8E"/>
    <w:rsid w:val="00B02091"/>
    <w:rsid w:val="00B53D28"/>
    <w:rsid w:val="00BB6F52"/>
    <w:rsid w:val="00BD6E30"/>
    <w:rsid w:val="00BF3B11"/>
    <w:rsid w:val="00C10820"/>
    <w:rsid w:val="00C3163A"/>
    <w:rsid w:val="00C54FA3"/>
    <w:rsid w:val="00CB185A"/>
    <w:rsid w:val="00CC3E5B"/>
    <w:rsid w:val="00D72B98"/>
    <w:rsid w:val="00D76C76"/>
    <w:rsid w:val="00D9475D"/>
    <w:rsid w:val="00DB10E7"/>
    <w:rsid w:val="00DE5744"/>
    <w:rsid w:val="00DF2D65"/>
    <w:rsid w:val="00E25DB3"/>
    <w:rsid w:val="00E36ECD"/>
    <w:rsid w:val="00E61E1B"/>
    <w:rsid w:val="00EA51F3"/>
    <w:rsid w:val="00F20F6E"/>
    <w:rsid w:val="00F3646E"/>
    <w:rsid w:val="00F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1270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7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E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4AF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4AF1"/>
    <w:rPr>
      <w:sz w:val="18"/>
      <w:szCs w:val="18"/>
    </w:rPr>
  </w:style>
  <w:style w:type="table" w:styleId="-5">
    <w:name w:val="Light Grid Accent 5"/>
    <w:basedOn w:val="a1"/>
    <w:uiPriority w:val="62"/>
    <w:rsid w:val="009E162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E16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E162C"/>
  </w:style>
  <w:style w:type="paragraph" w:styleId="20">
    <w:name w:val="toc 2"/>
    <w:basedOn w:val="a"/>
    <w:next w:val="a"/>
    <w:autoRedefine/>
    <w:uiPriority w:val="39"/>
    <w:unhideWhenUsed/>
    <w:rsid w:val="009E16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E162C"/>
    <w:pPr>
      <w:ind w:leftChars="400" w:left="840"/>
    </w:pPr>
  </w:style>
  <w:style w:type="character" w:styleId="a8">
    <w:name w:val="Hyperlink"/>
    <w:basedOn w:val="a0"/>
    <w:uiPriority w:val="99"/>
    <w:unhideWhenUsed/>
    <w:rsid w:val="009E162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16B0C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916B0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916B0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916B0C"/>
  </w:style>
  <w:style w:type="paragraph" w:styleId="ab">
    <w:name w:val="Balloon Text"/>
    <w:basedOn w:val="a"/>
    <w:link w:val="Char3"/>
    <w:uiPriority w:val="99"/>
    <w:semiHidden/>
    <w:unhideWhenUsed/>
    <w:rsid w:val="00916B0C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16B0C"/>
    <w:rPr>
      <w:rFonts w:ascii="Times New Roman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338D3"/>
    <w:pPr>
      <w:ind w:left="630"/>
    </w:pPr>
  </w:style>
  <w:style w:type="paragraph" w:styleId="5">
    <w:name w:val="toc 5"/>
    <w:basedOn w:val="a"/>
    <w:next w:val="a"/>
    <w:autoRedefine/>
    <w:uiPriority w:val="39"/>
    <w:unhideWhenUsed/>
    <w:rsid w:val="006338D3"/>
    <w:pPr>
      <w:ind w:left="840"/>
    </w:pPr>
  </w:style>
  <w:style w:type="paragraph" w:styleId="6">
    <w:name w:val="toc 6"/>
    <w:basedOn w:val="a"/>
    <w:next w:val="a"/>
    <w:autoRedefine/>
    <w:uiPriority w:val="39"/>
    <w:unhideWhenUsed/>
    <w:rsid w:val="006338D3"/>
    <w:pPr>
      <w:ind w:left="1050"/>
    </w:pPr>
  </w:style>
  <w:style w:type="paragraph" w:styleId="7">
    <w:name w:val="toc 7"/>
    <w:basedOn w:val="a"/>
    <w:next w:val="a"/>
    <w:autoRedefine/>
    <w:uiPriority w:val="39"/>
    <w:unhideWhenUsed/>
    <w:rsid w:val="006338D3"/>
    <w:pPr>
      <w:ind w:left="1260"/>
    </w:pPr>
  </w:style>
  <w:style w:type="paragraph" w:styleId="8">
    <w:name w:val="toc 8"/>
    <w:basedOn w:val="a"/>
    <w:next w:val="a"/>
    <w:autoRedefine/>
    <w:uiPriority w:val="39"/>
    <w:unhideWhenUsed/>
    <w:rsid w:val="006338D3"/>
    <w:pPr>
      <w:ind w:left="1470"/>
    </w:pPr>
  </w:style>
  <w:style w:type="paragraph" w:styleId="9">
    <w:name w:val="toc 9"/>
    <w:basedOn w:val="a"/>
    <w:next w:val="a"/>
    <w:autoRedefine/>
    <w:uiPriority w:val="39"/>
    <w:unhideWhenUsed/>
    <w:rsid w:val="006338D3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用户需求列表</vt:lpstr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>[南大食堂信息交流平台]</dc:subject>
  <dc:creator>陈云龙</dc:creator>
  <cp:keywords/>
  <dc:description/>
  <cp:lastModifiedBy>JiachenWang</cp:lastModifiedBy>
  <cp:revision>48</cp:revision>
  <dcterms:created xsi:type="dcterms:W3CDTF">2015-11-05T12:24:00Z</dcterms:created>
  <dcterms:modified xsi:type="dcterms:W3CDTF">2016-11-19T15:55:00Z</dcterms:modified>
</cp:coreProperties>
</file>