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22" w:rsidRDefault="00AC30CA">
      <w:pPr>
        <w:pStyle w:val="Title"/>
        <w:jc w:val="center"/>
        <w:rPr>
          <w:lang w:val="sr-Latn-ME"/>
        </w:rPr>
      </w:pPr>
      <w:r>
        <w:t>Penetration testing i</w:t>
      </w:r>
      <w:r>
        <w:rPr>
          <w:lang w:val="sr-Latn-ME"/>
        </w:rPr>
        <w:t>zvještaj – Tim 9</w:t>
      </w:r>
    </w:p>
    <w:p w:rsidR="00256022" w:rsidRDefault="00AC30CA">
      <w:pPr>
        <w:jc w:val="center"/>
        <w:rPr>
          <w:lang w:val="sr-Latn-ME"/>
        </w:rPr>
      </w:pPr>
      <w:r>
        <w:rPr>
          <w:lang w:val="sr-Latn-ME"/>
        </w:rPr>
        <w:t>BSEP 2022</w:t>
      </w:r>
    </w:p>
    <w:p w:rsidR="00256022" w:rsidRDefault="00AC30CA">
      <w:pPr>
        <w:pStyle w:val="Heading1"/>
        <w:rPr>
          <w:lang w:val="sr-Latn-ME"/>
        </w:rPr>
      </w:pPr>
      <w:r>
        <w:rPr>
          <w:lang w:val="sr-Latn-ME"/>
        </w:rPr>
        <w:t>Tim</w:t>
      </w:r>
    </w:p>
    <w:p w:rsidR="00256022" w:rsidRDefault="00AC30CA">
      <w:pPr>
        <w:numPr>
          <w:ilvl w:val="0"/>
          <w:numId w:val="3"/>
        </w:numPr>
      </w:pPr>
      <w:r>
        <w:rPr>
          <w:lang w:val="sr-Latn-ME"/>
        </w:rPr>
        <w:t xml:space="preserve">Dalibor Malić, </w:t>
      </w:r>
      <w:r>
        <w:rPr>
          <w:lang w:val="sr-Latn-RS"/>
        </w:rPr>
        <w:t>SW-50/2018</w:t>
      </w:r>
    </w:p>
    <w:p w:rsidR="00256022" w:rsidRDefault="00AC30CA">
      <w:pPr>
        <w:numPr>
          <w:ilvl w:val="0"/>
          <w:numId w:val="3"/>
        </w:numPr>
      </w:pPr>
      <w:r>
        <w:rPr>
          <w:lang w:val="sr-Latn-ME"/>
        </w:rPr>
        <w:t xml:space="preserve">Dimitrije Karanfilović, </w:t>
      </w:r>
      <w:r>
        <w:rPr>
          <w:lang w:val="sr-Latn-RS"/>
        </w:rPr>
        <w:t>SW-39/2018</w:t>
      </w:r>
    </w:p>
    <w:p w:rsidR="00256022" w:rsidRDefault="00AC30CA">
      <w:pPr>
        <w:numPr>
          <w:ilvl w:val="0"/>
          <w:numId w:val="3"/>
        </w:numPr>
        <w:rPr>
          <w:lang w:val="sr-Latn-ME"/>
        </w:rPr>
      </w:pPr>
      <w:r>
        <w:rPr>
          <w:lang w:val="sr-Latn-ME"/>
        </w:rPr>
        <w:t xml:space="preserve">Ivan Mršulja, </w:t>
      </w:r>
      <w:r>
        <w:rPr>
          <w:lang w:val="sr-Latn-RS"/>
        </w:rPr>
        <w:t>SW-65/2018</w:t>
      </w:r>
    </w:p>
    <w:p w:rsidR="00256022" w:rsidRDefault="00AC30CA">
      <w:pPr>
        <w:pStyle w:val="Heading1"/>
        <w:rPr>
          <w:lang w:val="sr-Latn-ME"/>
        </w:rPr>
      </w:pPr>
      <w:r>
        <w:rPr>
          <w:lang w:val="sr-Latn-ME"/>
        </w:rPr>
        <w:t>Korišćeni alati</w:t>
      </w:r>
    </w:p>
    <w:p w:rsidR="00256022" w:rsidRDefault="00AC30CA">
      <w:pPr>
        <w:rPr>
          <w:lang w:val="sr-Latn-ME"/>
        </w:rPr>
      </w:pPr>
      <w:r>
        <w:rPr>
          <w:lang w:val="sr-Latn-ME"/>
        </w:rPr>
        <w:t>Za realizaciju dodatnog zadatka (penetration testing) odlučili smo se na korišćenje 2 alata:</w:t>
      </w:r>
    </w:p>
    <w:p w:rsidR="00256022" w:rsidRDefault="00AC30CA">
      <w:pPr>
        <w:pStyle w:val="ListParagraph"/>
        <w:numPr>
          <w:ilvl w:val="0"/>
          <w:numId w:val="2"/>
        </w:numPr>
        <w:rPr>
          <w:lang w:val="sr-Latn-ME"/>
        </w:rPr>
      </w:pPr>
      <w:r>
        <w:rPr>
          <w:lang w:val="sr-Latn-ME"/>
        </w:rPr>
        <w:t xml:space="preserve">OWASP </w:t>
      </w:r>
      <w:r>
        <w:rPr>
          <w:lang w:val="sr-Latn-ME"/>
        </w:rPr>
        <w:t>ZAP</w:t>
      </w:r>
    </w:p>
    <w:p w:rsidR="00256022" w:rsidRDefault="00AC30CA">
      <w:pPr>
        <w:pStyle w:val="ListParagraph"/>
        <w:numPr>
          <w:ilvl w:val="0"/>
          <w:numId w:val="2"/>
        </w:numPr>
        <w:rPr>
          <w:lang w:val="sr-Latn-ME"/>
        </w:rPr>
      </w:pPr>
      <w:r>
        <w:rPr>
          <w:lang w:val="sr-Latn-ME"/>
        </w:rPr>
        <w:t>Nikto v2.1.6</w:t>
      </w:r>
    </w:p>
    <w:p w:rsidR="00256022" w:rsidRDefault="00AC30CA">
      <w:pPr>
        <w:rPr>
          <w:lang w:val="sr-Latn-ME"/>
        </w:rPr>
      </w:pPr>
      <w:r>
        <w:rPr>
          <w:lang w:val="sr-Latn-ME"/>
        </w:rPr>
        <w:t xml:space="preserve">Kao bonus, </w:t>
      </w:r>
      <w:r>
        <w:rPr>
          <w:lang/>
        </w:rPr>
        <w:t>„</w:t>
      </w:r>
      <w:r>
        <w:rPr>
          <w:lang w:val="sr-Latn-ME"/>
        </w:rPr>
        <w:t>konsultovali</w:t>
      </w:r>
      <w:r>
        <w:rPr>
          <w:lang/>
        </w:rPr>
        <w:t>“</w:t>
      </w:r>
      <w:r>
        <w:rPr>
          <w:lang w:val="sr-Latn-ME"/>
        </w:rPr>
        <w:t xml:space="preserve"> smo i </w:t>
      </w:r>
      <w:r>
        <w:rPr>
          <w:i/>
          <w:lang w:val="sr-Latn-ME"/>
        </w:rPr>
        <w:t>Github Dependabot</w:t>
      </w:r>
      <w:r>
        <w:rPr>
          <w:lang w:val="sr-Latn-ME"/>
        </w:rPr>
        <w:t>-a kako bi dobili obavještenja o eventualnim ranjivostima u zavisnostima koje naš projekat koristi.</w:t>
      </w:r>
    </w:p>
    <w:p w:rsidR="00256022" w:rsidRDefault="00AC30CA">
      <w:pPr>
        <w:pStyle w:val="Heading1"/>
        <w:rPr>
          <w:lang w:val="sr-Latn-ME"/>
        </w:rPr>
      </w:pPr>
      <w:r>
        <w:rPr>
          <w:lang w:val="sr-Latn-ME"/>
        </w:rPr>
        <w:t>OWASP ZAP</w:t>
      </w:r>
    </w:p>
    <w:p w:rsidR="00256022" w:rsidRDefault="00AC30CA">
      <w:pPr>
        <w:rPr>
          <w:lang w:val="sr-Latn-ME"/>
        </w:rPr>
      </w:pPr>
      <w:r>
        <w:rPr>
          <w:lang w:val="sr-Latn-ME"/>
        </w:rPr>
        <w:t>U skladu sa najboljim praksama za korišćenje ovog alata, za testiranje naše apli</w:t>
      </w:r>
      <w:r>
        <w:rPr>
          <w:lang w:val="sr-Latn-ME"/>
        </w:rPr>
        <w:t xml:space="preserve">kacije korišćena je kombinacija automatskog i ručnog testiranja [3]. Testirane su i „Admin“ i „Moja Kuća“ aplikacije. Za testiranje stranica za čiji pristup nije trebala autentifikacija, korišćen je automatski režim rada sa tradicionalnim i </w:t>
      </w:r>
      <w:r>
        <w:rPr>
          <w:i/>
          <w:lang w:val="sr-Latn-ME"/>
        </w:rPr>
        <w:t>AJAX spider</w:t>
      </w:r>
      <w:r>
        <w:rPr>
          <w:lang w:val="sr-Latn-ME"/>
        </w:rPr>
        <w:t>-om,</w:t>
      </w:r>
      <w:r>
        <w:rPr>
          <w:lang w:val="sr-Latn-ME"/>
        </w:rPr>
        <w:t xml:space="preserve"> za testiranje ostalih stranica korišćen je manuelni režim rada gdje smo se ulogovali ručno a zatim upalili </w:t>
      </w:r>
      <w:r>
        <w:rPr>
          <w:i/>
          <w:lang w:val="sr-Latn-ME"/>
        </w:rPr>
        <w:t>attack mode</w:t>
      </w:r>
      <w:r>
        <w:rPr>
          <w:lang w:val="sr-Latn-ME"/>
        </w:rPr>
        <w:t xml:space="preserve"> koji je </w:t>
      </w:r>
      <w:r>
        <w:rPr>
          <w:i/>
          <w:lang w:val="sr-Latn-ME"/>
        </w:rPr>
        <w:t>AJAX spider</w:t>
      </w:r>
      <w:r>
        <w:rPr>
          <w:lang w:val="sr-Latn-ME"/>
        </w:rPr>
        <w:t>-om istestirao sve stanice kojima je imao pristup (ručno smo se prebacivali sa stranice na stranicu i čekali da izvrš</w:t>
      </w:r>
      <w:r>
        <w:rPr>
          <w:lang w:val="sr-Latn-ME"/>
        </w:rPr>
        <w:t>i testiranje). Alat je pronašao sledeće ranjivosti (prikazane su ranjivosti za „Admin“ i „Moja Kuća“ aplikacije zajedno):</w:t>
      </w:r>
    </w:p>
    <w:p w:rsidR="00256022" w:rsidRDefault="00AC30CA">
      <w:pPr>
        <w:rPr>
          <w:lang w:val="sr-Latn-ME"/>
        </w:rPr>
      </w:pPr>
      <w:r>
        <w:rPr>
          <w:noProof/>
          <w:lang w:val="sr-Latn-ME" w:eastAsia="sr-Latn-ME"/>
        </w:rPr>
        <w:drawing>
          <wp:inline distT="0" distB="0" distL="0" distR="0">
            <wp:extent cx="3791585" cy="170561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22" w:rsidRDefault="00AC30CA">
      <w:pPr>
        <w:rPr>
          <w:lang w:val="sr-Latn-ME"/>
        </w:rPr>
      </w:pPr>
      <w:r>
        <w:rPr>
          <w:lang w:val="sr-Latn-ME"/>
        </w:rPr>
        <w:t xml:space="preserve">Bitno je naglasiti da je maksimalna </w:t>
      </w:r>
      <w:r>
        <w:rPr>
          <w:i/>
          <w:lang w:val="sr-Latn-ME"/>
        </w:rPr>
        <w:t>severity</w:t>
      </w:r>
      <w:r>
        <w:rPr>
          <w:lang w:val="sr-Latn-ME"/>
        </w:rPr>
        <w:t xml:space="preserve"> za ranjivost koju je alat pronašao bila MEDIUM. Što se tiče ranjivosti vezanih za nedos</w:t>
      </w:r>
      <w:r>
        <w:rPr>
          <w:lang w:val="sr-Latn-ME"/>
        </w:rPr>
        <w:t xml:space="preserve">tajuće </w:t>
      </w:r>
      <w:r>
        <w:rPr>
          <w:i/>
          <w:lang w:val="sr-Latn-ME"/>
        </w:rPr>
        <w:t>header</w:t>
      </w:r>
      <w:r>
        <w:rPr>
          <w:lang w:val="sr-Latn-ME"/>
        </w:rPr>
        <w:t xml:space="preserve">-e bilo nam je čudno s obzirom da smo 100% bili sigurni da smo ih dobro konfigurisali u </w:t>
      </w:r>
      <w:r>
        <w:rPr>
          <w:i/>
          <w:lang w:val="sr-Latn-ME"/>
        </w:rPr>
        <w:t>SpringSecurity</w:t>
      </w:r>
      <w:r>
        <w:rPr>
          <w:lang w:val="sr-Latn-ME"/>
        </w:rPr>
        <w:t xml:space="preserve">-u. Kratkim testom svih </w:t>
      </w:r>
      <w:r>
        <w:rPr>
          <w:i/>
          <w:lang w:val="sr-Latn-ME"/>
        </w:rPr>
        <w:t>endpoint</w:t>
      </w:r>
      <w:r>
        <w:rPr>
          <w:lang w:val="sr-Latn-ME"/>
        </w:rPr>
        <w:t xml:space="preserve">-a iz </w:t>
      </w:r>
      <w:r>
        <w:rPr>
          <w:i/>
          <w:lang w:val="sr-Latn-ME"/>
        </w:rPr>
        <w:t>postman</w:t>
      </w:r>
      <w:r>
        <w:rPr>
          <w:lang w:val="sr-Latn-ME"/>
        </w:rPr>
        <w:t>-a uvjerili smo se da su svi headeri koji su označeni kao nedostajući zapravo bili tu i da je nj</w:t>
      </w:r>
      <w:r>
        <w:rPr>
          <w:lang w:val="sr-Latn-ME"/>
        </w:rPr>
        <w:t xml:space="preserve">ihova vrijednost trenutno postavljena u skladu sa najboljim praksama u šta smo se uvjerili jer nam je i sam alat predlagao iste vrijednosti za </w:t>
      </w:r>
      <w:r>
        <w:rPr>
          <w:i/>
          <w:lang w:val="sr-Latn-ME"/>
        </w:rPr>
        <w:t>header</w:t>
      </w:r>
      <w:r>
        <w:rPr>
          <w:lang w:val="sr-Latn-ME"/>
        </w:rPr>
        <w:t>-e.</w:t>
      </w:r>
    </w:p>
    <w:p w:rsidR="00256022" w:rsidRDefault="00AC30CA">
      <w:pPr>
        <w:rPr>
          <w:lang w:val="sr-Latn-ME"/>
        </w:rPr>
      </w:pPr>
      <w:r>
        <w:rPr>
          <w:noProof/>
          <w:lang w:val="sr-Latn-ME" w:eastAsia="sr-Latn-ME"/>
        </w:rPr>
        <w:lastRenderedPageBreak/>
        <w:drawing>
          <wp:inline distT="0" distB="0" distL="0" distR="0">
            <wp:extent cx="5934710" cy="216281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22" w:rsidRDefault="00AC30CA">
      <w:pPr>
        <w:rPr>
          <w:lang w:val="sr-Latn-ME"/>
        </w:rPr>
      </w:pPr>
      <w:r>
        <w:rPr>
          <w:lang w:val="sr-Latn-ME"/>
        </w:rPr>
        <w:t xml:space="preserve">Takođe, iz tabele </w:t>
      </w:r>
      <w:r>
        <w:t>[1]</w:t>
      </w:r>
      <w:r>
        <w:rPr>
          <w:lang w:val="sr-Latn-ME"/>
        </w:rPr>
        <w:t xml:space="preserve"> možemo vidjeti da su upravo ove ranjivosti najviše bile označene kao </w:t>
      </w:r>
      <w:r>
        <w:rPr>
          <w:i/>
          <w:lang w:val="sr-Latn-ME"/>
        </w:rPr>
        <w:t>false posi</w:t>
      </w:r>
      <w:r>
        <w:rPr>
          <w:i/>
          <w:lang w:val="sr-Latn-ME"/>
        </w:rPr>
        <w:t>tive</w:t>
      </w:r>
      <w:r>
        <w:rPr>
          <w:lang w:val="sr-Latn-ME"/>
        </w:rPr>
        <w:t xml:space="preserve"> u posljednjih mjesec dana što nas je navelo da ih i mi tretiramo na isti način.</w:t>
      </w:r>
    </w:p>
    <w:p w:rsidR="00256022" w:rsidRDefault="00AC30CA">
      <w:pPr>
        <w:rPr>
          <w:lang w:val="sr-Latn-ME"/>
        </w:rPr>
      </w:pPr>
      <w:r>
        <w:rPr>
          <w:i/>
          <w:lang w:val="sr-Latn-ME"/>
        </w:rPr>
        <w:t>Buffer overflow i XSS Weakness</w:t>
      </w:r>
      <w:r>
        <w:rPr>
          <w:lang w:val="sr-Latn-ME"/>
        </w:rPr>
        <w:t xml:space="preserve"> su druga priča. Nedostatak validacije za polja gdje se unosio datum dovelo je do toga da ukoliko se za datum unese neki pogrešan string serv</w:t>
      </w:r>
      <w:r>
        <w:rPr>
          <w:lang w:val="sr-Latn-ME"/>
        </w:rPr>
        <w:t>er vrati 500 i</w:t>
      </w:r>
      <w:r>
        <w:rPr>
          <w:i/>
          <w:lang w:val="sr-Latn-ME"/>
        </w:rPr>
        <w:t xml:space="preserve"> error message</w:t>
      </w:r>
      <w:r>
        <w:rPr>
          <w:lang w:val="sr-Latn-ME"/>
        </w:rPr>
        <w:t xml:space="preserve"> u formatu </w:t>
      </w:r>
      <w:r>
        <w:rPr>
          <w:i/>
          <w:lang w:val="sr-Latn-ME"/>
        </w:rPr>
        <w:t>stack trace</w:t>
      </w:r>
      <w:r>
        <w:rPr>
          <w:lang w:val="sr-Latn-ME"/>
        </w:rPr>
        <w:t xml:space="preserve">-a. S obzirom da je server vracao 500 kod unosa ogromnog </w:t>
      </w:r>
      <w:r>
        <w:rPr>
          <w:i/>
          <w:lang w:val="sr-Latn-ME"/>
        </w:rPr>
        <w:t>string</w:t>
      </w:r>
      <w:r>
        <w:rPr>
          <w:lang w:val="sr-Latn-ME"/>
        </w:rPr>
        <w:t xml:space="preserve">-a detektovan je </w:t>
      </w:r>
      <w:r>
        <w:rPr>
          <w:i/>
          <w:lang w:val="sr-Latn-ME"/>
        </w:rPr>
        <w:t>buffer overflow</w:t>
      </w:r>
      <w:r>
        <w:rPr>
          <w:lang w:val="sr-Latn-ME"/>
        </w:rPr>
        <w:t xml:space="preserve"> a pošto je u povratnoj poruci o grešci za 1 primjer pisalo „JSON parse error: Cannot deserialize value of type</w:t>
      </w:r>
      <w:r>
        <w:rPr>
          <w:lang w:val="sr-Latn-ME"/>
        </w:rPr>
        <w:t xml:space="preserve"> `java.util.Date` from String \"&lt;scrIpt&gt;alert(1);&lt;/scRipt&gt;\"“ Detektovan je </w:t>
      </w:r>
      <w:r>
        <w:rPr>
          <w:i/>
          <w:lang w:val="sr-Latn-ME"/>
        </w:rPr>
        <w:t>false positive XSS</w:t>
      </w:r>
      <w:r>
        <w:rPr>
          <w:lang w:val="sr-Latn-ME"/>
        </w:rPr>
        <w:t xml:space="preserve"> sa </w:t>
      </w:r>
      <w:r>
        <w:rPr>
          <w:i/>
          <w:lang w:val="sr-Latn-ME"/>
        </w:rPr>
        <w:t>low confidence score</w:t>
      </w:r>
      <w:r>
        <w:rPr>
          <w:lang w:val="sr-Latn-ME"/>
        </w:rPr>
        <w:t xml:space="preserve">-om.  </w:t>
      </w:r>
    </w:p>
    <w:p w:rsidR="00256022" w:rsidRDefault="00AC30CA">
      <w:pPr>
        <w:rPr>
          <w:lang w:val="sr-Latn-ME"/>
        </w:rPr>
      </w:pPr>
      <w:r>
        <w:rPr>
          <w:noProof/>
          <w:lang w:val="sr-Latn-ME" w:eastAsia="sr-Latn-ME"/>
        </w:rPr>
        <w:drawing>
          <wp:inline distT="0" distB="0" distL="0" distR="0">
            <wp:extent cx="5944235" cy="224853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22" w:rsidRDefault="00AC30CA">
      <w:pPr>
        <w:rPr>
          <w:lang w:val="sr-Latn-ME"/>
        </w:rPr>
      </w:pPr>
      <w:r>
        <w:rPr>
          <w:lang w:val="sr-Latn-ME"/>
        </w:rPr>
        <w:t xml:space="preserve">Iako ozbiljnost problema nije bila velika, ubacili smo </w:t>
      </w:r>
      <w:r>
        <w:rPr>
          <w:i/>
          <w:lang w:val="sr-Latn-ME"/>
        </w:rPr>
        <w:t>error handler</w:t>
      </w:r>
      <w:r>
        <w:rPr>
          <w:lang w:val="sr-Latn-ME"/>
        </w:rPr>
        <w:t xml:space="preserve">-e za slučaj da se desi </w:t>
      </w:r>
      <w:r>
        <w:rPr>
          <w:i/>
          <w:lang w:val="sr-Latn-ME"/>
        </w:rPr>
        <w:t xml:space="preserve">JSON Parse Error </w:t>
      </w:r>
      <w:r>
        <w:rPr>
          <w:lang w:val="sr-Latn-ME"/>
        </w:rPr>
        <w:t xml:space="preserve">tako da je ovaj problem riješen. Pronađene su i </w:t>
      </w:r>
      <w:r>
        <w:rPr>
          <w:i/>
          <w:lang w:val="sr-Latn-ME"/>
        </w:rPr>
        <w:t>buffer overflow</w:t>
      </w:r>
      <w:r>
        <w:rPr>
          <w:lang w:val="sr-Latn-ME"/>
        </w:rPr>
        <w:t xml:space="preserve"> ranjivosti gdje se u tekstualna polja, prilikom unosa ogromnog stringa, vracao kod 500 jer su sve validacije za dužinu stringa bile na nivou baze podataka. Ubacivanjem </w:t>
      </w:r>
      <w:r>
        <w:rPr>
          <w:i/>
          <w:lang w:val="sr-Latn-ME"/>
        </w:rPr>
        <w:t>error handler</w:t>
      </w:r>
      <w:r>
        <w:rPr>
          <w:lang w:val="sr-Latn-ME"/>
        </w:rPr>
        <w:t xml:space="preserve">-a za ovaj </w:t>
      </w:r>
      <w:r>
        <w:rPr>
          <w:lang w:val="sr-Latn-ME"/>
        </w:rPr>
        <w:t xml:space="preserve">tip </w:t>
      </w:r>
      <w:r>
        <w:rPr>
          <w:i/>
          <w:lang w:val="sr-Latn-ME"/>
        </w:rPr>
        <w:t>runtime</w:t>
      </w:r>
      <w:r>
        <w:rPr>
          <w:lang w:val="sr-Latn-ME"/>
        </w:rPr>
        <w:t xml:space="preserve"> izuzetka ovaj problem je riješen.</w:t>
      </w:r>
    </w:p>
    <w:p w:rsidR="00256022" w:rsidRDefault="00AC30CA">
      <w:pPr>
        <w:rPr>
          <w:lang w:val="sr-Latn-ME"/>
        </w:rPr>
      </w:pPr>
      <w:r>
        <w:rPr>
          <w:i/>
          <w:lang w:val="sr-Latn-ME"/>
        </w:rPr>
        <w:t>Timestamp Disclosure</w:t>
      </w:r>
      <w:r>
        <w:rPr>
          <w:lang w:val="sr-Latn-ME"/>
        </w:rPr>
        <w:t xml:space="preserve"> ranjivost je bila evaluirana i javljala se jer smo u JS fajlovima imali zakucano da se prilikom dobavljanja svih entiteta (koji podržavaju filtriranje po </w:t>
      </w:r>
      <w:r>
        <w:rPr>
          <w:i/>
          <w:lang w:val="sr-Latn-ME"/>
        </w:rPr>
        <w:t>timestamp</w:t>
      </w:r>
      <w:r>
        <w:rPr>
          <w:lang w:val="sr-Latn-ME"/>
        </w:rPr>
        <w:t xml:space="preserve">-u) po </w:t>
      </w:r>
      <w:r>
        <w:rPr>
          <w:i/>
          <w:lang w:val="sr-Latn-ME"/>
        </w:rPr>
        <w:t>default</w:t>
      </w:r>
      <w:r>
        <w:rPr>
          <w:lang w:val="sr-Latn-ME"/>
        </w:rPr>
        <w:t>-u zada opsj</w:t>
      </w:r>
      <w:r>
        <w:rPr>
          <w:lang w:val="sr-Latn-ME"/>
        </w:rPr>
        <w:t xml:space="preserve">eg od 1970 do 3970 godine ukoliko korisnik nije ništa unio. Analizom koda shvatili smo da nam taj </w:t>
      </w:r>
      <w:r>
        <w:rPr>
          <w:i/>
          <w:lang w:val="sr-Latn-ME"/>
        </w:rPr>
        <w:t>timestamp disclosure</w:t>
      </w:r>
      <w:r>
        <w:rPr>
          <w:lang w:val="sr-Latn-ME"/>
        </w:rPr>
        <w:t xml:space="preserve"> ne predstavlja problem te smo ostavili to kako jeste. Što se </w:t>
      </w:r>
      <w:r>
        <w:rPr>
          <w:i/>
          <w:lang w:val="sr-Latn-ME"/>
        </w:rPr>
        <w:t>information disclosure</w:t>
      </w:r>
      <w:r>
        <w:rPr>
          <w:lang w:val="sr-Latn-ME"/>
        </w:rPr>
        <w:t>-a tiče, imali smo komentare i console.log-ove koji su</w:t>
      </w:r>
      <w:r>
        <w:rPr>
          <w:lang w:val="sr-Latn-ME"/>
        </w:rPr>
        <w:t xml:space="preserve"> sadržali „pipave“ informacije (kad se šta dobavlja, </w:t>
      </w:r>
      <w:r>
        <w:rPr>
          <w:lang w:val="sr-Latn-ME"/>
        </w:rPr>
        <w:lastRenderedPageBreak/>
        <w:t xml:space="preserve">parametri zahtjeva, uloge koje mogu pristupiti stranicama, obavještenja da se nešto desilo...) a koje smo zaboravili da uklonimo te smo ih uklonili i tako riješili problem. </w:t>
      </w:r>
      <w:r>
        <w:rPr>
          <w:i/>
          <w:lang w:val="sr-Latn-ME"/>
        </w:rPr>
        <w:t>Cross Domain Misconfiguration</w:t>
      </w:r>
      <w:r>
        <w:rPr>
          <w:lang w:val="sr-Latn-ME"/>
        </w:rPr>
        <w:t xml:space="preserve"> </w:t>
      </w:r>
      <w:r>
        <w:rPr>
          <w:lang w:val="sr-Latn-ME"/>
        </w:rPr>
        <w:t>se nije odnosio na našu aplikaciju već na resurse koji su javno dostupni tako da tu ništa nismo dirali.</w:t>
      </w:r>
    </w:p>
    <w:p w:rsidR="00256022" w:rsidRDefault="00AC30CA">
      <w:pPr>
        <w:rPr>
          <w:lang w:val="sr-Latn-ME"/>
        </w:rPr>
      </w:pPr>
      <w:r>
        <w:rPr>
          <w:noProof/>
          <w:lang w:val="sr-Latn-ME" w:eastAsia="sr-Latn-ME"/>
        </w:rPr>
        <w:drawing>
          <wp:inline distT="0" distB="0" distL="0" distR="0">
            <wp:extent cx="5858510" cy="121031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22" w:rsidRDefault="00AC30CA">
      <w:pPr>
        <w:pStyle w:val="Heading1"/>
        <w:rPr>
          <w:lang w:val="sr-Latn-ME"/>
        </w:rPr>
      </w:pPr>
      <w:r>
        <w:rPr>
          <w:lang w:val="sr-Latn-ME"/>
        </w:rPr>
        <w:t>Nikto</w:t>
      </w:r>
    </w:p>
    <w:p w:rsidR="00256022" w:rsidRDefault="00AC30CA">
      <w:pPr>
        <w:rPr>
          <w:lang w:val="sr-Latn-ME"/>
        </w:rPr>
      </w:pPr>
      <w:r w:rsidRPr="00932A48">
        <w:rPr>
          <w:i/>
          <w:lang w:val="sr-Latn-ME"/>
        </w:rPr>
        <w:t>Nikto</w:t>
      </w:r>
      <w:r>
        <w:rPr>
          <w:lang w:val="sr-Latn-ME"/>
        </w:rPr>
        <w:t xml:space="preserve"> je takođe pokrenut na obje aplikacije. Imajući u vidu da je za obje aplikacije podešen SSL, </w:t>
      </w:r>
      <w:r w:rsidRPr="00932A48">
        <w:rPr>
          <w:i/>
          <w:lang w:val="sr-Latn-ME"/>
        </w:rPr>
        <w:t>nikto</w:t>
      </w:r>
      <w:r>
        <w:rPr>
          <w:lang w:val="sr-Latn-ME"/>
        </w:rPr>
        <w:t xml:space="preserve"> nije dobavio mnogo informacija o samom s</w:t>
      </w:r>
      <w:r w:rsidR="005D6C3B">
        <w:rPr>
          <w:lang w:val="sr-Latn-ME"/>
        </w:rPr>
        <w:t>erveru (</w:t>
      </w:r>
      <w:r>
        <w:rPr>
          <w:lang w:val="sr-Latn-ME"/>
        </w:rPr>
        <w:t>u našem slučaju o lokalnoj mašini).</w:t>
      </w:r>
    </w:p>
    <w:p w:rsidR="00256022" w:rsidRDefault="00AC30CA" w:rsidP="008E7766">
      <w:pPr>
        <w:pStyle w:val="Heading2"/>
      </w:pPr>
      <w:r>
        <w:t>Admin aplikacija</w:t>
      </w:r>
    </w:p>
    <w:p w:rsidR="00256022" w:rsidRDefault="00AC30CA">
      <w:r>
        <w:t>Opšte informacije o skenu se mogu vidjeti na sledećoj slici</w:t>
      </w:r>
    </w:p>
    <w:p w:rsidR="00256022" w:rsidRDefault="00AC30CA">
      <w:r>
        <w:rPr>
          <w:noProof/>
          <w:lang w:val="sr-Latn-ME" w:eastAsia="sr-Latn-ME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-1905</wp:posOffset>
            </wp:positionV>
            <wp:extent cx="5943600" cy="149161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Kao upozorenja, prijavio je sledeće stvari:</w:t>
      </w:r>
    </w:p>
    <w:p w:rsidR="00256022" w:rsidRDefault="00AC30CA">
      <w:pPr>
        <w:numPr>
          <w:ilvl w:val="0"/>
          <w:numId w:val="4"/>
        </w:numPr>
      </w:pPr>
      <w:r>
        <w:t>dozvoljenu upotrebu PUT HTTP metode</w:t>
      </w:r>
    </w:p>
    <w:p w:rsidR="00256022" w:rsidRDefault="00AC30CA">
      <w:pPr>
        <w:numPr>
          <w:ilvl w:val="0"/>
          <w:numId w:val="4"/>
        </w:numPr>
      </w:pPr>
      <w:r>
        <w:t>dozvoljenu upotrebu DELETE HTTP metode</w:t>
      </w:r>
    </w:p>
    <w:p w:rsidR="00256022" w:rsidRDefault="00AC30CA">
      <w:pPr>
        <w:numPr>
          <w:ilvl w:val="0"/>
          <w:numId w:val="4"/>
        </w:numPr>
      </w:pPr>
      <w:r>
        <w:t xml:space="preserve">nepodudaranje </w:t>
      </w:r>
      <w:r>
        <w:t>naziva host-a sa imenom sertifikata</w:t>
      </w:r>
    </w:p>
    <w:p w:rsidR="00256022" w:rsidRDefault="00AC30CA">
      <w:pPr>
        <w:numPr>
          <w:ilvl w:val="0"/>
          <w:numId w:val="4"/>
        </w:numPr>
      </w:pPr>
      <w:r>
        <w:t xml:space="preserve">nedostatak </w:t>
      </w:r>
      <w:r>
        <w:t>X-Content-Type-Options HTTP zaglavlja</w:t>
      </w:r>
    </w:p>
    <w:p w:rsidR="00256022" w:rsidRDefault="00AC30CA">
      <w:pPr>
        <w:numPr>
          <w:ilvl w:val="0"/>
          <w:numId w:val="4"/>
        </w:numPr>
      </w:pPr>
      <w:r>
        <w:t>nedostatak Strict-Transport-Security HTTP zaglavlja</w:t>
      </w:r>
    </w:p>
    <w:p w:rsidR="00256022" w:rsidRDefault="00AC30CA">
      <w:pPr>
        <w:numPr>
          <w:ilvl w:val="0"/>
          <w:numId w:val="4"/>
        </w:numPr>
      </w:pPr>
      <w:r>
        <w:t>nedostatak X-Frame-Options HTTP zaglavlja</w:t>
      </w:r>
    </w:p>
    <w:p w:rsidR="00256022" w:rsidRDefault="00FA0418">
      <w:r>
        <w:t>Nepodudaranje naz</w:t>
      </w:r>
      <w:r w:rsidR="00A06A7E">
        <w:t>iva hosta i</w:t>
      </w:r>
      <w:r w:rsidR="00AC30CA">
        <w:t xml:space="preserve"> imena sertifikata se dalo I оčekivati, imajući u</w:t>
      </w:r>
      <w:r w:rsidR="00D21B4C">
        <w:t xml:space="preserve"> vidu da je</w:t>
      </w:r>
      <w:r w:rsidR="00AC30CA">
        <w:t xml:space="preserve"> lokalna mašina u pitanju, kao I ručno generisani </w:t>
      </w:r>
      <w:r w:rsidR="00AC30CA" w:rsidRPr="008C74EA">
        <w:rPr>
          <w:i/>
        </w:rPr>
        <w:t>self-signed</w:t>
      </w:r>
      <w:r w:rsidR="00AC30CA">
        <w:t xml:space="preserve"> sertifikat. Što se tiče zaglavlja, ona su već prisutna, što je objašnjeno u poglavlju OWASP</w:t>
      </w:r>
      <w:r w:rsidR="008E752C">
        <w:t xml:space="preserve"> ZAP (u </w:t>
      </w:r>
      <w:r w:rsidR="008E752C" w:rsidRPr="00AD096E">
        <w:rPr>
          <w:i/>
        </w:rPr>
        <w:t>screenshot</w:t>
      </w:r>
      <w:r w:rsidR="008E752C">
        <w:t>-u se nalazi i</w:t>
      </w:r>
      <w:r w:rsidR="00AC30CA">
        <w:t xml:space="preserve"> </w:t>
      </w:r>
      <w:r w:rsidR="00AC30CA" w:rsidRPr="00B67F5D">
        <w:rPr>
          <w:i/>
        </w:rPr>
        <w:t>Strict-Transport-Security</w:t>
      </w:r>
      <w:r w:rsidR="00AC30CA">
        <w:t xml:space="preserve"> koje u tom poglavlju nije pomen</w:t>
      </w:r>
      <w:r w:rsidR="00AC30CA">
        <w:t>uto).</w:t>
      </w:r>
    </w:p>
    <w:p w:rsidR="00256022" w:rsidRDefault="00AC30CA">
      <w:r>
        <w:t>Na kraju, i PUT i DELETE su neophodne zbog poštovanja REST principa, tj.</w:t>
      </w:r>
      <w:r w:rsidR="00A3188F">
        <w:t xml:space="preserve"> </w:t>
      </w:r>
      <w:r>
        <w:t>posao koji odrađuju funkcije koje gađaju ovim metodama im semantički odgovata.</w:t>
      </w:r>
    </w:p>
    <w:p w:rsidR="00256022" w:rsidRDefault="00256022"/>
    <w:p w:rsidR="00256022" w:rsidRDefault="00AC30CA" w:rsidP="008E7766">
      <w:pPr>
        <w:pStyle w:val="Heading2"/>
      </w:pPr>
      <w:r>
        <w:t>Moja kuća</w:t>
      </w:r>
    </w:p>
    <w:p w:rsidR="00256022" w:rsidRDefault="00AC30CA">
      <w:r>
        <w:t>Opšte informacije o skenu se mogu vidjeti na sledećoj slici</w:t>
      </w:r>
    </w:p>
    <w:p w:rsidR="00256022" w:rsidRDefault="00AC30CA">
      <w:pPr>
        <w:pStyle w:val="Heading1"/>
        <w:rPr>
          <w:lang w:val="sr-Latn-ME"/>
        </w:rPr>
      </w:pPr>
      <w:r>
        <w:rPr>
          <w:noProof/>
          <w:lang w:val="sr-Latn-ME" w:eastAsia="sr-Latn-ME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7160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022" w:rsidRDefault="00AC30CA">
      <w:pPr>
        <w:rPr>
          <w:lang w:val="sr-Latn-ME"/>
        </w:rPr>
      </w:pPr>
      <w:r>
        <w:rPr>
          <w:lang w:val="sr-Latn-ME"/>
        </w:rPr>
        <w:t>P</w:t>
      </w:r>
      <w:r>
        <w:rPr>
          <w:lang w:val="sr-Latn-ME"/>
        </w:rPr>
        <w:t>rijavljeni nedostaci</w:t>
      </w:r>
      <w:r>
        <w:rPr>
          <w:lang w:val="sr-Latn-ME"/>
        </w:rPr>
        <w:t xml:space="preserve"> su u najvećem broju isti kao kod adminske aplikacije, sa 2 izuzetka:</w:t>
      </w:r>
    </w:p>
    <w:p w:rsidR="00256022" w:rsidRDefault="00AC30CA">
      <w:pPr>
        <w:numPr>
          <w:ilvl w:val="0"/>
          <w:numId w:val="5"/>
        </w:numPr>
      </w:pPr>
      <w:r>
        <w:t xml:space="preserve">Sadržaj </w:t>
      </w:r>
      <w:r w:rsidRPr="00A37A7F">
        <w:rPr>
          <w:i/>
        </w:rPr>
        <w:t>Content-Encoding</w:t>
      </w:r>
      <w:r>
        <w:t xml:space="preserve"> zaglavlja je </w:t>
      </w:r>
      <w:r>
        <w:rPr>
          <w:lang w:val="sr-Latn-ME"/>
        </w:rPr>
        <w:t>„</w:t>
      </w:r>
      <w:bookmarkStart w:id="0" w:name="_GoBack"/>
      <w:bookmarkEnd w:id="0"/>
      <w:r>
        <w:t>deflate</w:t>
      </w:r>
      <w:r w:rsidR="0014625F">
        <w:t>”</w:t>
      </w:r>
    </w:p>
    <w:p w:rsidR="00256022" w:rsidRDefault="00AC30CA">
      <w:pPr>
        <w:numPr>
          <w:ilvl w:val="0"/>
          <w:numId w:val="5"/>
        </w:numPr>
      </w:pPr>
      <w:r>
        <w:t>Nepoznato</w:t>
      </w:r>
      <w:r w:rsidR="0014625F">
        <w:t xml:space="preserve"> zaglavlje </w:t>
      </w:r>
      <w:r>
        <w:rPr>
          <w:lang w:val="sr-Latn-ME"/>
        </w:rPr>
        <w:t>„</w:t>
      </w:r>
      <w:r w:rsidR="0014625F">
        <w:t>content-disposition”</w:t>
      </w:r>
      <w:r>
        <w:t xml:space="preserve"> sa sadržajem inline;filename=f.txt</w:t>
      </w:r>
    </w:p>
    <w:p w:rsidR="00256022" w:rsidRDefault="00256022"/>
    <w:p w:rsidR="00256022" w:rsidRDefault="00AC30CA" w:rsidP="000E0628">
      <w:pPr>
        <w:pStyle w:val="Heading1"/>
        <w:rPr>
          <w:lang w:val="sr-Latn-ME"/>
        </w:rPr>
      </w:pPr>
      <w:r>
        <w:rPr>
          <w:noProof/>
          <w:lang w:val="sr-Latn-ME" w:eastAsia="sr-Latn-ME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0162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022" w:rsidRDefault="00AC30CA">
      <w:pPr>
        <w:rPr>
          <w:lang w:val="sr-Latn-ME"/>
        </w:rPr>
      </w:pPr>
      <w:r>
        <w:rPr>
          <w:lang w:val="sr-Latn-ME"/>
        </w:rPr>
        <w:t xml:space="preserve">Što se tiče prve stavke, nakon ponavlja zahtjeva zahtjeva iz </w:t>
      </w:r>
      <w:r>
        <w:rPr>
          <w:i/>
          <w:iCs/>
          <w:lang w:val="sr-Latn-ME"/>
        </w:rPr>
        <w:t xml:space="preserve">Postman-a, </w:t>
      </w:r>
      <w:r>
        <w:rPr>
          <w:lang w:val="sr-Latn-ME"/>
        </w:rPr>
        <w:t>vidi se da je  sadržaj datog zaglavlja „</w:t>
      </w:r>
      <w:r>
        <w:rPr>
          <w:lang w:val="sr-Latn-ME"/>
        </w:rPr>
        <w:t>gzip“</w:t>
      </w:r>
      <w:r>
        <w:rPr>
          <w:lang w:val="sr-Latn-ME"/>
        </w:rPr>
        <w:t>.</w:t>
      </w:r>
    </w:p>
    <w:p w:rsidR="00256022" w:rsidRDefault="00AC30CA">
      <w:pPr>
        <w:rPr>
          <w:lang w:val="sr-Latn-ME"/>
        </w:rPr>
      </w:pPr>
      <w:r>
        <w:rPr>
          <w:lang w:val="sr-Latn-ME"/>
        </w:rPr>
        <w:t>Ova druga stavka je nađena na relativnoj putanji /Zo1EyHOR.dll, koja ne znam šta predstavlja.</w:t>
      </w:r>
    </w:p>
    <w:p w:rsidR="009A0796" w:rsidRDefault="009A0796">
      <w:pPr>
        <w:pStyle w:val="Heading1"/>
        <w:rPr>
          <w:lang w:val="sr-Latn-ME"/>
        </w:rPr>
      </w:pPr>
    </w:p>
    <w:p w:rsidR="00256022" w:rsidRDefault="00AC30CA">
      <w:pPr>
        <w:pStyle w:val="Heading1"/>
        <w:rPr>
          <w:lang w:val="sr-Latn-ME"/>
        </w:rPr>
      </w:pPr>
      <w:r>
        <w:rPr>
          <w:lang w:val="sr-Latn-ME"/>
        </w:rPr>
        <w:t>Github Dependabot</w:t>
      </w:r>
    </w:p>
    <w:p w:rsidR="00256022" w:rsidRDefault="00AC30CA">
      <w:r>
        <w:rPr>
          <w:i/>
        </w:rPr>
        <w:t>G</w:t>
      </w:r>
      <w:r>
        <w:rPr>
          <w:i/>
        </w:rPr>
        <w:t>ithub dependbot</w:t>
      </w:r>
      <w:r>
        <w:t xml:space="preserve"> prijavio</w:t>
      </w:r>
      <w:r>
        <w:t xml:space="preserve"> je 2 ranjivosti:</w:t>
      </w:r>
    </w:p>
    <w:p w:rsidR="00256022" w:rsidRDefault="00AC30CA">
      <w:r>
        <w:rPr>
          <w:noProof/>
          <w:lang w:val="sr-Latn-ME" w:eastAsia="sr-Latn-ME"/>
        </w:rPr>
        <w:drawing>
          <wp:inline distT="0" distB="0" distL="0" distR="0">
            <wp:extent cx="5934710" cy="1067435"/>
            <wp:effectExtent l="0" t="0" r="0" b="0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22" w:rsidRDefault="00AC30CA">
      <w:pPr>
        <w:rPr>
          <w:lang w:val="sr-Latn-ME"/>
        </w:rPr>
      </w:pPr>
      <w:r>
        <w:rPr>
          <w:i/>
        </w:rPr>
        <w:t>SpEL</w:t>
      </w:r>
      <w:r w:rsidR="003C7BA2">
        <w:rPr>
          <w:i/>
        </w:rPr>
        <w:t xml:space="preserve"> Injection</w:t>
      </w:r>
      <w:r>
        <w:t xml:space="preserve"> ranjivost predstavljala je ogroman problem s obzirom da smo vr</w:t>
      </w:r>
      <w:r>
        <w:rPr>
          <w:lang w:val="sr-Latn-ME"/>
        </w:rPr>
        <w:t xml:space="preserve">šili filtriranje po tekstualnom sadržaju i da je bilo vrlo lako izvršiti ovaj napad. </w:t>
      </w:r>
      <w:r>
        <w:rPr>
          <w:i/>
          <w:lang w:val="sr-Latn-ME"/>
        </w:rPr>
        <w:t>Update</w:t>
      </w:r>
      <w:r>
        <w:rPr>
          <w:lang w:val="sr-Latn-ME"/>
        </w:rPr>
        <w:t>-ovanjem zavisnosti „spring-data-mongodb“ sa 3.5.4 na 3.5.5 verziju ovaj probl</w:t>
      </w:r>
      <w:r>
        <w:rPr>
          <w:lang w:val="sr-Latn-ME"/>
        </w:rPr>
        <w:t>em je otklonjen.</w:t>
      </w:r>
    </w:p>
    <w:p w:rsidR="00256022" w:rsidRDefault="00AC30CA">
      <w:r>
        <w:rPr>
          <w:i/>
          <w:lang w:val="sr-Latn-ME"/>
        </w:rPr>
        <w:t>XML External Entity Reference</w:t>
      </w:r>
      <w:r>
        <w:rPr>
          <w:lang w:val="sr-Latn-ME"/>
        </w:rPr>
        <w:t xml:space="preserve"> nije predstavljao problem s obzirom da se može javiti samo u slučaju da </w:t>
      </w:r>
      <w:r>
        <w:rPr>
          <w:i/>
          <w:lang w:val="sr-Latn-ME"/>
        </w:rPr>
        <w:t>Drools</w:t>
      </w:r>
      <w:r>
        <w:rPr>
          <w:lang w:val="sr-Latn-ME"/>
        </w:rPr>
        <w:t xml:space="preserve"> bazu znanja punimo sa pravilima koja su zadata u XML formatu </w:t>
      </w:r>
      <w:r>
        <w:t xml:space="preserve">[2]. </w:t>
      </w:r>
    </w:p>
    <w:p w:rsidR="00256022" w:rsidRDefault="00AC30CA">
      <w:pPr>
        <w:pStyle w:val="Heading1"/>
        <w:rPr>
          <w:lang w:val="sr-Latn-ME"/>
        </w:rPr>
      </w:pPr>
      <w:r>
        <w:rPr>
          <w:lang w:val="sr-Latn-ME"/>
        </w:rPr>
        <w:t>Reference</w:t>
      </w:r>
    </w:p>
    <w:p w:rsidR="00256022" w:rsidRDefault="00AC30CA">
      <w:r>
        <w:t xml:space="preserve">[1] - </w:t>
      </w:r>
      <w:hyperlink r:id="rId13">
        <w:r>
          <w:rPr>
            <w:rStyle w:val="Hyperlink"/>
          </w:rPr>
          <w:t>https://www.zaproxy.org/docs/statistics/highest-false-positives-last-month/</w:t>
        </w:r>
      </w:hyperlink>
    </w:p>
    <w:p w:rsidR="00256022" w:rsidRDefault="00AC30CA">
      <w:r>
        <w:t xml:space="preserve">[2] - </w:t>
      </w:r>
      <w:hyperlink r:id="rId14">
        <w:r>
          <w:rPr>
            <w:rStyle w:val="Hyperlink"/>
          </w:rPr>
          <w:t>https://stackoverflow.com</w:t>
        </w:r>
        <w:r>
          <w:rPr>
            <w:rStyle w:val="Hyperlink"/>
          </w:rPr>
          <w:t>/questions/34593918/reading-rules-from-xml-in-drools-6-3</w:t>
        </w:r>
      </w:hyperlink>
    </w:p>
    <w:p w:rsidR="00256022" w:rsidRDefault="00AC30CA">
      <w:r>
        <w:t xml:space="preserve">[3] - </w:t>
      </w:r>
      <w:hyperlink r:id="rId15" w:anchor="exploring-an-application-manually" w:history="1">
        <w:r>
          <w:rPr>
            <w:rStyle w:val="Hyperlink"/>
          </w:rPr>
          <w:t>https://www.zaproxy.org/getting-started/#exploring-an-application-manually</w:t>
        </w:r>
      </w:hyperlink>
    </w:p>
    <w:p w:rsidR="00256022" w:rsidRDefault="00256022"/>
    <w:p w:rsidR="00256022" w:rsidRDefault="00256022">
      <w:pPr>
        <w:rPr>
          <w:lang w:val="sr-Latn-ME"/>
        </w:rPr>
      </w:pPr>
    </w:p>
    <w:sectPr w:rsidR="0025602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718B8"/>
    <w:multiLevelType w:val="multilevel"/>
    <w:tmpl w:val="1F7C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763356C"/>
    <w:multiLevelType w:val="multilevel"/>
    <w:tmpl w:val="8152C3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8647DD"/>
    <w:multiLevelType w:val="multilevel"/>
    <w:tmpl w:val="5E0EC6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A1139BC"/>
    <w:multiLevelType w:val="multilevel"/>
    <w:tmpl w:val="5D8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06C25EB"/>
    <w:multiLevelType w:val="multilevel"/>
    <w:tmpl w:val="D8C6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22"/>
    <w:rsid w:val="000E0628"/>
    <w:rsid w:val="0014625F"/>
    <w:rsid w:val="00256022"/>
    <w:rsid w:val="003C7BA2"/>
    <w:rsid w:val="00527427"/>
    <w:rsid w:val="005D6C3B"/>
    <w:rsid w:val="008C74EA"/>
    <w:rsid w:val="008E752C"/>
    <w:rsid w:val="008E7766"/>
    <w:rsid w:val="00932A48"/>
    <w:rsid w:val="00936A80"/>
    <w:rsid w:val="009A0796"/>
    <w:rsid w:val="00A06A7E"/>
    <w:rsid w:val="00A3188F"/>
    <w:rsid w:val="00A37A7F"/>
    <w:rsid w:val="00AC30CA"/>
    <w:rsid w:val="00AD096E"/>
    <w:rsid w:val="00B67F5D"/>
    <w:rsid w:val="00D21B4C"/>
    <w:rsid w:val="00F70A63"/>
    <w:rsid w:val="00FA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C3EB"/>
  <w15:docId w15:val="{CD0B70C3-137D-4AFE-9AC4-F66AD528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502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0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57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BD9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0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8C4F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7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zaproxy.org/docs/statistics/highest-false-positives-last-mont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zaproxy.org/getting-started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34593918/reading-rules-from-xml-in-drools-6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104</cp:revision>
  <dcterms:created xsi:type="dcterms:W3CDTF">2022-06-27T09:16:00Z</dcterms:created>
  <dcterms:modified xsi:type="dcterms:W3CDTF">2022-06-28T20:28:00Z</dcterms:modified>
  <dc:language>sr-ME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