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E88ED" w14:textId="77777777" w:rsidR="00242ADA" w:rsidRDefault="009372BB">
      <w:pPr>
        <w:pStyle w:val="Ttulo1"/>
        <w:spacing w:after="27"/>
      </w:pPr>
      <w:r>
        <w:t xml:space="preserve">SISTEMA DE BIBLIOTECA </w:t>
      </w:r>
    </w:p>
    <w:p w14:paraId="3209F5DB" w14:textId="77777777" w:rsidR="009372BB" w:rsidRPr="009372BB" w:rsidRDefault="009372BB" w:rsidP="009372BB"/>
    <w:p w14:paraId="3620CA47" w14:textId="77777777" w:rsidR="009372BB" w:rsidRDefault="009372BB" w:rsidP="009372BB">
      <w:pPr>
        <w:spacing w:after="29"/>
        <w:ind w:left="-5" w:right="0" w:firstLine="713"/>
      </w:pPr>
      <w:r>
        <w:t xml:space="preserve">Um sistema de biblioteca é um conjunto de software projetado para gerenciar as operações e os recursos de uma biblioteca. Conforme o praticado em grupo, temos o passo a passo do projeto, de como funciona, e seus respectivos menus e funcionalidades. </w:t>
      </w:r>
    </w:p>
    <w:p w14:paraId="6967B560" w14:textId="77777777" w:rsidR="00242ADA" w:rsidRDefault="009372BB">
      <w:pPr>
        <w:spacing w:after="25" w:line="259" w:lineRule="auto"/>
        <w:ind w:left="0" w:right="0" w:firstLine="0"/>
        <w:jc w:val="left"/>
      </w:pPr>
      <w:r>
        <w:rPr>
          <w:b/>
        </w:rPr>
        <w:t xml:space="preserve"> </w:t>
      </w:r>
    </w:p>
    <w:p w14:paraId="4AA61671" w14:textId="4E5A994A" w:rsidR="00242ADA" w:rsidRDefault="009372BB">
      <w:pPr>
        <w:spacing w:after="30"/>
        <w:ind w:left="-5" w:right="0"/>
      </w:pPr>
      <w:r>
        <w:rPr>
          <w:b/>
        </w:rPr>
        <w:t xml:space="preserve">Cadastro de </w:t>
      </w:r>
      <w:r w:rsidR="00DA075E">
        <w:rPr>
          <w:b/>
        </w:rPr>
        <w:t>afiliados</w:t>
      </w:r>
      <w:r>
        <w:rPr>
          <w:b/>
        </w:rPr>
        <w:t>:</w:t>
      </w:r>
      <w:r>
        <w:t xml:space="preserve"> Permite que os </w:t>
      </w:r>
      <w:r w:rsidR="00DA075E">
        <w:t>afiliados</w:t>
      </w:r>
      <w:r>
        <w:t xml:space="preserve"> se cadastrem na biblioteca, fornecendo informações pessoais básicas, como nome, endereço e contato.  </w:t>
      </w:r>
    </w:p>
    <w:p w14:paraId="60B7BC79" w14:textId="77777777" w:rsidR="00242ADA" w:rsidRDefault="009372BB">
      <w:pPr>
        <w:spacing w:after="27" w:line="259" w:lineRule="auto"/>
        <w:ind w:left="0" w:right="0" w:firstLine="0"/>
        <w:jc w:val="left"/>
      </w:pPr>
      <w:r>
        <w:t xml:space="preserve"> </w:t>
      </w:r>
    </w:p>
    <w:p w14:paraId="03C65C7B" w14:textId="5BA494F6" w:rsidR="00242ADA" w:rsidRDefault="009372BB">
      <w:pPr>
        <w:spacing w:after="29"/>
        <w:ind w:left="-5" w:right="0"/>
      </w:pPr>
      <w:r>
        <w:rPr>
          <w:b/>
        </w:rPr>
        <w:t>Empréstimo de livros:</w:t>
      </w:r>
      <w:r>
        <w:t xml:space="preserve"> Os usuários podem solicitar empréstimos de livros disponíveis na biblioteca. O sistema registra quem pegou o livro emprestado</w:t>
      </w:r>
      <w:r w:rsidR="003370E9">
        <w:t xml:space="preserve"> e </w:t>
      </w:r>
      <w:r>
        <w:t xml:space="preserve">quando </w:t>
      </w:r>
      <w:r w:rsidR="003370E9">
        <w:t>pegou o livro</w:t>
      </w:r>
      <w:r>
        <w:t xml:space="preserve">. </w:t>
      </w:r>
    </w:p>
    <w:p w14:paraId="6BD68B16" w14:textId="77777777" w:rsidR="00242ADA" w:rsidRDefault="009372BB">
      <w:pPr>
        <w:spacing w:after="27" w:line="259" w:lineRule="auto"/>
        <w:ind w:left="0" w:right="0" w:firstLine="0"/>
        <w:jc w:val="left"/>
      </w:pPr>
      <w:r>
        <w:t xml:space="preserve"> </w:t>
      </w:r>
    </w:p>
    <w:p w14:paraId="20A2B1DF" w14:textId="1B16D5D8" w:rsidR="00242ADA" w:rsidRDefault="009372BB">
      <w:pPr>
        <w:spacing w:after="29"/>
        <w:ind w:left="-5" w:right="0"/>
      </w:pPr>
      <w:r>
        <w:rPr>
          <w:b/>
        </w:rPr>
        <w:t>Devolução de livros:</w:t>
      </w:r>
      <w:r>
        <w:t xml:space="preserve"> Os usuários devolvem os livros emprestados. O sistema registra a devoluçã</w:t>
      </w:r>
      <w:r w:rsidR="003370E9">
        <w:t>o</w:t>
      </w:r>
      <w:r>
        <w:t xml:space="preserve">. </w:t>
      </w:r>
    </w:p>
    <w:p w14:paraId="1C8E7AA0" w14:textId="77777777" w:rsidR="00242ADA" w:rsidRDefault="009372BB">
      <w:pPr>
        <w:spacing w:after="27" w:line="259" w:lineRule="auto"/>
        <w:ind w:left="0" w:right="0" w:firstLine="0"/>
        <w:jc w:val="left"/>
      </w:pPr>
      <w:r>
        <w:t xml:space="preserve"> </w:t>
      </w:r>
    </w:p>
    <w:p w14:paraId="210311F6" w14:textId="0FAC66EA" w:rsidR="00242ADA" w:rsidRDefault="009372BB">
      <w:pPr>
        <w:spacing w:after="29"/>
        <w:ind w:left="-5" w:right="0"/>
      </w:pPr>
      <w:r>
        <w:rPr>
          <w:b/>
        </w:rPr>
        <w:t>Inventário de livros:</w:t>
      </w:r>
      <w:r>
        <w:t xml:space="preserve"> O sistema mantém um inventário</w:t>
      </w:r>
      <w:r w:rsidR="003370E9">
        <w:t xml:space="preserve"> </w:t>
      </w:r>
      <w:r>
        <w:t>de todos os livros na biblioteca, incluindo detalhes como status de disponibilidade</w:t>
      </w:r>
      <w:r w:rsidR="003370E9">
        <w:t xml:space="preserve"> e categoria do livro</w:t>
      </w:r>
      <w:r>
        <w:t xml:space="preserve">. Isso ajuda os bibliotecários a gerenciar o estoque e garantir que os livros estejam sempre organizados e acessíveis aos usuários. </w:t>
      </w:r>
    </w:p>
    <w:p w14:paraId="0DD4C8F0" w14:textId="77777777" w:rsidR="00242ADA" w:rsidRDefault="009372BB">
      <w:pPr>
        <w:spacing w:after="27" w:line="259" w:lineRule="auto"/>
        <w:ind w:left="0" w:right="0" w:firstLine="0"/>
        <w:jc w:val="left"/>
      </w:pPr>
      <w:r>
        <w:t xml:space="preserve"> </w:t>
      </w:r>
    </w:p>
    <w:p w14:paraId="5EE34B49" w14:textId="5E6FA89B" w:rsidR="00242ADA" w:rsidRDefault="00242ADA">
      <w:pPr>
        <w:spacing w:after="30" w:line="259" w:lineRule="auto"/>
        <w:ind w:left="0" w:right="0" w:firstLine="0"/>
        <w:jc w:val="left"/>
      </w:pPr>
    </w:p>
    <w:p w14:paraId="50CC0ED4" w14:textId="77777777" w:rsidR="00242ADA" w:rsidRDefault="009372BB">
      <w:pPr>
        <w:pStyle w:val="Ttulo1"/>
        <w:spacing w:after="25"/>
        <w:ind w:right="3"/>
      </w:pPr>
      <w:r>
        <w:t xml:space="preserve">CADASTROS </w:t>
      </w:r>
    </w:p>
    <w:p w14:paraId="3F61B6A7" w14:textId="77777777" w:rsidR="00242ADA" w:rsidRDefault="009372BB">
      <w:pPr>
        <w:spacing w:after="27" w:line="259" w:lineRule="auto"/>
        <w:ind w:left="0" w:right="0" w:firstLine="0"/>
        <w:jc w:val="left"/>
      </w:pPr>
      <w:r>
        <w:t xml:space="preserve"> </w:t>
      </w:r>
    </w:p>
    <w:p w14:paraId="22A90421" w14:textId="6913432F" w:rsidR="00242ADA" w:rsidRDefault="009372BB">
      <w:pPr>
        <w:spacing w:after="29"/>
        <w:ind w:left="-5" w:right="0"/>
      </w:pPr>
      <w:r>
        <w:rPr>
          <w:b/>
        </w:rPr>
        <w:t>Afiliados:</w:t>
      </w:r>
      <w:r>
        <w:t xml:space="preserve"> O sistema permite que a biblioteca </w:t>
      </w:r>
      <w:r w:rsidR="003370E9">
        <w:t>cadastre novos afiliados</w:t>
      </w:r>
      <w:r>
        <w:t xml:space="preserve">. </w:t>
      </w:r>
    </w:p>
    <w:p w14:paraId="49102933" w14:textId="77777777" w:rsidR="00242ADA" w:rsidRDefault="009372BB">
      <w:pPr>
        <w:spacing w:after="27" w:line="259" w:lineRule="auto"/>
        <w:ind w:left="0" w:right="0" w:firstLine="0"/>
        <w:jc w:val="left"/>
      </w:pPr>
      <w:r>
        <w:t xml:space="preserve"> </w:t>
      </w:r>
    </w:p>
    <w:p w14:paraId="5DF54A48" w14:textId="695580DF" w:rsidR="003370E9" w:rsidRDefault="003370E9">
      <w:pPr>
        <w:spacing w:after="28" w:line="259" w:lineRule="auto"/>
        <w:ind w:left="0" w:right="0" w:firstLine="0"/>
        <w:jc w:val="left"/>
      </w:pPr>
      <w:r>
        <w:rPr>
          <w:b/>
        </w:rPr>
        <w:t>Livros:</w:t>
      </w:r>
      <w:r>
        <w:t xml:space="preserve"> O sistema permite que a biblioteca cadastre novos livros.</w:t>
      </w:r>
    </w:p>
    <w:p w14:paraId="5ED14358" w14:textId="12518F5B" w:rsidR="00242ADA" w:rsidRDefault="009372BB">
      <w:pPr>
        <w:spacing w:after="28" w:line="259" w:lineRule="auto"/>
        <w:ind w:left="0" w:right="0" w:firstLine="0"/>
        <w:jc w:val="left"/>
      </w:pPr>
      <w:r>
        <w:t xml:space="preserve"> </w:t>
      </w:r>
    </w:p>
    <w:p w14:paraId="4308A557" w14:textId="52000899" w:rsidR="00242ADA" w:rsidRDefault="009372BB" w:rsidP="003370E9">
      <w:pPr>
        <w:spacing w:after="29"/>
        <w:ind w:left="-5" w:right="0"/>
      </w:pPr>
      <w:r>
        <w:rPr>
          <w:b/>
        </w:rPr>
        <w:t>Status de livros:</w:t>
      </w:r>
      <w:r>
        <w:t xml:space="preserve"> O sistema mantém o status atualizado de cada exemplar de livro na biblioteca, indicando </w:t>
      </w:r>
      <w:r w:rsidR="003370E9">
        <w:t xml:space="preserve">como por exemplo </w:t>
      </w:r>
      <w:r>
        <w:t xml:space="preserve">se está disponível para empréstimo, reservado, emprestado ou em processo de manutenção. </w:t>
      </w:r>
    </w:p>
    <w:p w14:paraId="269A53A6" w14:textId="77777777" w:rsidR="003370E9" w:rsidRDefault="003370E9" w:rsidP="003370E9">
      <w:pPr>
        <w:spacing w:after="29"/>
        <w:ind w:left="-5" w:right="0"/>
      </w:pPr>
    </w:p>
    <w:p w14:paraId="3DBBCE87" w14:textId="1FFF2496" w:rsidR="00242ADA" w:rsidRDefault="009372BB">
      <w:pPr>
        <w:spacing w:after="30"/>
        <w:ind w:left="-5" w:right="0"/>
      </w:pPr>
      <w:r>
        <w:rPr>
          <w:b/>
        </w:rPr>
        <w:t>Categoria e categorias dos livros:</w:t>
      </w:r>
      <w:r>
        <w:t xml:space="preserve"> O sistema organiza os livros em categorias ou classificações para facilitar a busca e a navegação. Os bibliotecários podem atribuir categorias aos livros com base em gênero, assunto, autor, idioma e etc.</w:t>
      </w:r>
    </w:p>
    <w:p w14:paraId="68EED54D" w14:textId="77777777" w:rsidR="00242ADA" w:rsidRDefault="009372BB">
      <w:pPr>
        <w:spacing w:after="27" w:line="259" w:lineRule="auto"/>
        <w:ind w:left="0" w:right="0" w:firstLine="0"/>
        <w:jc w:val="left"/>
      </w:pPr>
      <w:r>
        <w:t xml:space="preserve"> </w:t>
      </w:r>
    </w:p>
    <w:p w14:paraId="2D79D705" w14:textId="77777777" w:rsidR="00242ADA" w:rsidRDefault="009372BB">
      <w:pPr>
        <w:spacing w:after="29"/>
        <w:ind w:left="-5" w:right="0"/>
      </w:pPr>
      <w:r>
        <w:rPr>
          <w:b/>
        </w:rPr>
        <w:t xml:space="preserve">Voltar ao Menu principal: </w:t>
      </w:r>
      <w:r>
        <w:t xml:space="preserve">O sistema conta com um menu interativo onde te possibilita a voltar a páginas anteriores. </w:t>
      </w:r>
    </w:p>
    <w:p w14:paraId="363AB1CF" w14:textId="318B0DEF" w:rsidR="00242ADA" w:rsidRDefault="009372BB">
      <w:pPr>
        <w:spacing w:after="30" w:line="259" w:lineRule="auto"/>
        <w:ind w:left="0" w:right="0" w:firstLine="0"/>
        <w:jc w:val="left"/>
      </w:pPr>
      <w:r>
        <w:t xml:space="preserve"> </w:t>
      </w:r>
    </w:p>
    <w:p w14:paraId="75049761" w14:textId="77777777" w:rsidR="009372BB" w:rsidRDefault="009372BB">
      <w:pPr>
        <w:spacing w:after="30" w:line="259" w:lineRule="auto"/>
        <w:ind w:left="0" w:right="0" w:firstLine="0"/>
        <w:jc w:val="left"/>
      </w:pPr>
    </w:p>
    <w:p w14:paraId="04C4279F" w14:textId="77777777" w:rsidR="00242ADA" w:rsidRDefault="009372BB">
      <w:pPr>
        <w:pStyle w:val="Ttulo1"/>
        <w:spacing w:after="28"/>
        <w:ind w:right="3"/>
      </w:pPr>
      <w:r>
        <w:lastRenderedPageBreak/>
        <w:t xml:space="preserve">CADASTROS &gt; AFILIADOS </w:t>
      </w:r>
    </w:p>
    <w:p w14:paraId="7430B4EF" w14:textId="77777777" w:rsidR="00242ADA" w:rsidRDefault="009372BB">
      <w:pPr>
        <w:spacing w:after="25" w:line="259" w:lineRule="auto"/>
        <w:ind w:left="0" w:right="0" w:firstLine="0"/>
        <w:jc w:val="left"/>
      </w:pPr>
      <w:r>
        <w:rPr>
          <w:b/>
        </w:rPr>
        <w:t xml:space="preserve"> </w:t>
      </w:r>
    </w:p>
    <w:p w14:paraId="0B9A1B2E" w14:textId="27196764" w:rsidR="00242ADA" w:rsidRDefault="009372BB">
      <w:pPr>
        <w:spacing w:after="30"/>
        <w:ind w:left="-5" w:right="0"/>
      </w:pPr>
      <w:r>
        <w:rPr>
          <w:b/>
        </w:rPr>
        <w:t xml:space="preserve">Cadastro de novo </w:t>
      </w:r>
      <w:r w:rsidR="003370E9">
        <w:rPr>
          <w:b/>
        </w:rPr>
        <w:t>afiliado</w:t>
      </w:r>
      <w:r>
        <w:rPr>
          <w:b/>
        </w:rPr>
        <w:t>:</w:t>
      </w:r>
      <w:r>
        <w:t xml:space="preserve"> Permite que novos </w:t>
      </w:r>
      <w:r w:rsidR="00004090">
        <w:t>afiliados</w:t>
      </w:r>
      <w:r>
        <w:t xml:space="preserve"> se cadastrem na biblioteca. Isso facilita o controle de quem são os usuários ativos da biblioteca, além de possibilitar o acompanhamento de suas atividades de empréstimo e devolução. </w:t>
      </w:r>
    </w:p>
    <w:p w14:paraId="32116BFC" w14:textId="77777777" w:rsidR="00242ADA" w:rsidRDefault="009372BB">
      <w:pPr>
        <w:spacing w:after="27" w:line="259" w:lineRule="auto"/>
        <w:ind w:left="0" w:right="0" w:firstLine="0"/>
        <w:jc w:val="left"/>
      </w:pPr>
      <w:r>
        <w:t xml:space="preserve"> </w:t>
      </w:r>
    </w:p>
    <w:p w14:paraId="616865D5" w14:textId="14A02F30" w:rsidR="00242ADA" w:rsidRDefault="009372BB">
      <w:pPr>
        <w:spacing w:after="30"/>
        <w:ind w:left="-5" w:right="0"/>
      </w:pPr>
      <w:r>
        <w:rPr>
          <w:b/>
        </w:rPr>
        <w:t>Mostrar todos os afiliados:</w:t>
      </w:r>
      <w:r>
        <w:t xml:space="preserve"> Permite que os bibliotecários visualizem uma lista de todos os afiliados cadastrados na biblioteca. Isso oferece uma visão geral dos parceiros da biblioteca e facilita a comunicação e o gerenciamento das relações com eles. </w:t>
      </w:r>
    </w:p>
    <w:p w14:paraId="7D177A8F" w14:textId="77777777" w:rsidR="00242ADA" w:rsidRDefault="009372BB">
      <w:pPr>
        <w:spacing w:after="27" w:line="259" w:lineRule="auto"/>
        <w:ind w:left="0" w:right="0" w:firstLine="0"/>
        <w:jc w:val="left"/>
      </w:pPr>
      <w:r>
        <w:t xml:space="preserve"> </w:t>
      </w:r>
    </w:p>
    <w:p w14:paraId="08C5CC85" w14:textId="131DE8C7" w:rsidR="00242ADA" w:rsidRDefault="009372BB">
      <w:pPr>
        <w:spacing w:after="29"/>
        <w:ind w:left="-5" w:right="0"/>
      </w:pPr>
      <w:r>
        <w:rPr>
          <w:b/>
        </w:rPr>
        <w:t>Editar um cadastro de afiliado:</w:t>
      </w:r>
      <w:r>
        <w:t xml:space="preserve"> Permite que os bibliotecários editem um afiliado existente. Isso garante que os registros estejam sempre atualizados e precisos, facilitando a comunicação e o gerenciamento das relações com os afiliados. </w:t>
      </w:r>
    </w:p>
    <w:p w14:paraId="2743B481" w14:textId="77777777" w:rsidR="00242ADA" w:rsidRDefault="009372BB">
      <w:pPr>
        <w:spacing w:after="28" w:line="259" w:lineRule="auto"/>
        <w:ind w:left="0" w:right="0" w:firstLine="0"/>
        <w:jc w:val="left"/>
      </w:pPr>
      <w:r>
        <w:t xml:space="preserve"> </w:t>
      </w:r>
    </w:p>
    <w:p w14:paraId="3FD1B14F" w14:textId="77777777" w:rsidR="00004090" w:rsidRDefault="009372BB" w:rsidP="00004090">
      <w:pPr>
        <w:ind w:left="-5" w:right="0"/>
      </w:pPr>
      <w:r>
        <w:rPr>
          <w:b/>
        </w:rPr>
        <w:t>Excluir um cadastro de afiliado:</w:t>
      </w:r>
      <w:r>
        <w:t xml:space="preserve"> Permite que os bibliotecários removam um afiliado da lista de cadastrados, caso não haja mais necessidade de sua afiliação à biblioteca. Isso mantém o banco de dados da biblioteca limpo e organizado, removendo informações desnecessárias e simplificando o gerenciamento de afiliados ativos. </w:t>
      </w:r>
    </w:p>
    <w:p w14:paraId="547D25D1" w14:textId="1EFF3645" w:rsidR="00242ADA" w:rsidRDefault="009372BB" w:rsidP="00004090">
      <w:pPr>
        <w:ind w:left="-5" w:right="0"/>
      </w:pPr>
      <w:r>
        <w:t xml:space="preserve"> </w:t>
      </w:r>
    </w:p>
    <w:p w14:paraId="6020AF7F" w14:textId="77777777" w:rsidR="00242ADA" w:rsidRDefault="009372BB">
      <w:pPr>
        <w:spacing w:after="29"/>
        <w:ind w:left="-5" w:right="0"/>
      </w:pPr>
      <w:r>
        <w:rPr>
          <w:b/>
        </w:rPr>
        <w:t>Voltar para o cadastro:</w:t>
      </w:r>
      <w:r>
        <w:t xml:space="preserve"> Oferece a opção de retornar ao menu principal de cadastro após concluir uma operação específica, como cadastrar um novo estudante, editar ou excluir um afiliado. Isso proporciona uma experiência de usuário mais intuitiva e facilita a navegação pelo sistema de biblioteca.</w:t>
      </w:r>
      <w:r>
        <w:rPr>
          <w:b/>
        </w:rPr>
        <w:t xml:space="preserve"> </w:t>
      </w:r>
    </w:p>
    <w:p w14:paraId="60F97C8B" w14:textId="77777777" w:rsidR="00242ADA" w:rsidRDefault="009372BB">
      <w:pPr>
        <w:spacing w:after="27" w:line="259" w:lineRule="auto"/>
        <w:ind w:left="0" w:right="0" w:firstLine="0"/>
        <w:jc w:val="left"/>
      </w:pPr>
      <w:r>
        <w:t xml:space="preserve"> </w:t>
      </w:r>
    </w:p>
    <w:p w14:paraId="5E2BBF6E" w14:textId="77777777" w:rsidR="00242ADA" w:rsidRDefault="009372BB">
      <w:pPr>
        <w:spacing w:after="0" w:line="259" w:lineRule="auto"/>
        <w:ind w:left="0" w:right="0" w:firstLine="0"/>
        <w:jc w:val="left"/>
      </w:pPr>
      <w:r>
        <w:t xml:space="preserve"> </w:t>
      </w:r>
      <w:r>
        <w:tab/>
        <w:t xml:space="preserve"> </w:t>
      </w:r>
    </w:p>
    <w:p w14:paraId="4F5BBE1F" w14:textId="77777777" w:rsidR="00242ADA" w:rsidRDefault="009372BB">
      <w:pPr>
        <w:pStyle w:val="Ttulo1"/>
        <w:spacing w:after="28"/>
        <w:ind w:right="2"/>
      </w:pPr>
      <w:r>
        <w:t xml:space="preserve">CADASTROS &gt; LIVROS </w:t>
      </w:r>
    </w:p>
    <w:p w14:paraId="0D9978F7" w14:textId="77777777" w:rsidR="00242ADA" w:rsidRDefault="009372BB">
      <w:pPr>
        <w:spacing w:after="25" w:line="259" w:lineRule="auto"/>
        <w:ind w:left="0" w:right="0" w:firstLine="0"/>
        <w:jc w:val="left"/>
      </w:pPr>
      <w:r>
        <w:rPr>
          <w:b/>
        </w:rPr>
        <w:t xml:space="preserve"> </w:t>
      </w:r>
    </w:p>
    <w:p w14:paraId="53C25D11" w14:textId="7BEF2444" w:rsidR="00242ADA" w:rsidRDefault="009372BB">
      <w:pPr>
        <w:ind w:left="-5" w:right="0"/>
      </w:pPr>
      <w:r>
        <w:rPr>
          <w:b/>
        </w:rPr>
        <w:t>Cadastro de novo livro:</w:t>
      </w:r>
      <w:r>
        <w:t xml:space="preserve"> Permite que os bibliotecários cadastrem novos livros na biblioteca. Isso mantém o acervo atualizado e fornece aos usuários acesso a uma variedade de materiais de leitura. </w:t>
      </w:r>
    </w:p>
    <w:p w14:paraId="62793E00" w14:textId="77777777" w:rsidR="00242ADA" w:rsidRDefault="009372BB">
      <w:pPr>
        <w:spacing w:after="158" w:line="259" w:lineRule="auto"/>
        <w:ind w:left="0" w:right="0" w:firstLine="0"/>
        <w:jc w:val="left"/>
      </w:pPr>
      <w:r>
        <w:t xml:space="preserve"> </w:t>
      </w:r>
    </w:p>
    <w:p w14:paraId="604C6442" w14:textId="5A9CB0DA" w:rsidR="00242ADA" w:rsidRDefault="009372BB">
      <w:pPr>
        <w:ind w:left="-5" w:right="0"/>
      </w:pPr>
      <w:r>
        <w:rPr>
          <w:b/>
        </w:rPr>
        <w:t>Mostrar todos os livros:</w:t>
      </w:r>
      <w:r>
        <w:t xml:space="preserve"> Permite que os bibliotecários visualizem uma lista completa de todos os livros </w:t>
      </w:r>
      <w:r w:rsidR="00004090">
        <w:t>cadastrados</w:t>
      </w:r>
      <w:r>
        <w:t xml:space="preserve"> na biblioteca. Isso facilita a busca e o gerenciamento do acervo da biblioteca. </w:t>
      </w:r>
    </w:p>
    <w:p w14:paraId="6DAF2525" w14:textId="77777777" w:rsidR="00242ADA" w:rsidRDefault="009372BB">
      <w:pPr>
        <w:spacing w:after="158" w:line="259" w:lineRule="auto"/>
        <w:ind w:left="0" w:right="0" w:firstLine="0"/>
        <w:jc w:val="left"/>
      </w:pPr>
      <w:r>
        <w:t xml:space="preserve"> </w:t>
      </w:r>
    </w:p>
    <w:p w14:paraId="7330EF3B" w14:textId="61CCAF1A" w:rsidR="00242ADA" w:rsidRDefault="009372BB">
      <w:pPr>
        <w:ind w:left="-5" w:right="0"/>
      </w:pPr>
      <w:r>
        <w:rPr>
          <w:b/>
        </w:rPr>
        <w:t>Editar um cadastro de livro:</w:t>
      </w:r>
      <w:r>
        <w:t xml:space="preserve"> Permite que os bibliotecários editem as informações de um livro existente na biblioteca. Isso garante que os registros dos livros estejam sempre atualizados e precisos, facilitando o gerenciamento do acervo. </w:t>
      </w:r>
    </w:p>
    <w:p w14:paraId="37568EC3" w14:textId="77777777" w:rsidR="00242ADA" w:rsidRDefault="009372BB">
      <w:pPr>
        <w:spacing w:line="259" w:lineRule="auto"/>
        <w:ind w:left="0" w:right="0" w:firstLine="0"/>
        <w:jc w:val="left"/>
      </w:pPr>
      <w:r>
        <w:t xml:space="preserve"> </w:t>
      </w:r>
    </w:p>
    <w:p w14:paraId="0EAFB113" w14:textId="77777777" w:rsidR="00242ADA" w:rsidRDefault="009372BB">
      <w:pPr>
        <w:ind w:left="-5" w:right="0"/>
      </w:pPr>
      <w:r>
        <w:rPr>
          <w:b/>
        </w:rPr>
        <w:lastRenderedPageBreak/>
        <w:t>Excluir um cadastro de livro:</w:t>
      </w:r>
      <w:r>
        <w:t xml:space="preserve"> Permite que os bibliotecários removam um livro do catálogo da biblioteca, caso não seja mais necessário ou esteja danificado. Isso ajuda a manter o catálogo da biblioteca organizado e atualizado, removendo itens que não estão mais disponíveis para empréstimo ou que estão em condições inadequadas para uso. </w:t>
      </w:r>
    </w:p>
    <w:p w14:paraId="0528DE67" w14:textId="77777777" w:rsidR="00242ADA" w:rsidRDefault="009372BB">
      <w:pPr>
        <w:spacing w:after="160" w:line="259" w:lineRule="auto"/>
        <w:ind w:left="0" w:right="0" w:firstLine="0"/>
        <w:jc w:val="left"/>
      </w:pPr>
      <w:r>
        <w:t xml:space="preserve"> </w:t>
      </w:r>
    </w:p>
    <w:p w14:paraId="0BE8C740" w14:textId="77777777" w:rsidR="00242ADA" w:rsidRDefault="009372BB">
      <w:pPr>
        <w:pStyle w:val="Ttulo1"/>
        <w:ind w:right="5"/>
      </w:pPr>
      <w:r>
        <w:t xml:space="preserve">CADASTROS &gt; STATUS DOS LIVROS </w:t>
      </w:r>
    </w:p>
    <w:p w14:paraId="7C308DB4" w14:textId="77777777" w:rsidR="00242ADA" w:rsidRDefault="009372BB">
      <w:pPr>
        <w:spacing w:after="156" w:line="259" w:lineRule="auto"/>
        <w:ind w:left="57" w:right="0" w:firstLine="0"/>
        <w:jc w:val="center"/>
      </w:pPr>
      <w:r>
        <w:rPr>
          <w:b/>
        </w:rPr>
        <w:t xml:space="preserve"> </w:t>
      </w:r>
    </w:p>
    <w:p w14:paraId="6DB94014" w14:textId="77777777" w:rsidR="00242ADA" w:rsidRDefault="009372BB">
      <w:pPr>
        <w:ind w:left="-5" w:right="0"/>
      </w:pPr>
      <w:r>
        <w:rPr>
          <w:b/>
        </w:rPr>
        <w:t>Cadastrar novo status dos livros:</w:t>
      </w:r>
      <w:r>
        <w:t xml:space="preserve"> Permite que os bibliotecários adicionem novos status para os livros da biblioteca, como "Disponível", "Emprestado", "Reservado" ou qualquer outro status relevante para o gerenciamento do acervo. Isso proporciona flexibilidade ao sistema para se adaptar às necessidades específicas da biblioteca. </w:t>
      </w:r>
    </w:p>
    <w:p w14:paraId="76DC2BAF" w14:textId="77777777" w:rsidR="00242ADA" w:rsidRDefault="009372BB">
      <w:pPr>
        <w:spacing w:line="259" w:lineRule="auto"/>
        <w:ind w:left="0" w:right="0" w:firstLine="0"/>
        <w:jc w:val="left"/>
      </w:pPr>
      <w:r>
        <w:t xml:space="preserve"> </w:t>
      </w:r>
    </w:p>
    <w:p w14:paraId="7784D27B" w14:textId="77777777" w:rsidR="00242ADA" w:rsidRDefault="009372BB">
      <w:pPr>
        <w:ind w:left="-5" w:right="0"/>
      </w:pPr>
      <w:r>
        <w:rPr>
          <w:b/>
        </w:rPr>
        <w:t>Mostrar todos os status dos livros:</w:t>
      </w:r>
      <w:r>
        <w:t xml:space="preserve"> Permite que os bibliotecários visualizem uma lista de todos os status disponíveis para os livros da biblioteca, juntamente com suas descrições ou significados. Isso ajuda a manter um controle claro dos diferentes estados em que um livro pode se encontrar, facilitando o gerenciamento do acervo. </w:t>
      </w:r>
    </w:p>
    <w:p w14:paraId="3D8BA6E7" w14:textId="77777777" w:rsidR="00242ADA" w:rsidRDefault="009372BB">
      <w:pPr>
        <w:spacing w:line="259" w:lineRule="auto"/>
        <w:ind w:left="0" w:right="0" w:firstLine="0"/>
        <w:jc w:val="left"/>
      </w:pPr>
      <w:r>
        <w:t xml:space="preserve"> </w:t>
      </w:r>
    </w:p>
    <w:p w14:paraId="318ECD40" w14:textId="77777777" w:rsidR="00242ADA" w:rsidRDefault="009372BB">
      <w:pPr>
        <w:ind w:left="-5" w:right="0"/>
      </w:pPr>
      <w:r>
        <w:rPr>
          <w:b/>
        </w:rPr>
        <w:t>Editar um cadastro de status dos livros:</w:t>
      </w:r>
      <w:r>
        <w:t xml:space="preserve"> Permite que os bibliotecários editem as informações de um status existente, como seu nome ou descrição. Isso oferece a flexibilidade de ajustar os status conforme necessário, de acordo com as políticas e procedimentos da biblioteca. </w:t>
      </w:r>
    </w:p>
    <w:p w14:paraId="4E64E837" w14:textId="77777777" w:rsidR="00242ADA" w:rsidRDefault="009372BB">
      <w:pPr>
        <w:spacing w:line="259" w:lineRule="auto"/>
        <w:ind w:left="0" w:right="0" w:firstLine="0"/>
        <w:jc w:val="left"/>
      </w:pPr>
      <w:r>
        <w:t xml:space="preserve"> </w:t>
      </w:r>
    </w:p>
    <w:p w14:paraId="102D6944" w14:textId="77777777" w:rsidR="00242ADA" w:rsidRDefault="009372BB">
      <w:pPr>
        <w:ind w:left="-5" w:right="0"/>
      </w:pPr>
      <w:r>
        <w:rPr>
          <w:b/>
        </w:rPr>
        <w:t>Excluir um cadastro de status dos livros:</w:t>
      </w:r>
      <w:r>
        <w:t xml:space="preserve"> Permite que os bibliotecários removam um status do sistema, caso não seja mais necessário ou esteja duplicado. Isso garante que apenas os status relevantes e ativos permaneçam no sistema, mantendo o gerenciamento do acervo organizado e eficiente. </w:t>
      </w:r>
    </w:p>
    <w:p w14:paraId="392BFCAB" w14:textId="77777777" w:rsidR="00242ADA" w:rsidRDefault="009372BB">
      <w:pPr>
        <w:spacing w:after="159" w:line="259" w:lineRule="auto"/>
        <w:ind w:left="0" w:right="0" w:firstLine="0"/>
        <w:jc w:val="left"/>
      </w:pPr>
      <w:r>
        <w:t xml:space="preserve"> </w:t>
      </w:r>
    </w:p>
    <w:p w14:paraId="6788F0FA" w14:textId="77777777" w:rsidR="00242ADA" w:rsidRDefault="009372BB">
      <w:pPr>
        <w:pStyle w:val="Ttulo1"/>
      </w:pPr>
      <w:r>
        <w:t xml:space="preserve">CADASTROS &gt; CATEGORIAS DOS LIVROS </w:t>
      </w:r>
    </w:p>
    <w:p w14:paraId="0B91A441" w14:textId="77777777" w:rsidR="00242ADA" w:rsidRDefault="009372BB">
      <w:pPr>
        <w:spacing w:line="259" w:lineRule="auto"/>
        <w:ind w:left="0" w:right="0" w:firstLine="0"/>
        <w:jc w:val="left"/>
      </w:pPr>
      <w:r>
        <w:t xml:space="preserve"> </w:t>
      </w:r>
    </w:p>
    <w:p w14:paraId="6D5707A2" w14:textId="77777777" w:rsidR="00242ADA" w:rsidRDefault="009372BB">
      <w:pPr>
        <w:ind w:left="-5" w:right="0"/>
      </w:pPr>
      <w:r>
        <w:rPr>
          <w:b/>
        </w:rPr>
        <w:t>Cadastrar nova categoria dos livros:</w:t>
      </w:r>
      <w:r>
        <w:t xml:space="preserve"> Permite que os bibliotecários adicionem novas categorias para classificar os livros da biblioteca, como "Ficção", "Não Ficção", "Romance", "História", entre outras. Isso ajuda na organização e na facilitação da busca por livros por parte dos usuários. </w:t>
      </w:r>
    </w:p>
    <w:p w14:paraId="3ECCD0A1" w14:textId="77777777" w:rsidR="00242ADA" w:rsidRDefault="009372BB">
      <w:pPr>
        <w:spacing w:after="158" w:line="259" w:lineRule="auto"/>
        <w:ind w:left="0" w:right="0" w:firstLine="0"/>
        <w:jc w:val="left"/>
      </w:pPr>
      <w:r>
        <w:t xml:space="preserve"> </w:t>
      </w:r>
    </w:p>
    <w:p w14:paraId="1F285206" w14:textId="64A069FE" w:rsidR="00242ADA" w:rsidRDefault="009372BB" w:rsidP="00004090">
      <w:pPr>
        <w:ind w:left="-5" w:right="0"/>
      </w:pPr>
      <w:r>
        <w:rPr>
          <w:b/>
        </w:rPr>
        <w:lastRenderedPageBreak/>
        <w:t>Mostrar todas as categorias dos livros:</w:t>
      </w:r>
      <w:r>
        <w:t xml:space="preserve"> Permite que os bibliotecários visualizem uma lista de todas as categorias disponíveis para os livros da biblioteca. Isso facilita o entendimento da estrutura de classificação dos livros e auxilia os usuários na navegação pelo acervo. </w:t>
      </w:r>
    </w:p>
    <w:p w14:paraId="52B23279" w14:textId="77777777" w:rsidR="00004090" w:rsidRDefault="00004090" w:rsidP="00004090">
      <w:pPr>
        <w:ind w:left="-5" w:right="0"/>
      </w:pPr>
    </w:p>
    <w:p w14:paraId="68DF721D" w14:textId="6A8BFF09" w:rsidR="00242ADA" w:rsidRDefault="009372BB">
      <w:pPr>
        <w:ind w:left="-5" w:right="0"/>
      </w:pPr>
      <w:r>
        <w:rPr>
          <w:b/>
        </w:rPr>
        <w:t>Editar um cadastro de categorias dos livros:</w:t>
      </w:r>
      <w:r>
        <w:t xml:space="preserve"> Permite que os bibliotecários editem as informações de uma categoria existente. Isso oferece a flexibilidade de ajustar as categorias conforme necessário, seja para corrigir erros, atualizar informações ou refinar a estrutura de classificação dos livros, garantindo que a organização do acervo permaneça precisa e relevante ao longo do tempo. </w:t>
      </w:r>
    </w:p>
    <w:p w14:paraId="5F29BCBE" w14:textId="77777777" w:rsidR="00242ADA" w:rsidRDefault="009372BB">
      <w:pPr>
        <w:spacing w:after="158" w:line="259" w:lineRule="auto"/>
        <w:ind w:left="0" w:right="0" w:firstLine="0"/>
        <w:jc w:val="left"/>
      </w:pPr>
      <w:r>
        <w:t xml:space="preserve"> </w:t>
      </w:r>
    </w:p>
    <w:p w14:paraId="5F3AA8AD" w14:textId="77777777" w:rsidR="00242ADA" w:rsidRDefault="009372BB">
      <w:pPr>
        <w:ind w:left="-5" w:right="0"/>
      </w:pPr>
      <w:r>
        <w:rPr>
          <w:b/>
        </w:rPr>
        <w:t>Excluir um cadastro de categorias dos livros:</w:t>
      </w:r>
      <w:r>
        <w:t xml:space="preserve"> Permite que os bibliotecários removam uma categoria do sistema, caso não seja mais necessária ou esteja duplicada. Isso garante que apenas as categorias relevantes e ativas permaneçam no sistema, mantendo a estrutura de classificação dos livros organizada e eficiente. </w:t>
      </w:r>
    </w:p>
    <w:p w14:paraId="6FF249A7" w14:textId="77777777" w:rsidR="003A3016" w:rsidRDefault="009372BB" w:rsidP="003A3016">
      <w:pPr>
        <w:pStyle w:val="Ttulo1"/>
      </w:pPr>
      <w:r>
        <w:t xml:space="preserve"> </w:t>
      </w:r>
      <w:r w:rsidR="003A3016">
        <w:t xml:space="preserve">INVENTÁRIO </w:t>
      </w:r>
    </w:p>
    <w:p w14:paraId="3D007910" w14:textId="77777777" w:rsidR="003A3016" w:rsidRDefault="003A3016" w:rsidP="003A3016">
      <w:pPr>
        <w:spacing w:after="154" w:line="259" w:lineRule="auto"/>
        <w:ind w:left="57" w:right="0" w:firstLine="0"/>
        <w:jc w:val="center"/>
      </w:pPr>
      <w:r>
        <w:rPr>
          <w:b/>
        </w:rPr>
        <w:t xml:space="preserve"> </w:t>
      </w:r>
    </w:p>
    <w:p w14:paraId="56313C25" w14:textId="77777777" w:rsidR="003A3016" w:rsidRDefault="003A3016" w:rsidP="003A3016">
      <w:pPr>
        <w:ind w:left="-5" w:right="0"/>
      </w:pPr>
      <w:r>
        <w:rPr>
          <w:b/>
        </w:rPr>
        <w:t>Incluir inventário:</w:t>
      </w:r>
      <w:r>
        <w:t xml:space="preserve"> Permite que os bibliotecários adicionem novos livros ao inventário da biblioteca. Isso mantém o inventário atualizado e reflete com precisão os itens disponíveis na biblioteca. </w:t>
      </w:r>
    </w:p>
    <w:p w14:paraId="39DD2F68" w14:textId="77777777" w:rsidR="003A3016" w:rsidRDefault="003A3016" w:rsidP="003A3016">
      <w:pPr>
        <w:spacing w:after="158" w:line="259" w:lineRule="auto"/>
        <w:ind w:left="0" w:right="0" w:firstLine="0"/>
        <w:jc w:val="left"/>
      </w:pPr>
      <w:r>
        <w:t xml:space="preserve"> </w:t>
      </w:r>
    </w:p>
    <w:p w14:paraId="75708C0F" w14:textId="77777777" w:rsidR="003A3016" w:rsidRDefault="003A3016" w:rsidP="003A3016">
      <w:pPr>
        <w:ind w:left="-5" w:right="0"/>
      </w:pPr>
      <w:r>
        <w:rPr>
          <w:b/>
        </w:rPr>
        <w:t>Consultar inventário:</w:t>
      </w:r>
      <w:r>
        <w:t xml:space="preserve"> Permite que os bibliotecários consultem o inventário completo da biblioteca, visualizando uma lista detalhada de todos os livros disponíveis. Isso facilita o gerenciamento do acervo e auxilia os usuários na busca por materiais específicos. </w:t>
      </w:r>
    </w:p>
    <w:p w14:paraId="79BA0F23" w14:textId="77777777" w:rsidR="003A3016" w:rsidRDefault="003A3016" w:rsidP="003A3016">
      <w:pPr>
        <w:spacing w:line="259" w:lineRule="auto"/>
        <w:ind w:left="0" w:right="0" w:firstLine="0"/>
        <w:jc w:val="left"/>
      </w:pPr>
      <w:r>
        <w:t xml:space="preserve"> </w:t>
      </w:r>
    </w:p>
    <w:p w14:paraId="71E39CEF" w14:textId="77777777" w:rsidR="003A3016" w:rsidRDefault="003A3016" w:rsidP="003A3016">
      <w:pPr>
        <w:ind w:left="-5" w:right="0"/>
      </w:pPr>
      <w:r>
        <w:rPr>
          <w:b/>
        </w:rPr>
        <w:t>Editar inventário:</w:t>
      </w:r>
      <w:r>
        <w:t xml:space="preserve"> Permite que os bibliotecários editem as informações de um livro existente no inventário. Isso garante que os registros dos livros estejam sempre atualizados e precisos, refletindo com precisão o estado atual do acervo da biblioteca. </w:t>
      </w:r>
    </w:p>
    <w:p w14:paraId="44087A54" w14:textId="77777777" w:rsidR="003A3016" w:rsidRDefault="003A3016" w:rsidP="003A3016">
      <w:pPr>
        <w:spacing w:line="259" w:lineRule="auto"/>
        <w:ind w:left="0" w:right="0" w:firstLine="0"/>
        <w:jc w:val="left"/>
      </w:pPr>
      <w:r>
        <w:t xml:space="preserve"> </w:t>
      </w:r>
    </w:p>
    <w:p w14:paraId="1449CBF3" w14:textId="77777777" w:rsidR="003A3016" w:rsidRDefault="003A3016" w:rsidP="003A3016">
      <w:pPr>
        <w:ind w:left="-5" w:right="0"/>
      </w:pPr>
      <w:r>
        <w:rPr>
          <w:b/>
        </w:rPr>
        <w:t>Excluir inventário:</w:t>
      </w:r>
      <w:r>
        <w:t xml:space="preserve"> Permite que os bibliotecários removam um livro do inventário da biblioteca, caso não seja mais necessário ou esteja duplicado. Isso garante que apenas os livros relevantes e ativos permaneçam no inventário, mantendo-o organizado e atualizado. </w:t>
      </w:r>
    </w:p>
    <w:p w14:paraId="6E21DE2D" w14:textId="77777777" w:rsidR="003A3016" w:rsidRDefault="003A3016" w:rsidP="003A3016">
      <w:pPr>
        <w:spacing w:after="0" w:line="259" w:lineRule="auto"/>
        <w:ind w:left="0" w:right="0" w:firstLine="0"/>
        <w:jc w:val="left"/>
      </w:pPr>
      <w:r>
        <w:rPr>
          <w:rFonts w:ascii="Calibri" w:eastAsia="Calibri" w:hAnsi="Calibri" w:cs="Calibri"/>
          <w:sz w:val="22"/>
        </w:rPr>
        <w:t xml:space="preserve"> </w:t>
      </w:r>
    </w:p>
    <w:p w14:paraId="6865E503" w14:textId="24554754" w:rsidR="00242ADA" w:rsidRDefault="00242ADA">
      <w:pPr>
        <w:spacing w:after="159" w:line="259" w:lineRule="auto"/>
        <w:ind w:left="0" w:right="0" w:firstLine="0"/>
        <w:jc w:val="left"/>
      </w:pPr>
    </w:p>
    <w:p w14:paraId="7EE1FE9A" w14:textId="77777777" w:rsidR="003A3016" w:rsidRDefault="003A3016">
      <w:pPr>
        <w:spacing w:after="159" w:line="259" w:lineRule="auto"/>
        <w:ind w:left="0" w:right="0" w:firstLine="0"/>
        <w:jc w:val="left"/>
      </w:pPr>
    </w:p>
    <w:p w14:paraId="280FA112" w14:textId="77777777" w:rsidR="00242ADA" w:rsidRDefault="009372BB">
      <w:pPr>
        <w:pStyle w:val="Ttulo1"/>
      </w:pPr>
      <w:r>
        <w:lastRenderedPageBreak/>
        <w:t xml:space="preserve">EMPRÉSTIMO E DEVOLUÇÃO </w:t>
      </w:r>
    </w:p>
    <w:p w14:paraId="7AA3087A" w14:textId="77777777" w:rsidR="00242ADA" w:rsidRDefault="009372BB">
      <w:pPr>
        <w:spacing w:after="155" w:line="259" w:lineRule="auto"/>
        <w:ind w:left="57" w:right="0" w:firstLine="0"/>
        <w:jc w:val="center"/>
      </w:pPr>
      <w:r>
        <w:rPr>
          <w:b/>
        </w:rPr>
        <w:t xml:space="preserve"> </w:t>
      </w:r>
    </w:p>
    <w:p w14:paraId="5B892176" w14:textId="17C3E639" w:rsidR="00242ADA" w:rsidRDefault="009372BB">
      <w:pPr>
        <w:ind w:left="-5" w:right="0"/>
      </w:pPr>
      <w:r>
        <w:rPr>
          <w:b/>
        </w:rPr>
        <w:t>Emprestar ou receber devolução:</w:t>
      </w:r>
      <w:r>
        <w:t xml:space="preserve"> Permite que os bibliotecários registrem empréstimos de livros para usuários ou recebam devoluções. Durante o empréstimo, o sistema atualiza o status do livro para "Emprestado" e registra as informações do usuário que o pegou emprestado, juntamente com a data de empréstimo. </w:t>
      </w:r>
    </w:p>
    <w:p w14:paraId="7BB14359" w14:textId="77777777" w:rsidR="00004090" w:rsidRDefault="00004090">
      <w:pPr>
        <w:ind w:left="-5" w:right="0"/>
      </w:pPr>
    </w:p>
    <w:p w14:paraId="36D5907F" w14:textId="5CBC83B1" w:rsidR="00242ADA" w:rsidRDefault="009372BB">
      <w:pPr>
        <w:ind w:left="-5" w:right="0"/>
      </w:pPr>
      <w:r>
        <w:rPr>
          <w:b/>
        </w:rPr>
        <w:t>Consultar empréstimo e devolução:</w:t>
      </w:r>
      <w:r>
        <w:t xml:space="preserve"> Permite que os bibliotecários consultem o histórico de empréstimos e devoluções d</w:t>
      </w:r>
      <w:r w:rsidR="00004090">
        <w:t xml:space="preserve">os </w:t>
      </w:r>
      <w:r>
        <w:t>livro</w:t>
      </w:r>
      <w:r w:rsidR="00004090">
        <w:t>s</w:t>
      </w:r>
      <w:r>
        <w:t>. Isso fornece uma visão detalhada das transações realizadas na biblioteca, permitindo o rastreamento de quem pegou emprestado um livro</w:t>
      </w:r>
      <w:r w:rsidR="00004090">
        <w:t xml:space="preserve"> e</w:t>
      </w:r>
      <w:r>
        <w:t xml:space="preserve"> quando, além de facilitar a identificação de itens em atraso. </w:t>
      </w:r>
    </w:p>
    <w:p w14:paraId="3A152FCE" w14:textId="77777777" w:rsidR="00242ADA" w:rsidRDefault="009372BB">
      <w:pPr>
        <w:spacing w:after="158" w:line="259" w:lineRule="auto"/>
        <w:ind w:left="0" w:right="0" w:firstLine="0"/>
        <w:jc w:val="left"/>
      </w:pPr>
      <w:r>
        <w:t xml:space="preserve"> </w:t>
      </w:r>
    </w:p>
    <w:p w14:paraId="59D7B93E" w14:textId="77777777" w:rsidR="00242ADA" w:rsidRDefault="009372BB">
      <w:pPr>
        <w:ind w:left="-5" w:right="0"/>
      </w:pPr>
      <w:r>
        <w:rPr>
          <w:b/>
        </w:rPr>
        <w:t>Editar empréstimo e devolução:</w:t>
      </w:r>
      <w:r>
        <w:t xml:space="preserve"> Permite que os bibliotecários editem as informações de um empréstimo ou devolução registradas no sistema, como a data de devolução ou o status do livro. Isso pode ser útil em situações em que ocorrem erros de registro ou quando é necessário ajustar as datas de devolução, por exemplo. </w:t>
      </w:r>
    </w:p>
    <w:p w14:paraId="43EA5D55" w14:textId="77777777" w:rsidR="00242ADA" w:rsidRDefault="009372BB">
      <w:pPr>
        <w:spacing w:line="259" w:lineRule="auto"/>
        <w:ind w:left="0" w:right="0" w:firstLine="0"/>
        <w:jc w:val="left"/>
      </w:pPr>
      <w:r>
        <w:t xml:space="preserve"> </w:t>
      </w:r>
    </w:p>
    <w:p w14:paraId="0C460DF6" w14:textId="77777777" w:rsidR="009372BB" w:rsidRDefault="009372BB">
      <w:pPr>
        <w:spacing w:line="259" w:lineRule="auto"/>
        <w:ind w:left="0" w:right="0" w:firstLine="0"/>
        <w:jc w:val="left"/>
      </w:pPr>
    </w:p>
    <w:p w14:paraId="67A2F88F" w14:textId="77777777" w:rsidR="009372BB" w:rsidRDefault="009372BB">
      <w:pPr>
        <w:spacing w:line="259" w:lineRule="auto"/>
        <w:ind w:left="0" w:right="0" w:firstLine="0"/>
        <w:jc w:val="left"/>
      </w:pPr>
    </w:p>
    <w:p w14:paraId="110B6F9B" w14:textId="77777777" w:rsidR="00242ADA" w:rsidRDefault="009372BB">
      <w:pPr>
        <w:ind w:left="-5" w:right="0"/>
      </w:pPr>
      <w:r>
        <w:rPr>
          <w:b/>
        </w:rPr>
        <w:t>Excluir empréstimo e devolução:</w:t>
      </w:r>
      <w:r>
        <w:t xml:space="preserve"> Permite que os bibliotecários removam um registro de empréstimo ou devolução do sistema, caso seja necessário corrigir um erro ou se a transação foi registrada indevidamente. Isso garante a integridade dos dados do sistema, removendo informações irrelevantes ou incorretas e mantendo um registro preciso das atividades da biblioteca. </w:t>
      </w:r>
    </w:p>
    <w:p w14:paraId="7EC54C18" w14:textId="77777777" w:rsidR="00242ADA" w:rsidRDefault="009372BB">
      <w:pPr>
        <w:spacing w:line="259" w:lineRule="auto"/>
        <w:ind w:left="0" w:right="0" w:firstLine="0"/>
        <w:jc w:val="left"/>
      </w:pPr>
      <w:r>
        <w:rPr>
          <w:b/>
        </w:rPr>
        <w:t xml:space="preserve"> </w:t>
      </w:r>
    </w:p>
    <w:p w14:paraId="466AF495" w14:textId="77777777" w:rsidR="00242ADA" w:rsidRDefault="009372BB">
      <w:pPr>
        <w:pStyle w:val="Ttulo1"/>
        <w:ind w:right="2"/>
      </w:pPr>
      <w:r>
        <w:t xml:space="preserve">IMPRESSÃO </w:t>
      </w:r>
    </w:p>
    <w:p w14:paraId="1035D3D8" w14:textId="77777777" w:rsidR="00242ADA" w:rsidRDefault="009372BB">
      <w:pPr>
        <w:spacing w:after="156" w:line="259" w:lineRule="auto"/>
        <w:ind w:left="57" w:right="0" w:firstLine="0"/>
        <w:jc w:val="center"/>
      </w:pPr>
      <w:r>
        <w:rPr>
          <w:b/>
        </w:rPr>
        <w:t xml:space="preserve"> </w:t>
      </w:r>
    </w:p>
    <w:p w14:paraId="7C0CC587" w14:textId="2E09B787" w:rsidR="00242ADA" w:rsidRDefault="009372BB">
      <w:pPr>
        <w:ind w:left="-5" w:right="0"/>
      </w:pPr>
      <w:r>
        <w:t xml:space="preserve">Impressões permite que o usuário do sistema imprima e emita notas de afiliados, livros, status dos livros, categorias dos livros, empréstimos e devoluções e inventário.  </w:t>
      </w:r>
    </w:p>
    <w:sectPr w:rsidR="00242ADA">
      <w:headerReference w:type="even" r:id="rId6"/>
      <w:headerReference w:type="default" r:id="rId7"/>
      <w:headerReference w:type="first" r:id="rId8"/>
      <w:pgSz w:w="11906" w:h="16838"/>
      <w:pgMar w:top="1861" w:right="1131" w:bottom="1457" w:left="1702" w:header="19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F8091" w14:textId="77777777" w:rsidR="009372BB" w:rsidRDefault="009372BB">
      <w:pPr>
        <w:spacing w:after="0" w:line="240" w:lineRule="auto"/>
      </w:pPr>
      <w:r>
        <w:separator/>
      </w:r>
    </w:p>
  </w:endnote>
  <w:endnote w:type="continuationSeparator" w:id="0">
    <w:p w14:paraId="3ECC0B43" w14:textId="77777777" w:rsidR="009372BB" w:rsidRDefault="00937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FEAAA" w14:textId="77777777" w:rsidR="009372BB" w:rsidRDefault="009372BB">
      <w:pPr>
        <w:spacing w:after="0" w:line="240" w:lineRule="auto"/>
      </w:pPr>
      <w:r>
        <w:separator/>
      </w:r>
    </w:p>
  </w:footnote>
  <w:footnote w:type="continuationSeparator" w:id="0">
    <w:p w14:paraId="027AD40B" w14:textId="77777777" w:rsidR="009372BB" w:rsidRDefault="00937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955F8" w14:textId="77777777" w:rsidR="00242ADA" w:rsidRDefault="009372BB">
    <w:pPr>
      <w:spacing w:after="0" w:line="259" w:lineRule="auto"/>
      <w:ind w:left="0" w:right="0" w:firstLine="0"/>
      <w:jc w:val="left"/>
    </w:pPr>
    <w:r>
      <w:rPr>
        <w:noProof/>
      </w:rPr>
      <w:drawing>
        <wp:anchor distT="0" distB="0" distL="114300" distR="114300" simplePos="0" relativeHeight="251658240" behindDoc="0" locked="0" layoutInCell="1" allowOverlap="0" wp14:anchorId="2457BCBD" wp14:editId="54F06325">
          <wp:simplePos x="0" y="0"/>
          <wp:positionH relativeFrom="page">
            <wp:posOffset>83503</wp:posOffset>
          </wp:positionH>
          <wp:positionV relativeFrom="page">
            <wp:posOffset>125095</wp:posOffset>
          </wp:positionV>
          <wp:extent cx="7464552" cy="1030224"/>
          <wp:effectExtent l="0" t="0" r="0" b="0"/>
          <wp:wrapSquare wrapText="bothSides"/>
          <wp:docPr id="4185" name="Picture 4185"/>
          <wp:cNvGraphicFramePr/>
          <a:graphic xmlns:a="http://schemas.openxmlformats.org/drawingml/2006/main">
            <a:graphicData uri="http://schemas.openxmlformats.org/drawingml/2006/picture">
              <pic:pic xmlns:pic="http://schemas.openxmlformats.org/drawingml/2006/picture">
                <pic:nvPicPr>
                  <pic:cNvPr id="4185" name="Picture 4185"/>
                  <pic:cNvPicPr/>
                </pic:nvPicPr>
                <pic:blipFill>
                  <a:blip r:embed="rId1"/>
                  <a:stretch>
                    <a:fillRect/>
                  </a:stretch>
                </pic:blipFill>
                <pic:spPr>
                  <a:xfrm>
                    <a:off x="0" y="0"/>
                    <a:ext cx="7464552" cy="1030224"/>
                  </a:xfrm>
                  <a:prstGeom prst="rect">
                    <a:avLst/>
                  </a:prstGeom>
                </pic:spPr>
              </pic:pic>
            </a:graphicData>
          </a:graphic>
        </wp:anchor>
      </w:drawing>
    </w:r>
    <w:r>
      <w:rPr>
        <w:rFonts w:ascii="Calibri" w:eastAsia="Calibri" w:hAnsi="Calibri" w:cs="Calibri"/>
        <w:sz w:val="22"/>
      </w:rPr>
      <w:t xml:space="preserve"> </w:t>
    </w:r>
  </w:p>
  <w:p w14:paraId="47341928" w14:textId="77777777" w:rsidR="00242ADA" w:rsidRDefault="009372B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5185D08" wp14:editId="32B5C689">
              <wp:simplePos x="0" y="0"/>
              <wp:positionH relativeFrom="page">
                <wp:posOffset>0</wp:posOffset>
              </wp:positionH>
              <wp:positionV relativeFrom="page">
                <wp:posOffset>0</wp:posOffset>
              </wp:positionV>
              <wp:extent cx="1" cy="1"/>
              <wp:effectExtent l="0" t="0" r="0" b="0"/>
              <wp:wrapNone/>
              <wp:docPr id="5125" name="Group 51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12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F0D52" w14:textId="77777777" w:rsidR="00242ADA" w:rsidRDefault="009372BB">
    <w:pPr>
      <w:spacing w:after="0" w:line="259" w:lineRule="auto"/>
      <w:ind w:left="0" w:right="0" w:firstLine="0"/>
      <w:jc w:val="left"/>
    </w:pPr>
    <w:r>
      <w:rPr>
        <w:noProof/>
      </w:rPr>
      <w:drawing>
        <wp:anchor distT="0" distB="0" distL="114300" distR="114300" simplePos="0" relativeHeight="251660288" behindDoc="0" locked="0" layoutInCell="1" allowOverlap="0" wp14:anchorId="028E4C51" wp14:editId="149EFE1F">
          <wp:simplePos x="0" y="0"/>
          <wp:positionH relativeFrom="page">
            <wp:posOffset>-15240</wp:posOffset>
          </wp:positionH>
          <wp:positionV relativeFrom="page">
            <wp:align>top</wp:align>
          </wp:positionV>
          <wp:extent cx="7589520" cy="1029970"/>
          <wp:effectExtent l="0" t="0" r="0" b="0"/>
          <wp:wrapSquare wrapText="bothSides"/>
          <wp:docPr id="1520613076" name="Picture 4185"/>
          <wp:cNvGraphicFramePr/>
          <a:graphic xmlns:a="http://schemas.openxmlformats.org/drawingml/2006/main">
            <a:graphicData uri="http://schemas.openxmlformats.org/drawingml/2006/picture">
              <pic:pic xmlns:pic="http://schemas.openxmlformats.org/drawingml/2006/picture">
                <pic:nvPicPr>
                  <pic:cNvPr id="4185" name="Picture 4185"/>
                  <pic:cNvPicPr/>
                </pic:nvPicPr>
                <pic:blipFill>
                  <a:blip r:embed="rId1"/>
                  <a:stretch>
                    <a:fillRect/>
                  </a:stretch>
                </pic:blipFill>
                <pic:spPr>
                  <a:xfrm>
                    <a:off x="0" y="0"/>
                    <a:ext cx="7589520" cy="102997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2"/>
      </w:rPr>
      <w:t xml:space="preserve"> </w:t>
    </w:r>
  </w:p>
  <w:p w14:paraId="24CEC999" w14:textId="77777777" w:rsidR="00242ADA" w:rsidRDefault="009372B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5A1072B" wp14:editId="6D9CF7BA">
              <wp:simplePos x="0" y="0"/>
              <wp:positionH relativeFrom="page">
                <wp:posOffset>0</wp:posOffset>
              </wp:positionH>
              <wp:positionV relativeFrom="page">
                <wp:posOffset>0</wp:posOffset>
              </wp:positionV>
              <wp:extent cx="1" cy="1"/>
              <wp:effectExtent l="0" t="0" r="0" b="0"/>
              <wp:wrapNone/>
              <wp:docPr id="5116" name="Group 51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11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4940E" w14:textId="77777777" w:rsidR="00242ADA" w:rsidRDefault="009372BB">
    <w:pPr>
      <w:spacing w:after="0" w:line="259" w:lineRule="auto"/>
      <w:ind w:left="0" w:right="0" w:firstLine="0"/>
      <w:jc w:val="left"/>
    </w:pPr>
    <w:r>
      <w:rPr>
        <w:noProof/>
      </w:rPr>
      <w:drawing>
        <wp:anchor distT="0" distB="0" distL="114300" distR="114300" simplePos="0" relativeHeight="251662336" behindDoc="0" locked="0" layoutInCell="1" allowOverlap="0" wp14:anchorId="39D8851E" wp14:editId="4277B520">
          <wp:simplePos x="0" y="0"/>
          <wp:positionH relativeFrom="page">
            <wp:posOffset>83503</wp:posOffset>
          </wp:positionH>
          <wp:positionV relativeFrom="page">
            <wp:posOffset>125095</wp:posOffset>
          </wp:positionV>
          <wp:extent cx="7464552" cy="1030224"/>
          <wp:effectExtent l="0" t="0" r="0" b="0"/>
          <wp:wrapSquare wrapText="bothSides"/>
          <wp:docPr id="1492379393" name="Picture 4185"/>
          <wp:cNvGraphicFramePr/>
          <a:graphic xmlns:a="http://schemas.openxmlformats.org/drawingml/2006/main">
            <a:graphicData uri="http://schemas.openxmlformats.org/drawingml/2006/picture">
              <pic:pic xmlns:pic="http://schemas.openxmlformats.org/drawingml/2006/picture">
                <pic:nvPicPr>
                  <pic:cNvPr id="4185" name="Picture 4185"/>
                  <pic:cNvPicPr/>
                </pic:nvPicPr>
                <pic:blipFill>
                  <a:blip r:embed="rId1"/>
                  <a:stretch>
                    <a:fillRect/>
                  </a:stretch>
                </pic:blipFill>
                <pic:spPr>
                  <a:xfrm>
                    <a:off x="0" y="0"/>
                    <a:ext cx="7464552" cy="1030224"/>
                  </a:xfrm>
                  <a:prstGeom prst="rect">
                    <a:avLst/>
                  </a:prstGeom>
                </pic:spPr>
              </pic:pic>
            </a:graphicData>
          </a:graphic>
        </wp:anchor>
      </w:drawing>
    </w:r>
    <w:r>
      <w:rPr>
        <w:rFonts w:ascii="Calibri" w:eastAsia="Calibri" w:hAnsi="Calibri" w:cs="Calibri"/>
        <w:sz w:val="22"/>
      </w:rPr>
      <w:t xml:space="preserve"> </w:t>
    </w:r>
  </w:p>
  <w:p w14:paraId="4990BF3E" w14:textId="77777777" w:rsidR="00242ADA" w:rsidRDefault="009372B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56C75AE" wp14:editId="2CEB3AA7">
              <wp:simplePos x="0" y="0"/>
              <wp:positionH relativeFrom="page">
                <wp:posOffset>0</wp:posOffset>
              </wp:positionH>
              <wp:positionV relativeFrom="page">
                <wp:posOffset>0</wp:posOffset>
              </wp:positionV>
              <wp:extent cx="1" cy="1"/>
              <wp:effectExtent l="0" t="0" r="0" b="0"/>
              <wp:wrapNone/>
              <wp:docPr id="5107" name="Group 51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10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DA"/>
    <w:rsid w:val="00004090"/>
    <w:rsid w:val="00242ADA"/>
    <w:rsid w:val="003370E9"/>
    <w:rsid w:val="003A3016"/>
    <w:rsid w:val="009372BB"/>
    <w:rsid w:val="00C17D22"/>
    <w:rsid w:val="00DA075E"/>
    <w:rsid w:val="00FD69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CD16"/>
  <w15:docId w15:val="{C9FAFB75-EFA5-42D5-8D63-6C33D7F7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8" w:lineRule="auto"/>
      <w:ind w:left="10" w:right="1" w:hanging="10"/>
      <w:jc w:val="both"/>
    </w:pPr>
    <w:rPr>
      <w:rFonts w:ascii="Times New Roman" w:eastAsia="Times New Roman" w:hAnsi="Times New Roman" w:cs="Times New Roman"/>
      <w:color w:val="000000"/>
    </w:rPr>
  </w:style>
  <w:style w:type="paragraph" w:styleId="Ttulo1">
    <w:name w:val="heading 1"/>
    <w:next w:val="Normal"/>
    <w:link w:val="Ttulo1Char"/>
    <w:uiPriority w:val="9"/>
    <w:qFormat/>
    <w:pPr>
      <w:keepNext/>
      <w:keepLines/>
      <w:spacing w:after="157" w:line="259" w:lineRule="auto"/>
      <w:ind w:left="10" w:right="4" w:hanging="10"/>
      <w:jc w:val="center"/>
      <w:outlineLvl w:val="0"/>
    </w:pPr>
    <w:rPr>
      <w:rFonts w:ascii="Times New Roman" w:eastAsia="Times New Roman" w:hAnsi="Times New Roman" w:cs="Times New Roman"/>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 w:type="paragraph" w:styleId="Rodap">
    <w:name w:val="footer"/>
    <w:basedOn w:val="Normal"/>
    <w:link w:val="RodapChar"/>
    <w:uiPriority w:val="99"/>
    <w:unhideWhenUsed/>
    <w:rsid w:val="009372BB"/>
    <w:pPr>
      <w:tabs>
        <w:tab w:val="center" w:pos="4252"/>
        <w:tab w:val="right" w:pos="8504"/>
      </w:tabs>
      <w:spacing w:after="0" w:line="240" w:lineRule="auto"/>
    </w:pPr>
  </w:style>
  <w:style w:type="character" w:customStyle="1" w:styleId="RodapChar">
    <w:name w:val="Rodapé Char"/>
    <w:basedOn w:val="Fontepargpadro"/>
    <w:link w:val="Rodap"/>
    <w:uiPriority w:val="99"/>
    <w:rsid w:val="009372B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1442</Words>
  <Characters>7790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cp:lastModifiedBy>Reinaldo Coelho</cp:lastModifiedBy>
  <cp:revision>3</cp:revision>
  <cp:lastPrinted>2024-05-12T00:58:00Z</cp:lastPrinted>
  <dcterms:created xsi:type="dcterms:W3CDTF">2024-05-12T00:59:00Z</dcterms:created>
  <dcterms:modified xsi:type="dcterms:W3CDTF">2024-05-18T20:54:00Z</dcterms:modified>
</cp:coreProperties>
</file>