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3C7B" w14:textId="4CB1D56E" w:rsidR="009C5EBB" w:rsidRPr="00685C2D" w:rsidRDefault="009C5EBB" w:rsidP="00D3570E">
      <w:pPr>
        <w:pStyle w:val="LO-normal"/>
        <w:spacing w:after="0"/>
        <w:rPr>
          <w:rFonts w:asciiTheme="majorHAnsi" w:hAnsiTheme="majorHAnsi" w:cstheme="majorHAnsi"/>
          <w:b/>
          <w:bCs/>
          <w:sz w:val="24"/>
          <w:szCs w:val="24"/>
          <w:lang w:eastAsia="en-US" w:bidi="ar-SA"/>
        </w:rPr>
      </w:pPr>
      <w:r w:rsidRPr="00685C2D">
        <w:rPr>
          <w:rFonts w:asciiTheme="majorHAnsi" w:hAnsiTheme="majorHAnsi" w:cstheme="majorHAnsi"/>
          <w:b/>
          <w:bCs/>
          <w:sz w:val="24"/>
          <w:szCs w:val="24"/>
          <w:lang w:eastAsia="en-US" w:bidi="ar-SA"/>
        </w:rPr>
        <w:t xml:space="preserve">PROPOSTA </w:t>
      </w:r>
    </w:p>
    <w:p w14:paraId="13983AE5" w14:textId="65B1BED5" w:rsidR="00506F73" w:rsidRPr="00506F73" w:rsidRDefault="009C5EBB" w:rsidP="00676744">
      <w:pPr>
        <w:numPr>
          <w:ilvl w:val="0"/>
          <w:numId w:val="17"/>
        </w:numPr>
        <w:suppressAutoHyphens w:val="0"/>
        <w:spacing w:after="68"/>
        <w:ind w:hanging="360"/>
        <w:textAlignment w:val="auto"/>
        <w:outlineLvl w:val="9"/>
      </w:pPr>
      <w:r w:rsidRPr="006942A8">
        <w:rPr>
          <w:b/>
          <w:sz w:val="28"/>
        </w:rPr>
        <w:t xml:space="preserve">Layoutização das telas </w:t>
      </w:r>
    </w:p>
    <w:p w14:paraId="6AA013C3" w14:textId="77777777" w:rsidR="009C5EBB" w:rsidRPr="008F6750" w:rsidRDefault="009C5EBB" w:rsidP="009C5EBB">
      <w:pPr>
        <w:numPr>
          <w:ilvl w:val="0"/>
          <w:numId w:val="17"/>
        </w:numPr>
        <w:suppressAutoHyphens w:val="0"/>
        <w:spacing w:after="63"/>
        <w:ind w:hanging="360"/>
        <w:textAlignment w:val="auto"/>
        <w:outlineLvl w:val="9"/>
      </w:pPr>
      <w:r w:rsidRPr="008F6750">
        <w:t xml:space="preserve">Menu – Principal; </w:t>
      </w: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9C5EBB" w:rsidRPr="008F6750" w14:paraId="4B7DD21F" w14:textId="77777777" w:rsidTr="004D0269">
        <w:tc>
          <w:tcPr>
            <w:tcW w:w="10490" w:type="dxa"/>
            <w:gridSpan w:val="2"/>
            <w:shd w:val="clear" w:color="auto" w:fill="F79646" w:themeFill="accent6"/>
          </w:tcPr>
          <w:p w14:paraId="1A22FE2D" w14:textId="7C5C28BE" w:rsidR="009C5EBB" w:rsidRPr="008F6750" w:rsidRDefault="00261332" w:rsidP="008354D2">
            <w:pPr>
              <w:spacing w:after="63"/>
              <w:jc w:val="center"/>
            </w:pPr>
            <w:r>
              <w:t>SISTEMA DE BIBLIOTECA</w:t>
            </w:r>
          </w:p>
        </w:tc>
      </w:tr>
      <w:tr w:rsidR="009C5EBB" w:rsidRPr="008F6750" w14:paraId="73C9A1E4" w14:textId="77777777" w:rsidTr="00BE3A9C">
        <w:tc>
          <w:tcPr>
            <w:tcW w:w="5245" w:type="dxa"/>
            <w:shd w:val="clear" w:color="auto" w:fill="C2D69B" w:themeFill="accent3" w:themeFillTint="99"/>
          </w:tcPr>
          <w:p w14:paraId="34F2DDEF" w14:textId="0DE0B8CC" w:rsidR="009C5EBB" w:rsidRPr="008F6750" w:rsidRDefault="009C5EBB" w:rsidP="004D0269">
            <w:pPr>
              <w:spacing w:after="63"/>
              <w:jc w:val="center"/>
            </w:pPr>
            <w:r w:rsidRPr="008F6750">
              <w:t>1-CADASTROS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438D82A" w14:textId="014B86DE" w:rsidR="009C5EBB" w:rsidRPr="008F6750" w:rsidRDefault="009C5EBB" w:rsidP="004D0269">
            <w:pPr>
              <w:spacing w:after="63"/>
              <w:jc w:val="center"/>
            </w:pPr>
            <w:r w:rsidRPr="008F6750">
              <w:t>2-</w:t>
            </w:r>
            <w:r w:rsidR="006942A8">
              <w:t>E</w:t>
            </w:r>
            <w:r w:rsidRPr="008F6750">
              <w:t>MPR</w:t>
            </w:r>
            <w:r w:rsidR="006942A8">
              <w:t>É</w:t>
            </w:r>
            <w:r w:rsidRPr="008F6750">
              <w:t>S</w:t>
            </w:r>
            <w:r w:rsidR="00E12C67">
              <w:t>TIMO E DEVOLUÇÃO</w:t>
            </w:r>
          </w:p>
        </w:tc>
      </w:tr>
      <w:tr w:rsidR="009C5EBB" w:rsidRPr="008F6750" w14:paraId="168DA1CF" w14:textId="77777777" w:rsidTr="00BE3A9C">
        <w:tc>
          <w:tcPr>
            <w:tcW w:w="5245" w:type="dxa"/>
            <w:shd w:val="clear" w:color="auto" w:fill="C2D69B" w:themeFill="accent3" w:themeFillTint="99"/>
          </w:tcPr>
          <w:p w14:paraId="1954917B" w14:textId="7D4A49B7" w:rsidR="009C5EBB" w:rsidRPr="008F6750" w:rsidRDefault="009C5EBB" w:rsidP="004D0269">
            <w:pPr>
              <w:spacing w:after="63"/>
              <w:jc w:val="center"/>
            </w:pPr>
            <w:r w:rsidRPr="008F6750">
              <w:t>3-</w:t>
            </w:r>
            <w:r w:rsidR="00E12C67">
              <w:t>INVENTÁRIO</w:t>
            </w:r>
          </w:p>
        </w:tc>
        <w:tc>
          <w:tcPr>
            <w:tcW w:w="5245" w:type="dxa"/>
            <w:shd w:val="clear" w:color="auto" w:fill="FABF8F" w:themeFill="accent6" w:themeFillTint="99"/>
          </w:tcPr>
          <w:p w14:paraId="5C5DD3A7" w14:textId="307BD492" w:rsidR="009C5EBB" w:rsidRPr="008F6750" w:rsidRDefault="009C5EBB" w:rsidP="004D0269">
            <w:pPr>
              <w:spacing w:after="63"/>
              <w:jc w:val="center"/>
            </w:pPr>
            <w:r w:rsidRPr="008F6750">
              <w:t>4-</w:t>
            </w:r>
            <w:r w:rsidR="00506F73">
              <w:t>IMPRESSÃO</w:t>
            </w:r>
          </w:p>
        </w:tc>
      </w:tr>
      <w:tr w:rsidR="009C5EBB" w:rsidRPr="008F6750" w14:paraId="0E779C85" w14:textId="77777777" w:rsidTr="004D0269">
        <w:tc>
          <w:tcPr>
            <w:tcW w:w="10490" w:type="dxa"/>
            <w:gridSpan w:val="2"/>
            <w:shd w:val="clear" w:color="auto" w:fill="C2D69B" w:themeFill="accent3" w:themeFillTint="99"/>
          </w:tcPr>
          <w:p w14:paraId="732C8858" w14:textId="77777777" w:rsidR="009C5EBB" w:rsidRPr="008F6750" w:rsidRDefault="009C5EBB" w:rsidP="008354D2">
            <w:pPr>
              <w:spacing w:after="63"/>
              <w:jc w:val="center"/>
            </w:pPr>
            <w:r w:rsidRPr="008F6750">
              <w:t>5-SAIR</w:t>
            </w:r>
          </w:p>
        </w:tc>
      </w:tr>
    </w:tbl>
    <w:p w14:paraId="31D77391" w14:textId="77777777" w:rsidR="00261332" w:rsidRDefault="00261332" w:rsidP="00261332">
      <w:pPr>
        <w:suppressAutoHyphens w:val="0"/>
        <w:spacing w:after="0"/>
        <w:ind w:left="705"/>
        <w:textAlignment w:val="auto"/>
        <w:outlineLvl w:val="9"/>
      </w:pPr>
    </w:p>
    <w:p w14:paraId="373A2A1D" w14:textId="7675F1F7" w:rsidR="009C5EBB" w:rsidRPr="008F6750" w:rsidRDefault="009C5EBB" w:rsidP="009C5EBB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>Sub-Menu</w:t>
      </w:r>
      <w:r>
        <w:t xml:space="preserve"> de cadastro</w:t>
      </w:r>
      <w:r w:rsidR="006942A8">
        <w:t>;</w:t>
      </w:r>
    </w:p>
    <w:p w14:paraId="4D6E5A39" w14:textId="77777777" w:rsidR="009C5EBB" w:rsidRPr="008F6750" w:rsidRDefault="009C5EBB" w:rsidP="009C5EBB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9C5EBB" w:rsidRPr="008F6750" w14:paraId="0B1A7069" w14:textId="77777777" w:rsidTr="004D0269">
        <w:tc>
          <w:tcPr>
            <w:tcW w:w="10490" w:type="dxa"/>
            <w:gridSpan w:val="2"/>
            <w:shd w:val="clear" w:color="auto" w:fill="9BBB59" w:themeFill="accent3"/>
          </w:tcPr>
          <w:p w14:paraId="1D8825AF" w14:textId="4D926195" w:rsidR="009C5EBB" w:rsidRPr="008F6750" w:rsidRDefault="00261332" w:rsidP="008354D2">
            <w:pPr>
              <w:spacing w:after="63"/>
              <w:jc w:val="center"/>
            </w:pPr>
            <w:r>
              <w:t>1-</w:t>
            </w:r>
            <w:r w:rsidR="009C5EBB" w:rsidRPr="008F6750">
              <w:t>CADASTROS</w:t>
            </w:r>
          </w:p>
        </w:tc>
      </w:tr>
      <w:tr w:rsidR="009C5EBB" w:rsidRPr="008F6750" w14:paraId="6FEAFB87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10572AB7" w14:textId="6D906418" w:rsidR="009C5EBB" w:rsidRPr="008F6750" w:rsidRDefault="009C5EBB" w:rsidP="00261332">
            <w:pPr>
              <w:spacing w:after="63"/>
              <w:jc w:val="center"/>
            </w:pPr>
            <w:r w:rsidRPr="008F6750">
              <w:t>1-</w:t>
            </w:r>
            <w:r w:rsidR="008E6394">
              <w:t>AFILIADOS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B0E554A" w14:textId="3B2C9897" w:rsidR="009C5EBB" w:rsidRPr="008F6750" w:rsidRDefault="009C5EBB" w:rsidP="00261332">
            <w:pPr>
              <w:spacing w:after="63"/>
              <w:jc w:val="center"/>
            </w:pPr>
            <w:r w:rsidRPr="008F6750">
              <w:t>2-</w:t>
            </w:r>
            <w:r w:rsidR="00261332">
              <w:t>LIVROS</w:t>
            </w:r>
          </w:p>
        </w:tc>
      </w:tr>
      <w:tr w:rsidR="009C5EBB" w:rsidRPr="008F6750" w14:paraId="1FB6F71F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24C06FCB" w14:textId="3FCDE142" w:rsidR="009C5EBB" w:rsidRPr="008F6750" w:rsidRDefault="009C5EBB" w:rsidP="00261332">
            <w:pPr>
              <w:spacing w:after="63"/>
              <w:jc w:val="center"/>
            </w:pPr>
            <w:r w:rsidRPr="008F6750">
              <w:t>3-</w:t>
            </w:r>
            <w:r w:rsidR="00261332">
              <w:t>STATUS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058D7B11" w14:textId="1314C64D" w:rsidR="009C5EBB" w:rsidRPr="008F6750" w:rsidRDefault="009C5EBB" w:rsidP="00261332">
            <w:pPr>
              <w:spacing w:after="63"/>
              <w:jc w:val="center"/>
            </w:pPr>
            <w:r w:rsidRPr="008F6750">
              <w:t>4-</w:t>
            </w:r>
            <w:r w:rsidR="00261332">
              <w:t>CATEGORIAS DOS LIVROS</w:t>
            </w:r>
          </w:p>
        </w:tc>
      </w:tr>
      <w:tr w:rsidR="009C5EBB" w:rsidRPr="008F6750" w14:paraId="229F120A" w14:textId="77777777" w:rsidTr="004D0269">
        <w:tc>
          <w:tcPr>
            <w:tcW w:w="10490" w:type="dxa"/>
            <w:gridSpan w:val="2"/>
            <w:shd w:val="clear" w:color="auto" w:fill="C2D69B" w:themeFill="accent3" w:themeFillTint="99"/>
          </w:tcPr>
          <w:p w14:paraId="5C1166BC" w14:textId="77777777" w:rsidR="009C5EBB" w:rsidRPr="008F6750" w:rsidRDefault="009C5EBB" w:rsidP="00261332">
            <w:pPr>
              <w:spacing w:after="63"/>
              <w:jc w:val="center"/>
            </w:pPr>
            <w:r w:rsidRPr="008F6750">
              <w:t>5-VOLTAR</w:t>
            </w:r>
            <w:r>
              <w:t xml:space="preserve"> AO MENU PRINCIPAL</w:t>
            </w:r>
          </w:p>
        </w:tc>
      </w:tr>
    </w:tbl>
    <w:p w14:paraId="440AECB5" w14:textId="77777777" w:rsidR="00261332" w:rsidRDefault="00261332" w:rsidP="00261332">
      <w:pPr>
        <w:pStyle w:val="LO-normal"/>
        <w:rPr>
          <w:lang w:eastAsia="en-US" w:bidi="ar-SA"/>
        </w:rPr>
      </w:pPr>
    </w:p>
    <w:p w14:paraId="40683E87" w14:textId="202B4BD1" w:rsidR="00261332" w:rsidRPr="008F6750" w:rsidRDefault="00261332" w:rsidP="00261332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 w:rsidR="00E12C67">
        <w:t xml:space="preserve">de cadastro &gt; </w:t>
      </w:r>
      <w:r w:rsidR="008E6394">
        <w:t>afiliados</w:t>
      </w:r>
      <w:r w:rsidR="006942A8">
        <w:t>;</w:t>
      </w:r>
    </w:p>
    <w:p w14:paraId="7A3398EE" w14:textId="77777777" w:rsidR="00261332" w:rsidRPr="008F6750" w:rsidRDefault="00261332" w:rsidP="00261332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261332" w:rsidRPr="008F6750" w14:paraId="2729412A" w14:textId="77777777" w:rsidTr="004D0269">
        <w:tc>
          <w:tcPr>
            <w:tcW w:w="10490" w:type="dxa"/>
            <w:gridSpan w:val="2"/>
            <w:shd w:val="clear" w:color="auto" w:fill="9BBB59" w:themeFill="accent3"/>
          </w:tcPr>
          <w:p w14:paraId="287EE523" w14:textId="305A5369" w:rsidR="00261332" w:rsidRPr="008F6750" w:rsidRDefault="00E12C67" w:rsidP="000716CD">
            <w:pPr>
              <w:spacing w:after="63"/>
              <w:jc w:val="center"/>
            </w:pPr>
            <w:r>
              <w:t>1-</w:t>
            </w:r>
            <w:r w:rsidRPr="008F6750">
              <w:t>CADASTROS</w:t>
            </w:r>
            <w:r>
              <w:t xml:space="preserve"> &gt; </w:t>
            </w:r>
            <w:r w:rsidRPr="008F6750">
              <w:t>1-</w:t>
            </w:r>
            <w:r w:rsidR="008E6394">
              <w:t>AFILIADOS</w:t>
            </w:r>
          </w:p>
        </w:tc>
      </w:tr>
      <w:tr w:rsidR="00261332" w:rsidRPr="008F6750" w14:paraId="321984BD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74B5ACBD" w14:textId="2590D3FB" w:rsidR="00261332" w:rsidRPr="008F6750" w:rsidRDefault="00E12C67" w:rsidP="00E12C67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>CADASTRAR NOVO ESTUDANTE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8B0CF9C" w14:textId="438C1C3F" w:rsidR="00261332" w:rsidRPr="008F6750" w:rsidRDefault="00E12C67" w:rsidP="00E12C67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OS </w:t>
            </w:r>
            <w:r w:rsidR="008E6394">
              <w:t>AFILIADOS</w:t>
            </w:r>
          </w:p>
        </w:tc>
      </w:tr>
      <w:tr w:rsidR="00261332" w:rsidRPr="008F6750" w14:paraId="01E33FE9" w14:textId="77777777" w:rsidTr="004D0269">
        <w:tc>
          <w:tcPr>
            <w:tcW w:w="5245" w:type="dxa"/>
            <w:shd w:val="clear" w:color="auto" w:fill="C2D69B" w:themeFill="accent3" w:themeFillTint="99"/>
          </w:tcPr>
          <w:p w14:paraId="18062440" w14:textId="784B4BD4" w:rsidR="00261332" w:rsidRPr="008F6750" w:rsidRDefault="00E12C67" w:rsidP="00E12C67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AFILIADO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3EA959B5" w14:textId="734F16CE" w:rsidR="00261332" w:rsidRPr="008F6750" w:rsidRDefault="00E12C67" w:rsidP="00E12C67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AFILIADO</w:t>
            </w:r>
          </w:p>
        </w:tc>
      </w:tr>
      <w:tr w:rsidR="00261332" w:rsidRPr="008F6750" w14:paraId="502F394E" w14:textId="77777777" w:rsidTr="004D0269">
        <w:tc>
          <w:tcPr>
            <w:tcW w:w="10490" w:type="dxa"/>
            <w:gridSpan w:val="2"/>
            <w:shd w:val="clear" w:color="auto" w:fill="C2D69B" w:themeFill="accent3" w:themeFillTint="99"/>
          </w:tcPr>
          <w:p w14:paraId="6ED3D8C0" w14:textId="459329C9" w:rsidR="00261332" w:rsidRPr="008F6750" w:rsidRDefault="00261332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6F5F69CD" w14:textId="77777777" w:rsidR="00F56820" w:rsidRDefault="00F56820" w:rsidP="00F56820">
      <w:pPr>
        <w:suppressAutoHyphens w:val="0"/>
        <w:spacing w:after="0"/>
        <w:ind w:left="705"/>
        <w:textAlignment w:val="auto"/>
        <w:outlineLvl w:val="9"/>
      </w:pPr>
    </w:p>
    <w:p w14:paraId="104C3CBF" w14:textId="36D6F41A" w:rsidR="00F56820" w:rsidRPr="008F6750" w:rsidRDefault="00F56820" w:rsidP="00F56820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>
        <w:t>de cadastro &gt; livros;</w:t>
      </w:r>
    </w:p>
    <w:p w14:paraId="57C31AF7" w14:textId="77777777" w:rsidR="00F56820" w:rsidRPr="008F6750" w:rsidRDefault="00F56820" w:rsidP="00F56820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F56820" w:rsidRPr="008F6750" w14:paraId="3D666F14" w14:textId="77777777" w:rsidTr="00952AD6">
        <w:tc>
          <w:tcPr>
            <w:tcW w:w="10490" w:type="dxa"/>
            <w:gridSpan w:val="2"/>
            <w:shd w:val="clear" w:color="auto" w:fill="9BBB59" w:themeFill="accent3"/>
          </w:tcPr>
          <w:p w14:paraId="72EE5CAE" w14:textId="5DE85DCA" w:rsidR="00F56820" w:rsidRPr="008F6750" w:rsidRDefault="00F56820" w:rsidP="000716CD">
            <w:pPr>
              <w:spacing w:after="63"/>
              <w:jc w:val="center"/>
            </w:pPr>
            <w:r>
              <w:t>1-</w:t>
            </w:r>
            <w:r w:rsidRPr="008F6750">
              <w:t>CADASTROS</w:t>
            </w:r>
            <w:r>
              <w:t xml:space="preserve"> &gt; 2</w:t>
            </w:r>
            <w:r w:rsidRPr="008F6750">
              <w:t>-</w:t>
            </w:r>
            <w:r>
              <w:t>LIVROS</w:t>
            </w:r>
          </w:p>
        </w:tc>
      </w:tr>
      <w:tr w:rsidR="00F56820" w:rsidRPr="008F6750" w14:paraId="3860A65C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1DC03373" w14:textId="0F0315FC" w:rsidR="00F56820" w:rsidRPr="008F6750" w:rsidRDefault="00F56820" w:rsidP="000716CD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 xml:space="preserve">CADASTRAR NOVO </w:t>
            </w:r>
            <w:r>
              <w:t>LIVRO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1828CCE" w14:textId="335002FE" w:rsidR="00F56820" w:rsidRPr="008F6750" w:rsidRDefault="00F56820" w:rsidP="000716CD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OS </w:t>
            </w:r>
            <w:r>
              <w:t>LIVROS</w:t>
            </w:r>
          </w:p>
        </w:tc>
      </w:tr>
      <w:tr w:rsidR="00F56820" w:rsidRPr="008F6750" w14:paraId="036EA4E0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6EDAE412" w14:textId="7C3A2556" w:rsidR="00F56820" w:rsidRPr="008F6750" w:rsidRDefault="00F56820" w:rsidP="000716CD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LIVRO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5E6C7FC6" w14:textId="74F3119D" w:rsidR="00F56820" w:rsidRPr="008F6750" w:rsidRDefault="00F56820" w:rsidP="000716CD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LIVRO</w:t>
            </w:r>
          </w:p>
        </w:tc>
      </w:tr>
      <w:tr w:rsidR="00F56820" w:rsidRPr="008F6750" w14:paraId="17FDFE3D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46B7E5F7" w14:textId="77777777" w:rsidR="00F56820" w:rsidRPr="008F6750" w:rsidRDefault="00F56820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2E6B62C1" w14:textId="77777777" w:rsidR="00F56820" w:rsidRDefault="00F56820" w:rsidP="00F56820">
      <w:pPr>
        <w:suppressAutoHyphens w:val="0"/>
        <w:spacing w:after="0"/>
        <w:ind w:left="705"/>
        <w:textAlignment w:val="auto"/>
        <w:outlineLvl w:val="9"/>
      </w:pPr>
    </w:p>
    <w:p w14:paraId="4EAA0DA1" w14:textId="3A6ACDF1" w:rsidR="00F56820" w:rsidRPr="008F6750" w:rsidRDefault="00F56820" w:rsidP="00F56820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>
        <w:t>de cadastro &gt; status dos livros;</w:t>
      </w:r>
    </w:p>
    <w:p w14:paraId="6CD9B57F" w14:textId="77777777" w:rsidR="00F56820" w:rsidRPr="008F6750" w:rsidRDefault="00F56820" w:rsidP="00F56820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F56820" w:rsidRPr="008F6750" w14:paraId="73CD5CBA" w14:textId="77777777" w:rsidTr="00952AD6">
        <w:tc>
          <w:tcPr>
            <w:tcW w:w="10490" w:type="dxa"/>
            <w:gridSpan w:val="2"/>
            <w:shd w:val="clear" w:color="auto" w:fill="9BBB59" w:themeFill="accent3"/>
          </w:tcPr>
          <w:p w14:paraId="7714CB6F" w14:textId="5D40A84F" w:rsidR="00F56820" w:rsidRPr="008F6750" w:rsidRDefault="00F56820" w:rsidP="000716CD">
            <w:pPr>
              <w:spacing w:after="63"/>
              <w:jc w:val="center"/>
            </w:pPr>
            <w:r>
              <w:t>1-</w:t>
            </w:r>
            <w:r w:rsidRPr="008F6750">
              <w:t>CADASTROS</w:t>
            </w:r>
            <w:r>
              <w:t xml:space="preserve"> &gt; 3</w:t>
            </w:r>
            <w:r w:rsidRPr="008F6750">
              <w:t>-</w:t>
            </w:r>
            <w:r>
              <w:t xml:space="preserve"> STATUS DOS LIVROS</w:t>
            </w:r>
          </w:p>
        </w:tc>
      </w:tr>
      <w:tr w:rsidR="00F56820" w:rsidRPr="008F6750" w14:paraId="5EDBD805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286B5212" w14:textId="143928E4" w:rsidR="00F56820" w:rsidRPr="008F6750" w:rsidRDefault="00F56820" w:rsidP="000716CD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 xml:space="preserve">CADASTRAR NOVO </w:t>
            </w:r>
            <w:r>
              <w:t>STATUS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383831D0" w14:textId="552C262C" w:rsidR="00F56820" w:rsidRPr="008F6750" w:rsidRDefault="00F56820" w:rsidP="000716CD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OS </w:t>
            </w:r>
            <w:r>
              <w:t>STATUS DOS LIVROS</w:t>
            </w:r>
          </w:p>
        </w:tc>
      </w:tr>
      <w:tr w:rsidR="00F56820" w:rsidRPr="008F6750" w14:paraId="23194ED2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32FB2164" w14:textId="3089837A" w:rsidR="00F56820" w:rsidRPr="008F6750" w:rsidRDefault="00F56820" w:rsidP="000716CD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STATUS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73CD08B" w14:textId="2F5312D2" w:rsidR="00F56820" w:rsidRPr="008F6750" w:rsidRDefault="00F56820" w:rsidP="000716CD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STATUS DOS LIVROS</w:t>
            </w:r>
          </w:p>
        </w:tc>
      </w:tr>
      <w:tr w:rsidR="00F56820" w:rsidRPr="008F6750" w14:paraId="7C58FC57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1CF19E77" w14:textId="77777777" w:rsidR="00F56820" w:rsidRPr="008F6750" w:rsidRDefault="00F56820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02B6574B" w14:textId="77777777" w:rsidR="00F56820" w:rsidRDefault="00F56820" w:rsidP="00F56820">
      <w:pPr>
        <w:suppressAutoHyphens w:val="0"/>
        <w:spacing w:after="0"/>
        <w:ind w:left="705"/>
        <w:textAlignment w:val="auto"/>
        <w:outlineLvl w:val="9"/>
      </w:pPr>
    </w:p>
    <w:p w14:paraId="43BF2FDF" w14:textId="68B85589" w:rsidR="00F56820" w:rsidRPr="008F6750" w:rsidRDefault="00F56820" w:rsidP="00F56820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</w:t>
      </w:r>
      <w:r>
        <w:t>de cadastro &gt; categorias dos livros;</w:t>
      </w:r>
    </w:p>
    <w:p w14:paraId="189C5BF9" w14:textId="77777777" w:rsidR="00F56820" w:rsidRPr="008F6750" w:rsidRDefault="00F56820" w:rsidP="00F56820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F56820" w:rsidRPr="008F6750" w14:paraId="14383907" w14:textId="77777777" w:rsidTr="0084150A">
        <w:tc>
          <w:tcPr>
            <w:tcW w:w="10490" w:type="dxa"/>
            <w:gridSpan w:val="2"/>
            <w:shd w:val="clear" w:color="auto" w:fill="9BBB59" w:themeFill="accent3"/>
          </w:tcPr>
          <w:p w14:paraId="418130C1" w14:textId="11E4A414" w:rsidR="00F56820" w:rsidRPr="008F6750" w:rsidRDefault="00F56820" w:rsidP="000716CD">
            <w:pPr>
              <w:spacing w:after="63"/>
              <w:jc w:val="center"/>
            </w:pPr>
            <w:r>
              <w:lastRenderedPageBreak/>
              <w:t>1-</w:t>
            </w:r>
            <w:r w:rsidRPr="008F6750">
              <w:t>CADASTROS</w:t>
            </w:r>
            <w:r>
              <w:t xml:space="preserve"> &gt; 4</w:t>
            </w:r>
            <w:r w:rsidRPr="008F6750">
              <w:t>-</w:t>
            </w:r>
            <w:r>
              <w:t xml:space="preserve"> CATEGORIAS DOS LIVROS</w:t>
            </w:r>
          </w:p>
        </w:tc>
      </w:tr>
      <w:tr w:rsidR="004D0269" w:rsidRPr="008F6750" w14:paraId="14C1C1AF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4BF07E02" w14:textId="50F905AF" w:rsidR="00F56820" w:rsidRPr="008F6750" w:rsidRDefault="00F56820" w:rsidP="000716CD">
            <w:pPr>
              <w:spacing w:after="63"/>
              <w:jc w:val="center"/>
            </w:pPr>
            <w:r w:rsidRPr="008F6750">
              <w:t>1-</w:t>
            </w:r>
            <w:r>
              <w:t xml:space="preserve"> </w:t>
            </w:r>
            <w:r w:rsidRPr="00261332">
              <w:t>CADASTRAR NOV</w:t>
            </w:r>
            <w:r>
              <w:t>A</w:t>
            </w:r>
            <w:r w:rsidRPr="00261332">
              <w:t xml:space="preserve"> </w:t>
            </w:r>
            <w:r>
              <w:t>CATEGORIA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41F02F8" w14:textId="6CE641B6" w:rsidR="00F56820" w:rsidRPr="008F6750" w:rsidRDefault="00F56820" w:rsidP="000716CD">
            <w:pPr>
              <w:spacing w:after="63"/>
              <w:jc w:val="center"/>
            </w:pPr>
            <w:r w:rsidRPr="008F6750">
              <w:t>2-</w:t>
            </w:r>
            <w:r>
              <w:t xml:space="preserve"> </w:t>
            </w:r>
            <w:r w:rsidRPr="00261332">
              <w:t xml:space="preserve">MOSTRAR TODOS </w:t>
            </w:r>
            <w:r>
              <w:t>A</w:t>
            </w:r>
            <w:r w:rsidRPr="00261332">
              <w:t xml:space="preserve">S </w:t>
            </w:r>
            <w:r>
              <w:t>CATEGORIAS DOS LIVROS</w:t>
            </w:r>
          </w:p>
        </w:tc>
      </w:tr>
      <w:tr w:rsidR="004D0269" w:rsidRPr="008F6750" w14:paraId="7F3D5367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68300507" w14:textId="7F1CA938" w:rsidR="00F56820" w:rsidRPr="008F6750" w:rsidRDefault="00F56820" w:rsidP="000716CD">
            <w:pPr>
              <w:spacing w:after="63"/>
              <w:jc w:val="center"/>
            </w:pPr>
            <w:r w:rsidRPr="008F6750">
              <w:t>3-</w:t>
            </w:r>
            <w:r>
              <w:t xml:space="preserve"> </w:t>
            </w:r>
            <w:r w:rsidRPr="00261332">
              <w:t>EDITAR UM CADASTRO</w:t>
            </w:r>
            <w:r w:rsidR="004D0269">
              <w:t xml:space="preserve"> DE CATEGORIAS DOS LIVROS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153DCF10" w14:textId="0E755442" w:rsidR="00F56820" w:rsidRPr="008F6750" w:rsidRDefault="00F56820" w:rsidP="000716CD">
            <w:pPr>
              <w:spacing w:after="63"/>
              <w:jc w:val="center"/>
            </w:pPr>
            <w:r w:rsidRPr="008F6750">
              <w:t>4-</w:t>
            </w:r>
            <w:r>
              <w:t xml:space="preserve"> </w:t>
            </w:r>
            <w:r w:rsidRPr="00261332">
              <w:t>EXCLUIR UM CADASTRO</w:t>
            </w:r>
            <w:r w:rsidR="004D0269">
              <w:t xml:space="preserve"> DE CATEGORIAS DOS LIVROS</w:t>
            </w:r>
          </w:p>
        </w:tc>
      </w:tr>
      <w:tr w:rsidR="00F56820" w:rsidRPr="008F6750" w14:paraId="479F60AA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6EB59844" w14:textId="77777777" w:rsidR="00F56820" w:rsidRPr="008F6750" w:rsidRDefault="00F56820" w:rsidP="000716CD">
            <w:pPr>
              <w:spacing w:after="63"/>
              <w:jc w:val="center"/>
            </w:pPr>
            <w:r w:rsidRPr="008F6750">
              <w:t>5-VOLTAR</w:t>
            </w:r>
            <w:r>
              <w:t xml:space="preserve"> PARA CADASTROS</w:t>
            </w:r>
          </w:p>
        </w:tc>
      </w:tr>
    </w:tbl>
    <w:p w14:paraId="60CA116E" w14:textId="77777777" w:rsidR="006942A8" w:rsidRPr="00261332" w:rsidRDefault="006942A8" w:rsidP="006942A8">
      <w:pPr>
        <w:pStyle w:val="LO-normal"/>
        <w:rPr>
          <w:lang w:eastAsia="en-US" w:bidi="ar-SA"/>
        </w:rPr>
      </w:pPr>
    </w:p>
    <w:p w14:paraId="430BA498" w14:textId="4CA2BA97" w:rsidR="006942A8" w:rsidRPr="008F6750" w:rsidRDefault="006942A8" w:rsidP="006942A8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de </w:t>
      </w:r>
      <w:r>
        <w:t>empréstimo e devolução;</w:t>
      </w:r>
    </w:p>
    <w:p w14:paraId="30B629D2" w14:textId="77777777" w:rsidR="006942A8" w:rsidRPr="008F6750" w:rsidRDefault="006942A8" w:rsidP="006942A8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6942A8" w:rsidRPr="008F6750" w14:paraId="5DFF3D0D" w14:textId="77777777" w:rsidTr="0084150A">
        <w:tc>
          <w:tcPr>
            <w:tcW w:w="10490" w:type="dxa"/>
            <w:gridSpan w:val="2"/>
            <w:shd w:val="clear" w:color="auto" w:fill="9BBB59" w:themeFill="accent3"/>
          </w:tcPr>
          <w:p w14:paraId="576F2585" w14:textId="120ABA3B" w:rsidR="006942A8" w:rsidRPr="008F6750" w:rsidRDefault="006942A8" w:rsidP="006942A8">
            <w:pPr>
              <w:spacing w:after="63"/>
              <w:jc w:val="center"/>
            </w:pPr>
            <w:r w:rsidRPr="008F6750">
              <w:t>2-</w:t>
            </w:r>
            <w:r>
              <w:t>E</w:t>
            </w:r>
            <w:r w:rsidRPr="008F6750">
              <w:t>MPR</w:t>
            </w:r>
            <w:r>
              <w:t>É</w:t>
            </w:r>
            <w:r w:rsidRPr="008F6750">
              <w:t>S</w:t>
            </w:r>
            <w:r>
              <w:t>TIMO E DEVOLUÇÃO</w:t>
            </w:r>
          </w:p>
        </w:tc>
      </w:tr>
      <w:tr w:rsidR="006942A8" w:rsidRPr="008F6750" w14:paraId="3848E3ED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23D5FE7B" w14:textId="78D8332F" w:rsidR="006942A8" w:rsidRPr="008F6750" w:rsidRDefault="006942A8" w:rsidP="0060255D">
            <w:pPr>
              <w:spacing w:after="63"/>
              <w:jc w:val="center"/>
            </w:pPr>
            <w:r w:rsidRPr="008F6750">
              <w:t>1-</w:t>
            </w:r>
            <w:r w:rsidR="002D3912">
              <w:t xml:space="preserve"> </w:t>
            </w:r>
            <w:r>
              <w:t xml:space="preserve">EMPRESTAR </w:t>
            </w:r>
            <w:r w:rsidR="002D3912">
              <w:t>OU RECEBER DEVOLUÇÃO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3907798" w14:textId="6808E866" w:rsidR="006942A8" w:rsidRPr="008F6750" w:rsidRDefault="006942A8" w:rsidP="0060255D">
            <w:pPr>
              <w:spacing w:after="63"/>
              <w:jc w:val="center"/>
            </w:pPr>
            <w:r w:rsidRPr="008F6750">
              <w:t>2-</w:t>
            </w:r>
            <w:r w:rsidR="002D3912">
              <w:t xml:space="preserve"> CONSULTAR E</w:t>
            </w:r>
            <w:r w:rsidR="002D3912" w:rsidRPr="008F6750">
              <w:t>MPR</w:t>
            </w:r>
            <w:r w:rsidR="002D3912">
              <w:t>É</w:t>
            </w:r>
            <w:r w:rsidR="002D3912" w:rsidRPr="008F6750">
              <w:t>S</w:t>
            </w:r>
            <w:r w:rsidR="002D3912">
              <w:t>TIMO E DEVOLUÇÃO</w:t>
            </w:r>
          </w:p>
        </w:tc>
      </w:tr>
      <w:tr w:rsidR="002D3912" w:rsidRPr="008F6750" w14:paraId="41A69596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031FF669" w14:textId="4B03AE07" w:rsidR="002D3912" w:rsidRPr="008F6750" w:rsidRDefault="002D3912" w:rsidP="0060255D">
            <w:pPr>
              <w:spacing w:after="63"/>
              <w:jc w:val="center"/>
            </w:pPr>
            <w:r>
              <w:t>3-EDITAR E</w:t>
            </w:r>
            <w:r w:rsidRPr="008F6750">
              <w:t>MPR</w:t>
            </w:r>
            <w:r>
              <w:t>É</w:t>
            </w:r>
            <w:r w:rsidRPr="008F6750">
              <w:t>S</w:t>
            </w:r>
            <w:r>
              <w:t>TIMO E DEVOLUÇÃO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7C3CC034" w14:textId="2F31A3A9" w:rsidR="002D3912" w:rsidRPr="008F6750" w:rsidRDefault="002D3912" w:rsidP="0060255D">
            <w:pPr>
              <w:spacing w:after="63"/>
              <w:jc w:val="center"/>
            </w:pPr>
            <w:r>
              <w:t>4-EXCLUIR E</w:t>
            </w:r>
            <w:r w:rsidRPr="008F6750">
              <w:t>MPR</w:t>
            </w:r>
            <w:r>
              <w:t>É</w:t>
            </w:r>
            <w:r w:rsidRPr="008F6750">
              <w:t>S</w:t>
            </w:r>
            <w:r>
              <w:t>TIMO E DEVOLUÇÃO</w:t>
            </w:r>
          </w:p>
        </w:tc>
      </w:tr>
      <w:tr w:rsidR="006942A8" w:rsidRPr="008F6750" w14:paraId="1DDB12A2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2BC0C890" w14:textId="4455A7C3" w:rsidR="006942A8" w:rsidRPr="008F6750" w:rsidRDefault="006942A8" w:rsidP="000716CD">
            <w:pPr>
              <w:spacing w:after="63"/>
              <w:jc w:val="center"/>
            </w:pPr>
            <w:r>
              <w:t>3</w:t>
            </w:r>
            <w:r w:rsidRPr="008F6750">
              <w:t>-VOLTAR</w:t>
            </w:r>
            <w:r>
              <w:t xml:space="preserve"> AO MENU PRINCIPAL</w:t>
            </w:r>
          </w:p>
        </w:tc>
      </w:tr>
    </w:tbl>
    <w:p w14:paraId="3E41707A" w14:textId="77777777" w:rsidR="007D279E" w:rsidRDefault="007D279E" w:rsidP="007D279E">
      <w:pPr>
        <w:suppressAutoHyphens w:val="0"/>
        <w:spacing w:after="0"/>
        <w:textAlignment w:val="auto"/>
        <w:outlineLvl w:val="9"/>
      </w:pPr>
    </w:p>
    <w:p w14:paraId="27200A08" w14:textId="14631C6E" w:rsidR="007D279E" w:rsidRPr="008F6750" w:rsidRDefault="007D279E" w:rsidP="007D279E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 xml:space="preserve">Sub-Menu de </w:t>
      </w:r>
      <w:r>
        <w:t>Inventário;</w:t>
      </w:r>
    </w:p>
    <w:p w14:paraId="132D9BDE" w14:textId="77777777" w:rsidR="007D279E" w:rsidRPr="008F6750" w:rsidRDefault="007D279E" w:rsidP="007D279E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7D279E" w:rsidRPr="008F6750" w14:paraId="2CE68765" w14:textId="77777777" w:rsidTr="0084150A">
        <w:tc>
          <w:tcPr>
            <w:tcW w:w="10490" w:type="dxa"/>
            <w:gridSpan w:val="2"/>
            <w:shd w:val="clear" w:color="auto" w:fill="9BBB59" w:themeFill="accent3"/>
          </w:tcPr>
          <w:p w14:paraId="57C147A6" w14:textId="7678488C" w:rsidR="007D279E" w:rsidRPr="008F6750" w:rsidRDefault="007D279E" w:rsidP="000716CD">
            <w:pPr>
              <w:spacing w:after="63"/>
              <w:jc w:val="center"/>
            </w:pPr>
            <w:r w:rsidRPr="008F6750">
              <w:t>3-</w:t>
            </w:r>
            <w:r>
              <w:t>INVENTÁRIO</w:t>
            </w:r>
          </w:p>
        </w:tc>
      </w:tr>
      <w:tr w:rsidR="007D279E" w:rsidRPr="008F6750" w14:paraId="2B232368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22E4EA3C" w14:textId="77ED889F" w:rsidR="007D279E" w:rsidRPr="008F6750" w:rsidRDefault="007D279E" w:rsidP="0060255D">
            <w:pPr>
              <w:spacing w:after="63"/>
              <w:jc w:val="center"/>
            </w:pPr>
            <w:r w:rsidRPr="008F6750">
              <w:t>1-</w:t>
            </w:r>
            <w:r>
              <w:t>INCLUIR INVENTÁRIO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42FAD0A5" w14:textId="294807D2" w:rsidR="007D279E" w:rsidRPr="008F6750" w:rsidRDefault="007D279E" w:rsidP="0060255D">
            <w:pPr>
              <w:spacing w:after="63"/>
              <w:jc w:val="center"/>
            </w:pPr>
            <w:r w:rsidRPr="008F6750">
              <w:t>2-</w:t>
            </w:r>
            <w:r>
              <w:t>CONSULTAR INVENTÁRIO</w:t>
            </w:r>
          </w:p>
        </w:tc>
      </w:tr>
      <w:tr w:rsidR="007D279E" w:rsidRPr="008F6750" w14:paraId="1687E224" w14:textId="77777777" w:rsidTr="00952AD6">
        <w:tc>
          <w:tcPr>
            <w:tcW w:w="5245" w:type="dxa"/>
            <w:shd w:val="clear" w:color="auto" w:fill="C2D69B" w:themeFill="accent3" w:themeFillTint="99"/>
          </w:tcPr>
          <w:p w14:paraId="6438800F" w14:textId="0EC8FA0D" w:rsidR="007D279E" w:rsidRPr="008F6750" w:rsidRDefault="0060255D" w:rsidP="0060255D">
            <w:pPr>
              <w:spacing w:after="63"/>
              <w:jc w:val="center"/>
            </w:pPr>
            <w:r>
              <w:t>3</w:t>
            </w:r>
            <w:r w:rsidR="007D279E" w:rsidRPr="008F6750">
              <w:t>-</w:t>
            </w:r>
            <w:r w:rsidR="007D279E">
              <w:t>EDITAR INVENTÁRIO</w:t>
            </w:r>
          </w:p>
        </w:tc>
        <w:tc>
          <w:tcPr>
            <w:tcW w:w="5245" w:type="dxa"/>
            <w:shd w:val="clear" w:color="auto" w:fill="C2D69B" w:themeFill="accent3" w:themeFillTint="99"/>
          </w:tcPr>
          <w:p w14:paraId="6695A92C" w14:textId="1EBC6A73" w:rsidR="007D279E" w:rsidRPr="008F6750" w:rsidRDefault="0060255D" w:rsidP="0060255D">
            <w:pPr>
              <w:spacing w:after="63"/>
              <w:jc w:val="center"/>
            </w:pPr>
            <w:r>
              <w:t>4</w:t>
            </w:r>
            <w:r w:rsidR="007D279E">
              <w:t>-EXCLUIR INVENTÁRIO</w:t>
            </w:r>
          </w:p>
        </w:tc>
      </w:tr>
      <w:tr w:rsidR="007D279E" w:rsidRPr="008F6750" w14:paraId="18AE3B74" w14:textId="77777777" w:rsidTr="00952AD6">
        <w:tc>
          <w:tcPr>
            <w:tcW w:w="10490" w:type="dxa"/>
            <w:gridSpan w:val="2"/>
            <w:shd w:val="clear" w:color="auto" w:fill="C2D69B" w:themeFill="accent3" w:themeFillTint="99"/>
          </w:tcPr>
          <w:p w14:paraId="7E1221F9" w14:textId="3DA6827A" w:rsidR="007D279E" w:rsidRPr="008F6750" w:rsidRDefault="0060255D" w:rsidP="007D279E">
            <w:pPr>
              <w:spacing w:after="63"/>
              <w:jc w:val="center"/>
            </w:pPr>
            <w:r>
              <w:t>5</w:t>
            </w:r>
            <w:r w:rsidR="007D279E" w:rsidRPr="008F6750">
              <w:t>-VOLTAR</w:t>
            </w:r>
            <w:r w:rsidR="007D279E">
              <w:t xml:space="preserve"> AO MENU PRINCIPAL</w:t>
            </w:r>
          </w:p>
        </w:tc>
      </w:tr>
    </w:tbl>
    <w:p w14:paraId="67F94481" w14:textId="77777777" w:rsidR="0060255D" w:rsidRPr="00261332" w:rsidRDefault="0060255D" w:rsidP="00261332">
      <w:pPr>
        <w:pStyle w:val="LO-normal"/>
        <w:rPr>
          <w:lang w:eastAsia="en-US" w:bidi="ar-SA"/>
        </w:rPr>
      </w:pPr>
    </w:p>
    <w:p w14:paraId="4B83D802" w14:textId="67D35C47" w:rsidR="009C5EBB" w:rsidRPr="008F6750" w:rsidRDefault="009C5EBB" w:rsidP="009C5EBB">
      <w:pPr>
        <w:numPr>
          <w:ilvl w:val="0"/>
          <w:numId w:val="17"/>
        </w:numPr>
        <w:suppressAutoHyphens w:val="0"/>
        <w:spacing w:after="0"/>
        <w:ind w:hanging="360"/>
        <w:textAlignment w:val="auto"/>
        <w:outlineLvl w:val="9"/>
      </w:pPr>
      <w:r w:rsidRPr="008F6750">
        <w:t>Sub-Menu de Impressão</w:t>
      </w:r>
    </w:p>
    <w:p w14:paraId="1C029E6B" w14:textId="77777777" w:rsidR="009C5EBB" w:rsidRPr="008F6750" w:rsidRDefault="009C5EBB" w:rsidP="009C5EBB">
      <w:pPr>
        <w:spacing w:after="0"/>
        <w:ind w:left="705"/>
      </w:pPr>
    </w:p>
    <w:tbl>
      <w:tblPr>
        <w:tblStyle w:val="Tabelacomgrade"/>
        <w:tblW w:w="10490" w:type="dxa"/>
        <w:tblInd w:w="-2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9C5EBB" w:rsidRPr="008F6750" w14:paraId="099645F2" w14:textId="77777777" w:rsidTr="004D0269">
        <w:tc>
          <w:tcPr>
            <w:tcW w:w="10490" w:type="dxa"/>
            <w:gridSpan w:val="2"/>
            <w:shd w:val="clear" w:color="auto" w:fill="F79646" w:themeFill="accent6"/>
          </w:tcPr>
          <w:p w14:paraId="2B84329C" w14:textId="6A4F0565" w:rsidR="009C5EBB" w:rsidRPr="008F6750" w:rsidRDefault="0060255D" w:rsidP="008354D2">
            <w:pPr>
              <w:spacing w:after="63"/>
              <w:jc w:val="center"/>
            </w:pPr>
            <w:r w:rsidRPr="008F6750">
              <w:t>4-</w:t>
            </w:r>
            <w:r>
              <w:t>IMPRESSÃO</w:t>
            </w:r>
          </w:p>
        </w:tc>
      </w:tr>
      <w:tr w:rsidR="0060255D" w:rsidRPr="008F6750" w14:paraId="3EFCB76E" w14:textId="77777777" w:rsidTr="004D0269">
        <w:tc>
          <w:tcPr>
            <w:tcW w:w="5245" w:type="dxa"/>
            <w:shd w:val="clear" w:color="auto" w:fill="FABF8F" w:themeFill="accent6" w:themeFillTint="99"/>
          </w:tcPr>
          <w:p w14:paraId="6505FC06" w14:textId="21725225" w:rsidR="0060255D" w:rsidRPr="008F6750" w:rsidRDefault="0060255D" w:rsidP="00F56820">
            <w:pPr>
              <w:spacing w:after="63"/>
              <w:jc w:val="center"/>
            </w:pPr>
            <w:r w:rsidRPr="008F6750">
              <w:t>1-</w:t>
            </w:r>
            <w:r w:rsidR="008E6394">
              <w:t>AFILIADOS</w:t>
            </w:r>
          </w:p>
        </w:tc>
        <w:tc>
          <w:tcPr>
            <w:tcW w:w="5245" w:type="dxa"/>
            <w:shd w:val="clear" w:color="auto" w:fill="FABF8F" w:themeFill="accent6" w:themeFillTint="99"/>
          </w:tcPr>
          <w:p w14:paraId="31A26B57" w14:textId="35B12DC2" w:rsidR="0060255D" w:rsidRPr="008F6750" w:rsidRDefault="0060255D" w:rsidP="00F56820">
            <w:pPr>
              <w:spacing w:after="63"/>
              <w:jc w:val="center"/>
            </w:pPr>
            <w:r w:rsidRPr="008F6750">
              <w:t>2-</w:t>
            </w:r>
            <w:r>
              <w:t>LIVROS</w:t>
            </w:r>
          </w:p>
        </w:tc>
      </w:tr>
      <w:tr w:rsidR="0060255D" w:rsidRPr="008F6750" w14:paraId="402A0A06" w14:textId="77777777" w:rsidTr="004D0269">
        <w:tc>
          <w:tcPr>
            <w:tcW w:w="5245" w:type="dxa"/>
            <w:shd w:val="clear" w:color="auto" w:fill="FABF8F" w:themeFill="accent6" w:themeFillTint="99"/>
          </w:tcPr>
          <w:p w14:paraId="0015D41A" w14:textId="3880AAD4" w:rsidR="0060255D" w:rsidRPr="008F6750" w:rsidRDefault="0060255D" w:rsidP="00F56820">
            <w:pPr>
              <w:spacing w:after="63"/>
              <w:jc w:val="center"/>
            </w:pPr>
            <w:r w:rsidRPr="008F6750">
              <w:t>3-</w:t>
            </w:r>
            <w:r>
              <w:t>STATUS DOS LIVROS</w:t>
            </w:r>
          </w:p>
        </w:tc>
        <w:tc>
          <w:tcPr>
            <w:tcW w:w="5245" w:type="dxa"/>
            <w:shd w:val="clear" w:color="auto" w:fill="FABF8F" w:themeFill="accent6" w:themeFillTint="99"/>
          </w:tcPr>
          <w:p w14:paraId="60769474" w14:textId="4778E499" w:rsidR="0060255D" w:rsidRPr="008F6750" w:rsidRDefault="0060255D" w:rsidP="00F56820">
            <w:pPr>
              <w:spacing w:after="63"/>
              <w:jc w:val="center"/>
            </w:pPr>
            <w:r w:rsidRPr="008F6750">
              <w:t>4-</w:t>
            </w:r>
            <w:r>
              <w:t>CATEGORIAS DOS LIVROS</w:t>
            </w:r>
          </w:p>
        </w:tc>
      </w:tr>
      <w:tr w:rsidR="009C5EBB" w:rsidRPr="008F6750" w14:paraId="46DD96C6" w14:textId="77777777" w:rsidTr="004D0269">
        <w:tc>
          <w:tcPr>
            <w:tcW w:w="5245" w:type="dxa"/>
            <w:shd w:val="clear" w:color="auto" w:fill="FABF8F" w:themeFill="accent6" w:themeFillTint="99"/>
          </w:tcPr>
          <w:p w14:paraId="27CF4E2A" w14:textId="79D96708" w:rsidR="009C5EBB" w:rsidRPr="008F6750" w:rsidRDefault="0060255D" w:rsidP="00F56820">
            <w:pPr>
              <w:spacing w:after="63"/>
              <w:jc w:val="center"/>
            </w:pPr>
            <w:r>
              <w:t>5</w:t>
            </w:r>
            <w:r w:rsidRPr="008F6750">
              <w:t>-</w:t>
            </w:r>
            <w:r>
              <w:t>EMPRÉSTIMOS E DEVOLUÇÕES</w:t>
            </w:r>
          </w:p>
        </w:tc>
        <w:tc>
          <w:tcPr>
            <w:tcW w:w="5245" w:type="dxa"/>
            <w:shd w:val="clear" w:color="auto" w:fill="FABF8F" w:themeFill="accent6" w:themeFillTint="99"/>
          </w:tcPr>
          <w:p w14:paraId="56F66DC2" w14:textId="125DBEB8" w:rsidR="009C5EBB" w:rsidRPr="008F6750" w:rsidRDefault="0060255D" w:rsidP="00F56820">
            <w:pPr>
              <w:spacing w:after="63"/>
              <w:jc w:val="center"/>
            </w:pPr>
            <w:r>
              <w:t>6</w:t>
            </w:r>
            <w:r w:rsidRPr="008F6750">
              <w:t>-</w:t>
            </w:r>
            <w:r>
              <w:t>INVENTÁRIO</w:t>
            </w:r>
          </w:p>
        </w:tc>
      </w:tr>
      <w:tr w:rsidR="009C5EBB" w:rsidRPr="008F6750" w14:paraId="6FB466FE" w14:textId="77777777" w:rsidTr="004D0269">
        <w:tc>
          <w:tcPr>
            <w:tcW w:w="10490" w:type="dxa"/>
            <w:gridSpan w:val="2"/>
            <w:shd w:val="clear" w:color="auto" w:fill="FABF8F" w:themeFill="accent6" w:themeFillTint="99"/>
          </w:tcPr>
          <w:p w14:paraId="3DEE07F7" w14:textId="1231D6C8" w:rsidR="009C5EBB" w:rsidRPr="008F6750" w:rsidRDefault="0060255D" w:rsidP="008354D2">
            <w:pPr>
              <w:spacing w:after="63"/>
              <w:jc w:val="center"/>
            </w:pPr>
            <w:r>
              <w:t>7</w:t>
            </w:r>
            <w:r w:rsidR="009C5EBB" w:rsidRPr="008F6750">
              <w:t>-VOLTAR</w:t>
            </w:r>
            <w:r w:rsidR="009C5EBB">
              <w:t xml:space="preserve"> AO MENU PRINCIPAL</w:t>
            </w:r>
          </w:p>
        </w:tc>
      </w:tr>
    </w:tbl>
    <w:p w14:paraId="0634BCBC" w14:textId="320F0285" w:rsidR="009C6EEA" w:rsidRPr="009C6EEA" w:rsidRDefault="009C5EBB" w:rsidP="007D279E">
      <w:pPr>
        <w:pStyle w:val="PargrafodaLista"/>
        <w:spacing w:after="0"/>
        <w:ind w:left="0"/>
        <w:jc w:val="center"/>
      </w:pPr>
      <w:r>
        <w:t xml:space="preserve"> </w:t>
      </w:r>
    </w:p>
    <w:sectPr w:rsidR="009C6EEA" w:rsidRPr="009C6EEA" w:rsidSect="00DA326F">
      <w:headerReference w:type="default" r:id="rId9"/>
      <w:footerReference w:type="default" r:id="rId10"/>
      <w:pgSz w:w="11906" w:h="16838"/>
      <w:pgMar w:top="1701" w:right="1134" w:bottom="709" w:left="1134" w:header="1365" w:footer="454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75ABA" w14:textId="77777777" w:rsidR="00DA2C38" w:rsidRDefault="00DA2C38">
      <w:pPr>
        <w:spacing w:after="0" w:line="240" w:lineRule="auto"/>
      </w:pPr>
      <w:r>
        <w:separator/>
      </w:r>
    </w:p>
  </w:endnote>
  <w:endnote w:type="continuationSeparator" w:id="0">
    <w:p w14:paraId="6C8F9C85" w14:textId="77777777" w:rsidR="00DA2C38" w:rsidRDefault="00DA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F8363" w14:textId="77777777" w:rsidR="006B7726" w:rsidRDefault="006B7726">
    <w:pPr>
      <w:pStyle w:val="LO-normal"/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BD04E00" w14:textId="77777777" w:rsidR="006B7726" w:rsidRDefault="006B7726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498A8" w14:textId="77777777" w:rsidR="00DA2C38" w:rsidRDefault="00DA2C38">
      <w:pPr>
        <w:spacing w:after="0" w:line="240" w:lineRule="auto"/>
      </w:pPr>
      <w:r>
        <w:separator/>
      </w:r>
    </w:p>
  </w:footnote>
  <w:footnote w:type="continuationSeparator" w:id="0">
    <w:p w14:paraId="28769C3C" w14:textId="77777777" w:rsidR="00DA2C38" w:rsidRDefault="00DA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0BA3C" w14:textId="77777777" w:rsidR="006B7726" w:rsidRDefault="00017113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  <w:lang w:eastAsia="pt-BR" w:bidi="ar-SA"/>
      </w:rPr>
      <w:drawing>
        <wp:anchor distT="0" distB="0" distL="114300" distR="114300" simplePos="0" relativeHeight="3" behindDoc="1" locked="0" layoutInCell="0" allowOverlap="1" wp14:anchorId="58F7A117" wp14:editId="2EEBC24D">
          <wp:simplePos x="0" y="0"/>
          <wp:positionH relativeFrom="column">
            <wp:posOffset>-1080135</wp:posOffset>
          </wp:positionH>
          <wp:positionV relativeFrom="paragraph">
            <wp:posOffset>-732790</wp:posOffset>
          </wp:positionV>
          <wp:extent cx="7745095" cy="1028065"/>
          <wp:effectExtent l="0" t="0" r="0" b="0"/>
          <wp:wrapTopAndBottom/>
          <wp:docPr id="98572030" name="im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5095" cy="1028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9C56D63" w14:textId="77777777" w:rsidR="006B7726" w:rsidRDefault="006B7726">
    <w:pPr>
      <w:pStyle w:val="LO-normal"/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48A4"/>
    <w:multiLevelType w:val="multilevel"/>
    <w:tmpl w:val="01C648A4"/>
    <w:lvl w:ilvl="0">
      <w:start w:val="1"/>
      <w:numFmt w:val="decimal"/>
      <w:lvlText w:val="%1."/>
      <w:lvlJc w:val="left"/>
      <w:pPr>
        <w:ind w:left="862" w:hanging="360"/>
      </w:pPr>
      <w:rPr>
        <w:rFonts w:ascii="Arial" w:hAnsi="Arial" w:cs="Arial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E84382"/>
    <w:multiLevelType w:val="multilevel"/>
    <w:tmpl w:val="14F69D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E8D5AEC"/>
    <w:multiLevelType w:val="hybridMultilevel"/>
    <w:tmpl w:val="451E211E"/>
    <w:lvl w:ilvl="0" w:tplc="496E6F96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7659"/>
    <w:multiLevelType w:val="hybridMultilevel"/>
    <w:tmpl w:val="B1D27500"/>
    <w:lvl w:ilvl="0" w:tplc="FFFFFFFF">
      <w:start w:val="3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440CA"/>
    <w:multiLevelType w:val="hybridMultilevel"/>
    <w:tmpl w:val="721AE8FC"/>
    <w:lvl w:ilvl="0" w:tplc="908A9D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8829FC">
      <w:start w:val="1"/>
      <w:numFmt w:val="bullet"/>
      <w:lvlText w:val="o"/>
      <w:lvlJc w:val="left"/>
      <w:pPr>
        <w:ind w:left="2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1E98E6">
      <w:start w:val="1"/>
      <w:numFmt w:val="bullet"/>
      <w:lvlText w:val="▪"/>
      <w:lvlJc w:val="left"/>
      <w:pPr>
        <w:ind w:left="3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A2454E">
      <w:start w:val="1"/>
      <w:numFmt w:val="bullet"/>
      <w:lvlText w:val="•"/>
      <w:lvlJc w:val="left"/>
      <w:pPr>
        <w:ind w:left="3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20DBF2">
      <w:start w:val="1"/>
      <w:numFmt w:val="bullet"/>
      <w:lvlText w:val="o"/>
      <w:lvlJc w:val="left"/>
      <w:pPr>
        <w:ind w:left="4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841424">
      <w:start w:val="1"/>
      <w:numFmt w:val="bullet"/>
      <w:lvlText w:val="▪"/>
      <w:lvlJc w:val="left"/>
      <w:pPr>
        <w:ind w:left="5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563CA6">
      <w:start w:val="1"/>
      <w:numFmt w:val="bullet"/>
      <w:lvlText w:val="•"/>
      <w:lvlJc w:val="left"/>
      <w:pPr>
        <w:ind w:left="5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98D45A">
      <w:start w:val="1"/>
      <w:numFmt w:val="bullet"/>
      <w:lvlText w:val="o"/>
      <w:lvlJc w:val="left"/>
      <w:pPr>
        <w:ind w:left="6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4C2F8A">
      <w:start w:val="1"/>
      <w:numFmt w:val="bullet"/>
      <w:lvlText w:val="▪"/>
      <w:lvlJc w:val="left"/>
      <w:pPr>
        <w:ind w:left="7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285EF0"/>
    <w:multiLevelType w:val="multilevel"/>
    <w:tmpl w:val="AAB09A0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278143FE"/>
    <w:multiLevelType w:val="hybridMultilevel"/>
    <w:tmpl w:val="57ACF1FC"/>
    <w:lvl w:ilvl="0" w:tplc="D75A1EC6">
      <w:start w:val="1"/>
      <w:numFmt w:val="decimal"/>
      <w:lvlText w:val="%1"/>
      <w:lvlJc w:val="left"/>
      <w:pPr>
        <w:ind w:left="19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B6E6C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45B0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E64E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0C3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2037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88B3C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6ACD0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89F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B41169"/>
    <w:multiLevelType w:val="hybridMultilevel"/>
    <w:tmpl w:val="055037E8"/>
    <w:lvl w:ilvl="0" w:tplc="FFFFFFFF">
      <w:start w:val="3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25E40"/>
    <w:multiLevelType w:val="hybridMultilevel"/>
    <w:tmpl w:val="F252CD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456C8E"/>
    <w:multiLevelType w:val="hybridMultilevel"/>
    <w:tmpl w:val="0B922816"/>
    <w:lvl w:ilvl="0" w:tplc="4206328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D3F7F"/>
    <w:multiLevelType w:val="hybridMultilevel"/>
    <w:tmpl w:val="7FA0B4E4"/>
    <w:lvl w:ilvl="0" w:tplc="D3D639BC">
      <w:start w:val="1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E1A1AA9"/>
    <w:multiLevelType w:val="hybridMultilevel"/>
    <w:tmpl w:val="0EB20442"/>
    <w:lvl w:ilvl="0" w:tplc="9AE25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0C149C">
      <w:start w:val="1"/>
      <w:numFmt w:val="bullet"/>
      <w:lvlText w:val="o"/>
      <w:lvlJc w:val="left"/>
      <w:pPr>
        <w:ind w:left="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CA452">
      <w:start w:val="1"/>
      <w:numFmt w:val="bullet"/>
      <w:lvlRestart w:val="0"/>
      <w:lvlText w:val="•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A7E2E">
      <w:start w:val="1"/>
      <w:numFmt w:val="bullet"/>
      <w:lvlText w:val="•"/>
      <w:lvlJc w:val="left"/>
      <w:pPr>
        <w:ind w:left="2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729446">
      <w:start w:val="1"/>
      <w:numFmt w:val="bullet"/>
      <w:lvlText w:val="o"/>
      <w:lvlJc w:val="left"/>
      <w:pPr>
        <w:ind w:left="2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AAB2E">
      <w:start w:val="1"/>
      <w:numFmt w:val="bullet"/>
      <w:lvlText w:val="▪"/>
      <w:lvlJc w:val="left"/>
      <w:pPr>
        <w:ind w:left="35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601620">
      <w:start w:val="1"/>
      <w:numFmt w:val="bullet"/>
      <w:lvlText w:val="•"/>
      <w:lvlJc w:val="left"/>
      <w:pPr>
        <w:ind w:left="4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A0F6CE">
      <w:start w:val="1"/>
      <w:numFmt w:val="bullet"/>
      <w:lvlText w:val="o"/>
      <w:lvlJc w:val="left"/>
      <w:pPr>
        <w:ind w:left="5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CD95A">
      <w:start w:val="1"/>
      <w:numFmt w:val="bullet"/>
      <w:lvlText w:val="▪"/>
      <w:lvlJc w:val="left"/>
      <w:pPr>
        <w:ind w:left="5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BB6909"/>
    <w:multiLevelType w:val="hybridMultilevel"/>
    <w:tmpl w:val="055037E8"/>
    <w:lvl w:ilvl="0" w:tplc="FFC4AE9C">
      <w:start w:val="3"/>
      <w:numFmt w:val="decimal"/>
      <w:lvlText w:val="%1."/>
      <w:lvlJc w:val="left"/>
      <w:pPr>
        <w:ind w:left="405" w:hanging="360"/>
      </w:pPr>
      <w:rPr>
        <w:rFonts w:eastAsia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579E3"/>
    <w:multiLevelType w:val="hybridMultilevel"/>
    <w:tmpl w:val="8BCA664E"/>
    <w:lvl w:ilvl="0" w:tplc="F11A075A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43FA6"/>
    <w:multiLevelType w:val="hybridMultilevel"/>
    <w:tmpl w:val="A4283EEE"/>
    <w:lvl w:ilvl="0" w:tplc="FFFFFFFF">
      <w:start w:val="1"/>
      <w:numFmt w:val="decimalZero"/>
      <w:lvlText w:val="%1)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11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CB4046"/>
    <w:multiLevelType w:val="hybridMultilevel"/>
    <w:tmpl w:val="E5C0B5C4"/>
    <w:lvl w:ilvl="0" w:tplc="AB44C9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7859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8F3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701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C262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2254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EA4A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42D3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04A4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85E1B87"/>
    <w:multiLevelType w:val="hybridMultilevel"/>
    <w:tmpl w:val="A4283EEE"/>
    <w:lvl w:ilvl="0" w:tplc="B464107A">
      <w:start w:val="1"/>
      <w:numFmt w:val="decimalZero"/>
      <w:lvlText w:val="%1)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B2E432">
      <w:start w:val="1"/>
      <w:numFmt w:val="lowerLetter"/>
      <w:lvlText w:val="%2)"/>
      <w:lvlJc w:val="left"/>
      <w:pPr>
        <w:ind w:left="11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70E7E8">
      <w:start w:val="1"/>
      <w:numFmt w:val="lowerRoman"/>
      <w:lvlText w:val="%3"/>
      <w:lvlJc w:val="left"/>
      <w:pPr>
        <w:ind w:left="18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61696">
      <w:start w:val="1"/>
      <w:numFmt w:val="decimal"/>
      <w:lvlText w:val="%4"/>
      <w:lvlJc w:val="left"/>
      <w:pPr>
        <w:ind w:left="25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465C8">
      <w:start w:val="1"/>
      <w:numFmt w:val="lowerLetter"/>
      <w:lvlText w:val="%5"/>
      <w:lvlJc w:val="left"/>
      <w:pPr>
        <w:ind w:left="32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E4D422">
      <w:start w:val="1"/>
      <w:numFmt w:val="lowerRoman"/>
      <w:lvlText w:val="%6"/>
      <w:lvlJc w:val="left"/>
      <w:pPr>
        <w:ind w:left="40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A15FC">
      <w:start w:val="1"/>
      <w:numFmt w:val="decimal"/>
      <w:lvlText w:val="%7"/>
      <w:lvlJc w:val="left"/>
      <w:pPr>
        <w:ind w:left="47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8B032">
      <w:start w:val="1"/>
      <w:numFmt w:val="lowerLetter"/>
      <w:lvlText w:val="%8"/>
      <w:lvlJc w:val="left"/>
      <w:pPr>
        <w:ind w:left="54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4AD372">
      <w:start w:val="1"/>
      <w:numFmt w:val="lowerRoman"/>
      <w:lvlText w:val="%9"/>
      <w:lvlJc w:val="left"/>
      <w:pPr>
        <w:ind w:left="61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C6466C"/>
    <w:multiLevelType w:val="hybridMultilevel"/>
    <w:tmpl w:val="27E4AC5E"/>
    <w:lvl w:ilvl="0" w:tplc="23527B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040724">
    <w:abstractNumId w:val="5"/>
  </w:num>
  <w:num w:numId="2" w16cid:durableId="1233812319">
    <w:abstractNumId w:val="1"/>
  </w:num>
  <w:num w:numId="3" w16cid:durableId="1875579812">
    <w:abstractNumId w:val="9"/>
  </w:num>
  <w:num w:numId="4" w16cid:durableId="314380788">
    <w:abstractNumId w:val="10"/>
  </w:num>
  <w:num w:numId="5" w16cid:durableId="607394295">
    <w:abstractNumId w:val="12"/>
  </w:num>
  <w:num w:numId="6" w16cid:durableId="2055692097">
    <w:abstractNumId w:val="3"/>
  </w:num>
  <w:num w:numId="7" w16cid:durableId="1936133883">
    <w:abstractNumId w:val="15"/>
  </w:num>
  <w:num w:numId="8" w16cid:durableId="780149043">
    <w:abstractNumId w:val="7"/>
  </w:num>
  <w:num w:numId="9" w16cid:durableId="2137486916">
    <w:abstractNumId w:val="16"/>
  </w:num>
  <w:num w:numId="10" w16cid:durableId="324822090">
    <w:abstractNumId w:val="14"/>
  </w:num>
  <w:num w:numId="11" w16cid:durableId="1895654327">
    <w:abstractNumId w:val="11"/>
  </w:num>
  <w:num w:numId="12" w16cid:durableId="868420105">
    <w:abstractNumId w:val="17"/>
  </w:num>
  <w:num w:numId="13" w16cid:durableId="1519583998">
    <w:abstractNumId w:val="8"/>
  </w:num>
  <w:num w:numId="14" w16cid:durableId="840126200">
    <w:abstractNumId w:val="13"/>
  </w:num>
  <w:num w:numId="15" w16cid:durableId="2004233803">
    <w:abstractNumId w:val="2"/>
  </w:num>
  <w:num w:numId="16" w16cid:durableId="1526289847">
    <w:abstractNumId w:val="0"/>
  </w:num>
  <w:num w:numId="17" w16cid:durableId="1806240176">
    <w:abstractNumId w:val="4"/>
  </w:num>
  <w:num w:numId="18" w16cid:durableId="18356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726"/>
    <w:rsid w:val="00017113"/>
    <w:rsid w:val="0002460D"/>
    <w:rsid w:val="000355CE"/>
    <w:rsid w:val="00036FF8"/>
    <w:rsid w:val="00044AE0"/>
    <w:rsid w:val="0005481C"/>
    <w:rsid w:val="00054A7A"/>
    <w:rsid w:val="00073CCA"/>
    <w:rsid w:val="000B1D67"/>
    <w:rsid w:val="000F3C90"/>
    <w:rsid w:val="0014691E"/>
    <w:rsid w:val="00172862"/>
    <w:rsid w:val="00184881"/>
    <w:rsid w:val="001D2725"/>
    <w:rsid w:val="001D4738"/>
    <w:rsid w:val="002105A1"/>
    <w:rsid w:val="00212CD8"/>
    <w:rsid w:val="002209B4"/>
    <w:rsid w:val="00251ABF"/>
    <w:rsid w:val="00261332"/>
    <w:rsid w:val="00271783"/>
    <w:rsid w:val="00274359"/>
    <w:rsid w:val="002B4331"/>
    <w:rsid w:val="002C442A"/>
    <w:rsid w:val="002D3912"/>
    <w:rsid w:val="002E0009"/>
    <w:rsid w:val="003173D7"/>
    <w:rsid w:val="003473E6"/>
    <w:rsid w:val="00380475"/>
    <w:rsid w:val="003F20D6"/>
    <w:rsid w:val="004317C8"/>
    <w:rsid w:val="0044726E"/>
    <w:rsid w:val="0046054B"/>
    <w:rsid w:val="00470B3C"/>
    <w:rsid w:val="004762B3"/>
    <w:rsid w:val="00483BF4"/>
    <w:rsid w:val="004C00DC"/>
    <w:rsid w:val="004D0269"/>
    <w:rsid w:val="00501079"/>
    <w:rsid w:val="00506F73"/>
    <w:rsid w:val="00520D68"/>
    <w:rsid w:val="005C01B9"/>
    <w:rsid w:val="00600C3C"/>
    <w:rsid w:val="0060255D"/>
    <w:rsid w:val="00606F72"/>
    <w:rsid w:val="00640B01"/>
    <w:rsid w:val="00684589"/>
    <w:rsid w:val="00685C2D"/>
    <w:rsid w:val="006942A8"/>
    <w:rsid w:val="006A3D8F"/>
    <w:rsid w:val="006A459A"/>
    <w:rsid w:val="006A738D"/>
    <w:rsid w:val="006B5DC1"/>
    <w:rsid w:val="006B7726"/>
    <w:rsid w:val="006E32A9"/>
    <w:rsid w:val="0070018E"/>
    <w:rsid w:val="007121CC"/>
    <w:rsid w:val="00720088"/>
    <w:rsid w:val="00722834"/>
    <w:rsid w:val="00725A33"/>
    <w:rsid w:val="007A1850"/>
    <w:rsid w:val="007C1554"/>
    <w:rsid w:val="007D279E"/>
    <w:rsid w:val="007E7B7D"/>
    <w:rsid w:val="0081560B"/>
    <w:rsid w:val="00836C9D"/>
    <w:rsid w:val="00836FC4"/>
    <w:rsid w:val="0084150A"/>
    <w:rsid w:val="00844A9D"/>
    <w:rsid w:val="008452E4"/>
    <w:rsid w:val="00872284"/>
    <w:rsid w:val="008925C7"/>
    <w:rsid w:val="008D090A"/>
    <w:rsid w:val="008D3CCC"/>
    <w:rsid w:val="008E6394"/>
    <w:rsid w:val="008F0341"/>
    <w:rsid w:val="008F0E54"/>
    <w:rsid w:val="00952AD6"/>
    <w:rsid w:val="009930CE"/>
    <w:rsid w:val="009C5EBB"/>
    <w:rsid w:val="009C6EEA"/>
    <w:rsid w:val="009F5AD1"/>
    <w:rsid w:val="00A44C55"/>
    <w:rsid w:val="00A46116"/>
    <w:rsid w:val="00AA3C18"/>
    <w:rsid w:val="00AB3148"/>
    <w:rsid w:val="00AB511D"/>
    <w:rsid w:val="00AB610D"/>
    <w:rsid w:val="00B225B5"/>
    <w:rsid w:val="00B3472C"/>
    <w:rsid w:val="00B7025A"/>
    <w:rsid w:val="00B76F64"/>
    <w:rsid w:val="00B87945"/>
    <w:rsid w:val="00BD3B43"/>
    <w:rsid w:val="00BE3A9C"/>
    <w:rsid w:val="00C44FE3"/>
    <w:rsid w:val="00C7696D"/>
    <w:rsid w:val="00C9033E"/>
    <w:rsid w:val="00CB250F"/>
    <w:rsid w:val="00CC160B"/>
    <w:rsid w:val="00CC2616"/>
    <w:rsid w:val="00CD66C1"/>
    <w:rsid w:val="00D15C40"/>
    <w:rsid w:val="00D3570E"/>
    <w:rsid w:val="00D5237C"/>
    <w:rsid w:val="00DA2C38"/>
    <w:rsid w:val="00DA326F"/>
    <w:rsid w:val="00DC0287"/>
    <w:rsid w:val="00DF2306"/>
    <w:rsid w:val="00E016ED"/>
    <w:rsid w:val="00E02F72"/>
    <w:rsid w:val="00E12C67"/>
    <w:rsid w:val="00E22403"/>
    <w:rsid w:val="00E40D71"/>
    <w:rsid w:val="00E67878"/>
    <w:rsid w:val="00E92E5E"/>
    <w:rsid w:val="00EA231E"/>
    <w:rsid w:val="00ED18DE"/>
    <w:rsid w:val="00F23DBD"/>
    <w:rsid w:val="00F56820"/>
    <w:rsid w:val="00F61D14"/>
    <w:rsid w:val="00F82B20"/>
    <w:rsid w:val="00FA0CEB"/>
    <w:rsid w:val="00F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6131"/>
  <w15:docId w15:val="{C7431A4C-313E-477B-A7FB-68DAC1D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LO-normal"/>
    <w:qFormat/>
    <w:pPr>
      <w:spacing w:after="160" w:line="259" w:lineRule="auto"/>
      <w:textAlignment w:val="top"/>
      <w:outlineLvl w:val="0"/>
    </w:pPr>
    <w:rPr>
      <w:lang w:eastAsia="en-US" w:bidi="ar-SA"/>
    </w:rPr>
  </w:style>
  <w:style w:type="paragraph" w:styleId="Ttulo1">
    <w:name w:val="heading 1"/>
    <w:basedOn w:val="LO-normal"/>
    <w:next w:val="LO-normal"/>
    <w:qFormat/>
    <w:pPr>
      <w:keepNext/>
      <w:spacing w:before="240" w:after="60"/>
      <w:textAlignment w:val="top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  <w:lang w:eastAsia="en-US" w:bidi="ar-SA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qFormat/>
    <w:pPr>
      <w:spacing w:beforeAutospacing="1" w:afterAutospacing="1" w:line="240" w:lineRule="auto"/>
      <w:textAlignment w:val="top"/>
      <w:outlineLvl w:val="4"/>
    </w:pPr>
    <w:rPr>
      <w:rFonts w:ascii="Times New Roman" w:eastAsia="Times New Roman" w:hAnsi="Times New Roman"/>
      <w:b/>
      <w:bCs/>
      <w:sz w:val="20"/>
      <w:szCs w:val="20"/>
      <w:lang w:eastAsia="pt-BR" w:bidi="ar-SA"/>
    </w:rPr>
  </w:style>
  <w:style w:type="paragraph" w:styleId="Ttulo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RodapChar">
    <w:name w:val="Rodapé Char"/>
    <w:basedOn w:val="Fontepargpadro"/>
    <w:qFormat/>
    <w:rPr>
      <w:w w:val="100"/>
      <w:position w:val="0"/>
      <w:sz w:val="22"/>
      <w:effect w:val="none"/>
      <w:vertAlign w:val="baseline"/>
      <w:em w:val="none"/>
    </w:rPr>
  </w:style>
  <w:style w:type="character" w:customStyle="1" w:styleId="Ttulo5Char">
    <w:name w:val="Título 5 Char"/>
    <w:qFormat/>
    <w:rPr>
      <w:rFonts w:ascii="Times New Roman" w:eastAsia="Times New Roman" w:hAnsi="Times New Roman"/>
      <w:b/>
      <w:bCs/>
      <w:w w:val="100"/>
      <w:position w:val="0"/>
      <w:sz w:val="22"/>
      <w:effect w:val="none"/>
      <w:vertAlign w:val="baseline"/>
      <w:em w:val="none"/>
    </w:rPr>
  </w:style>
  <w:style w:type="character" w:customStyle="1" w:styleId="TextodebaloChar">
    <w:name w:val="Texto de balão Char"/>
    <w:qFormat/>
    <w:rPr>
      <w:rFonts w:ascii="Segoe UI" w:hAnsi="Segoe UI" w:cs="Segoe UI"/>
      <w:w w:val="100"/>
      <w:position w:val="0"/>
      <w:sz w:val="18"/>
      <w:szCs w:val="18"/>
      <w:effect w:val="none"/>
      <w:vertAlign w:val="baseline"/>
      <w:em w:val="none"/>
      <w:lang w:eastAsia="en-US"/>
    </w:rPr>
  </w:style>
  <w:style w:type="character" w:customStyle="1" w:styleId="Ttulo1Char">
    <w:name w:val="Título 1 Char"/>
    <w:qFormat/>
    <w:rPr>
      <w:rFonts w:ascii="Calibri Light" w:eastAsia="Times New Roman" w:hAnsi="Calibri Light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eastAsia="en-US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LO-normal"/>
    <w:qFormat/>
    <w:pPr>
      <w:tabs>
        <w:tab w:val="center" w:pos="4252"/>
        <w:tab w:val="right" w:pos="8504"/>
      </w:tabs>
      <w:spacing w:after="0" w:line="240" w:lineRule="auto"/>
      <w:textAlignment w:val="top"/>
      <w:outlineLvl w:val="0"/>
    </w:pPr>
    <w:rPr>
      <w:lang w:eastAsia="en-US" w:bidi="ar-SA"/>
    </w:rPr>
  </w:style>
  <w:style w:type="paragraph" w:styleId="Rodap">
    <w:name w:val="footer"/>
    <w:basedOn w:val="LO-normal"/>
    <w:qFormat/>
    <w:pPr>
      <w:tabs>
        <w:tab w:val="center" w:pos="4252"/>
        <w:tab w:val="right" w:pos="8504"/>
      </w:tabs>
      <w:spacing w:after="0" w:line="240" w:lineRule="auto"/>
      <w:textAlignment w:val="top"/>
      <w:outlineLvl w:val="0"/>
    </w:pPr>
    <w:rPr>
      <w:lang w:eastAsia="en-US" w:bidi="ar-SA"/>
    </w:rPr>
  </w:style>
  <w:style w:type="paragraph" w:styleId="Textodebalo">
    <w:name w:val="Balloon Text"/>
    <w:basedOn w:val="LO-normal"/>
    <w:qFormat/>
    <w:pPr>
      <w:spacing w:after="0" w:line="240" w:lineRule="auto"/>
      <w:textAlignment w:val="top"/>
      <w:outlineLvl w:val="0"/>
    </w:pPr>
    <w:rPr>
      <w:rFonts w:ascii="Segoe UI" w:hAnsi="Segoe UI" w:cs="Segoe UI"/>
      <w:sz w:val="18"/>
      <w:szCs w:val="18"/>
      <w:lang w:eastAsia="en-US" w:bidi="ar-SA"/>
    </w:rPr>
  </w:style>
  <w:style w:type="paragraph" w:styleId="NormalWeb">
    <w:name w:val="Normal (Web)"/>
    <w:basedOn w:val="LO-normal"/>
    <w:uiPriority w:val="99"/>
    <w:qFormat/>
    <w:pPr>
      <w:spacing w:beforeAutospacing="1" w:afterAutospacing="1" w:line="240" w:lineRule="auto"/>
      <w:textAlignment w:val="top"/>
      <w:outlineLvl w:val="0"/>
    </w:pPr>
    <w:rPr>
      <w:rFonts w:ascii="Times New Roman" w:eastAsia="Times New Roman" w:hAnsi="Times New Roman"/>
      <w:sz w:val="24"/>
      <w:szCs w:val="24"/>
      <w:lang w:eastAsia="pt-BR" w:bidi="ar-SA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qFormat/>
    <w:pPr>
      <w:spacing w:line="1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71783"/>
    <w:pPr>
      <w:suppressAutoHyphens w:val="0"/>
      <w:ind w:left="720"/>
      <w:contextualSpacing/>
      <w:textAlignment w:val="auto"/>
      <w:outlineLvl w:val="9"/>
    </w:pPr>
    <w:rPr>
      <w:rFonts w:asciiTheme="minorHAnsi" w:eastAsiaTheme="minorHAnsi" w:hAnsiTheme="minorHAnsi" w:cstheme="minorBidi"/>
    </w:rPr>
  </w:style>
  <w:style w:type="paragraph" w:customStyle="1" w:styleId="PargrafodaLista1">
    <w:name w:val="Parágrafo da Lista1"/>
    <w:basedOn w:val="Normal"/>
    <w:uiPriority w:val="34"/>
    <w:qFormat/>
    <w:rsid w:val="00DC0287"/>
    <w:pPr>
      <w:suppressAutoHyphens w:val="0"/>
      <w:spacing w:after="200" w:line="276" w:lineRule="auto"/>
      <w:ind w:left="720"/>
      <w:contextualSpacing/>
      <w:textAlignment w:val="auto"/>
      <w:outlineLvl w:val="9"/>
    </w:pPr>
    <w:rPr>
      <w:rFonts w:cs="Times New Roman"/>
    </w:rPr>
  </w:style>
  <w:style w:type="character" w:styleId="Hyperlink">
    <w:name w:val="Hyperlink"/>
    <w:uiPriority w:val="99"/>
    <w:unhideWhenUsed/>
    <w:rsid w:val="009C6EE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4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irjTW4mpDC7HxIHSw3ib2VN7SiA==">AMUW2mWXjFCRdiSVScVI3b9ao7IJlpLOwFt8WI6DYcAOfR/qRmmjKfdUSiONi4pZtYSSK09eGJ6X2SDuXaBe5cxAFEAvwwyeEGe9VJesY+oFz3MNz4gEfzU=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6A0460-6FD0-4D86-B800-A41EF22E1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2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Amorim</dc:creator>
  <dc:description/>
  <cp:lastModifiedBy>Reinaldo Coelho</cp:lastModifiedBy>
  <cp:revision>7</cp:revision>
  <cp:lastPrinted>2024-04-29T18:54:00Z</cp:lastPrinted>
  <dcterms:created xsi:type="dcterms:W3CDTF">2024-04-30T15:37:00Z</dcterms:created>
  <dcterms:modified xsi:type="dcterms:W3CDTF">2024-05-11T14:10:00Z</dcterms:modified>
  <dc:language>pt-BR</dc:language>
</cp:coreProperties>
</file>