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467D" w14:textId="77777777" w:rsidR="00ED3BFB" w:rsidRPr="00A729CA" w:rsidRDefault="00000000">
      <w:pPr>
        <w:pStyle w:val="Heading1"/>
        <w:rPr>
          <w:color w:val="000000" w:themeColor="text1"/>
        </w:rPr>
      </w:pPr>
      <w:r w:rsidRPr="00A729CA">
        <w:rPr>
          <w:color w:val="000000" w:themeColor="text1"/>
        </w:rPr>
        <w:t>IV. EXPERIMENTAL IMPLEMENTATION (Duy)</w:t>
      </w:r>
    </w:p>
    <w:p w14:paraId="062CE9C7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1. System Architecture</w:t>
      </w:r>
    </w:p>
    <w:p w14:paraId="04112BE6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1.1 Overall Design</w:t>
      </w:r>
    </w:p>
    <w:p w14:paraId="21CDB74D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system implements a digital signature workflow for document integrity and authenticity. Instead of storing a raw binary signature, the implementation packages each signature inside a JSON metadata envelope (.sig file). This envelope records the signing algorithm, timestamp, signer identity, certificate fingerprint, document digest, and the Base64-encoded signature.</w:t>
      </w:r>
    </w:p>
    <w:p w14:paraId="6BFDC6E8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high-level data flow is:</w:t>
      </w:r>
    </w:p>
    <w:p w14:paraId="711A1B23" w14:textId="5916FF04" w:rsidR="00ED3BFB" w:rsidRPr="00A729CA" w:rsidRDefault="00A729CA">
      <w:pPr>
        <w:rPr>
          <w:color w:val="000000" w:themeColor="text1"/>
        </w:rPr>
      </w:pPr>
      <w:r w:rsidRPr="00A729CA">
        <w:rPr>
          <w:rFonts w:ascii="Consolas" w:hAnsi="Consolas"/>
          <w:color w:val="000000" w:themeColor="text1"/>
          <w:sz w:val="18"/>
        </w:rPr>
        <w:drawing>
          <wp:inline distT="0" distB="0" distL="0" distR="0" wp14:anchorId="1DAC279D" wp14:editId="70787B16">
            <wp:extent cx="5486400" cy="2995295"/>
            <wp:effectExtent l="0" t="0" r="0" b="0"/>
            <wp:docPr id="201090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9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9CA">
        <w:rPr>
          <w:rFonts w:ascii="Consolas" w:hAnsi="Consolas"/>
          <w:color w:val="000000" w:themeColor="text1"/>
          <w:sz w:val="18"/>
        </w:rPr>
        <w:t xml:space="preserve"> </w:t>
      </w:r>
      <w:r w:rsidR="00000000" w:rsidRPr="00A729CA">
        <w:rPr>
          <w:b/>
          <w:color w:val="000000" w:themeColor="text1"/>
        </w:rPr>
        <w:t xml:space="preserve">Figure 1. </w:t>
      </w:r>
      <w:r w:rsidR="00000000" w:rsidRPr="00A729CA">
        <w:rPr>
          <w:color w:val="000000" w:themeColor="text1"/>
        </w:rPr>
        <w:t>System data flow from document signing to verification.</w:t>
      </w:r>
    </w:p>
    <w:p w14:paraId="119004DB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project supports three signing algorithms: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3BFB" w:rsidRPr="00A729CA" w14:paraId="4BD8E989" w14:textId="77777777" w:rsidTr="00A729CA">
        <w:trPr>
          <w:jc w:val="center"/>
        </w:trPr>
        <w:tc>
          <w:tcPr>
            <w:tcW w:w="2160" w:type="dxa"/>
          </w:tcPr>
          <w:p w14:paraId="5D1708C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Algorithm</w:t>
            </w:r>
          </w:p>
        </w:tc>
        <w:tc>
          <w:tcPr>
            <w:tcW w:w="2160" w:type="dxa"/>
          </w:tcPr>
          <w:p w14:paraId="57B844C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Key Type</w:t>
            </w:r>
          </w:p>
        </w:tc>
        <w:tc>
          <w:tcPr>
            <w:tcW w:w="2160" w:type="dxa"/>
          </w:tcPr>
          <w:p w14:paraId="533396F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Padding / Scheme</w:t>
            </w:r>
          </w:p>
        </w:tc>
        <w:tc>
          <w:tcPr>
            <w:tcW w:w="2160" w:type="dxa"/>
          </w:tcPr>
          <w:p w14:paraId="7D33EB5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Signature Size</w:t>
            </w:r>
          </w:p>
        </w:tc>
      </w:tr>
      <w:tr w:rsidR="00ED3BFB" w:rsidRPr="00A729CA" w14:paraId="3247B926" w14:textId="77777777">
        <w:trPr>
          <w:jc w:val="center"/>
        </w:trPr>
        <w:tc>
          <w:tcPr>
            <w:tcW w:w="2160" w:type="dxa"/>
          </w:tcPr>
          <w:p w14:paraId="5B8400C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RSA-PKCS1v15</w:t>
            </w:r>
          </w:p>
        </w:tc>
        <w:tc>
          <w:tcPr>
            <w:tcW w:w="2160" w:type="dxa"/>
          </w:tcPr>
          <w:p w14:paraId="721E2A6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RSA-2048</w:t>
            </w:r>
          </w:p>
        </w:tc>
        <w:tc>
          <w:tcPr>
            <w:tcW w:w="2160" w:type="dxa"/>
          </w:tcPr>
          <w:p w14:paraId="0A4EA5E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PKCS#1 v1.5 (RFC 8017)</w:t>
            </w:r>
          </w:p>
        </w:tc>
        <w:tc>
          <w:tcPr>
            <w:tcW w:w="2160" w:type="dxa"/>
          </w:tcPr>
          <w:p w14:paraId="063ECCE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256 bytes</w:t>
            </w:r>
          </w:p>
        </w:tc>
      </w:tr>
      <w:tr w:rsidR="00ED3BFB" w:rsidRPr="00A729CA" w14:paraId="4952A1EB" w14:textId="77777777">
        <w:trPr>
          <w:jc w:val="center"/>
        </w:trPr>
        <w:tc>
          <w:tcPr>
            <w:tcW w:w="2160" w:type="dxa"/>
          </w:tcPr>
          <w:p w14:paraId="0496AA9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RSA-PSS</w:t>
            </w:r>
          </w:p>
        </w:tc>
        <w:tc>
          <w:tcPr>
            <w:tcW w:w="2160" w:type="dxa"/>
          </w:tcPr>
          <w:p w14:paraId="231C31A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RSA-2048</w:t>
            </w:r>
          </w:p>
        </w:tc>
        <w:tc>
          <w:tcPr>
            <w:tcW w:w="2160" w:type="dxa"/>
          </w:tcPr>
          <w:p w14:paraId="0BA9039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Probabilistic Signature Scheme</w:t>
            </w:r>
          </w:p>
        </w:tc>
        <w:tc>
          <w:tcPr>
            <w:tcW w:w="2160" w:type="dxa"/>
          </w:tcPr>
          <w:p w14:paraId="6DFACB3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256 bytes</w:t>
            </w:r>
          </w:p>
        </w:tc>
      </w:tr>
      <w:tr w:rsidR="00ED3BFB" w:rsidRPr="00A729CA" w14:paraId="4999D923" w14:textId="77777777">
        <w:trPr>
          <w:jc w:val="center"/>
        </w:trPr>
        <w:tc>
          <w:tcPr>
            <w:tcW w:w="2160" w:type="dxa"/>
          </w:tcPr>
          <w:p w14:paraId="021AA35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2160" w:type="dxa"/>
          </w:tcPr>
          <w:p w14:paraId="52F91AD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 P-256</w:t>
            </w:r>
          </w:p>
        </w:tc>
        <w:tc>
          <w:tcPr>
            <w:tcW w:w="2160" w:type="dxa"/>
          </w:tcPr>
          <w:p w14:paraId="3986B87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Elliptic Curve DSA (FIPS 186-5)</w:t>
            </w:r>
          </w:p>
        </w:tc>
        <w:tc>
          <w:tcPr>
            <w:tcW w:w="2160" w:type="dxa"/>
          </w:tcPr>
          <w:p w14:paraId="005EA2D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71 bytes (DER)</w:t>
            </w:r>
          </w:p>
        </w:tc>
      </w:tr>
    </w:tbl>
    <w:p w14:paraId="2E2BF50D" w14:textId="77777777" w:rsidR="00ED3BFB" w:rsidRPr="00A729CA" w:rsidRDefault="00ED3BFB">
      <w:pPr>
        <w:rPr>
          <w:color w:val="000000" w:themeColor="text1"/>
        </w:rPr>
      </w:pPr>
    </w:p>
    <w:p w14:paraId="6764B3B6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RSA-PKCS1v15 and RSA-PSS share the same RSA-2048 key pair; only the padding scheme differs at signing time. ECDSA uses a separate P-256 key pair.</w:t>
      </w:r>
    </w:p>
    <w:p w14:paraId="1D4F2B9B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lastRenderedPageBreak/>
        <w:t>1.2 Module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D3BFB" w:rsidRPr="00A729CA" w14:paraId="2392D2F6" w14:textId="77777777" w:rsidTr="00A729CA">
        <w:trPr>
          <w:jc w:val="center"/>
        </w:trPr>
        <w:tc>
          <w:tcPr>
            <w:tcW w:w="4320" w:type="dxa"/>
          </w:tcPr>
          <w:p w14:paraId="01488EA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Module</w:t>
            </w:r>
          </w:p>
        </w:tc>
        <w:tc>
          <w:tcPr>
            <w:tcW w:w="4320" w:type="dxa"/>
          </w:tcPr>
          <w:p w14:paraId="5795A97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Responsibility</w:t>
            </w:r>
          </w:p>
        </w:tc>
      </w:tr>
      <w:tr w:rsidR="00ED3BFB" w:rsidRPr="00A729CA" w14:paraId="0899B906" w14:textId="77777777">
        <w:trPr>
          <w:jc w:val="center"/>
        </w:trPr>
        <w:tc>
          <w:tcPr>
            <w:tcW w:w="4320" w:type="dxa"/>
          </w:tcPr>
          <w:p w14:paraId="52B3E40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main.py</w:t>
            </w:r>
          </w:p>
        </w:tc>
        <w:tc>
          <w:tcPr>
            <w:tcW w:w="4320" w:type="dxa"/>
          </w:tcPr>
          <w:p w14:paraId="5A40F23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Orchestrates the full 7-step demonstration</w:t>
            </w:r>
          </w:p>
        </w:tc>
      </w:tr>
      <w:tr w:rsidR="00ED3BFB" w:rsidRPr="00A729CA" w14:paraId="62865477" w14:textId="77777777">
        <w:trPr>
          <w:jc w:val="center"/>
        </w:trPr>
        <w:tc>
          <w:tcPr>
            <w:tcW w:w="4320" w:type="dxa"/>
          </w:tcPr>
          <w:p w14:paraId="0C5BCAC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keygen.py</w:t>
            </w:r>
          </w:p>
        </w:tc>
        <w:tc>
          <w:tcPr>
            <w:tcW w:w="4320" w:type="dxa"/>
          </w:tcPr>
          <w:p w14:paraId="387E5B6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Generates RSA-2048 and ECDSA P-256 key pairs</w:t>
            </w:r>
          </w:p>
        </w:tc>
      </w:tr>
      <w:tr w:rsidR="00ED3BFB" w:rsidRPr="00A729CA" w14:paraId="23880F67" w14:textId="77777777">
        <w:trPr>
          <w:jc w:val="center"/>
        </w:trPr>
        <w:tc>
          <w:tcPr>
            <w:tcW w:w="4320" w:type="dxa"/>
          </w:tcPr>
          <w:p w14:paraId="56633A5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certificate.py</w:t>
            </w:r>
          </w:p>
        </w:tc>
        <w:tc>
          <w:tcPr>
            <w:tcW w:w="4320" w:type="dxa"/>
          </w:tcPr>
          <w:p w14:paraId="37C1DEA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Creates self-signed X.509 certificates</w:t>
            </w:r>
          </w:p>
        </w:tc>
      </w:tr>
      <w:tr w:rsidR="00ED3BFB" w:rsidRPr="00A729CA" w14:paraId="67AECE97" w14:textId="77777777">
        <w:trPr>
          <w:jc w:val="center"/>
        </w:trPr>
        <w:tc>
          <w:tcPr>
            <w:tcW w:w="4320" w:type="dxa"/>
          </w:tcPr>
          <w:p w14:paraId="35C3AE9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signer.py</w:t>
            </w:r>
          </w:p>
        </w:tc>
        <w:tc>
          <w:tcPr>
            <w:tcW w:w="4320" w:type="dxa"/>
          </w:tcPr>
          <w:p w14:paraId="2F0ED93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Signs documents and writes JSON .sig envelopes</w:t>
            </w:r>
          </w:p>
        </w:tc>
      </w:tr>
      <w:tr w:rsidR="00ED3BFB" w:rsidRPr="00A729CA" w14:paraId="1FFA2523" w14:textId="77777777">
        <w:trPr>
          <w:jc w:val="center"/>
        </w:trPr>
        <w:tc>
          <w:tcPr>
            <w:tcW w:w="4320" w:type="dxa"/>
          </w:tcPr>
          <w:p w14:paraId="383873F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verifier.py</w:t>
            </w:r>
          </w:p>
        </w:tc>
        <w:tc>
          <w:tcPr>
            <w:tcW w:w="4320" w:type="dxa"/>
          </w:tcPr>
          <w:p w14:paraId="68C6716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Verifies signatures using digest + cryptographic checks</w:t>
            </w:r>
          </w:p>
        </w:tc>
      </w:tr>
      <w:tr w:rsidR="00ED3BFB" w:rsidRPr="00A729CA" w14:paraId="03E27ABB" w14:textId="77777777">
        <w:trPr>
          <w:jc w:val="center"/>
        </w:trPr>
        <w:tc>
          <w:tcPr>
            <w:tcW w:w="4320" w:type="dxa"/>
          </w:tcPr>
          <w:p w14:paraId="5A6F6E9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algorithms.py</w:t>
            </w:r>
          </w:p>
        </w:tc>
        <w:tc>
          <w:tcPr>
            <w:tcW w:w="4320" w:type="dxa"/>
          </w:tcPr>
          <w:p w14:paraId="7FF20CD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Defines supported algorithms and RSA padding configuration</w:t>
            </w:r>
          </w:p>
        </w:tc>
      </w:tr>
      <w:tr w:rsidR="00ED3BFB" w:rsidRPr="00A729CA" w14:paraId="2A9EE90A" w14:textId="77777777">
        <w:trPr>
          <w:jc w:val="center"/>
        </w:trPr>
        <w:tc>
          <w:tcPr>
            <w:tcW w:w="4320" w:type="dxa"/>
          </w:tcPr>
          <w:p w14:paraId="228B127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utils.py</w:t>
            </w:r>
          </w:p>
        </w:tc>
        <w:tc>
          <w:tcPr>
            <w:tcW w:w="4320" w:type="dxa"/>
          </w:tcPr>
          <w:p w14:paraId="4C4FC0A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Provides hex dumps, digest comparison, and result tables</w:t>
            </w:r>
          </w:p>
        </w:tc>
      </w:tr>
      <w:tr w:rsidR="00ED3BFB" w:rsidRPr="00A729CA" w14:paraId="7461326A" w14:textId="77777777">
        <w:trPr>
          <w:jc w:val="center"/>
        </w:trPr>
        <w:tc>
          <w:tcPr>
            <w:tcW w:w="4320" w:type="dxa"/>
          </w:tcPr>
          <w:p w14:paraId="2D5EEFB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benchmark.py</w:t>
            </w:r>
          </w:p>
        </w:tc>
        <w:tc>
          <w:tcPr>
            <w:tcW w:w="4320" w:type="dxa"/>
          </w:tcPr>
          <w:p w14:paraId="2E1EF31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Measures signing/verification performance</w:t>
            </w:r>
          </w:p>
        </w:tc>
      </w:tr>
      <w:tr w:rsidR="00ED3BFB" w:rsidRPr="00A729CA" w14:paraId="19BDCA54" w14:textId="77777777">
        <w:trPr>
          <w:jc w:val="center"/>
        </w:trPr>
        <w:tc>
          <w:tcPr>
            <w:tcW w:w="4320" w:type="dxa"/>
          </w:tcPr>
          <w:p w14:paraId="4FD8040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mitm_demo.py</w:t>
            </w:r>
          </w:p>
        </w:tc>
        <w:tc>
          <w:tcPr>
            <w:tcW w:w="4320" w:type="dxa"/>
          </w:tcPr>
          <w:p w14:paraId="2D1F02D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Simulates a Man-in-the-Middle document tampering attack</w:t>
            </w:r>
          </w:p>
        </w:tc>
      </w:tr>
      <w:tr w:rsidR="00ED3BFB" w:rsidRPr="00A729CA" w14:paraId="03B3E7B9" w14:textId="77777777">
        <w:trPr>
          <w:jc w:val="center"/>
        </w:trPr>
        <w:tc>
          <w:tcPr>
            <w:tcW w:w="4320" w:type="dxa"/>
          </w:tcPr>
          <w:p w14:paraId="2107BD8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test_scenario1–5.py</w:t>
            </w:r>
          </w:p>
        </w:tc>
        <w:tc>
          <w:tcPr>
            <w:tcW w:w="4320" w:type="dxa"/>
          </w:tcPr>
          <w:p w14:paraId="40FEA2A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Automated security test cases using pytest</w:t>
            </w:r>
          </w:p>
        </w:tc>
      </w:tr>
    </w:tbl>
    <w:p w14:paraId="27CD5703" w14:textId="77777777" w:rsidR="00ED3BFB" w:rsidRPr="00A729CA" w:rsidRDefault="00ED3BFB">
      <w:pPr>
        <w:rPr>
          <w:color w:val="000000" w:themeColor="text1"/>
        </w:rPr>
      </w:pPr>
    </w:p>
    <w:p w14:paraId="0B8FC76A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2. </w:t>
      </w:r>
      <w:r w:rsidRPr="00A729CA">
        <w:rPr>
          <w:color w:val="000000" w:themeColor="text1"/>
        </w:rPr>
        <w:t>Modular architecture of the experimental implementation.</w:t>
      </w:r>
    </w:p>
    <w:p w14:paraId="25E1DF43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1.3 Key Design Decisions</w:t>
      </w:r>
    </w:p>
    <w:p w14:paraId="653ED831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JSON envelope instead of raw bytes — Makes signatures self-describing and easier to inspect during experiments.</w:t>
      </w:r>
    </w:p>
    <w:p w14:paraId="36F8BB40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Self-signed X.509 certificates — Binds each public key to a named identity (e.g., Dean of Faculty) without requiring an external Certificate Authority.</w:t>
      </w:r>
    </w:p>
    <w:p w14:paraId="7F344BDB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Two-layer verification — Combines digest comparison (fast tamper indicator) with full cryptographic verification (public key check).</w:t>
      </w:r>
    </w:p>
    <w:p w14:paraId="144F06F3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Multi-algorithm support — Enables direct comparison of RSA and ECDSA in both security behavior and performance.</w:t>
      </w:r>
    </w:p>
    <w:p w14:paraId="36CA4B74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2. Implementation Environment and Tools</w:t>
      </w:r>
    </w:p>
    <w:p w14:paraId="09BD7D4E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2.1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D3BFB" w:rsidRPr="00A729CA" w14:paraId="161370CB" w14:textId="77777777" w:rsidTr="00A729CA">
        <w:trPr>
          <w:jc w:val="center"/>
        </w:trPr>
        <w:tc>
          <w:tcPr>
            <w:tcW w:w="4320" w:type="dxa"/>
          </w:tcPr>
          <w:p w14:paraId="457CDCD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Component</w:t>
            </w:r>
          </w:p>
        </w:tc>
        <w:tc>
          <w:tcPr>
            <w:tcW w:w="4320" w:type="dxa"/>
          </w:tcPr>
          <w:p w14:paraId="62313D8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Value</w:t>
            </w:r>
          </w:p>
        </w:tc>
      </w:tr>
      <w:tr w:rsidR="00ED3BFB" w:rsidRPr="00A729CA" w14:paraId="632A3F8C" w14:textId="77777777">
        <w:trPr>
          <w:jc w:val="center"/>
        </w:trPr>
        <w:tc>
          <w:tcPr>
            <w:tcW w:w="4320" w:type="dxa"/>
          </w:tcPr>
          <w:p w14:paraId="02DAC70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Operating System</w:t>
            </w:r>
          </w:p>
        </w:tc>
        <w:tc>
          <w:tcPr>
            <w:tcW w:w="4320" w:type="dxa"/>
          </w:tcPr>
          <w:p w14:paraId="1E133D7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Windows 10/11</w:t>
            </w:r>
          </w:p>
        </w:tc>
      </w:tr>
      <w:tr w:rsidR="00ED3BFB" w:rsidRPr="00A729CA" w14:paraId="6EC02867" w14:textId="77777777">
        <w:trPr>
          <w:jc w:val="center"/>
        </w:trPr>
        <w:tc>
          <w:tcPr>
            <w:tcW w:w="4320" w:type="dxa"/>
          </w:tcPr>
          <w:p w14:paraId="66D4C09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Programming Language</w:t>
            </w:r>
          </w:p>
        </w:tc>
        <w:tc>
          <w:tcPr>
            <w:tcW w:w="4320" w:type="dxa"/>
          </w:tcPr>
          <w:p w14:paraId="0AEE305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Python 3.14</w:t>
            </w:r>
          </w:p>
        </w:tc>
      </w:tr>
      <w:tr w:rsidR="00ED3BFB" w:rsidRPr="00A729CA" w14:paraId="3D677375" w14:textId="77777777">
        <w:trPr>
          <w:jc w:val="center"/>
        </w:trPr>
        <w:tc>
          <w:tcPr>
            <w:tcW w:w="4320" w:type="dxa"/>
          </w:tcPr>
          <w:p w14:paraId="5CDAF23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Cryptography Library</w:t>
            </w:r>
          </w:p>
        </w:tc>
        <w:tc>
          <w:tcPr>
            <w:tcW w:w="4320" w:type="dxa"/>
          </w:tcPr>
          <w:p w14:paraId="568B69D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cryptography ≥ 42.0.0</w:t>
            </w:r>
          </w:p>
        </w:tc>
      </w:tr>
      <w:tr w:rsidR="00ED3BFB" w:rsidRPr="00A729CA" w14:paraId="78DBFD4E" w14:textId="77777777">
        <w:trPr>
          <w:jc w:val="center"/>
        </w:trPr>
        <w:tc>
          <w:tcPr>
            <w:tcW w:w="4320" w:type="dxa"/>
          </w:tcPr>
          <w:p w14:paraId="44C524F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Testing Framework</w:t>
            </w:r>
          </w:p>
        </w:tc>
        <w:tc>
          <w:tcPr>
            <w:tcW w:w="4320" w:type="dxa"/>
          </w:tcPr>
          <w:p w14:paraId="5A292E2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pytest ≥ 8.0.0</w:t>
            </w:r>
          </w:p>
        </w:tc>
      </w:tr>
      <w:tr w:rsidR="00ED3BFB" w:rsidRPr="00A729CA" w14:paraId="5CEA72A4" w14:textId="77777777">
        <w:trPr>
          <w:jc w:val="center"/>
        </w:trPr>
        <w:tc>
          <w:tcPr>
            <w:tcW w:w="4320" w:type="dxa"/>
          </w:tcPr>
          <w:p w14:paraId="2A919E8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Hash Function</w:t>
            </w:r>
          </w:p>
        </w:tc>
        <w:tc>
          <w:tcPr>
            <w:tcW w:w="4320" w:type="dxa"/>
          </w:tcPr>
          <w:p w14:paraId="2F7CAC4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SHA-256</w:t>
            </w:r>
          </w:p>
        </w:tc>
      </w:tr>
      <w:tr w:rsidR="00ED3BFB" w:rsidRPr="00A729CA" w14:paraId="18B9A33C" w14:textId="77777777">
        <w:trPr>
          <w:jc w:val="center"/>
        </w:trPr>
        <w:tc>
          <w:tcPr>
            <w:tcW w:w="4320" w:type="dxa"/>
          </w:tcPr>
          <w:p w14:paraId="293CDCA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Key Formats</w:t>
            </w:r>
          </w:p>
        </w:tc>
        <w:tc>
          <w:tcPr>
            <w:tcW w:w="4320" w:type="dxa"/>
          </w:tcPr>
          <w:p w14:paraId="1EEA2C7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PEM (PKCS#8 private, SubjectPublicKeyInfo public)</w:t>
            </w:r>
          </w:p>
        </w:tc>
      </w:tr>
      <w:tr w:rsidR="00ED3BFB" w:rsidRPr="00A729CA" w14:paraId="1A924284" w14:textId="77777777">
        <w:trPr>
          <w:jc w:val="center"/>
        </w:trPr>
        <w:tc>
          <w:tcPr>
            <w:tcW w:w="4320" w:type="dxa"/>
          </w:tcPr>
          <w:p w14:paraId="24B7F6E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Certificate Format</w:t>
            </w:r>
          </w:p>
        </w:tc>
        <w:tc>
          <w:tcPr>
            <w:tcW w:w="4320" w:type="dxa"/>
          </w:tcPr>
          <w:p w14:paraId="40871DE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X.509 (PEM-encoded, self-signed)</w:t>
            </w:r>
          </w:p>
        </w:tc>
      </w:tr>
    </w:tbl>
    <w:p w14:paraId="780E8C81" w14:textId="77777777" w:rsidR="00ED3BFB" w:rsidRPr="00A729CA" w:rsidRDefault="00ED3BFB">
      <w:pPr>
        <w:rPr>
          <w:color w:val="000000" w:themeColor="text1"/>
        </w:rPr>
      </w:pPr>
    </w:p>
    <w:p w14:paraId="613126CC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2.2 Generated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D3BFB" w:rsidRPr="00A729CA" w14:paraId="003160F0" w14:textId="77777777" w:rsidTr="00A729CA">
        <w:trPr>
          <w:jc w:val="center"/>
        </w:trPr>
        <w:tc>
          <w:tcPr>
            <w:tcW w:w="4320" w:type="dxa"/>
          </w:tcPr>
          <w:p w14:paraId="35AA5CB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File</w:t>
            </w:r>
          </w:p>
        </w:tc>
        <w:tc>
          <w:tcPr>
            <w:tcW w:w="4320" w:type="dxa"/>
          </w:tcPr>
          <w:p w14:paraId="63B3B4F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Description</w:t>
            </w:r>
          </w:p>
        </w:tc>
      </w:tr>
      <w:tr w:rsidR="00ED3BFB" w:rsidRPr="00A729CA" w14:paraId="5E0561EE" w14:textId="77777777">
        <w:trPr>
          <w:jc w:val="center"/>
        </w:trPr>
        <w:tc>
          <w:tcPr>
            <w:tcW w:w="4320" w:type="dxa"/>
          </w:tcPr>
          <w:p w14:paraId="0160936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private_key_rsa.pem</w:t>
            </w:r>
          </w:p>
        </w:tc>
        <w:tc>
          <w:tcPr>
            <w:tcW w:w="4320" w:type="dxa"/>
          </w:tcPr>
          <w:p w14:paraId="7104BE4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RSA-2048 private key</w:t>
            </w:r>
          </w:p>
        </w:tc>
      </w:tr>
      <w:tr w:rsidR="00ED3BFB" w:rsidRPr="00A729CA" w14:paraId="3F5883B7" w14:textId="77777777">
        <w:trPr>
          <w:jc w:val="center"/>
        </w:trPr>
        <w:tc>
          <w:tcPr>
            <w:tcW w:w="4320" w:type="dxa"/>
          </w:tcPr>
          <w:p w14:paraId="0F8AD17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public_key_rsa.pem</w:t>
            </w:r>
          </w:p>
        </w:tc>
        <w:tc>
          <w:tcPr>
            <w:tcW w:w="4320" w:type="dxa"/>
          </w:tcPr>
          <w:p w14:paraId="5B935CB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RSA-2048 public key</w:t>
            </w:r>
          </w:p>
        </w:tc>
      </w:tr>
      <w:tr w:rsidR="00ED3BFB" w:rsidRPr="00A729CA" w14:paraId="2C63E915" w14:textId="77777777">
        <w:trPr>
          <w:jc w:val="center"/>
        </w:trPr>
        <w:tc>
          <w:tcPr>
            <w:tcW w:w="4320" w:type="dxa"/>
          </w:tcPr>
          <w:p w14:paraId="41C1D5E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certificate_rsa.pem</w:t>
            </w:r>
          </w:p>
        </w:tc>
        <w:tc>
          <w:tcPr>
            <w:tcW w:w="4320" w:type="dxa"/>
          </w:tcPr>
          <w:p w14:paraId="4437D14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Self-signed X.509 certificate for RSA key</w:t>
            </w:r>
          </w:p>
        </w:tc>
      </w:tr>
      <w:tr w:rsidR="00ED3BFB" w:rsidRPr="00A729CA" w14:paraId="5C8E322E" w14:textId="77777777">
        <w:trPr>
          <w:jc w:val="center"/>
        </w:trPr>
        <w:tc>
          <w:tcPr>
            <w:tcW w:w="4320" w:type="dxa"/>
          </w:tcPr>
          <w:p w14:paraId="0FF19A2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lastRenderedPageBreak/>
              <w:t>private_key_ecdsa.pem</w:t>
            </w:r>
          </w:p>
        </w:tc>
        <w:tc>
          <w:tcPr>
            <w:tcW w:w="4320" w:type="dxa"/>
          </w:tcPr>
          <w:p w14:paraId="42B2B31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 P-256 private key</w:t>
            </w:r>
          </w:p>
        </w:tc>
      </w:tr>
      <w:tr w:rsidR="00ED3BFB" w:rsidRPr="00A729CA" w14:paraId="4F494702" w14:textId="77777777">
        <w:trPr>
          <w:jc w:val="center"/>
        </w:trPr>
        <w:tc>
          <w:tcPr>
            <w:tcW w:w="4320" w:type="dxa"/>
          </w:tcPr>
          <w:p w14:paraId="5627F5F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public_key_ecdsa.pem</w:t>
            </w:r>
          </w:p>
        </w:tc>
        <w:tc>
          <w:tcPr>
            <w:tcW w:w="4320" w:type="dxa"/>
          </w:tcPr>
          <w:p w14:paraId="5613C3B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 P-256 public key</w:t>
            </w:r>
          </w:p>
        </w:tc>
      </w:tr>
      <w:tr w:rsidR="00ED3BFB" w:rsidRPr="00A729CA" w14:paraId="6B6C93CA" w14:textId="77777777">
        <w:trPr>
          <w:jc w:val="center"/>
        </w:trPr>
        <w:tc>
          <w:tcPr>
            <w:tcW w:w="4320" w:type="dxa"/>
          </w:tcPr>
          <w:p w14:paraId="493602A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certificate_ecdsa.pem</w:t>
            </w:r>
          </w:p>
        </w:tc>
        <w:tc>
          <w:tcPr>
            <w:tcW w:w="4320" w:type="dxa"/>
          </w:tcPr>
          <w:p w14:paraId="38107BD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Self-signed X.509 certificate for ECDSA key</w:t>
            </w:r>
          </w:p>
        </w:tc>
      </w:tr>
      <w:tr w:rsidR="00ED3BFB" w:rsidRPr="00A729CA" w14:paraId="3E54AAE9" w14:textId="77777777">
        <w:trPr>
          <w:jc w:val="center"/>
        </w:trPr>
        <w:tc>
          <w:tcPr>
            <w:tcW w:w="4320" w:type="dxa"/>
          </w:tcPr>
          <w:p w14:paraId="3F6EA9A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test_document.txt</w:t>
            </w:r>
          </w:p>
        </w:tc>
        <w:tc>
          <w:tcPr>
            <w:tcW w:w="4320" w:type="dxa"/>
          </w:tcPr>
          <w:p w14:paraId="136FAD3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Original test document</w:t>
            </w:r>
          </w:p>
        </w:tc>
      </w:tr>
      <w:tr w:rsidR="00ED3BFB" w:rsidRPr="00A729CA" w14:paraId="39EFB285" w14:textId="77777777">
        <w:trPr>
          <w:jc w:val="center"/>
        </w:trPr>
        <w:tc>
          <w:tcPr>
            <w:tcW w:w="4320" w:type="dxa"/>
          </w:tcPr>
          <w:p w14:paraId="512D929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tampered_document.txt</w:t>
            </w:r>
          </w:p>
        </w:tc>
        <w:tc>
          <w:tcPr>
            <w:tcW w:w="4320" w:type="dxa"/>
          </w:tcPr>
          <w:p w14:paraId="5C5EBFC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Modified document for tamper testing</w:t>
            </w:r>
          </w:p>
        </w:tc>
      </w:tr>
      <w:tr w:rsidR="00ED3BFB" w:rsidRPr="00A729CA" w14:paraId="2842DCA6" w14:textId="77777777">
        <w:trPr>
          <w:jc w:val="center"/>
        </w:trPr>
        <w:tc>
          <w:tcPr>
            <w:tcW w:w="4320" w:type="dxa"/>
          </w:tcPr>
          <w:p w14:paraId="3BA07CD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*.sig</w:t>
            </w:r>
          </w:p>
        </w:tc>
        <w:tc>
          <w:tcPr>
            <w:tcW w:w="4320" w:type="dxa"/>
          </w:tcPr>
          <w:p w14:paraId="16E347B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JSON signature envelope files</w:t>
            </w:r>
          </w:p>
        </w:tc>
      </w:tr>
    </w:tbl>
    <w:p w14:paraId="28178361" w14:textId="77777777" w:rsidR="00ED3BFB" w:rsidRPr="00A729CA" w:rsidRDefault="00ED3BFB">
      <w:pPr>
        <w:rPr>
          <w:color w:val="000000" w:themeColor="text1"/>
        </w:rPr>
      </w:pPr>
    </w:p>
    <w:p w14:paraId="2917E71F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2.3 Test Document Content</w:t>
      </w:r>
    </w:p>
    <w:p w14:paraId="150A63A9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primary test document (test_document.txt) contains:</w:t>
      </w:r>
    </w:p>
    <w:p w14:paraId="4A9E043D" w14:textId="77777777" w:rsidR="00ED3BFB" w:rsidRPr="00A729CA" w:rsidRDefault="00000000">
      <w:pPr>
        <w:shd w:val="clear" w:color="auto" w:fill="F2F2F2"/>
        <w:ind w:left="432"/>
        <w:rPr>
          <w:color w:val="000000" w:themeColor="text1"/>
        </w:rPr>
      </w:pPr>
      <w:r w:rsidRPr="00A729CA">
        <w:rPr>
          <w:rFonts w:ascii="Consolas" w:hAnsi="Consolas"/>
          <w:color w:val="000000" w:themeColor="text1"/>
          <w:sz w:val="18"/>
        </w:rPr>
        <w:t>This is an official document issued by NEU.</w:t>
      </w:r>
      <w:r w:rsidRPr="00A729CA">
        <w:rPr>
          <w:rFonts w:ascii="Consolas" w:hAnsi="Consolas"/>
          <w:color w:val="000000" w:themeColor="text1"/>
          <w:sz w:val="18"/>
        </w:rPr>
        <w:br/>
        <w:t>Amount: 1,000,000 VND</w:t>
      </w:r>
      <w:r w:rsidRPr="00A729CA">
        <w:rPr>
          <w:rFonts w:ascii="Consolas" w:hAnsi="Consolas"/>
          <w:color w:val="000000" w:themeColor="text1"/>
          <w:sz w:val="18"/>
        </w:rPr>
        <w:br/>
        <w:t>Authorized by: Dean of Faculty</w:t>
      </w:r>
    </w:p>
    <w:p w14:paraId="2B157AB1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SHA-256 digest of original document: </w:t>
      </w:r>
      <w:r w:rsidRPr="00A729CA">
        <w:rPr>
          <w:color w:val="000000" w:themeColor="text1"/>
        </w:rPr>
        <w:t>7fae8634785588902a21f6d6030e8b6646750c66bc4882d196f62b1f38ff629c</w:t>
      </w:r>
    </w:p>
    <w:p w14:paraId="7210ACAB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3. Step-by-Step Signing Implementation</w:t>
      </w:r>
    </w:p>
    <w:p w14:paraId="04BD0A32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1: Key and Certificate Generation</w:t>
      </w:r>
    </w:p>
    <w:p w14:paraId="633CCD32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system generates two key pairs: RSA-2048 (used by both RSA-PKCS1v15 and RSA-PSS) and ECDSA P-256. For each key pair, a self-signed X.509 certificate is created with:</w:t>
      </w:r>
    </w:p>
    <w:p w14:paraId="2E98D760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Subject: CN=Dean of Faculty, OU=Faculty of IT, O=National Economics University, C=VN</w:t>
      </w:r>
    </w:p>
    <w:p w14:paraId="388B3A0B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Validity: 365 days</w:t>
      </w:r>
    </w:p>
    <w:p w14:paraId="503E8C5D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Key Usage: digital signature only</w:t>
      </w:r>
    </w:p>
    <w:p w14:paraId="0A9BB9DC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3. </w:t>
      </w:r>
      <w:r w:rsidRPr="00A729CA">
        <w:rPr>
          <w:color w:val="000000" w:themeColor="text1"/>
        </w:rPr>
        <w:t>X.509 certificate binding a public key to the signer identity.</w:t>
      </w:r>
    </w:p>
    <w:p w14:paraId="1335D9E2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2: Document Reading and Digest Computation</w:t>
      </w:r>
    </w:p>
    <w:p w14:paraId="13F465FB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document is read as raw bytes. A SHA-256 digest is computed and displayed:</w:t>
      </w:r>
    </w:p>
    <w:p w14:paraId="21F90E79" w14:textId="77777777" w:rsidR="00ED3BFB" w:rsidRPr="00A729CA" w:rsidRDefault="00000000">
      <w:pPr>
        <w:shd w:val="clear" w:color="auto" w:fill="F2F2F2"/>
        <w:ind w:left="432"/>
        <w:rPr>
          <w:color w:val="000000" w:themeColor="text1"/>
        </w:rPr>
      </w:pPr>
      <w:r w:rsidRPr="00A729CA">
        <w:rPr>
          <w:rFonts w:ascii="Consolas" w:hAnsi="Consolas"/>
          <w:color w:val="000000" w:themeColor="text1"/>
          <w:sz w:val="18"/>
        </w:rPr>
        <w:t>[INFO] SHA-256 digest : 7fae8634785588902a21f6d6030e8b6646750c66bc4882d196f62b1f38ff629c</w:t>
      </w:r>
    </w:p>
    <w:p w14:paraId="6AAD0BF3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This digest is stored inside the .sig envelope so the verifier can later detect tampering.</w:t>
      </w:r>
    </w:p>
    <w:p w14:paraId="0BB05ADF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3: Algorithm-Specific Signing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D3BFB" w:rsidRPr="00A729CA" w14:paraId="14474B77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079ADE9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Algorithm</w:t>
            </w:r>
          </w:p>
        </w:tc>
        <w:tc>
          <w:tcPr>
            <w:tcW w:w="4320" w:type="dxa"/>
            <w:shd w:val="clear" w:color="auto" w:fill="D9E2F3"/>
          </w:tcPr>
          <w:p w14:paraId="5B5984C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Signing Method</w:t>
            </w:r>
          </w:p>
        </w:tc>
      </w:tr>
      <w:tr w:rsidR="00ED3BFB" w:rsidRPr="00A729CA" w14:paraId="35D9E724" w14:textId="77777777">
        <w:trPr>
          <w:jc w:val="center"/>
        </w:trPr>
        <w:tc>
          <w:tcPr>
            <w:tcW w:w="4320" w:type="dxa"/>
          </w:tcPr>
          <w:p w14:paraId="0E26DC2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RSA-PKCS1v15</w:t>
            </w:r>
          </w:p>
        </w:tc>
        <w:tc>
          <w:tcPr>
            <w:tcW w:w="4320" w:type="dxa"/>
          </w:tcPr>
          <w:p w14:paraId="03D8F92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private_key.sign(data, PKCS1v15(), SHA256())</w:t>
            </w:r>
          </w:p>
        </w:tc>
      </w:tr>
      <w:tr w:rsidR="00ED3BFB" w:rsidRPr="00A729CA" w14:paraId="58FF1D07" w14:textId="77777777">
        <w:trPr>
          <w:jc w:val="center"/>
        </w:trPr>
        <w:tc>
          <w:tcPr>
            <w:tcW w:w="4320" w:type="dxa"/>
          </w:tcPr>
          <w:p w14:paraId="0385117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RSA-PSS</w:t>
            </w:r>
          </w:p>
        </w:tc>
        <w:tc>
          <w:tcPr>
            <w:tcW w:w="4320" w:type="dxa"/>
          </w:tcPr>
          <w:p w14:paraId="22FCD83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private_key.sign(data, PSS(MGF1-SHA256), SHA256())</w:t>
            </w:r>
          </w:p>
        </w:tc>
      </w:tr>
      <w:tr w:rsidR="00ED3BFB" w:rsidRPr="00A729CA" w14:paraId="60ED2410" w14:textId="77777777">
        <w:trPr>
          <w:jc w:val="center"/>
        </w:trPr>
        <w:tc>
          <w:tcPr>
            <w:tcW w:w="4320" w:type="dxa"/>
          </w:tcPr>
          <w:p w14:paraId="4E09831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4320" w:type="dxa"/>
          </w:tcPr>
          <w:p w14:paraId="5DF6D24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private_key.sign(data, ECDSA(SHA256()))</w:t>
            </w:r>
          </w:p>
        </w:tc>
      </w:tr>
    </w:tbl>
    <w:p w14:paraId="048D5DD9" w14:textId="77777777" w:rsidR="00ED3BFB" w:rsidRPr="00A729CA" w:rsidRDefault="00ED3BFB">
      <w:pPr>
        <w:rPr>
          <w:color w:val="000000" w:themeColor="text1"/>
        </w:rPr>
      </w:pPr>
    </w:p>
    <w:p w14:paraId="3E55EDC0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lastRenderedPageBreak/>
        <w:t>The cryptography library hashes the document internally using SHA-256 before signing.</w:t>
      </w:r>
    </w:p>
    <w:p w14:paraId="018EC721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4: JSON Metadata Envelope Creation</w:t>
      </w:r>
    </w:p>
    <w:p w14:paraId="5D79F170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signature is packaged into a .sig JSON file. Example structure:</w:t>
      </w:r>
    </w:p>
    <w:p w14:paraId="2A303539" w14:textId="77777777" w:rsidR="00ED3BFB" w:rsidRPr="00A729CA" w:rsidRDefault="00000000">
      <w:pPr>
        <w:shd w:val="clear" w:color="auto" w:fill="F2F2F2"/>
        <w:ind w:left="432"/>
        <w:rPr>
          <w:color w:val="000000" w:themeColor="text1"/>
        </w:rPr>
      </w:pPr>
      <w:r w:rsidRPr="00A729CA">
        <w:rPr>
          <w:rFonts w:ascii="Consolas" w:hAnsi="Consolas"/>
          <w:color w:val="000000" w:themeColor="text1"/>
          <w:sz w:val="18"/>
        </w:rPr>
        <w:t>{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"format_version": "1.0",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"algorithm": "RSA-PKCS1v15",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"hash_algorithm": "SHA-256",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"timestamp": "2026-06-11T20:27:51.090579+00:00",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"signer_id": "Dean of Faculty",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"certificate_fingerprint_sha256": "417cfbe5cfee80bb...",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"document_digest_sha256": "7fae8634785588902a21f6d6030e8b6646750c66bc4882d196f62b1f38ff629c",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"signature_b64": "w9ieBkxkaW5/vSIuRCkPi6a1EDCh56hxEbewIX/xbKYG...",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"signature_size_bytes": 256,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"key_type": "RSA-2048"</w:t>
      </w:r>
      <w:r w:rsidRPr="00A729CA">
        <w:rPr>
          <w:rFonts w:ascii="Consolas" w:hAnsi="Consolas"/>
          <w:color w:val="000000" w:themeColor="text1"/>
          <w:sz w:val="18"/>
        </w:rPr>
        <w:br/>
        <w:t>}</w:t>
      </w:r>
    </w:p>
    <w:p w14:paraId="1676A15A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Table 1. </w:t>
      </w:r>
      <w:r w:rsidRPr="00A729CA">
        <w:rPr>
          <w:color w:val="000000" w:themeColor="text1"/>
        </w:rPr>
        <w:t>Fields in the JSON signature envelope.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D3BFB" w:rsidRPr="00A729CA" w14:paraId="41864BFB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6018C4C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Field</w:t>
            </w:r>
          </w:p>
        </w:tc>
        <w:tc>
          <w:tcPr>
            <w:tcW w:w="4320" w:type="dxa"/>
            <w:shd w:val="clear" w:color="auto" w:fill="D9E2F3"/>
          </w:tcPr>
          <w:p w14:paraId="3141B9E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Purpose</w:t>
            </w:r>
          </w:p>
        </w:tc>
      </w:tr>
      <w:tr w:rsidR="00ED3BFB" w:rsidRPr="00A729CA" w14:paraId="691CEA44" w14:textId="77777777">
        <w:trPr>
          <w:jc w:val="center"/>
        </w:trPr>
        <w:tc>
          <w:tcPr>
            <w:tcW w:w="4320" w:type="dxa"/>
          </w:tcPr>
          <w:p w14:paraId="581DAD5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timestamp</w:t>
            </w:r>
          </w:p>
        </w:tc>
        <w:tc>
          <w:tcPr>
            <w:tcW w:w="4320" w:type="dxa"/>
          </w:tcPr>
          <w:p w14:paraId="058F64D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Records when the document was signed (UTC)</w:t>
            </w:r>
          </w:p>
        </w:tc>
      </w:tr>
      <w:tr w:rsidR="00ED3BFB" w:rsidRPr="00A729CA" w14:paraId="32478F6A" w14:textId="77777777">
        <w:trPr>
          <w:jc w:val="center"/>
        </w:trPr>
        <w:tc>
          <w:tcPr>
            <w:tcW w:w="4320" w:type="dxa"/>
          </w:tcPr>
          <w:p w14:paraId="1554223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algorithm</w:t>
            </w:r>
          </w:p>
        </w:tc>
        <w:tc>
          <w:tcPr>
            <w:tcW w:w="4320" w:type="dxa"/>
          </w:tcPr>
          <w:p w14:paraId="57B0BCC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Identifies the signing algorithm used</w:t>
            </w:r>
          </w:p>
        </w:tc>
      </w:tr>
      <w:tr w:rsidR="00ED3BFB" w:rsidRPr="00A729CA" w14:paraId="624D2DA6" w14:textId="77777777">
        <w:trPr>
          <w:jc w:val="center"/>
        </w:trPr>
        <w:tc>
          <w:tcPr>
            <w:tcW w:w="4320" w:type="dxa"/>
          </w:tcPr>
          <w:p w14:paraId="7E559CE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signer_id</w:t>
            </w:r>
          </w:p>
        </w:tc>
        <w:tc>
          <w:tcPr>
            <w:tcW w:w="4320" w:type="dxa"/>
          </w:tcPr>
          <w:p w14:paraId="35719AD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Human-readable signer name from certificate CN</w:t>
            </w:r>
          </w:p>
        </w:tc>
      </w:tr>
      <w:tr w:rsidR="00ED3BFB" w:rsidRPr="00A729CA" w14:paraId="74AE5B69" w14:textId="77777777">
        <w:trPr>
          <w:jc w:val="center"/>
        </w:trPr>
        <w:tc>
          <w:tcPr>
            <w:tcW w:w="4320" w:type="dxa"/>
          </w:tcPr>
          <w:p w14:paraId="45DD1E7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certificate_fingerprint_sha256</w:t>
            </w:r>
          </w:p>
        </w:tc>
        <w:tc>
          <w:tcPr>
            <w:tcW w:w="4320" w:type="dxa"/>
          </w:tcPr>
          <w:p w14:paraId="4EE6509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Links signature to a specific certificate</w:t>
            </w:r>
          </w:p>
        </w:tc>
      </w:tr>
      <w:tr w:rsidR="00ED3BFB" w:rsidRPr="00A729CA" w14:paraId="01903102" w14:textId="77777777">
        <w:trPr>
          <w:jc w:val="center"/>
        </w:trPr>
        <w:tc>
          <w:tcPr>
            <w:tcW w:w="4320" w:type="dxa"/>
          </w:tcPr>
          <w:p w14:paraId="5FF5D1F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document_digest_sha256</w:t>
            </w:r>
          </w:p>
        </w:tc>
        <w:tc>
          <w:tcPr>
            <w:tcW w:w="4320" w:type="dxa"/>
          </w:tcPr>
          <w:p w14:paraId="7483DBB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SHA-256 hash at signing time</w:t>
            </w:r>
          </w:p>
        </w:tc>
      </w:tr>
      <w:tr w:rsidR="00ED3BFB" w:rsidRPr="00A729CA" w14:paraId="4B1148D1" w14:textId="77777777">
        <w:trPr>
          <w:jc w:val="center"/>
        </w:trPr>
        <w:tc>
          <w:tcPr>
            <w:tcW w:w="4320" w:type="dxa"/>
          </w:tcPr>
          <w:p w14:paraId="13B4B83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signature_b64</w:t>
            </w:r>
          </w:p>
        </w:tc>
        <w:tc>
          <w:tcPr>
            <w:tcW w:w="4320" w:type="dxa"/>
          </w:tcPr>
          <w:p w14:paraId="170C39C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Base64-encoded cryptographic signature</w:t>
            </w:r>
          </w:p>
        </w:tc>
      </w:tr>
    </w:tbl>
    <w:p w14:paraId="712360FD" w14:textId="77777777" w:rsidR="00ED3BFB" w:rsidRPr="00A729CA" w:rsidRDefault="00ED3BFB">
      <w:pPr>
        <w:rPr>
          <w:color w:val="000000" w:themeColor="text1"/>
        </w:rPr>
      </w:pPr>
    </w:p>
    <w:p w14:paraId="754CB102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5: Output Inspection</w:t>
      </w:r>
    </w:p>
    <w:p w14:paraId="1A2F9789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After signing, the system prints:</w:t>
      </w:r>
    </w:p>
    <w:p w14:paraId="2ED51559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Document SHA-256 digest</w:t>
      </w:r>
    </w:p>
    <w:p w14:paraId="3FA0C21C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Hex dump of document bytes (first 64 bytes)</w:t>
      </w:r>
    </w:p>
    <w:p w14:paraId="154390A7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Signature size in bytes</w:t>
      </w:r>
    </w:p>
    <w:p w14:paraId="5C112065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First/last 16 bytes of the signature</w:t>
      </w:r>
    </w:p>
    <w:p w14:paraId="1814B8B5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Hex dump preview of the signature</w:t>
      </w:r>
    </w:p>
    <w:p w14:paraId="6DFEAE73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4. </w:t>
      </w:r>
      <w:r w:rsidRPr="00A729CA">
        <w:rPr>
          <w:color w:val="000000" w:themeColor="text1"/>
        </w:rPr>
        <w:t>Console output showing document digest and signature inspection.</w:t>
      </w:r>
    </w:p>
    <w:p w14:paraId="5E77628B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4. Step-by-Step Verification Implementation</w:t>
      </w:r>
    </w:p>
    <w:p w14:paraId="250C5693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1: Load Inputs</w:t>
      </w:r>
    </w:p>
    <w:p w14:paraId="65620457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verifier loads:</w:t>
      </w:r>
    </w:p>
    <w:p w14:paraId="7C4D6D9F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The received document (bytes)</w:t>
      </w:r>
    </w:p>
    <w:p w14:paraId="41735BCE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The .sig JSON envelope</w:t>
      </w:r>
    </w:p>
    <w:p w14:paraId="0195CF2C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lastRenderedPageBreak/>
        <w:t>The signer's public key (PEM)</w:t>
      </w:r>
    </w:p>
    <w:p w14:paraId="6B397C96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The X.509 certificate (optional, for identity display)</w:t>
      </w:r>
    </w:p>
    <w:p w14:paraId="176D69C7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2: Digest Re-computation</w:t>
      </w:r>
    </w:p>
    <w:p w14:paraId="5B7FA9DE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verifier recomputes the SHA-256 digest of the received document and compares it with document_digest_sha256 stored in the envelope. If the digests differ, the document has been modified since signing.</w:t>
      </w:r>
    </w:p>
    <w:p w14:paraId="4BA49ACA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3: Cryptographic Verification</w:t>
      </w:r>
    </w:p>
    <w:p w14:paraId="04D31BDE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Base64 signature is decoded and verified against the document using the public key and the algorithm specified in the envelope. The library raises InvalidSignature if verification fails.</w:t>
      </w:r>
    </w:p>
    <w:p w14:paraId="31E0B704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4: Decision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3BFB" w:rsidRPr="00A729CA" w14:paraId="2BDFDF7E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14D9E41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Digest Match</w:t>
            </w:r>
          </w:p>
        </w:tc>
        <w:tc>
          <w:tcPr>
            <w:tcW w:w="2880" w:type="dxa"/>
            <w:shd w:val="clear" w:color="auto" w:fill="D9E2F3"/>
          </w:tcPr>
          <w:p w14:paraId="0610968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Crypto Verify</w:t>
            </w:r>
          </w:p>
        </w:tc>
        <w:tc>
          <w:tcPr>
            <w:tcW w:w="2880" w:type="dxa"/>
            <w:shd w:val="clear" w:color="auto" w:fill="D9E2F3"/>
          </w:tcPr>
          <w:p w14:paraId="456AC3A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Result</w:t>
            </w:r>
          </w:p>
        </w:tc>
      </w:tr>
      <w:tr w:rsidR="00ED3BFB" w:rsidRPr="00A729CA" w14:paraId="18860105" w14:textId="77777777">
        <w:trPr>
          <w:jc w:val="center"/>
        </w:trPr>
        <w:tc>
          <w:tcPr>
            <w:tcW w:w="2880" w:type="dxa"/>
          </w:tcPr>
          <w:p w14:paraId="468D9CB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2880" w:type="dxa"/>
          </w:tcPr>
          <w:p w14:paraId="41C3192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Pass</w:t>
            </w:r>
          </w:p>
        </w:tc>
        <w:tc>
          <w:tcPr>
            <w:tcW w:w="2880" w:type="dxa"/>
          </w:tcPr>
          <w:p w14:paraId="74A9289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VALID — authentic and unmodified</w:t>
            </w:r>
          </w:p>
        </w:tc>
      </w:tr>
      <w:tr w:rsidR="00ED3BFB" w:rsidRPr="00A729CA" w14:paraId="4D35F20B" w14:textId="77777777">
        <w:trPr>
          <w:jc w:val="center"/>
        </w:trPr>
        <w:tc>
          <w:tcPr>
            <w:tcW w:w="2880" w:type="dxa"/>
          </w:tcPr>
          <w:p w14:paraId="67E1D51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No</w:t>
            </w:r>
          </w:p>
        </w:tc>
        <w:tc>
          <w:tcPr>
            <w:tcW w:w="2880" w:type="dxa"/>
          </w:tcPr>
          <w:p w14:paraId="5DB896A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Pass</w:t>
            </w:r>
          </w:p>
        </w:tc>
        <w:tc>
          <w:tcPr>
            <w:tcW w:w="2880" w:type="dxa"/>
          </w:tcPr>
          <w:p w14:paraId="0D77EFC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INVALID — digest mismatch proves tampering</w:t>
            </w:r>
          </w:p>
        </w:tc>
      </w:tr>
      <w:tr w:rsidR="00ED3BFB" w:rsidRPr="00A729CA" w14:paraId="7B28A3A2" w14:textId="77777777">
        <w:trPr>
          <w:jc w:val="center"/>
        </w:trPr>
        <w:tc>
          <w:tcPr>
            <w:tcW w:w="2880" w:type="dxa"/>
          </w:tcPr>
          <w:p w14:paraId="2993608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Any</w:t>
            </w:r>
          </w:p>
        </w:tc>
        <w:tc>
          <w:tcPr>
            <w:tcW w:w="2880" w:type="dxa"/>
          </w:tcPr>
          <w:p w14:paraId="15EB987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Fail</w:t>
            </w:r>
          </w:p>
        </w:tc>
        <w:tc>
          <w:tcPr>
            <w:tcW w:w="2880" w:type="dxa"/>
          </w:tcPr>
          <w:p w14:paraId="0A44597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INVALID — cryptographic verification failed</w:t>
            </w:r>
          </w:p>
        </w:tc>
      </w:tr>
    </w:tbl>
    <w:p w14:paraId="611A7EA7" w14:textId="77777777" w:rsidR="00ED3BFB" w:rsidRPr="00A729CA" w:rsidRDefault="00ED3BFB">
      <w:pPr>
        <w:rPr>
          <w:color w:val="000000" w:themeColor="text1"/>
        </w:rPr>
      </w:pPr>
    </w:p>
    <w:p w14:paraId="5079AFCC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Step 5: Certificate and Identity Check</w:t>
      </w:r>
    </w:p>
    <w:p w14:paraId="675A0ADC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If a certificate is provided, the verifier displays Subject, Issuer, Serial Number, validity period, signature algorithm, and SHA-256 fingerprint. It also checks whether signer_id in the envelope matches the certificate Common Name (CN).</w:t>
      </w:r>
    </w:p>
    <w:p w14:paraId="045F8D64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5. </w:t>
      </w:r>
      <w:r w:rsidRPr="00A729CA">
        <w:rPr>
          <w:color w:val="000000" w:themeColor="text1"/>
        </w:rPr>
        <w:t>Two-layer verification process: digest check + cryptographic check.</w:t>
      </w:r>
    </w:p>
    <w:p w14:paraId="60BFE548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5. Test Documents and Security Testing Scenarios</w:t>
      </w:r>
    </w:p>
    <w:p w14:paraId="3CCBDE96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5.1 Test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3BFB" w:rsidRPr="00A729CA" w14:paraId="1D3E5AFC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426FBC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Document</w:t>
            </w:r>
          </w:p>
        </w:tc>
        <w:tc>
          <w:tcPr>
            <w:tcW w:w="2880" w:type="dxa"/>
            <w:shd w:val="clear" w:color="auto" w:fill="D9E2F3"/>
          </w:tcPr>
          <w:p w14:paraId="1694FE1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Purpose</w:t>
            </w:r>
          </w:p>
        </w:tc>
        <w:tc>
          <w:tcPr>
            <w:tcW w:w="2880" w:type="dxa"/>
            <w:shd w:val="clear" w:color="auto" w:fill="D9E2F3"/>
          </w:tcPr>
          <w:p w14:paraId="6CE4B69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Content Change</w:t>
            </w:r>
          </w:p>
        </w:tc>
      </w:tr>
      <w:tr w:rsidR="00ED3BFB" w:rsidRPr="00A729CA" w14:paraId="0A78C992" w14:textId="77777777">
        <w:trPr>
          <w:jc w:val="center"/>
        </w:trPr>
        <w:tc>
          <w:tcPr>
            <w:tcW w:w="2880" w:type="dxa"/>
          </w:tcPr>
          <w:p w14:paraId="7C3546F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test_document.txt</w:t>
            </w:r>
          </w:p>
        </w:tc>
        <w:tc>
          <w:tcPr>
            <w:tcW w:w="2880" w:type="dxa"/>
          </w:tcPr>
          <w:p w14:paraId="22F1692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Original signing test</w:t>
            </w:r>
          </w:p>
        </w:tc>
        <w:tc>
          <w:tcPr>
            <w:tcW w:w="2880" w:type="dxa"/>
          </w:tcPr>
          <w:p w14:paraId="225AA50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Amount: 1,000,000 VND</w:t>
            </w:r>
          </w:p>
        </w:tc>
      </w:tr>
      <w:tr w:rsidR="00ED3BFB" w:rsidRPr="00A729CA" w14:paraId="44401C07" w14:textId="77777777">
        <w:trPr>
          <w:jc w:val="center"/>
        </w:trPr>
        <w:tc>
          <w:tcPr>
            <w:tcW w:w="2880" w:type="dxa"/>
          </w:tcPr>
          <w:p w14:paraId="56D98DF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tampered_document.txt</w:t>
            </w:r>
          </w:p>
        </w:tc>
        <w:tc>
          <w:tcPr>
            <w:tcW w:w="2880" w:type="dxa"/>
          </w:tcPr>
          <w:p w14:paraId="7328828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Tamper detection test</w:t>
            </w:r>
          </w:p>
        </w:tc>
        <w:tc>
          <w:tcPr>
            <w:tcW w:w="2880" w:type="dxa"/>
          </w:tcPr>
          <w:p w14:paraId="7424D65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Amount: 9,000,000 VND</w:t>
            </w:r>
          </w:p>
        </w:tc>
      </w:tr>
      <w:tr w:rsidR="00ED3BFB" w:rsidRPr="00A729CA" w14:paraId="68A8A2A5" w14:textId="77777777">
        <w:trPr>
          <w:jc w:val="center"/>
        </w:trPr>
        <w:tc>
          <w:tcPr>
            <w:tcW w:w="2880" w:type="dxa"/>
          </w:tcPr>
          <w:p w14:paraId="6A80109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report.bin</w:t>
            </w:r>
          </w:p>
        </w:tc>
        <w:tc>
          <w:tcPr>
            <w:tcW w:w="2880" w:type="dxa"/>
          </w:tcPr>
          <w:p w14:paraId="4E090E6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Non-text file signing</w:t>
            </w:r>
          </w:p>
        </w:tc>
        <w:tc>
          <w:tcPr>
            <w:tcW w:w="2880" w:type="dxa"/>
          </w:tcPr>
          <w:p w14:paraId="4C79687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Simulated PDF header + binary data</w:t>
            </w:r>
          </w:p>
        </w:tc>
      </w:tr>
    </w:tbl>
    <w:p w14:paraId="28748DDA" w14:textId="77777777" w:rsidR="00ED3BFB" w:rsidRPr="00A729CA" w:rsidRDefault="00ED3BFB">
      <w:pPr>
        <w:rPr>
          <w:color w:val="000000" w:themeColor="text1"/>
        </w:rPr>
      </w:pPr>
    </w:p>
    <w:p w14:paraId="1A72ABFB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5.2 Automated Security Tests (pytest)</w:t>
      </w:r>
    </w:p>
    <w:p w14:paraId="3C3C701C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Eight automated tests across five scenario files: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3BFB" w:rsidRPr="00A729CA" w14:paraId="71DC4BA9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75A5B74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Scenario</w:t>
            </w:r>
          </w:p>
        </w:tc>
        <w:tc>
          <w:tcPr>
            <w:tcW w:w="2160" w:type="dxa"/>
            <w:shd w:val="clear" w:color="auto" w:fill="D9E2F3"/>
          </w:tcPr>
          <w:p w14:paraId="717578E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File</w:t>
            </w:r>
          </w:p>
        </w:tc>
        <w:tc>
          <w:tcPr>
            <w:tcW w:w="2160" w:type="dxa"/>
            <w:shd w:val="clear" w:color="auto" w:fill="D9E2F3"/>
          </w:tcPr>
          <w:p w14:paraId="42AC533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Security Property Tested</w:t>
            </w:r>
          </w:p>
        </w:tc>
        <w:tc>
          <w:tcPr>
            <w:tcW w:w="2160" w:type="dxa"/>
            <w:shd w:val="clear" w:color="auto" w:fill="D9E2F3"/>
          </w:tcPr>
          <w:p w14:paraId="680062D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Expected Result</w:t>
            </w:r>
          </w:p>
        </w:tc>
      </w:tr>
      <w:tr w:rsidR="00ED3BFB" w:rsidRPr="00A729CA" w14:paraId="3F67558C" w14:textId="77777777">
        <w:trPr>
          <w:jc w:val="center"/>
        </w:trPr>
        <w:tc>
          <w:tcPr>
            <w:tcW w:w="2160" w:type="dxa"/>
          </w:tcPr>
          <w:p w14:paraId="2B4F7AC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160" w:type="dxa"/>
          </w:tcPr>
          <w:p w14:paraId="2325B27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test_scenario1.py</w:t>
            </w:r>
          </w:p>
        </w:tc>
        <w:tc>
          <w:tcPr>
            <w:tcW w:w="2160" w:type="dxa"/>
          </w:tcPr>
          <w:p w14:paraId="783BF2A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Valid signature on unmodified document</w:t>
            </w:r>
          </w:p>
        </w:tc>
        <w:tc>
          <w:tcPr>
            <w:tcW w:w="2160" w:type="dxa"/>
          </w:tcPr>
          <w:p w14:paraId="2ED86A0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PASS (valid)</w:t>
            </w:r>
          </w:p>
        </w:tc>
      </w:tr>
      <w:tr w:rsidR="00ED3BFB" w:rsidRPr="00A729CA" w14:paraId="275B34AB" w14:textId="77777777">
        <w:trPr>
          <w:jc w:val="center"/>
        </w:trPr>
        <w:tc>
          <w:tcPr>
            <w:tcW w:w="2160" w:type="dxa"/>
          </w:tcPr>
          <w:p w14:paraId="7A49A3A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lastRenderedPageBreak/>
              <w:t>2</w:t>
            </w:r>
          </w:p>
        </w:tc>
        <w:tc>
          <w:tcPr>
            <w:tcW w:w="2160" w:type="dxa"/>
          </w:tcPr>
          <w:p w14:paraId="7617A4D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test_scenario2.py</w:t>
            </w:r>
          </w:p>
        </w:tc>
        <w:tc>
          <w:tcPr>
            <w:tcW w:w="2160" w:type="dxa"/>
          </w:tcPr>
          <w:p w14:paraId="041CADD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Single-character tamper detection</w:t>
            </w:r>
          </w:p>
        </w:tc>
        <w:tc>
          <w:tcPr>
            <w:tcW w:w="2160" w:type="dxa"/>
          </w:tcPr>
          <w:p w14:paraId="5B45FF2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FAIL (invalid)</w:t>
            </w:r>
          </w:p>
        </w:tc>
      </w:tr>
      <w:tr w:rsidR="00ED3BFB" w:rsidRPr="00A729CA" w14:paraId="78B5175C" w14:textId="77777777">
        <w:trPr>
          <w:jc w:val="center"/>
        </w:trPr>
        <w:tc>
          <w:tcPr>
            <w:tcW w:w="2160" w:type="dxa"/>
          </w:tcPr>
          <w:p w14:paraId="71005D5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160" w:type="dxa"/>
          </w:tcPr>
          <w:p w14:paraId="360A791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test_scenario3.py</w:t>
            </w:r>
          </w:p>
        </w:tc>
        <w:tc>
          <w:tcPr>
            <w:tcW w:w="2160" w:type="dxa"/>
          </w:tcPr>
          <w:p w14:paraId="4AD3A20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Wrong public key rejection</w:t>
            </w:r>
          </w:p>
        </w:tc>
        <w:tc>
          <w:tcPr>
            <w:tcW w:w="2160" w:type="dxa"/>
          </w:tcPr>
          <w:p w14:paraId="33FC7F8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FAIL (invalid)</w:t>
            </w:r>
          </w:p>
        </w:tc>
      </w:tr>
      <w:tr w:rsidR="00ED3BFB" w:rsidRPr="00A729CA" w14:paraId="52693BD6" w14:textId="77777777">
        <w:trPr>
          <w:jc w:val="center"/>
        </w:trPr>
        <w:tc>
          <w:tcPr>
            <w:tcW w:w="2160" w:type="dxa"/>
          </w:tcPr>
          <w:p w14:paraId="564E22E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160" w:type="dxa"/>
          </w:tcPr>
          <w:p w14:paraId="0E9DC2C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test_scenario4.py</w:t>
            </w:r>
          </w:p>
        </w:tc>
        <w:tc>
          <w:tcPr>
            <w:tcW w:w="2160" w:type="dxa"/>
          </w:tcPr>
          <w:p w14:paraId="5545EB0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Signature not reusable on different document</w:t>
            </w:r>
          </w:p>
        </w:tc>
        <w:tc>
          <w:tcPr>
            <w:tcW w:w="2160" w:type="dxa"/>
          </w:tcPr>
          <w:p w14:paraId="7655BE0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FAIL (invalid)</w:t>
            </w:r>
          </w:p>
        </w:tc>
      </w:tr>
      <w:tr w:rsidR="00ED3BFB" w:rsidRPr="00A729CA" w14:paraId="2A25D7DE" w14:textId="77777777">
        <w:trPr>
          <w:jc w:val="center"/>
        </w:trPr>
        <w:tc>
          <w:tcPr>
            <w:tcW w:w="2160" w:type="dxa"/>
          </w:tcPr>
          <w:p w14:paraId="2A295A4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5a</w:t>
            </w:r>
          </w:p>
        </w:tc>
        <w:tc>
          <w:tcPr>
            <w:tcW w:w="2160" w:type="dxa"/>
          </w:tcPr>
          <w:p w14:paraId="0F79585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test_scenario5.py</w:t>
            </w:r>
          </w:p>
        </w:tc>
        <w:tc>
          <w:tcPr>
            <w:tcW w:w="2160" w:type="dxa"/>
          </w:tcPr>
          <w:p w14:paraId="3D3E054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Binary file signing and verification</w:t>
            </w:r>
          </w:p>
        </w:tc>
        <w:tc>
          <w:tcPr>
            <w:tcW w:w="2160" w:type="dxa"/>
          </w:tcPr>
          <w:p w14:paraId="0F5E27B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PASS (valid)</w:t>
            </w:r>
          </w:p>
        </w:tc>
      </w:tr>
      <w:tr w:rsidR="00ED3BFB" w:rsidRPr="00A729CA" w14:paraId="43CFD587" w14:textId="77777777">
        <w:trPr>
          <w:jc w:val="center"/>
        </w:trPr>
        <w:tc>
          <w:tcPr>
            <w:tcW w:w="2160" w:type="dxa"/>
          </w:tcPr>
          <w:p w14:paraId="08D7315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5b</w:t>
            </w:r>
          </w:p>
        </w:tc>
        <w:tc>
          <w:tcPr>
            <w:tcW w:w="2160" w:type="dxa"/>
          </w:tcPr>
          <w:p w14:paraId="428BF02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test_scenario5.py</w:t>
            </w:r>
          </w:p>
        </w:tc>
        <w:tc>
          <w:tcPr>
            <w:tcW w:w="2160" w:type="dxa"/>
          </w:tcPr>
          <w:p w14:paraId="0D89E2F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All 3 algorithms sign/verify roundtrip</w:t>
            </w:r>
          </w:p>
        </w:tc>
        <w:tc>
          <w:tcPr>
            <w:tcW w:w="2160" w:type="dxa"/>
          </w:tcPr>
          <w:p w14:paraId="7DD3DCF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PASS (valid)</w:t>
            </w:r>
          </w:p>
        </w:tc>
      </w:tr>
    </w:tbl>
    <w:p w14:paraId="173F7D14" w14:textId="77777777" w:rsidR="00ED3BFB" w:rsidRPr="00A729CA" w:rsidRDefault="00ED3BFB">
      <w:pPr>
        <w:rPr>
          <w:color w:val="000000" w:themeColor="text1"/>
        </w:rPr>
      </w:pPr>
    </w:p>
    <w:p w14:paraId="79AE245B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All 8 tests pass: 8 passed in 0.96s</w:t>
      </w:r>
    </w:p>
    <w:p w14:paraId="28B5AAD3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5.3 Man-in-the-Middle Attack Simulation</w:t>
      </w:r>
    </w:p>
    <w:p w14:paraId="5C672C8E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MITM demo (mitm_demo.py) models a realistic fraud scenario in three phases: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3BFB" w:rsidRPr="00A729CA" w14:paraId="270A26CE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D251D7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Phase</w:t>
            </w:r>
          </w:p>
        </w:tc>
        <w:tc>
          <w:tcPr>
            <w:tcW w:w="2880" w:type="dxa"/>
            <w:shd w:val="clear" w:color="auto" w:fill="D9E2F3"/>
          </w:tcPr>
          <w:p w14:paraId="13E9902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Actor</w:t>
            </w:r>
          </w:p>
        </w:tc>
        <w:tc>
          <w:tcPr>
            <w:tcW w:w="2880" w:type="dxa"/>
            <w:shd w:val="clear" w:color="auto" w:fill="D9E2F3"/>
          </w:tcPr>
          <w:p w14:paraId="024B8A6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Action</w:t>
            </w:r>
          </w:p>
        </w:tc>
      </w:tr>
      <w:tr w:rsidR="00ED3BFB" w:rsidRPr="00A729CA" w14:paraId="0F7726C3" w14:textId="77777777">
        <w:trPr>
          <w:jc w:val="center"/>
        </w:trPr>
        <w:tc>
          <w:tcPr>
            <w:tcW w:w="2880" w:type="dxa"/>
          </w:tcPr>
          <w:p w14:paraId="4B7F70F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880" w:type="dxa"/>
          </w:tcPr>
          <w:p w14:paraId="731CE90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Alice</w:t>
            </w:r>
          </w:p>
        </w:tc>
        <w:tc>
          <w:tcPr>
            <w:tcW w:w="2880" w:type="dxa"/>
          </w:tcPr>
          <w:p w14:paraId="372487B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Signs an official transfer authorization (1,000,000 VND)</w:t>
            </w:r>
          </w:p>
        </w:tc>
      </w:tr>
      <w:tr w:rsidR="00ED3BFB" w:rsidRPr="00A729CA" w14:paraId="10D7D70F" w14:textId="77777777">
        <w:trPr>
          <w:jc w:val="center"/>
        </w:trPr>
        <w:tc>
          <w:tcPr>
            <w:tcW w:w="2880" w:type="dxa"/>
          </w:tcPr>
          <w:p w14:paraId="6916D1E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880" w:type="dxa"/>
          </w:tcPr>
          <w:p w14:paraId="2B7FFE5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Attacker</w:t>
            </w:r>
          </w:p>
        </w:tc>
        <w:tc>
          <w:tcPr>
            <w:tcW w:w="2880" w:type="dxa"/>
          </w:tcPr>
          <w:p w14:paraId="684DEF0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Intercepts document, changes amount to 9,000,000 VND, keeps original .sig</w:t>
            </w:r>
          </w:p>
        </w:tc>
      </w:tr>
      <w:tr w:rsidR="00ED3BFB" w:rsidRPr="00A729CA" w14:paraId="7A163BD3" w14:textId="77777777">
        <w:trPr>
          <w:jc w:val="center"/>
        </w:trPr>
        <w:tc>
          <w:tcPr>
            <w:tcW w:w="2880" w:type="dxa"/>
          </w:tcPr>
          <w:p w14:paraId="4362030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880" w:type="dxa"/>
          </w:tcPr>
          <w:p w14:paraId="221C418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Bob</w:t>
            </w:r>
          </w:p>
        </w:tc>
        <w:tc>
          <w:tcPr>
            <w:tcW w:w="2880" w:type="dxa"/>
          </w:tcPr>
          <w:p w14:paraId="310A7AD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Verifies received document — verification fails</w:t>
            </w:r>
          </w:p>
        </w:tc>
      </w:tr>
    </w:tbl>
    <w:p w14:paraId="42020BAF" w14:textId="77777777" w:rsidR="00ED3BFB" w:rsidRPr="00A729CA" w:rsidRDefault="00ED3BFB">
      <w:pPr>
        <w:rPr>
          <w:color w:val="000000" w:themeColor="text1"/>
        </w:rPr>
      </w:pPr>
    </w:p>
    <w:p w14:paraId="63870021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Forensic evidence printed during the attack:</w:t>
      </w:r>
    </w:p>
    <w:p w14:paraId="4D1CDDBC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SHA-256 digests before and after tampering</w:t>
      </w:r>
    </w:p>
    <w:p w14:paraId="677356C7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Hex dumps of original vs tampered bytes</w:t>
      </w:r>
    </w:p>
    <w:p w14:paraId="4ED4F632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Character-level diff showing exact modification positions</w:t>
      </w:r>
    </w:p>
    <w:p w14:paraId="5AF5B733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5.4 Performance Benchmark Setup</w:t>
      </w:r>
    </w:p>
    <w:p w14:paraId="1F8213F8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benchmark.py measures average signing and verification time over 100 iterations per algorithm using a fixed 279-byte payload.</w:t>
      </w:r>
    </w:p>
    <w:p w14:paraId="5C44CEE8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br w:type="page"/>
      </w:r>
    </w:p>
    <w:p w14:paraId="56C294DD" w14:textId="77777777" w:rsidR="00ED3BFB" w:rsidRPr="00A729CA" w:rsidRDefault="00000000">
      <w:pPr>
        <w:pStyle w:val="Heading1"/>
        <w:rPr>
          <w:color w:val="000000" w:themeColor="text1"/>
        </w:rPr>
      </w:pPr>
      <w:r w:rsidRPr="00A729CA">
        <w:rPr>
          <w:color w:val="000000" w:themeColor="text1"/>
        </w:rPr>
        <w:lastRenderedPageBreak/>
        <w:t>V. RESULTS AND DISCUSSION (Duy – Dũng)</w:t>
      </w:r>
    </w:p>
    <w:p w14:paraId="01D5C26C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1. Signing Results</w:t>
      </w:r>
    </w:p>
    <w:p w14:paraId="00905E70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1.1 Successful Signing Across All Algorithms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9"/>
        <w:gridCol w:w="3077"/>
        <w:gridCol w:w="1946"/>
        <w:gridCol w:w="1874"/>
      </w:tblGrid>
      <w:tr w:rsidR="00ED3BFB" w:rsidRPr="00A729CA" w14:paraId="318B4054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D83A0D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Algorithm</w:t>
            </w:r>
          </w:p>
        </w:tc>
        <w:tc>
          <w:tcPr>
            <w:tcW w:w="2160" w:type="dxa"/>
            <w:shd w:val="clear" w:color="auto" w:fill="D9E2F3"/>
          </w:tcPr>
          <w:p w14:paraId="7DBD504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Signature File</w:t>
            </w:r>
          </w:p>
        </w:tc>
        <w:tc>
          <w:tcPr>
            <w:tcW w:w="2160" w:type="dxa"/>
            <w:shd w:val="clear" w:color="auto" w:fill="D9E2F3"/>
          </w:tcPr>
          <w:p w14:paraId="62BCAEA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Signature Size</w:t>
            </w:r>
          </w:p>
        </w:tc>
        <w:tc>
          <w:tcPr>
            <w:tcW w:w="2160" w:type="dxa"/>
            <w:shd w:val="clear" w:color="auto" w:fill="D9E2F3"/>
          </w:tcPr>
          <w:p w14:paraId="7B84D27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Key Type</w:t>
            </w:r>
          </w:p>
        </w:tc>
      </w:tr>
      <w:tr w:rsidR="00ED3BFB" w:rsidRPr="00A729CA" w14:paraId="274DFD6F" w14:textId="77777777">
        <w:trPr>
          <w:jc w:val="center"/>
        </w:trPr>
        <w:tc>
          <w:tcPr>
            <w:tcW w:w="2160" w:type="dxa"/>
          </w:tcPr>
          <w:p w14:paraId="462F9E5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RSA-PKCS1v15</w:t>
            </w:r>
          </w:p>
        </w:tc>
        <w:tc>
          <w:tcPr>
            <w:tcW w:w="2160" w:type="dxa"/>
          </w:tcPr>
          <w:p w14:paraId="2BDB83C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test_document.txt.rsa_pkcs1v15.sig</w:t>
            </w:r>
          </w:p>
        </w:tc>
        <w:tc>
          <w:tcPr>
            <w:tcW w:w="2160" w:type="dxa"/>
          </w:tcPr>
          <w:p w14:paraId="1F5AED9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256 bytes</w:t>
            </w:r>
          </w:p>
        </w:tc>
        <w:tc>
          <w:tcPr>
            <w:tcW w:w="2160" w:type="dxa"/>
          </w:tcPr>
          <w:p w14:paraId="7E5894B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RSA-2048</w:t>
            </w:r>
          </w:p>
        </w:tc>
      </w:tr>
      <w:tr w:rsidR="00ED3BFB" w:rsidRPr="00A729CA" w14:paraId="2464722A" w14:textId="77777777">
        <w:trPr>
          <w:jc w:val="center"/>
        </w:trPr>
        <w:tc>
          <w:tcPr>
            <w:tcW w:w="2160" w:type="dxa"/>
          </w:tcPr>
          <w:p w14:paraId="760053C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RSA-PSS</w:t>
            </w:r>
          </w:p>
        </w:tc>
        <w:tc>
          <w:tcPr>
            <w:tcW w:w="2160" w:type="dxa"/>
          </w:tcPr>
          <w:p w14:paraId="059AEBF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test_document.txt.rsa_pss.sig</w:t>
            </w:r>
          </w:p>
        </w:tc>
        <w:tc>
          <w:tcPr>
            <w:tcW w:w="2160" w:type="dxa"/>
          </w:tcPr>
          <w:p w14:paraId="235A065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256 bytes</w:t>
            </w:r>
          </w:p>
        </w:tc>
        <w:tc>
          <w:tcPr>
            <w:tcW w:w="2160" w:type="dxa"/>
          </w:tcPr>
          <w:p w14:paraId="4FB3161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RSA-2048</w:t>
            </w:r>
          </w:p>
        </w:tc>
      </w:tr>
      <w:tr w:rsidR="00ED3BFB" w:rsidRPr="00A729CA" w14:paraId="319CB5BD" w14:textId="77777777">
        <w:trPr>
          <w:jc w:val="center"/>
        </w:trPr>
        <w:tc>
          <w:tcPr>
            <w:tcW w:w="2160" w:type="dxa"/>
          </w:tcPr>
          <w:p w14:paraId="3C7C730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2160" w:type="dxa"/>
          </w:tcPr>
          <w:p w14:paraId="0D54944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test_document.txt.ecdsa_p256.sig</w:t>
            </w:r>
          </w:p>
        </w:tc>
        <w:tc>
          <w:tcPr>
            <w:tcW w:w="2160" w:type="dxa"/>
          </w:tcPr>
          <w:p w14:paraId="00C83F8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71 bytes</w:t>
            </w:r>
          </w:p>
        </w:tc>
        <w:tc>
          <w:tcPr>
            <w:tcW w:w="2160" w:type="dxa"/>
          </w:tcPr>
          <w:p w14:paraId="1D39130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 P-256</w:t>
            </w:r>
          </w:p>
        </w:tc>
      </w:tr>
    </w:tbl>
    <w:p w14:paraId="63F4D4BC" w14:textId="77777777" w:rsidR="00ED3BFB" w:rsidRPr="00A729CA" w:rsidRDefault="00ED3BFB">
      <w:pPr>
        <w:rPr>
          <w:color w:val="000000" w:themeColor="text1"/>
        </w:rPr>
      </w:pPr>
    </w:p>
    <w:p w14:paraId="429213EA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Table 2. </w:t>
      </w:r>
      <w:r w:rsidRPr="00A729CA">
        <w:rPr>
          <w:color w:val="000000" w:themeColor="text1"/>
        </w:rPr>
        <w:t>Signing results for three algorithms on the same document.</w:t>
      </w:r>
    </w:p>
    <w:p w14:paraId="7912D178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ECDSA produces the smallest signature (71 bytes vs 256 bytes for RSA), which is an advantage for bandwidth-constrained systems.</w:t>
      </w:r>
    </w:p>
    <w:p w14:paraId="61FAE426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1.2 SHA-256 Digest Consistency</w:t>
      </w:r>
    </w:p>
    <w:p w14:paraId="710F73DF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All three algorithms produce the same document digest because they hash the identical document with SHA-256 before signing:</w:t>
      </w:r>
    </w:p>
    <w:p w14:paraId="78DD2BB1" w14:textId="77777777" w:rsidR="00ED3BFB" w:rsidRPr="00A729CA" w:rsidRDefault="00000000">
      <w:pPr>
        <w:shd w:val="clear" w:color="auto" w:fill="F2F2F2"/>
        <w:ind w:left="432"/>
        <w:rPr>
          <w:color w:val="000000" w:themeColor="text1"/>
        </w:rPr>
      </w:pPr>
      <w:r w:rsidRPr="00A729CA">
        <w:rPr>
          <w:rFonts w:ascii="Consolas" w:hAnsi="Consolas"/>
          <w:color w:val="000000" w:themeColor="text1"/>
          <w:sz w:val="18"/>
        </w:rPr>
        <w:t>7fae8634785588902a21f6d6030e8b6646750c66bc4882d196f62b1f38ff629c</w:t>
      </w:r>
    </w:p>
    <w:p w14:paraId="57E224E7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Only the cryptographic signature bytes differ between algorithms.</w:t>
      </w:r>
    </w:p>
    <w:p w14:paraId="19AE98A6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1.3 JSON Envelope Completeness</w:t>
      </w:r>
    </w:p>
    <w:p w14:paraId="5A22CCE7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Each .sig file contains complete metadata: timestamp, signer ID (Dean of Faculty), certificate fingerprint, and document digest. This makes each signature self-contained and auditable without external lookup tables.</w:t>
      </w:r>
    </w:p>
    <w:p w14:paraId="041BA764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6. </w:t>
      </w:r>
      <w:r w:rsidRPr="00A729CA">
        <w:rPr>
          <w:color w:val="000000" w:themeColor="text1"/>
        </w:rPr>
        <w:t>Sample JSON .sig envelope for RSA-PKCS1v15.</w:t>
      </w:r>
    </w:p>
    <w:p w14:paraId="33F16944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2. Verification Results</w:t>
      </w:r>
    </w:p>
    <w:p w14:paraId="4F60298C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2.1 Original Document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3BFB" w:rsidRPr="00A729CA" w14:paraId="77D7242B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726C38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Algorithm</w:t>
            </w:r>
          </w:p>
        </w:tc>
        <w:tc>
          <w:tcPr>
            <w:tcW w:w="2160" w:type="dxa"/>
            <w:shd w:val="clear" w:color="auto" w:fill="D9E2F3"/>
          </w:tcPr>
          <w:p w14:paraId="652768C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Digest Match</w:t>
            </w:r>
          </w:p>
        </w:tc>
        <w:tc>
          <w:tcPr>
            <w:tcW w:w="2160" w:type="dxa"/>
            <w:shd w:val="clear" w:color="auto" w:fill="D9E2F3"/>
          </w:tcPr>
          <w:p w14:paraId="33EAB11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Crypto Verify</w:t>
            </w:r>
          </w:p>
        </w:tc>
        <w:tc>
          <w:tcPr>
            <w:tcW w:w="2160" w:type="dxa"/>
            <w:shd w:val="clear" w:color="auto" w:fill="D9E2F3"/>
          </w:tcPr>
          <w:p w14:paraId="4D98BEA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Result</w:t>
            </w:r>
          </w:p>
        </w:tc>
      </w:tr>
      <w:tr w:rsidR="00ED3BFB" w:rsidRPr="00A729CA" w14:paraId="13003B90" w14:textId="77777777">
        <w:trPr>
          <w:jc w:val="center"/>
        </w:trPr>
        <w:tc>
          <w:tcPr>
            <w:tcW w:w="2160" w:type="dxa"/>
          </w:tcPr>
          <w:p w14:paraId="1393907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RSA-PKCS1v15</w:t>
            </w:r>
          </w:p>
        </w:tc>
        <w:tc>
          <w:tcPr>
            <w:tcW w:w="2160" w:type="dxa"/>
          </w:tcPr>
          <w:p w14:paraId="1F19EF0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2160" w:type="dxa"/>
          </w:tcPr>
          <w:p w14:paraId="40F402E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Pass</w:t>
            </w:r>
          </w:p>
        </w:tc>
        <w:tc>
          <w:tcPr>
            <w:tcW w:w="2160" w:type="dxa"/>
          </w:tcPr>
          <w:p w14:paraId="6C1F976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VALID</w:t>
            </w:r>
          </w:p>
        </w:tc>
      </w:tr>
      <w:tr w:rsidR="00ED3BFB" w:rsidRPr="00A729CA" w14:paraId="7776F4BF" w14:textId="77777777">
        <w:trPr>
          <w:jc w:val="center"/>
        </w:trPr>
        <w:tc>
          <w:tcPr>
            <w:tcW w:w="2160" w:type="dxa"/>
          </w:tcPr>
          <w:p w14:paraId="0AF9C19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RSA-PSS</w:t>
            </w:r>
          </w:p>
        </w:tc>
        <w:tc>
          <w:tcPr>
            <w:tcW w:w="2160" w:type="dxa"/>
          </w:tcPr>
          <w:p w14:paraId="2A84226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2160" w:type="dxa"/>
          </w:tcPr>
          <w:p w14:paraId="2A29C3B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Pass</w:t>
            </w:r>
          </w:p>
        </w:tc>
        <w:tc>
          <w:tcPr>
            <w:tcW w:w="2160" w:type="dxa"/>
          </w:tcPr>
          <w:p w14:paraId="1F46BAB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VALID</w:t>
            </w:r>
          </w:p>
        </w:tc>
      </w:tr>
      <w:tr w:rsidR="00ED3BFB" w:rsidRPr="00A729CA" w14:paraId="6CFE2A2C" w14:textId="77777777">
        <w:trPr>
          <w:jc w:val="center"/>
        </w:trPr>
        <w:tc>
          <w:tcPr>
            <w:tcW w:w="2160" w:type="dxa"/>
          </w:tcPr>
          <w:p w14:paraId="2998288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2160" w:type="dxa"/>
          </w:tcPr>
          <w:p w14:paraId="4D58185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Yes</w:t>
            </w:r>
          </w:p>
        </w:tc>
        <w:tc>
          <w:tcPr>
            <w:tcW w:w="2160" w:type="dxa"/>
          </w:tcPr>
          <w:p w14:paraId="47AB86A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Pass</w:t>
            </w:r>
          </w:p>
        </w:tc>
        <w:tc>
          <w:tcPr>
            <w:tcW w:w="2160" w:type="dxa"/>
          </w:tcPr>
          <w:p w14:paraId="1A59402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VALID</w:t>
            </w:r>
          </w:p>
        </w:tc>
      </w:tr>
    </w:tbl>
    <w:p w14:paraId="6DA4C14F" w14:textId="77777777" w:rsidR="00ED3BFB" w:rsidRPr="00A729CA" w:rsidRDefault="00ED3BFB">
      <w:pPr>
        <w:rPr>
          <w:color w:val="000000" w:themeColor="text1"/>
        </w:rPr>
      </w:pPr>
    </w:p>
    <w:p w14:paraId="6498E01E" w14:textId="77777777" w:rsidR="00ED3BFB" w:rsidRPr="00A729CA" w:rsidRDefault="00000000">
      <w:pPr>
        <w:shd w:val="clear" w:color="auto" w:fill="F2F2F2"/>
        <w:ind w:left="432"/>
        <w:rPr>
          <w:color w:val="000000" w:themeColor="text1"/>
        </w:rPr>
      </w:pPr>
      <w:r w:rsidRPr="00A729CA">
        <w:rPr>
          <w:rFonts w:ascii="Consolas" w:hAnsi="Consolas"/>
          <w:color w:val="000000" w:themeColor="text1"/>
          <w:sz w:val="18"/>
        </w:rPr>
        <w:t>[RESULT] Signature VALID — Document is authentic and unmodified.</w:t>
      </w:r>
    </w:p>
    <w:p w14:paraId="57DAD8CE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All three algorithms correctly confirmed document authenticity.</w:t>
      </w:r>
    </w:p>
    <w:p w14:paraId="01BC44FC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2.2 Certificate Identity Binding</w:t>
      </w:r>
    </w:p>
    <w:p w14:paraId="2EAF2B79" w14:textId="77777777" w:rsidR="00ED3BFB" w:rsidRPr="00A729CA" w:rsidRDefault="00000000">
      <w:pPr>
        <w:shd w:val="clear" w:color="auto" w:fill="F2F2F2"/>
        <w:ind w:left="432"/>
        <w:rPr>
          <w:color w:val="000000" w:themeColor="text1"/>
        </w:rPr>
      </w:pPr>
      <w:r w:rsidRPr="00A729CA">
        <w:rPr>
          <w:rFonts w:ascii="Consolas" w:hAnsi="Consolas"/>
          <w:color w:val="000000" w:themeColor="text1"/>
          <w:sz w:val="18"/>
        </w:rPr>
        <w:t>Subject    : CN=Dean of Faculty, OU=Faculty of IT, O=National Economics University, C=VN</w:t>
      </w:r>
      <w:r w:rsidRPr="00A729CA">
        <w:rPr>
          <w:rFonts w:ascii="Consolas" w:hAnsi="Consolas"/>
          <w:color w:val="000000" w:themeColor="text1"/>
          <w:sz w:val="18"/>
        </w:rPr>
        <w:br/>
        <w:t>Valid From : 2026-06-11T20:27:51+00:00</w:t>
      </w:r>
      <w:r w:rsidRPr="00A729CA">
        <w:rPr>
          <w:rFonts w:ascii="Consolas" w:hAnsi="Consolas"/>
          <w:color w:val="000000" w:themeColor="text1"/>
          <w:sz w:val="18"/>
        </w:rPr>
        <w:br/>
      </w:r>
      <w:r w:rsidRPr="00A729CA">
        <w:rPr>
          <w:rFonts w:ascii="Consolas" w:hAnsi="Consolas"/>
          <w:color w:val="000000" w:themeColor="text1"/>
          <w:sz w:val="18"/>
        </w:rPr>
        <w:lastRenderedPageBreak/>
        <w:t>Valid To   : 2027-06-11T20:27:51+00:00</w:t>
      </w:r>
      <w:r w:rsidRPr="00A729CA">
        <w:rPr>
          <w:rFonts w:ascii="Consolas" w:hAnsi="Consolas"/>
          <w:color w:val="000000" w:themeColor="text1"/>
          <w:sz w:val="18"/>
        </w:rPr>
        <w:br/>
        <w:t>Signature  : sha256WithRSAEncryption</w:t>
      </w:r>
    </w:p>
    <w:p w14:paraId="11239615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signer_id field in the .sig envelope matches the certificate CN, confirming identity consistency.</w:t>
      </w:r>
    </w:p>
    <w:p w14:paraId="1D4154EF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7. </w:t>
      </w:r>
      <w:r w:rsidRPr="00A729CA">
        <w:rPr>
          <w:color w:val="000000" w:themeColor="text1"/>
        </w:rPr>
        <w:t>X.509 certificate details displayed during verification.</w:t>
      </w:r>
    </w:p>
    <w:p w14:paraId="6E641C3A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3. Tampered Document Verification Results</w:t>
      </w:r>
    </w:p>
    <w:p w14:paraId="119BE13F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3.1 Tamper Detection</w:t>
      </w:r>
    </w:p>
    <w:p w14:paraId="241CF140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After changing the amount from 1,000,000 to 9,000,000 VND, verification failed for all three algorithms: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3BFB" w:rsidRPr="00A729CA" w14:paraId="407E4C58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055FE30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Algorithm</w:t>
            </w:r>
          </w:p>
        </w:tc>
        <w:tc>
          <w:tcPr>
            <w:tcW w:w="2160" w:type="dxa"/>
            <w:shd w:val="clear" w:color="auto" w:fill="D9E2F3"/>
          </w:tcPr>
          <w:p w14:paraId="4A95D8B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Stored Digest (prefix)</w:t>
            </w:r>
          </w:p>
        </w:tc>
        <w:tc>
          <w:tcPr>
            <w:tcW w:w="2160" w:type="dxa"/>
            <w:shd w:val="clear" w:color="auto" w:fill="D9E2F3"/>
          </w:tcPr>
          <w:p w14:paraId="71A7B56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Current Digest (prefix)</w:t>
            </w:r>
          </w:p>
        </w:tc>
        <w:tc>
          <w:tcPr>
            <w:tcW w:w="2160" w:type="dxa"/>
            <w:shd w:val="clear" w:color="auto" w:fill="D9E2F3"/>
          </w:tcPr>
          <w:p w14:paraId="49E710D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Result</w:t>
            </w:r>
          </w:p>
        </w:tc>
      </w:tr>
      <w:tr w:rsidR="00ED3BFB" w:rsidRPr="00A729CA" w14:paraId="1F8AF931" w14:textId="77777777">
        <w:trPr>
          <w:jc w:val="center"/>
        </w:trPr>
        <w:tc>
          <w:tcPr>
            <w:tcW w:w="2160" w:type="dxa"/>
          </w:tcPr>
          <w:p w14:paraId="48439AF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RSA-PKCS1v15</w:t>
            </w:r>
          </w:p>
        </w:tc>
        <w:tc>
          <w:tcPr>
            <w:tcW w:w="2160" w:type="dxa"/>
          </w:tcPr>
          <w:p w14:paraId="649BFA9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7fae8634...</w:t>
            </w:r>
          </w:p>
        </w:tc>
        <w:tc>
          <w:tcPr>
            <w:tcW w:w="2160" w:type="dxa"/>
          </w:tcPr>
          <w:p w14:paraId="4EEA954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26a5c91b...</w:t>
            </w:r>
          </w:p>
        </w:tc>
        <w:tc>
          <w:tcPr>
            <w:tcW w:w="2160" w:type="dxa"/>
          </w:tcPr>
          <w:p w14:paraId="186CC33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INVALID</w:t>
            </w:r>
          </w:p>
        </w:tc>
      </w:tr>
      <w:tr w:rsidR="00ED3BFB" w:rsidRPr="00A729CA" w14:paraId="643F61D0" w14:textId="77777777">
        <w:trPr>
          <w:jc w:val="center"/>
        </w:trPr>
        <w:tc>
          <w:tcPr>
            <w:tcW w:w="2160" w:type="dxa"/>
          </w:tcPr>
          <w:p w14:paraId="3186943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RSA-PSS</w:t>
            </w:r>
          </w:p>
        </w:tc>
        <w:tc>
          <w:tcPr>
            <w:tcW w:w="2160" w:type="dxa"/>
          </w:tcPr>
          <w:p w14:paraId="12F0931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7fae8634...</w:t>
            </w:r>
          </w:p>
        </w:tc>
        <w:tc>
          <w:tcPr>
            <w:tcW w:w="2160" w:type="dxa"/>
          </w:tcPr>
          <w:p w14:paraId="3246B68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26a5c91b...</w:t>
            </w:r>
          </w:p>
        </w:tc>
        <w:tc>
          <w:tcPr>
            <w:tcW w:w="2160" w:type="dxa"/>
          </w:tcPr>
          <w:p w14:paraId="5DD58AE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INVALID</w:t>
            </w:r>
          </w:p>
        </w:tc>
      </w:tr>
      <w:tr w:rsidR="00ED3BFB" w:rsidRPr="00A729CA" w14:paraId="70EAFFD7" w14:textId="77777777">
        <w:trPr>
          <w:jc w:val="center"/>
        </w:trPr>
        <w:tc>
          <w:tcPr>
            <w:tcW w:w="2160" w:type="dxa"/>
          </w:tcPr>
          <w:p w14:paraId="6E985FD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2160" w:type="dxa"/>
          </w:tcPr>
          <w:p w14:paraId="66A1E84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7fae8634...</w:t>
            </w:r>
          </w:p>
        </w:tc>
        <w:tc>
          <w:tcPr>
            <w:tcW w:w="2160" w:type="dxa"/>
          </w:tcPr>
          <w:p w14:paraId="6C5849D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26a5c91b...</w:t>
            </w:r>
          </w:p>
        </w:tc>
        <w:tc>
          <w:tcPr>
            <w:tcW w:w="2160" w:type="dxa"/>
          </w:tcPr>
          <w:p w14:paraId="1215FF2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INVALID</w:t>
            </w:r>
          </w:p>
        </w:tc>
      </w:tr>
    </w:tbl>
    <w:p w14:paraId="0265D88A" w14:textId="77777777" w:rsidR="00ED3BFB" w:rsidRPr="00A729CA" w:rsidRDefault="00ED3BFB">
      <w:pPr>
        <w:rPr>
          <w:color w:val="000000" w:themeColor="text1"/>
        </w:rPr>
      </w:pPr>
    </w:p>
    <w:p w14:paraId="1830DC4F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Original digest: </w:t>
      </w:r>
      <w:r w:rsidRPr="00A729CA">
        <w:rPr>
          <w:color w:val="000000" w:themeColor="text1"/>
        </w:rPr>
        <w:t>7fae8634785588902a21f6d6030e8b6646750c66bc4882d196f62b1f38ff629c</w:t>
      </w:r>
    </w:p>
    <w:p w14:paraId="258082B1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Tampered digest: </w:t>
      </w:r>
      <w:r w:rsidRPr="00A729CA">
        <w:rPr>
          <w:color w:val="000000" w:themeColor="text1"/>
        </w:rPr>
        <w:t>26a5c91b2189559ffdaa9cacb2317102a365960a4e58a0525a90f5a66d54a2ae</w:t>
      </w:r>
    </w:p>
    <w:p w14:paraId="4E228F6D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60 out of 64 hex characters differ — demonstrating the SHA-256 avalanche effect, where even a small text change produces a completely different hash.</w:t>
      </w:r>
    </w:p>
    <w:p w14:paraId="1EE51B3F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8. </w:t>
      </w:r>
      <w:r w:rsidRPr="00A729CA">
        <w:rPr>
          <w:color w:val="000000" w:themeColor="text1"/>
        </w:rPr>
        <w:t>SHA-256 digest comparison before and after tampering.</w:t>
      </w:r>
    </w:p>
    <w:p w14:paraId="565300C6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3.2 MITM Attack Simulation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D3BFB" w:rsidRPr="00A729CA" w14:paraId="13EFB8B7" w14:textId="77777777">
        <w:trPr>
          <w:jc w:val="center"/>
        </w:trPr>
        <w:tc>
          <w:tcPr>
            <w:tcW w:w="4320" w:type="dxa"/>
            <w:shd w:val="clear" w:color="auto" w:fill="D9E2F3"/>
          </w:tcPr>
          <w:p w14:paraId="4951914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Phase</w:t>
            </w:r>
          </w:p>
        </w:tc>
        <w:tc>
          <w:tcPr>
            <w:tcW w:w="4320" w:type="dxa"/>
            <w:shd w:val="clear" w:color="auto" w:fill="D9E2F3"/>
          </w:tcPr>
          <w:p w14:paraId="5940545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Outcome</w:t>
            </w:r>
          </w:p>
        </w:tc>
      </w:tr>
      <w:tr w:rsidR="00ED3BFB" w:rsidRPr="00A729CA" w14:paraId="1A7BB80E" w14:textId="77777777">
        <w:trPr>
          <w:jc w:val="center"/>
        </w:trPr>
        <w:tc>
          <w:tcPr>
            <w:tcW w:w="4320" w:type="dxa"/>
          </w:tcPr>
          <w:p w14:paraId="6E8DFFA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Alice signs original (1M VND)</w:t>
            </w:r>
          </w:p>
        </w:tc>
        <w:tc>
          <w:tcPr>
            <w:tcW w:w="4320" w:type="dxa"/>
          </w:tcPr>
          <w:p w14:paraId="5896565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Signature created successfully</w:t>
            </w:r>
          </w:p>
        </w:tc>
      </w:tr>
      <w:tr w:rsidR="00ED3BFB" w:rsidRPr="00A729CA" w14:paraId="5AD9AA63" w14:textId="77777777">
        <w:trPr>
          <w:jc w:val="center"/>
        </w:trPr>
        <w:tc>
          <w:tcPr>
            <w:tcW w:w="4320" w:type="dxa"/>
          </w:tcPr>
          <w:p w14:paraId="1750A02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Attacker changes amount to 9M VND</w:t>
            </w:r>
          </w:p>
        </w:tc>
        <w:tc>
          <w:tcPr>
            <w:tcW w:w="4320" w:type="dxa"/>
          </w:tcPr>
          <w:p w14:paraId="0B1C619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Digest changes completely</w:t>
            </w:r>
          </w:p>
        </w:tc>
      </w:tr>
      <w:tr w:rsidR="00ED3BFB" w:rsidRPr="00A729CA" w14:paraId="662CA2D6" w14:textId="77777777">
        <w:trPr>
          <w:jc w:val="center"/>
        </w:trPr>
        <w:tc>
          <w:tcPr>
            <w:tcW w:w="4320" w:type="dxa"/>
          </w:tcPr>
          <w:p w14:paraId="6B6A767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Bob verifies tampered document</w:t>
            </w:r>
          </w:p>
        </w:tc>
        <w:tc>
          <w:tcPr>
            <w:tcW w:w="4320" w:type="dxa"/>
          </w:tcPr>
          <w:p w14:paraId="6E4EF57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Attack BLOCKED — verification fails</w:t>
            </w:r>
          </w:p>
        </w:tc>
      </w:tr>
    </w:tbl>
    <w:p w14:paraId="596FD145" w14:textId="77777777" w:rsidR="00ED3BFB" w:rsidRPr="00A729CA" w:rsidRDefault="00ED3BFB">
      <w:pPr>
        <w:rPr>
          <w:color w:val="000000" w:themeColor="text1"/>
        </w:rPr>
      </w:pPr>
    </w:p>
    <w:p w14:paraId="31BC22A1" w14:textId="77777777" w:rsidR="00ED3BFB" w:rsidRPr="00A729CA" w:rsidRDefault="00000000">
      <w:pPr>
        <w:shd w:val="clear" w:color="auto" w:fill="F2F2F2"/>
        <w:ind w:left="432"/>
        <w:rPr>
          <w:color w:val="000000" w:themeColor="text1"/>
        </w:rPr>
      </w:pPr>
      <w:r w:rsidRPr="00A729CA">
        <w:rPr>
          <w:rFonts w:ascii="Consolas" w:hAnsi="Consolas"/>
          <w:color w:val="000000" w:themeColor="text1"/>
          <w:sz w:val="18"/>
        </w:rPr>
        <w:t>[OK] Attack BLOCKED — Digital signature detected the tampering.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   The SHA-256 digest changed, so the signature no longer matches.</w:t>
      </w:r>
      <w:r w:rsidRPr="00A729CA">
        <w:rPr>
          <w:rFonts w:ascii="Consolas" w:hAnsi="Consolas"/>
          <w:color w:val="000000" w:themeColor="text1"/>
          <w:sz w:val="18"/>
        </w:rPr>
        <w:br/>
        <w:t xml:space="preserve">     Bob knows the document was modified in transit.</w:t>
      </w:r>
    </w:p>
    <w:p w14:paraId="198936CF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3.3 Other Attack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3BFB" w:rsidRPr="00A729CA" w14:paraId="1B547BE5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40085F2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Attack Type</w:t>
            </w:r>
          </w:p>
        </w:tc>
        <w:tc>
          <w:tcPr>
            <w:tcW w:w="2880" w:type="dxa"/>
            <w:shd w:val="clear" w:color="auto" w:fill="D9E2F3"/>
          </w:tcPr>
          <w:p w14:paraId="1C36CDE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Test</w:t>
            </w:r>
          </w:p>
        </w:tc>
        <w:tc>
          <w:tcPr>
            <w:tcW w:w="2880" w:type="dxa"/>
            <w:shd w:val="clear" w:color="auto" w:fill="D9E2F3"/>
          </w:tcPr>
          <w:p w14:paraId="7D86115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Result</w:t>
            </w:r>
          </w:p>
        </w:tc>
      </w:tr>
      <w:tr w:rsidR="00ED3BFB" w:rsidRPr="00A729CA" w14:paraId="5E16511C" w14:textId="77777777">
        <w:trPr>
          <w:jc w:val="center"/>
        </w:trPr>
        <w:tc>
          <w:tcPr>
            <w:tcW w:w="2880" w:type="dxa"/>
          </w:tcPr>
          <w:p w14:paraId="1321BDB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Wrong public key</w:t>
            </w:r>
          </w:p>
        </w:tc>
        <w:tc>
          <w:tcPr>
            <w:tcW w:w="2880" w:type="dxa"/>
          </w:tcPr>
          <w:p w14:paraId="1077A77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test_scenario3.py</w:t>
            </w:r>
          </w:p>
        </w:tc>
        <w:tc>
          <w:tcPr>
            <w:tcW w:w="2880" w:type="dxa"/>
          </w:tcPr>
          <w:p w14:paraId="59604A7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Rejected — INVALID</w:t>
            </w:r>
          </w:p>
        </w:tc>
      </w:tr>
      <w:tr w:rsidR="00ED3BFB" w:rsidRPr="00A729CA" w14:paraId="54DA3321" w14:textId="77777777">
        <w:trPr>
          <w:jc w:val="center"/>
        </w:trPr>
        <w:tc>
          <w:tcPr>
            <w:tcW w:w="2880" w:type="dxa"/>
          </w:tcPr>
          <w:p w14:paraId="193285C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Signature reuse on different document</w:t>
            </w:r>
          </w:p>
        </w:tc>
        <w:tc>
          <w:tcPr>
            <w:tcW w:w="2880" w:type="dxa"/>
          </w:tcPr>
          <w:p w14:paraId="4241E3C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test_scenario4.py</w:t>
            </w:r>
          </w:p>
        </w:tc>
        <w:tc>
          <w:tcPr>
            <w:tcW w:w="2880" w:type="dxa"/>
          </w:tcPr>
          <w:p w14:paraId="74CC18A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Rejected — INVALID</w:t>
            </w:r>
          </w:p>
        </w:tc>
      </w:tr>
      <w:tr w:rsidR="00ED3BFB" w:rsidRPr="00A729CA" w14:paraId="59ED7CFC" w14:textId="77777777">
        <w:trPr>
          <w:jc w:val="center"/>
        </w:trPr>
        <w:tc>
          <w:tcPr>
            <w:tcW w:w="2880" w:type="dxa"/>
          </w:tcPr>
          <w:p w14:paraId="51E8540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Single-character modification</w:t>
            </w:r>
          </w:p>
        </w:tc>
        <w:tc>
          <w:tcPr>
            <w:tcW w:w="2880" w:type="dxa"/>
          </w:tcPr>
          <w:p w14:paraId="58EC5E9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test_scenario2.py</w:t>
            </w:r>
          </w:p>
        </w:tc>
        <w:tc>
          <w:tcPr>
            <w:tcW w:w="2880" w:type="dxa"/>
          </w:tcPr>
          <w:p w14:paraId="7EF6B79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Rejected — INVALID</w:t>
            </w:r>
          </w:p>
        </w:tc>
      </w:tr>
    </w:tbl>
    <w:p w14:paraId="06E0AFAF" w14:textId="77777777" w:rsidR="00ED3BFB" w:rsidRPr="00A729CA" w:rsidRDefault="00ED3BFB">
      <w:pPr>
        <w:rPr>
          <w:color w:val="000000" w:themeColor="text1"/>
        </w:rPr>
      </w:pPr>
    </w:p>
    <w:p w14:paraId="74C081C5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Table 3. </w:t>
      </w:r>
      <w:r w:rsidRPr="00A729CA">
        <w:rPr>
          <w:color w:val="000000" w:themeColor="text1"/>
        </w:rPr>
        <w:t>Security test scenario results.</w:t>
      </w:r>
    </w:p>
    <w:p w14:paraId="183F616C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4. Performance Evaluation Results</w:t>
      </w:r>
    </w:p>
    <w:p w14:paraId="528933A4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4.1 Benchmark Methodology</w:t>
      </w:r>
    </w:p>
    <w:p w14:paraId="748EF863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Iterations: 100 per operation (sign and verify)</w:t>
      </w:r>
    </w:p>
    <w:p w14:paraId="2BDBD7B1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Payload: 279 bytes (fixed random content)</w:t>
      </w:r>
    </w:p>
    <w:p w14:paraId="2BEE602B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Timing: time.perf_counter() — average milliseconds per operation</w:t>
      </w:r>
    </w:p>
    <w:p w14:paraId="72EC144E" w14:textId="77777777" w:rsidR="00ED3BFB" w:rsidRPr="00A729CA" w:rsidRDefault="00000000">
      <w:pPr>
        <w:pStyle w:val="ListBullet"/>
        <w:rPr>
          <w:color w:val="000000" w:themeColor="text1"/>
        </w:rPr>
      </w:pPr>
      <w:r w:rsidRPr="00A729CA">
        <w:rPr>
          <w:color w:val="000000" w:themeColor="text1"/>
        </w:rPr>
        <w:t>Environment: Local Windows machine, Python 3.14</w:t>
      </w:r>
    </w:p>
    <w:p w14:paraId="65D3E780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4.2 Performance Comparison Table</w:t>
      </w:r>
    </w:p>
    <w:p w14:paraId="0D64FA63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Table 4. </w:t>
      </w:r>
      <w:r w:rsidRPr="00A729CA">
        <w:rPr>
          <w:color w:val="000000" w:themeColor="text1"/>
        </w:rPr>
        <w:t>Performance benchmark results (100 iterations, average per operation).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D3BFB" w:rsidRPr="00A729CA" w14:paraId="75835A76" w14:textId="77777777">
        <w:trPr>
          <w:jc w:val="center"/>
        </w:trPr>
        <w:tc>
          <w:tcPr>
            <w:tcW w:w="1728" w:type="dxa"/>
            <w:shd w:val="clear" w:color="auto" w:fill="D9E2F3"/>
          </w:tcPr>
          <w:p w14:paraId="75E6561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Algorithm</w:t>
            </w:r>
          </w:p>
        </w:tc>
        <w:tc>
          <w:tcPr>
            <w:tcW w:w="1728" w:type="dxa"/>
            <w:shd w:val="clear" w:color="auto" w:fill="D9E2F3"/>
          </w:tcPr>
          <w:p w14:paraId="2082B8E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Sign (ms)</w:t>
            </w:r>
          </w:p>
        </w:tc>
        <w:tc>
          <w:tcPr>
            <w:tcW w:w="1728" w:type="dxa"/>
            <w:shd w:val="clear" w:color="auto" w:fill="D9E2F3"/>
          </w:tcPr>
          <w:p w14:paraId="51FC676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Verify (ms)</w:t>
            </w:r>
          </w:p>
        </w:tc>
        <w:tc>
          <w:tcPr>
            <w:tcW w:w="1728" w:type="dxa"/>
            <w:shd w:val="clear" w:color="auto" w:fill="D9E2F3"/>
          </w:tcPr>
          <w:p w14:paraId="5B18EE4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Sig Size (B)</w:t>
            </w:r>
          </w:p>
        </w:tc>
        <w:tc>
          <w:tcPr>
            <w:tcW w:w="1728" w:type="dxa"/>
            <w:shd w:val="clear" w:color="auto" w:fill="D9E2F3"/>
          </w:tcPr>
          <w:p w14:paraId="667A1BA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Key (bits)</w:t>
            </w:r>
          </w:p>
        </w:tc>
      </w:tr>
      <w:tr w:rsidR="00ED3BFB" w:rsidRPr="00A729CA" w14:paraId="4073B400" w14:textId="77777777">
        <w:trPr>
          <w:jc w:val="center"/>
        </w:trPr>
        <w:tc>
          <w:tcPr>
            <w:tcW w:w="1728" w:type="dxa"/>
          </w:tcPr>
          <w:p w14:paraId="4B3252A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RSA-PKCS1v15</w:t>
            </w:r>
          </w:p>
        </w:tc>
        <w:tc>
          <w:tcPr>
            <w:tcW w:w="1728" w:type="dxa"/>
          </w:tcPr>
          <w:p w14:paraId="649ADA1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0.288</w:t>
            </w:r>
          </w:p>
        </w:tc>
        <w:tc>
          <w:tcPr>
            <w:tcW w:w="1728" w:type="dxa"/>
          </w:tcPr>
          <w:p w14:paraId="23AE82D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0.028</w:t>
            </w:r>
          </w:p>
        </w:tc>
        <w:tc>
          <w:tcPr>
            <w:tcW w:w="1728" w:type="dxa"/>
          </w:tcPr>
          <w:p w14:paraId="78DF73E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256</w:t>
            </w:r>
          </w:p>
        </w:tc>
        <w:tc>
          <w:tcPr>
            <w:tcW w:w="1728" w:type="dxa"/>
          </w:tcPr>
          <w:p w14:paraId="2F6E95C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2048</w:t>
            </w:r>
          </w:p>
        </w:tc>
      </w:tr>
      <w:tr w:rsidR="00ED3BFB" w:rsidRPr="00A729CA" w14:paraId="20706D32" w14:textId="77777777">
        <w:trPr>
          <w:jc w:val="center"/>
        </w:trPr>
        <w:tc>
          <w:tcPr>
            <w:tcW w:w="1728" w:type="dxa"/>
          </w:tcPr>
          <w:p w14:paraId="31CD484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RSA-PSS</w:t>
            </w:r>
          </w:p>
        </w:tc>
        <w:tc>
          <w:tcPr>
            <w:tcW w:w="1728" w:type="dxa"/>
          </w:tcPr>
          <w:p w14:paraId="2B59C0C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0.274</w:t>
            </w:r>
          </w:p>
        </w:tc>
        <w:tc>
          <w:tcPr>
            <w:tcW w:w="1728" w:type="dxa"/>
          </w:tcPr>
          <w:p w14:paraId="2D46547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0.029</w:t>
            </w:r>
          </w:p>
        </w:tc>
        <w:tc>
          <w:tcPr>
            <w:tcW w:w="1728" w:type="dxa"/>
          </w:tcPr>
          <w:p w14:paraId="7E23F4F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256</w:t>
            </w:r>
          </w:p>
        </w:tc>
        <w:tc>
          <w:tcPr>
            <w:tcW w:w="1728" w:type="dxa"/>
          </w:tcPr>
          <w:p w14:paraId="447A3C8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2048</w:t>
            </w:r>
          </w:p>
        </w:tc>
      </w:tr>
      <w:tr w:rsidR="00ED3BFB" w:rsidRPr="00A729CA" w14:paraId="25D3AFD6" w14:textId="77777777">
        <w:trPr>
          <w:jc w:val="center"/>
        </w:trPr>
        <w:tc>
          <w:tcPr>
            <w:tcW w:w="1728" w:type="dxa"/>
          </w:tcPr>
          <w:p w14:paraId="1419D77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1728" w:type="dxa"/>
          </w:tcPr>
          <w:p w14:paraId="3E6B512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0.027</w:t>
            </w:r>
          </w:p>
        </w:tc>
        <w:tc>
          <w:tcPr>
            <w:tcW w:w="1728" w:type="dxa"/>
          </w:tcPr>
          <w:p w14:paraId="361476F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0.065</w:t>
            </w:r>
          </w:p>
        </w:tc>
        <w:tc>
          <w:tcPr>
            <w:tcW w:w="1728" w:type="dxa"/>
          </w:tcPr>
          <w:p w14:paraId="4A23E37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71</w:t>
            </w:r>
          </w:p>
        </w:tc>
        <w:tc>
          <w:tcPr>
            <w:tcW w:w="1728" w:type="dxa"/>
          </w:tcPr>
          <w:p w14:paraId="5DDA96A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256</w:t>
            </w:r>
          </w:p>
        </w:tc>
      </w:tr>
    </w:tbl>
    <w:p w14:paraId="450D6CAC" w14:textId="77777777" w:rsidR="00ED3BFB" w:rsidRPr="00A729CA" w:rsidRDefault="00ED3BFB">
      <w:pPr>
        <w:rPr>
          <w:color w:val="000000" w:themeColor="text1"/>
        </w:rPr>
      </w:pPr>
    </w:p>
    <w:p w14:paraId="2F0EEAB6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9. </w:t>
      </w:r>
      <w:r w:rsidRPr="00A729CA">
        <w:rPr>
          <w:color w:val="000000" w:themeColor="text1"/>
        </w:rPr>
        <w:t>Performance comparison chart of signing and verification times.</w:t>
      </w:r>
    </w:p>
    <w:p w14:paraId="6A4F14FE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4.3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3BFB" w:rsidRPr="00A729CA" w14:paraId="41F91A28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76E53C0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D9E2F3"/>
          </w:tcPr>
          <w:p w14:paraId="533D882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Winner</w:t>
            </w:r>
          </w:p>
        </w:tc>
        <w:tc>
          <w:tcPr>
            <w:tcW w:w="2160" w:type="dxa"/>
            <w:shd w:val="clear" w:color="auto" w:fill="D9E2F3"/>
          </w:tcPr>
          <w:p w14:paraId="7A9D1A4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Value</w:t>
            </w:r>
          </w:p>
        </w:tc>
        <w:tc>
          <w:tcPr>
            <w:tcW w:w="2160" w:type="dxa"/>
            <w:shd w:val="clear" w:color="auto" w:fill="D9E2F3"/>
          </w:tcPr>
          <w:p w14:paraId="78070FE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Explanation</w:t>
            </w:r>
          </w:p>
        </w:tc>
      </w:tr>
      <w:tr w:rsidR="00ED3BFB" w:rsidRPr="00A729CA" w14:paraId="7A85FE71" w14:textId="77777777">
        <w:trPr>
          <w:jc w:val="center"/>
        </w:trPr>
        <w:tc>
          <w:tcPr>
            <w:tcW w:w="2160" w:type="dxa"/>
          </w:tcPr>
          <w:p w14:paraId="0C6D4E4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Fastest signing</w:t>
            </w:r>
          </w:p>
        </w:tc>
        <w:tc>
          <w:tcPr>
            <w:tcW w:w="2160" w:type="dxa"/>
          </w:tcPr>
          <w:p w14:paraId="5860697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2160" w:type="dxa"/>
          </w:tcPr>
          <w:p w14:paraId="05BA96C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0.027 ms</w:t>
            </w:r>
          </w:p>
        </w:tc>
        <w:tc>
          <w:tcPr>
            <w:tcW w:w="2160" w:type="dxa"/>
          </w:tcPr>
          <w:p w14:paraId="623731F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Elliptic curve ops faster than RSA exponentiation</w:t>
            </w:r>
          </w:p>
        </w:tc>
      </w:tr>
      <w:tr w:rsidR="00ED3BFB" w:rsidRPr="00A729CA" w14:paraId="14F0445F" w14:textId="77777777">
        <w:trPr>
          <w:jc w:val="center"/>
        </w:trPr>
        <w:tc>
          <w:tcPr>
            <w:tcW w:w="2160" w:type="dxa"/>
          </w:tcPr>
          <w:p w14:paraId="017F2A1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Fastest verification</w:t>
            </w:r>
          </w:p>
        </w:tc>
        <w:tc>
          <w:tcPr>
            <w:tcW w:w="2160" w:type="dxa"/>
          </w:tcPr>
          <w:p w14:paraId="067E83B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RSA-PKCS1v15</w:t>
            </w:r>
          </w:p>
        </w:tc>
        <w:tc>
          <w:tcPr>
            <w:tcW w:w="2160" w:type="dxa"/>
          </w:tcPr>
          <w:p w14:paraId="3E8F77F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0.028 ms</w:t>
            </w:r>
          </w:p>
        </w:tc>
        <w:tc>
          <w:tcPr>
            <w:tcW w:w="2160" w:type="dxa"/>
          </w:tcPr>
          <w:p w14:paraId="20F93EF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RSA public-key ops faster than EC verify</w:t>
            </w:r>
          </w:p>
        </w:tc>
      </w:tr>
      <w:tr w:rsidR="00ED3BFB" w:rsidRPr="00A729CA" w14:paraId="421096C8" w14:textId="77777777">
        <w:trPr>
          <w:jc w:val="center"/>
        </w:trPr>
        <w:tc>
          <w:tcPr>
            <w:tcW w:w="2160" w:type="dxa"/>
          </w:tcPr>
          <w:p w14:paraId="607BB96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Smallest signature</w:t>
            </w:r>
          </w:p>
        </w:tc>
        <w:tc>
          <w:tcPr>
            <w:tcW w:w="2160" w:type="dxa"/>
          </w:tcPr>
          <w:p w14:paraId="05850D9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2160" w:type="dxa"/>
          </w:tcPr>
          <w:p w14:paraId="5C67643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71 bytes</w:t>
            </w:r>
          </w:p>
        </w:tc>
        <w:tc>
          <w:tcPr>
            <w:tcW w:w="2160" w:type="dxa"/>
          </w:tcPr>
          <w:p w14:paraId="057DB18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 signatures ~3.6× smaller than RSA-2048</w:t>
            </w:r>
          </w:p>
        </w:tc>
      </w:tr>
      <w:tr w:rsidR="00ED3BFB" w:rsidRPr="00A729CA" w14:paraId="22090F2E" w14:textId="77777777">
        <w:trPr>
          <w:jc w:val="center"/>
        </w:trPr>
        <w:tc>
          <w:tcPr>
            <w:tcW w:w="2160" w:type="dxa"/>
          </w:tcPr>
          <w:p w14:paraId="1175517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Smallest key</w:t>
            </w:r>
          </w:p>
        </w:tc>
        <w:tc>
          <w:tcPr>
            <w:tcW w:w="2160" w:type="dxa"/>
          </w:tcPr>
          <w:p w14:paraId="5CC3482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ECDSA-P-256</w:t>
            </w:r>
          </w:p>
        </w:tc>
        <w:tc>
          <w:tcPr>
            <w:tcW w:w="2160" w:type="dxa"/>
          </w:tcPr>
          <w:p w14:paraId="4AB2E42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256 bits</w:t>
            </w:r>
          </w:p>
        </w:tc>
        <w:tc>
          <w:tcPr>
            <w:tcW w:w="2160" w:type="dxa"/>
          </w:tcPr>
          <w:p w14:paraId="4BE818B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P-256 provides ~128-bit security</w:t>
            </w:r>
          </w:p>
        </w:tc>
      </w:tr>
    </w:tbl>
    <w:p w14:paraId="5098245D" w14:textId="77777777" w:rsidR="00ED3BFB" w:rsidRPr="00A729CA" w:rsidRDefault="00ED3BFB">
      <w:pPr>
        <w:rPr>
          <w:color w:val="000000" w:themeColor="text1"/>
        </w:rPr>
      </w:pPr>
    </w:p>
    <w:p w14:paraId="77B7D6A7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Discussion: ECDSA-P-256 is the best choice when signing speed and signature size matter (e.g., IoT, mobile). RSA-PKCS1v15 is preferable when verification speed is critical. RSA-PSS is recommended by modern standards (PKCS#1 v2.1) for new deployments due to its probabilistic padding, though performance is similar to PKCS1v15.</w:t>
      </w:r>
    </w:p>
    <w:p w14:paraId="62B2C0D3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5. Workflow Analysis and Security Evaluation</w:t>
      </w:r>
    </w:p>
    <w:p w14:paraId="7E9C37BD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5.1 End-to-End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3BFB" w:rsidRPr="00A729CA" w14:paraId="3510B5E0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4A134CB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Step</w:t>
            </w:r>
          </w:p>
        </w:tc>
        <w:tc>
          <w:tcPr>
            <w:tcW w:w="2880" w:type="dxa"/>
            <w:shd w:val="clear" w:color="auto" w:fill="D9E2F3"/>
          </w:tcPr>
          <w:p w14:paraId="6173CAE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Action</w:t>
            </w:r>
          </w:p>
        </w:tc>
        <w:tc>
          <w:tcPr>
            <w:tcW w:w="2880" w:type="dxa"/>
            <w:shd w:val="clear" w:color="auto" w:fill="D9E2F3"/>
          </w:tcPr>
          <w:p w14:paraId="323BA40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Outcome</w:t>
            </w:r>
          </w:p>
        </w:tc>
      </w:tr>
      <w:tr w:rsidR="00ED3BFB" w:rsidRPr="00A729CA" w14:paraId="5021A1B0" w14:textId="77777777">
        <w:trPr>
          <w:jc w:val="center"/>
        </w:trPr>
        <w:tc>
          <w:tcPr>
            <w:tcW w:w="2880" w:type="dxa"/>
          </w:tcPr>
          <w:p w14:paraId="5D1E2C9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880" w:type="dxa"/>
          </w:tcPr>
          <w:p w14:paraId="69A16B0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Generate RSA + ECDSA keys and X.509 certificates</w:t>
            </w:r>
          </w:p>
        </w:tc>
        <w:tc>
          <w:tcPr>
            <w:tcW w:w="2880" w:type="dxa"/>
          </w:tcPr>
          <w:p w14:paraId="7092F08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Keys and certs created</w:t>
            </w:r>
          </w:p>
        </w:tc>
      </w:tr>
      <w:tr w:rsidR="00ED3BFB" w:rsidRPr="00A729CA" w14:paraId="322977BD" w14:textId="77777777">
        <w:trPr>
          <w:jc w:val="center"/>
        </w:trPr>
        <w:tc>
          <w:tcPr>
            <w:tcW w:w="2880" w:type="dxa"/>
          </w:tcPr>
          <w:p w14:paraId="3544BD8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lastRenderedPageBreak/>
              <w:t>2</w:t>
            </w:r>
          </w:p>
        </w:tc>
        <w:tc>
          <w:tcPr>
            <w:tcW w:w="2880" w:type="dxa"/>
          </w:tcPr>
          <w:p w14:paraId="2927765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Create test document</w:t>
            </w:r>
          </w:p>
        </w:tc>
        <w:tc>
          <w:tcPr>
            <w:tcW w:w="2880" w:type="dxa"/>
          </w:tcPr>
          <w:p w14:paraId="69F3344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test_document.txt written</w:t>
            </w:r>
          </w:p>
        </w:tc>
      </w:tr>
      <w:tr w:rsidR="00ED3BFB" w:rsidRPr="00A729CA" w14:paraId="12FD5FD0" w14:textId="77777777">
        <w:trPr>
          <w:jc w:val="center"/>
        </w:trPr>
        <w:tc>
          <w:tcPr>
            <w:tcW w:w="2880" w:type="dxa"/>
          </w:tcPr>
          <w:p w14:paraId="7BE34F5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880" w:type="dxa"/>
          </w:tcPr>
          <w:p w14:paraId="5A68D4D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 with all 3 algorithms</w:t>
            </w:r>
          </w:p>
        </w:tc>
        <w:tc>
          <w:tcPr>
            <w:tcW w:w="2880" w:type="dxa"/>
          </w:tcPr>
          <w:p w14:paraId="02B91F9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3 .sig files created</w:t>
            </w:r>
          </w:p>
        </w:tc>
      </w:tr>
      <w:tr w:rsidR="00ED3BFB" w:rsidRPr="00A729CA" w14:paraId="4541A61A" w14:textId="77777777">
        <w:trPr>
          <w:jc w:val="center"/>
        </w:trPr>
        <w:tc>
          <w:tcPr>
            <w:tcW w:w="2880" w:type="dxa"/>
          </w:tcPr>
          <w:p w14:paraId="1D51696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880" w:type="dxa"/>
          </w:tcPr>
          <w:p w14:paraId="5744B5A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Verify original document</w:t>
            </w:r>
          </w:p>
        </w:tc>
        <w:tc>
          <w:tcPr>
            <w:tcW w:w="2880" w:type="dxa"/>
          </w:tcPr>
          <w:p w14:paraId="01F8EA5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All 3 PASS</w:t>
            </w:r>
          </w:p>
        </w:tc>
      </w:tr>
      <w:tr w:rsidR="00ED3BFB" w:rsidRPr="00A729CA" w14:paraId="1232038C" w14:textId="77777777">
        <w:trPr>
          <w:jc w:val="center"/>
        </w:trPr>
        <w:tc>
          <w:tcPr>
            <w:tcW w:w="2880" w:type="dxa"/>
          </w:tcPr>
          <w:p w14:paraId="028DFF4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880" w:type="dxa"/>
          </w:tcPr>
          <w:p w14:paraId="1C870A6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Tamper document and verify</w:t>
            </w:r>
          </w:p>
        </w:tc>
        <w:tc>
          <w:tcPr>
            <w:tcW w:w="2880" w:type="dxa"/>
          </w:tcPr>
          <w:p w14:paraId="03A5FEF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All 3 FAIL</w:t>
            </w:r>
          </w:p>
        </w:tc>
      </w:tr>
      <w:tr w:rsidR="00ED3BFB" w:rsidRPr="00A729CA" w14:paraId="73823079" w14:textId="77777777">
        <w:trPr>
          <w:jc w:val="center"/>
        </w:trPr>
        <w:tc>
          <w:tcPr>
            <w:tcW w:w="2880" w:type="dxa"/>
          </w:tcPr>
          <w:p w14:paraId="23BEDAD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880" w:type="dxa"/>
          </w:tcPr>
          <w:p w14:paraId="6BDE40C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Performance benchmark</w:t>
            </w:r>
          </w:p>
        </w:tc>
        <w:tc>
          <w:tcPr>
            <w:tcW w:w="2880" w:type="dxa"/>
          </w:tcPr>
          <w:p w14:paraId="4868B20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Table printed</w:t>
            </w:r>
          </w:p>
        </w:tc>
      </w:tr>
      <w:tr w:rsidR="00ED3BFB" w:rsidRPr="00A729CA" w14:paraId="1B9B982D" w14:textId="77777777">
        <w:trPr>
          <w:jc w:val="center"/>
        </w:trPr>
        <w:tc>
          <w:tcPr>
            <w:tcW w:w="2880" w:type="dxa"/>
          </w:tcPr>
          <w:p w14:paraId="648A76C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2880" w:type="dxa"/>
          </w:tcPr>
          <w:p w14:paraId="2EFCCFE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MITM attack simulation</w:t>
            </w:r>
          </w:p>
        </w:tc>
        <w:tc>
          <w:tcPr>
            <w:tcW w:w="2880" w:type="dxa"/>
          </w:tcPr>
          <w:p w14:paraId="33C159B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Attack blocked</w:t>
            </w:r>
          </w:p>
        </w:tc>
      </w:tr>
    </w:tbl>
    <w:p w14:paraId="3B29AFE5" w14:textId="77777777" w:rsidR="00ED3BFB" w:rsidRPr="00A729CA" w:rsidRDefault="00ED3BFB">
      <w:pPr>
        <w:rPr>
          <w:color w:val="000000" w:themeColor="text1"/>
        </w:rPr>
      </w:pPr>
    </w:p>
    <w:p w14:paraId="494DAAD9" w14:textId="77777777" w:rsidR="00ED3BFB" w:rsidRPr="00A729CA" w:rsidRDefault="00000000">
      <w:pPr>
        <w:rPr>
          <w:color w:val="000000" w:themeColor="text1"/>
        </w:rPr>
      </w:pPr>
      <w:r w:rsidRPr="00A729CA">
        <w:rPr>
          <w:b/>
          <w:color w:val="000000" w:themeColor="text1"/>
        </w:rPr>
        <w:t xml:space="preserve">Figure 10. </w:t>
      </w:r>
      <w:r w:rsidRPr="00A729CA">
        <w:rPr>
          <w:color w:val="000000" w:themeColor="text1"/>
        </w:rPr>
        <w:t>Complete 7-step demonstration workflow.</w:t>
      </w:r>
    </w:p>
    <w:p w14:paraId="43A02BB0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5.2 Security Properties Demonstrated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3BFB" w:rsidRPr="00A729CA" w14:paraId="1D0FDA5D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72B8C52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Property</w:t>
            </w:r>
          </w:p>
        </w:tc>
        <w:tc>
          <w:tcPr>
            <w:tcW w:w="2880" w:type="dxa"/>
            <w:shd w:val="clear" w:color="auto" w:fill="D9E2F3"/>
          </w:tcPr>
          <w:p w14:paraId="356FFDD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Mechanism</w:t>
            </w:r>
          </w:p>
        </w:tc>
        <w:tc>
          <w:tcPr>
            <w:tcW w:w="2880" w:type="dxa"/>
            <w:shd w:val="clear" w:color="auto" w:fill="D9E2F3"/>
          </w:tcPr>
          <w:p w14:paraId="246A4CC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Evidence</w:t>
            </w:r>
          </w:p>
        </w:tc>
      </w:tr>
      <w:tr w:rsidR="00ED3BFB" w:rsidRPr="00A729CA" w14:paraId="3E7464E1" w14:textId="77777777">
        <w:trPr>
          <w:jc w:val="center"/>
        </w:trPr>
        <w:tc>
          <w:tcPr>
            <w:tcW w:w="2880" w:type="dxa"/>
          </w:tcPr>
          <w:p w14:paraId="0438EF7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Integrity</w:t>
            </w:r>
          </w:p>
        </w:tc>
        <w:tc>
          <w:tcPr>
            <w:tcW w:w="2880" w:type="dxa"/>
          </w:tcPr>
          <w:p w14:paraId="17484FC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SHA-256 digest + signature binding</w:t>
            </w:r>
          </w:p>
        </w:tc>
        <w:tc>
          <w:tcPr>
            <w:tcW w:w="2880" w:type="dxa"/>
          </w:tcPr>
          <w:p w14:paraId="4C283B36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Tampered doc fails verification</w:t>
            </w:r>
          </w:p>
        </w:tc>
      </w:tr>
      <w:tr w:rsidR="00ED3BFB" w:rsidRPr="00A729CA" w14:paraId="3857C410" w14:textId="77777777">
        <w:trPr>
          <w:jc w:val="center"/>
        </w:trPr>
        <w:tc>
          <w:tcPr>
            <w:tcW w:w="2880" w:type="dxa"/>
          </w:tcPr>
          <w:p w14:paraId="124ED28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Authenticity</w:t>
            </w:r>
          </w:p>
        </w:tc>
        <w:tc>
          <w:tcPr>
            <w:tcW w:w="2880" w:type="dxa"/>
          </w:tcPr>
          <w:p w14:paraId="74F0114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Private key signing + X.509 identity</w:t>
            </w:r>
          </w:p>
        </w:tc>
        <w:tc>
          <w:tcPr>
            <w:tcW w:w="2880" w:type="dxa"/>
          </w:tcPr>
          <w:p w14:paraId="38D401D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Only holder of private key can sign</w:t>
            </w:r>
          </w:p>
        </w:tc>
      </w:tr>
      <w:tr w:rsidR="00ED3BFB" w:rsidRPr="00A729CA" w14:paraId="3E54F373" w14:textId="77777777">
        <w:trPr>
          <w:jc w:val="center"/>
        </w:trPr>
        <w:tc>
          <w:tcPr>
            <w:tcW w:w="2880" w:type="dxa"/>
          </w:tcPr>
          <w:p w14:paraId="1A0978A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Non-repudiation</w:t>
            </w:r>
          </w:p>
        </w:tc>
        <w:tc>
          <w:tcPr>
            <w:tcW w:w="2880" w:type="dxa"/>
          </w:tcPr>
          <w:p w14:paraId="786736A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Signature tied to signer ID + timestamp</w:t>
            </w:r>
          </w:p>
        </w:tc>
        <w:tc>
          <w:tcPr>
            <w:tcW w:w="2880" w:type="dxa"/>
          </w:tcPr>
          <w:p w14:paraId="2AA95CA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.sig envelope records who signed and when</w:t>
            </w:r>
          </w:p>
        </w:tc>
      </w:tr>
      <w:tr w:rsidR="00ED3BFB" w:rsidRPr="00A729CA" w14:paraId="1F0174F5" w14:textId="77777777">
        <w:trPr>
          <w:jc w:val="center"/>
        </w:trPr>
        <w:tc>
          <w:tcPr>
            <w:tcW w:w="2880" w:type="dxa"/>
          </w:tcPr>
          <w:p w14:paraId="5C0C48C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Unforgeability</w:t>
            </w:r>
          </w:p>
        </w:tc>
        <w:tc>
          <w:tcPr>
            <w:tcW w:w="2880" w:type="dxa"/>
          </w:tcPr>
          <w:p w14:paraId="5E502D5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Wrong key / reused signature rejected</w:t>
            </w:r>
          </w:p>
        </w:tc>
        <w:tc>
          <w:tcPr>
            <w:tcW w:w="2880" w:type="dxa"/>
          </w:tcPr>
          <w:p w14:paraId="44E84DE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Scenarios 3 and 4 fail correctly</w:t>
            </w:r>
          </w:p>
        </w:tc>
      </w:tr>
    </w:tbl>
    <w:p w14:paraId="15F08CE9" w14:textId="77777777" w:rsidR="00ED3BFB" w:rsidRPr="00A729CA" w:rsidRDefault="00ED3BFB">
      <w:pPr>
        <w:rPr>
          <w:color w:val="000000" w:themeColor="text1"/>
        </w:rPr>
      </w:pPr>
    </w:p>
    <w:p w14:paraId="485A7912" w14:textId="77777777" w:rsidR="00ED3BFB" w:rsidRPr="00A729CA" w:rsidRDefault="00000000">
      <w:pPr>
        <w:pStyle w:val="Heading3"/>
        <w:rPr>
          <w:color w:val="000000" w:themeColor="text1"/>
        </w:rPr>
      </w:pPr>
      <w:r w:rsidRPr="00A729CA">
        <w:rPr>
          <w:color w:val="000000" w:themeColor="text1"/>
        </w:rPr>
        <w:t>5.3 Attack Resistance Summary</w:t>
      </w:r>
    </w:p>
    <w:p w14:paraId="51E38ABE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The implementation successfully defended against:</w:t>
      </w:r>
    </w:p>
    <w:p w14:paraId="214E87BF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Content tampering — changing even one digit invalidates the signature</w:t>
      </w:r>
    </w:p>
    <w:p w14:paraId="5CBA735E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Key substitution — verifying with a different public key fails</w:t>
      </w:r>
    </w:p>
    <w:p w14:paraId="77E8B3D6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Signature transplant — using Document A's signature on Document B fails</w:t>
      </w:r>
    </w:p>
    <w:p w14:paraId="35481F04" w14:textId="77777777" w:rsidR="00ED3BFB" w:rsidRPr="00A729CA" w:rsidRDefault="00000000">
      <w:pPr>
        <w:pStyle w:val="ListNumber"/>
        <w:rPr>
          <w:color w:val="000000" w:themeColor="text1"/>
        </w:rPr>
      </w:pPr>
      <w:r w:rsidRPr="00A729CA">
        <w:rPr>
          <w:color w:val="000000" w:themeColor="text1"/>
        </w:rPr>
        <w:t>Man-in-the-Middle modification — intercepted and modified documents are detected at verification time</w:t>
      </w:r>
    </w:p>
    <w:p w14:paraId="2ADAA31D" w14:textId="77777777" w:rsidR="00ED3BFB" w:rsidRPr="00A729CA" w:rsidRDefault="00000000">
      <w:pPr>
        <w:pStyle w:val="Heading2"/>
        <w:rPr>
          <w:color w:val="000000" w:themeColor="text1"/>
        </w:rPr>
      </w:pPr>
      <w:r w:rsidRPr="00A729CA">
        <w:rPr>
          <w:color w:val="000000" w:themeColor="text1"/>
        </w:rPr>
        <w:t>6.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3BFB" w:rsidRPr="00A729CA" w14:paraId="7243F076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20B04E0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#</w:t>
            </w:r>
          </w:p>
        </w:tc>
        <w:tc>
          <w:tcPr>
            <w:tcW w:w="2880" w:type="dxa"/>
            <w:shd w:val="clear" w:color="auto" w:fill="D9E2F3"/>
          </w:tcPr>
          <w:p w14:paraId="26AE28C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Limitation</w:t>
            </w:r>
          </w:p>
        </w:tc>
        <w:tc>
          <w:tcPr>
            <w:tcW w:w="2880" w:type="dxa"/>
            <w:shd w:val="clear" w:color="auto" w:fill="D9E2F3"/>
          </w:tcPr>
          <w:p w14:paraId="025E2F2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Impact</w:t>
            </w:r>
          </w:p>
        </w:tc>
      </w:tr>
      <w:tr w:rsidR="00ED3BFB" w:rsidRPr="00A729CA" w14:paraId="304B4BAC" w14:textId="77777777">
        <w:trPr>
          <w:jc w:val="center"/>
        </w:trPr>
        <w:tc>
          <w:tcPr>
            <w:tcW w:w="2880" w:type="dxa"/>
          </w:tcPr>
          <w:p w14:paraId="336CE46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2880" w:type="dxa"/>
          </w:tcPr>
          <w:p w14:paraId="7382B51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Self-signed certificates only</w:t>
            </w:r>
          </w:p>
        </w:tc>
        <w:tc>
          <w:tcPr>
            <w:tcW w:w="2880" w:type="dxa"/>
          </w:tcPr>
          <w:p w14:paraId="786AB26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No real CA chain; trust is not externally verifiable</w:t>
            </w:r>
          </w:p>
        </w:tc>
      </w:tr>
      <w:tr w:rsidR="00ED3BFB" w:rsidRPr="00A729CA" w14:paraId="7F517D32" w14:textId="77777777">
        <w:trPr>
          <w:jc w:val="center"/>
        </w:trPr>
        <w:tc>
          <w:tcPr>
            <w:tcW w:w="2880" w:type="dxa"/>
          </w:tcPr>
          <w:p w14:paraId="53A2E41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2880" w:type="dxa"/>
          </w:tcPr>
          <w:p w14:paraId="2B163C8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Local simulation only</w:t>
            </w:r>
          </w:p>
        </w:tc>
        <w:tc>
          <w:tcPr>
            <w:tcW w:w="2880" w:type="dxa"/>
          </w:tcPr>
          <w:p w14:paraId="0F1DA50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MITM attack is simulated in software, not over a real network</w:t>
            </w:r>
          </w:p>
        </w:tc>
      </w:tr>
      <w:tr w:rsidR="00ED3BFB" w:rsidRPr="00A729CA" w14:paraId="1FEBA10F" w14:textId="77777777">
        <w:trPr>
          <w:jc w:val="center"/>
        </w:trPr>
        <w:tc>
          <w:tcPr>
            <w:tcW w:w="2880" w:type="dxa"/>
          </w:tcPr>
          <w:p w14:paraId="743CDE1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2880" w:type="dxa"/>
          </w:tcPr>
          <w:p w14:paraId="5E2062E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Unencrypted private keys</w:t>
            </w:r>
          </w:p>
        </w:tc>
        <w:tc>
          <w:tcPr>
            <w:tcW w:w="2880" w:type="dxa"/>
          </w:tcPr>
          <w:p w14:paraId="1B80312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PEM files stored without passphrase protection</w:t>
            </w:r>
          </w:p>
        </w:tc>
      </w:tr>
      <w:tr w:rsidR="00ED3BFB" w:rsidRPr="00A729CA" w14:paraId="53386AB6" w14:textId="77777777">
        <w:trPr>
          <w:jc w:val="center"/>
        </w:trPr>
        <w:tc>
          <w:tcPr>
            <w:tcW w:w="2880" w:type="dxa"/>
          </w:tcPr>
          <w:p w14:paraId="2D8E6CC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2880" w:type="dxa"/>
          </w:tcPr>
          <w:p w14:paraId="4BEFEE3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Limited algorithm set</w:t>
            </w:r>
          </w:p>
        </w:tc>
        <w:tc>
          <w:tcPr>
            <w:tcW w:w="2880" w:type="dxa"/>
          </w:tcPr>
          <w:p w14:paraId="4E92078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Only RSA-2048 and ECDSA P-256; no Ed25519 or post-quantum</w:t>
            </w:r>
          </w:p>
        </w:tc>
      </w:tr>
      <w:tr w:rsidR="00ED3BFB" w:rsidRPr="00A729CA" w14:paraId="26172014" w14:textId="77777777">
        <w:trPr>
          <w:jc w:val="center"/>
        </w:trPr>
        <w:tc>
          <w:tcPr>
            <w:tcW w:w="2880" w:type="dxa"/>
          </w:tcPr>
          <w:p w14:paraId="3662B4B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2880" w:type="dxa"/>
          </w:tcPr>
          <w:p w14:paraId="03BAA55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Environment-dependent benchmarks</w:t>
            </w:r>
          </w:p>
        </w:tc>
        <w:tc>
          <w:tcPr>
            <w:tcW w:w="2880" w:type="dxa"/>
          </w:tcPr>
          <w:p w14:paraId="2A65FFE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Performance numbers vary by CPU and system load</w:t>
            </w:r>
          </w:p>
        </w:tc>
      </w:tr>
      <w:tr w:rsidR="00ED3BFB" w:rsidRPr="00A729CA" w14:paraId="44D0F048" w14:textId="77777777">
        <w:trPr>
          <w:jc w:val="center"/>
        </w:trPr>
        <w:tc>
          <w:tcPr>
            <w:tcW w:w="2880" w:type="dxa"/>
          </w:tcPr>
          <w:p w14:paraId="60366CF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2880" w:type="dxa"/>
          </w:tcPr>
          <w:p w14:paraId="22FF276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Functional tests, not formal audit</w:t>
            </w:r>
          </w:p>
        </w:tc>
        <w:tc>
          <w:tcPr>
            <w:tcW w:w="2880" w:type="dxa"/>
          </w:tcPr>
          <w:p w14:paraId="31988FC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pytest scenarios demonstrate correctness, not penetration testing</w:t>
            </w:r>
          </w:p>
        </w:tc>
      </w:tr>
      <w:tr w:rsidR="00ED3BFB" w:rsidRPr="00A729CA" w14:paraId="6E5C0413" w14:textId="77777777">
        <w:trPr>
          <w:jc w:val="center"/>
        </w:trPr>
        <w:tc>
          <w:tcPr>
            <w:tcW w:w="2880" w:type="dxa"/>
          </w:tcPr>
          <w:p w14:paraId="1E9EC0F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2880" w:type="dxa"/>
          </w:tcPr>
          <w:p w14:paraId="4B5D902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No timestamp authority</w:t>
            </w:r>
          </w:p>
        </w:tc>
        <w:tc>
          <w:tcPr>
            <w:tcW w:w="2880" w:type="dxa"/>
          </w:tcPr>
          <w:p w14:paraId="5F7032D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Timestamp is local system clock, not from a trusted TSA</w:t>
            </w:r>
          </w:p>
        </w:tc>
      </w:tr>
      <w:tr w:rsidR="00ED3BFB" w:rsidRPr="00A729CA" w14:paraId="2B9C19BF" w14:textId="77777777">
        <w:trPr>
          <w:jc w:val="center"/>
        </w:trPr>
        <w:tc>
          <w:tcPr>
            <w:tcW w:w="2880" w:type="dxa"/>
          </w:tcPr>
          <w:p w14:paraId="5B154B2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2880" w:type="dxa"/>
          </w:tcPr>
          <w:p w14:paraId="5AF119E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No certificate revocation</w:t>
            </w:r>
          </w:p>
        </w:tc>
        <w:tc>
          <w:tcPr>
            <w:tcW w:w="2880" w:type="dxa"/>
          </w:tcPr>
          <w:p w14:paraId="6E7C24C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 xml:space="preserve">No CRL or OCSP mechanism to invalidate compromised </w:t>
            </w:r>
            <w:r w:rsidRPr="00A729CA">
              <w:rPr>
                <w:color w:val="000000" w:themeColor="text1"/>
                <w:sz w:val="20"/>
              </w:rPr>
              <w:lastRenderedPageBreak/>
              <w:t>certificates</w:t>
            </w:r>
          </w:p>
        </w:tc>
      </w:tr>
    </w:tbl>
    <w:p w14:paraId="1E948F6D" w14:textId="77777777" w:rsidR="00ED3BFB" w:rsidRPr="00A729CA" w:rsidRDefault="00ED3BFB">
      <w:pPr>
        <w:rPr>
          <w:color w:val="000000" w:themeColor="text1"/>
        </w:rPr>
      </w:pPr>
    </w:p>
    <w:p w14:paraId="444F16AC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t>Despite these limitations, the implementation is sufficient for demonstrating core digital signature principles, comparing algorithms, and evaluating security properties in an academic setting.</w:t>
      </w:r>
    </w:p>
    <w:p w14:paraId="2925A8AA" w14:textId="77777777" w:rsidR="00ED3BFB" w:rsidRPr="00A729CA" w:rsidRDefault="00000000">
      <w:pPr>
        <w:rPr>
          <w:color w:val="000000" w:themeColor="text1"/>
        </w:rPr>
      </w:pPr>
      <w:r w:rsidRPr="00A729CA">
        <w:rPr>
          <w:color w:val="000000" w:themeColor="text1"/>
        </w:rPr>
        <w:br w:type="page"/>
      </w:r>
    </w:p>
    <w:p w14:paraId="24C455FB" w14:textId="77777777" w:rsidR="00ED3BFB" w:rsidRPr="00A729CA" w:rsidRDefault="00000000">
      <w:pPr>
        <w:pStyle w:val="Heading1"/>
        <w:rPr>
          <w:color w:val="000000" w:themeColor="text1"/>
        </w:rPr>
      </w:pPr>
      <w:r w:rsidRPr="00A729CA">
        <w:rPr>
          <w:color w:val="000000" w:themeColor="text1"/>
        </w:rPr>
        <w:lastRenderedPageBreak/>
        <w:t>Appendix: Suggested Figures for the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077"/>
      </w:tblGrid>
      <w:tr w:rsidR="00ED3BFB" w:rsidRPr="00A729CA" w14:paraId="4BFE8CEF" w14:textId="77777777">
        <w:trPr>
          <w:jc w:val="center"/>
        </w:trPr>
        <w:tc>
          <w:tcPr>
            <w:tcW w:w="2880" w:type="dxa"/>
            <w:shd w:val="clear" w:color="auto" w:fill="D9E2F3"/>
          </w:tcPr>
          <w:p w14:paraId="1B2337F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Figure</w:t>
            </w:r>
          </w:p>
        </w:tc>
        <w:tc>
          <w:tcPr>
            <w:tcW w:w="2880" w:type="dxa"/>
            <w:shd w:val="clear" w:color="auto" w:fill="D9E2F3"/>
          </w:tcPr>
          <w:p w14:paraId="3126673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Caption</w:t>
            </w:r>
          </w:p>
        </w:tc>
        <w:tc>
          <w:tcPr>
            <w:tcW w:w="2880" w:type="dxa"/>
            <w:shd w:val="clear" w:color="auto" w:fill="D9E2F3"/>
          </w:tcPr>
          <w:p w14:paraId="29520E6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b/>
                <w:color w:val="000000" w:themeColor="text1"/>
                <w:sz w:val="20"/>
              </w:rPr>
              <w:t>Source</w:t>
            </w:r>
          </w:p>
        </w:tc>
      </w:tr>
      <w:tr w:rsidR="00ED3BFB" w:rsidRPr="00A729CA" w14:paraId="76D0E48C" w14:textId="77777777">
        <w:trPr>
          <w:jc w:val="center"/>
        </w:trPr>
        <w:tc>
          <w:tcPr>
            <w:tcW w:w="2880" w:type="dxa"/>
          </w:tcPr>
          <w:p w14:paraId="7F7183A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1</w:t>
            </w:r>
          </w:p>
        </w:tc>
        <w:tc>
          <w:tcPr>
            <w:tcW w:w="2880" w:type="dxa"/>
          </w:tcPr>
          <w:p w14:paraId="40D4FE9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System data flow diagram</w:t>
            </w:r>
          </w:p>
        </w:tc>
        <w:tc>
          <w:tcPr>
            <w:tcW w:w="2880" w:type="dxa"/>
          </w:tcPr>
          <w:p w14:paraId="46383EE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Section IV.1 — draw from data flow description</w:t>
            </w:r>
          </w:p>
        </w:tc>
      </w:tr>
      <w:tr w:rsidR="00ED3BFB" w:rsidRPr="00A729CA" w14:paraId="2A6E9A22" w14:textId="77777777">
        <w:trPr>
          <w:jc w:val="center"/>
        </w:trPr>
        <w:tc>
          <w:tcPr>
            <w:tcW w:w="2880" w:type="dxa"/>
          </w:tcPr>
          <w:p w14:paraId="46DCD28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2</w:t>
            </w:r>
          </w:p>
        </w:tc>
        <w:tc>
          <w:tcPr>
            <w:tcW w:w="2880" w:type="dxa"/>
          </w:tcPr>
          <w:p w14:paraId="2084A49D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Module architecture diagram</w:t>
            </w:r>
          </w:p>
        </w:tc>
        <w:tc>
          <w:tcPr>
            <w:tcW w:w="2880" w:type="dxa"/>
          </w:tcPr>
          <w:p w14:paraId="1BABD748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Section IV.1.2 — draw from module table</w:t>
            </w:r>
          </w:p>
        </w:tc>
      </w:tr>
      <w:tr w:rsidR="00ED3BFB" w:rsidRPr="00A729CA" w14:paraId="5DDBCC48" w14:textId="77777777">
        <w:trPr>
          <w:jc w:val="center"/>
        </w:trPr>
        <w:tc>
          <w:tcPr>
            <w:tcW w:w="2880" w:type="dxa"/>
          </w:tcPr>
          <w:p w14:paraId="701BCDE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3</w:t>
            </w:r>
          </w:p>
        </w:tc>
        <w:tc>
          <w:tcPr>
            <w:tcW w:w="2880" w:type="dxa"/>
          </w:tcPr>
          <w:p w14:paraId="75B843E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X.509 certificate output screenshot</w:t>
            </w:r>
          </w:p>
        </w:tc>
        <w:tc>
          <w:tcPr>
            <w:tcW w:w="2880" w:type="dxa"/>
          </w:tcPr>
          <w:p w14:paraId="39110AE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Run: py keygen.py</w:t>
            </w:r>
          </w:p>
        </w:tc>
      </w:tr>
      <w:tr w:rsidR="00ED3BFB" w:rsidRPr="00A729CA" w14:paraId="52FC808A" w14:textId="77777777">
        <w:trPr>
          <w:jc w:val="center"/>
        </w:trPr>
        <w:tc>
          <w:tcPr>
            <w:tcW w:w="2880" w:type="dxa"/>
          </w:tcPr>
          <w:p w14:paraId="5438BED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4</w:t>
            </w:r>
          </w:p>
        </w:tc>
        <w:tc>
          <w:tcPr>
            <w:tcW w:w="2880" w:type="dxa"/>
          </w:tcPr>
          <w:p w14:paraId="1FFF4D40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Signing output with hex dump</w:t>
            </w:r>
          </w:p>
        </w:tc>
        <w:tc>
          <w:tcPr>
            <w:tcW w:w="2880" w:type="dxa"/>
          </w:tcPr>
          <w:p w14:paraId="20435AB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Run: py signer.py</w:t>
            </w:r>
          </w:p>
        </w:tc>
      </w:tr>
      <w:tr w:rsidR="00ED3BFB" w:rsidRPr="00A729CA" w14:paraId="366C7C7B" w14:textId="77777777">
        <w:trPr>
          <w:jc w:val="center"/>
        </w:trPr>
        <w:tc>
          <w:tcPr>
            <w:tcW w:w="2880" w:type="dxa"/>
          </w:tcPr>
          <w:p w14:paraId="3BDC085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5</w:t>
            </w:r>
          </w:p>
        </w:tc>
        <w:tc>
          <w:tcPr>
            <w:tcW w:w="2880" w:type="dxa"/>
          </w:tcPr>
          <w:p w14:paraId="03390C7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Two-layer verification flowchart</w:t>
            </w:r>
          </w:p>
        </w:tc>
        <w:tc>
          <w:tcPr>
            <w:tcW w:w="2880" w:type="dxa"/>
          </w:tcPr>
          <w:p w14:paraId="3EA0B5D5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Section IV.4 — draw digest + crypto check flow</w:t>
            </w:r>
          </w:p>
        </w:tc>
      </w:tr>
      <w:tr w:rsidR="00ED3BFB" w:rsidRPr="00A729CA" w14:paraId="72CAFA83" w14:textId="77777777">
        <w:trPr>
          <w:jc w:val="center"/>
        </w:trPr>
        <w:tc>
          <w:tcPr>
            <w:tcW w:w="2880" w:type="dxa"/>
          </w:tcPr>
          <w:p w14:paraId="7AF04BD4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6</w:t>
            </w:r>
          </w:p>
        </w:tc>
        <w:tc>
          <w:tcPr>
            <w:tcW w:w="2880" w:type="dxa"/>
          </w:tcPr>
          <w:p w14:paraId="6F99F95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JSON .sig envelope sample</w:t>
            </w:r>
          </w:p>
        </w:tc>
        <w:tc>
          <w:tcPr>
            <w:tcW w:w="2880" w:type="dxa"/>
          </w:tcPr>
          <w:p w14:paraId="00FFDCEC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test_document.txt.rsa_pkcs1v15.sig</w:t>
            </w:r>
          </w:p>
        </w:tc>
      </w:tr>
      <w:tr w:rsidR="00ED3BFB" w:rsidRPr="00A729CA" w14:paraId="3D6E0B89" w14:textId="77777777">
        <w:trPr>
          <w:jc w:val="center"/>
        </w:trPr>
        <w:tc>
          <w:tcPr>
            <w:tcW w:w="2880" w:type="dxa"/>
          </w:tcPr>
          <w:p w14:paraId="6FF956F1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7</w:t>
            </w:r>
          </w:p>
        </w:tc>
        <w:tc>
          <w:tcPr>
            <w:tcW w:w="2880" w:type="dxa"/>
          </w:tcPr>
          <w:p w14:paraId="4B8961BF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Certificate info during verification</w:t>
            </w:r>
          </w:p>
        </w:tc>
        <w:tc>
          <w:tcPr>
            <w:tcW w:w="2880" w:type="dxa"/>
          </w:tcPr>
          <w:p w14:paraId="7077C283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Run: py verifier.py</w:t>
            </w:r>
          </w:p>
        </w:tc>
      </w:tr>
      <w:tr w:rsidR="00ED3BFB" w:rsidRPr="00A729CA" w14:paraId="6389BDC3" w14:textId="77777777">
        <w:trPr>
          <w:jc w:val="center"/>
        </w:trPr>
        <w:tc>
          <w:tcPr>
            <w:tcW w:w="2880" w:type="dxa"/>
          </w:tcPr>
          <w:p w14:paraId="41BD48A2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8</w:t>
            </w:r>
          </w:p>
        </w:tc>
        <w:tc>
          <w:tcPr>
            <w:tcW w:w="2880" w:type="dxa"/>
          </w:tcPr>
          <w:p w14:paraId="15983BB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Digest comparison after tampering</w:t>
            </w:r>
          </w:p>
        </w:tc>
        <w:tc>
          <w:tcPr>
            <w:tcW w:w="2880" w:type="dxa"/>
          </w:tcPr>
          <w:p w14:paraId="0C383659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Run: py main.py Step 5</w:t>
            </w:r>
          </w:p>
        </w:tc>
      </w:tr>
      <w:tr w:rsidR="00ED3BFB" w:rsidRPr="00A729CA" w14:paraId="25B116D0" w14:textId="77777777">
        <w:trPr>
          <w:jc w:val="center"/>
        </w:trPr>
        <w:tc>
          <w:tcPr>
            <w:tcW w:w="2880" w:type="dxa"/>
          </w:tcPr>
          <w:p w14:paraId="3641BBF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9</w:t>
            </w:r>
          </w:p>
        </w:tc>
        <w:tc>
          <w:tcPr>
            <w:tcW w:w="2880" w:type="dxa"/>
          </w:tcPr>
          <w:p w14:paraId="12D5535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Performance bar chart</w:t>
            </w:r>
          </w:p>
        </w:tc>
        <w:tc>
          <w:tcPr>
            <w:tcW w:w="2880" w:type="dxa"/>
          </w:tcPr>
          <w:p w14:paraId="1CEC060E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Plot Table 4 data in Excel</w:t>
            </w:r>
          </w:p>
        </w:tc>
      </w:tr>
      <w:tr w:rsidR="00ED3BFB" w:rsidRPr="00A729CA" w14:paraId="777DF85E" w14:textId="77777777">
        <w:trPr>
          <w:jc w:val="center"/>
        </w:trPr>
        <w:tc>
          <w:tcPr>
            <w:tcW w:w="2880" w:type="dxa"/>
          </w:tcPr>
          <w:p w14:paraId="15C4E73B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Figure 10</w:t>
            </w:r>
          </w:p>
        </w:tc>
        <w:tc>
          <w:tcPr>
            <w:tcW w:w="2880" w:type="dxa"/>
          </w:tcPr>
          <w:p w14:paraId="3DE788B7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7-step workflow diagram</w:t>
            </w:r>
          </w:p>
        </w:tc>
        <w:tc>
          <w:tcPr>
            <w:tcW w:w="2880" w:type="dxa"/>
          </w:tcPr>
          <w:p w14:paraId="7674BCDA" w14:textId="77777777" w:rsidR="00ED3BFB" w:rsidRPr="00A729CA" w:rsidRDefault="00000000">
            <w:pPr>
              <w:rPr>
                <w:color w:val="000000" w:themeColor="text1"/>
              </w:rPr>
            </w:pPr>
            <w:r w:rsidRPr="00A729CA">
              <w:rPr>
                <w:color w:val="000000" w:themeColor="text1"/>
                <w:sz w:val="20"/>
              </w:rPr>
              <w:t>Section V.5.1 — draw from workflow table</w:t>
            </w:r>
          </w:p>
        </w:tc>
      </w:tr>
    </w:tbl>
    <w:p w14:paraId="36AE340C" w14:textId="77777777" w:rsidR="00ED3BFB" w:rsidRPr="00A729CA" w:rsidRDefault="00ED3BFB">
      <w:pPr>
        <w:rPr>
          <w:color w:val="000000" w:themeColor="text1"/>
        </w:rPr>
      </w:pPr>
    </w:p>
    <w:sectPr w:rsidR="00ED3BFB" w:rsidRPr="00A729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261881">
    <w:abstractNumId w:val="8"/>
  </w:num>
  <w:num w:numId="2" w16cid:durableId="1360815026">
    <w:abstractNumId w:val="6"/>
  </w:num>
  <w:num w:numId="3" w16cid:durableId="311756234">
    <w:abstractNumId w:val="5"/>
  </w:num>
  <w:num w:numId="4" w16cid:durableId="84960904">
    <w:abstractNumId w:val="4"/>
  </w:num>
  <w:num w:numId="5" w16cid:durableId="1491019119">
    <w:abstractNumId w:val="7"/>
  </w:num>
  <w:num w:numId="6" w16cid:durableId="1718046200">
    <w:abstractNumId w:val="3"/>
  </w:num>
  <w:num w:numId="7" w16cid:durableId="1008563528">
    <w:abstractNumId w:val="2"/>
  </w:num>
  <w:num w:numId="8" w16cid:durableId="1112897535">
    <w:abstractNumId w:val="1"/>
  </w:num>
  <w:num w:numId="9" w16cid:durableId="185553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29CA"/>
    <w:rsid w:val="00AA1D8D"/>
    <w:rsid w:val="00B47730"/>
    <w:rsid w:val="00CB0664"/>
    <w:rsid w:val="00E178E6"/>
    <w:rsid w:val="00ED3B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A9C7F"/>
  <w14:defaultImageDpi w14:val="300"/>
  <w15:docId w15:val="{A51297BE-A389-4A72-A16B-3BC6C127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2415</Words>
  <Characters>13770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Phung</cp:lastModifiedBy>
  <cp:revision>3</cp:revision>
  <dcterms:created xsi:type="dcterms:W3CDTF">2013-12-23T23:15:00Z</dcterms:created>
  <dcterms:modified xsi:type="dcterms:W3CDTF">2026-06-11T20:55:00Z</dcterms:modified>
  <cp:category/>
</cp:coreProperties>
</file>