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맑은 고딕"/>
          <w:sz w:val="28"/>
          <w:szCs w:val="28"/>
          <w:b/>
        </w:rPr>
        <w:t xml:space="preserve">HIRA 3개년도 질환별 환자수 분석</w:t>
      </w:r>
    </w:p>
    <w:p>
      <w:r>
        <w:rPr>
          <w:rFonts w:ascii="Arial" w:hAnsi="Arial" w:eastAsia="맑은 고딕"/>
          <w:sz w:val="22"/>
          <w:szCs w:val="22"/>
        </w:rPr>
        <w:t xml:space="preserve"/>
      </w:r>
    </w:p>
    <w:p>
      <w:r>
        <w:rPr>
          <w:rFonts w:ascii="Arial" w:hAnsi="Arial" w:eastAsia="맑은 고딕"/>
          <w:sz w:val="23"/>
          <w:szCs w:val="23"/>
          <w:b/>
        </w:rPr>
        <w:t xml:space="preserve">1) 질문</w:t>
      </w:r>
    </w:p>
    <w:p>
      <w:r>
        <w:rPr>
          <w:rFonts w:ascii="Arial" w:hAnsi="Arial" w:eastAsia="맑은 고딕"/>
          <w:sz w:val="22"/>
          <w:szCs w:val="22"/>
        </w:rPr>
        <w:t xml:space="preserve">hira 3개년도 데이터를 이용하여 가장 환자의 수가 높은 5개의 질환 이름은 무엇인가요?</w:t>
      </w:r>
    </w:p>
    <w:p>
      <w:r>
        <w:rPr>
          <w:rFonts w:ascii="Arial" w:hAnsi="Arial" w:eastAsia="맑은 고딕"/>
          <w:sz w:val="22"/>
          <w:szCs w:val="22"/>
        </w:rPr>
        <w:t xml:space="preserve"/>
      </w:r>
    </w:p>
    <w:p>
      <w:r>
        <w:rPr>
          <w:rFonts w:ascii="Arial" w:hAnsi="Arial" w:eastAsia="맑은 고딕"/>
          <w:sz w:val="23"/>
          <w:szCs w:val="23"/>
          <w:b/>
        </w:rPr>
        <w:t xml:space="preserve">2) SQL 쿼리문</w:t>
      </w:r>
    </w:p>
    <w:p>
      <w:r>
        <w:rPr>
          <w:rFonts w:ascii="Consolas" w:hAnsi="Consolas" w:eastAsia="맑은 고딕"/>
          <w:sz w:val="17"/>
          <w:szCs w:val="17"/>
        </w:rPr>
        <w:t xml:space="preserve">WITH all_data AS (</w:t>
      </w:r>
    </w:p>
    <w:p>
      <w:r>
        <w:rPr>
          <w:rFonts w:ascii="Consolas" w:hAnsi="Consolas" w:eastAsia="맑은 고딕"/>
          <w:sz w:val="17"/>
          <w:szCs w:val="17"/>
        </w:rPr>
        <w:t xml:space="preserve">    SELECT 주상병코드 AS code, CAST(REPLACE(환자수, ',', '') AS INTEGER) AS patient_cnt FROM hira2018</w:t>
      </w:r>
    </w:p>
    <w:p>
      <w:r>
        <w:rPr>
          <w:rFonts w:ascii="Consolas" w:hAnsi="Consolas" w:eastAsia="맑은 고딕"/>
          <w:sz w:val="17"/>
          <w:szCs w:val="17"/>
        </w:rPr>
        <w:t xml:space="preserve">    UNION ALL</w:t>
      </w:r>
    </w:p>
    <w:p>
      <w:r>
        <w:rPr>
          <w:rFonts w:ascii="Consolas" w:hAnsi="Consolas" w:eastAsia="맑은 고딕"/>
          <w:sz w:val="17"/>
          <w:szCs w:val="17"/>
        </w:rPr>
        <w:t xml:space="preserve">    SELECT 주상병코드, CAST(REPLACE(환자수, ',', '') AS INTEGER) FROM hira2019</w:t>
      </w:r>
    </w:p>
    <w:p>
      <w:r>
        <w:rPr>
          <w:rFonts w:ascii="Consolas" w:hAnsi="Consolas" w:eastAsia="맑은 고딕"/>
          <w:sz w:val="17"/>
          <w:szCs w:val="17"/>
        </w:rPr>
        <w:t xml:space="preserve">    UNION ALL</w:t>
      </w:r>
    </w:p>
    <w:p>
      <w:r>
        <w:rPr>
          <w:rFonts w:ascii="Consolas" w:hAnsi="Consolas" w:eastAsia="맑은 고딕"/>
          <w:sz w:val="17"/>
          <w:szCs w:val="17"/>
        </w:rPr>
        <w:t xml:space="preserve">    SELECT 주상병코드, CAST(REPLACE(환자수, ',', '') AS INTEGER) FROM hira2020</w:t>
      </w:r>
    </w:p>
    <w:p>
      <w:r>
        <w:rPr>
          <w:rFonts w:ascii="Consolas" w:hAnsi="Consolas" w:eastAsia="맑은 고딕"/>
          <w:sz w:val="17"/>
          <w:szCs w:val="17"/>
        </w:rPr>
        <w:t xml:space="preserve">),</w:t>
      </w:r>
    </w:p>
    <w:p>
      <w:r>
        <w:rPr>
          <w:rFonts w:ascii="Consolas" w:hAnsi="Consolas" w:eastAsia="맑은 고딕"/>
          <w:sz w:val="17"/>
          <w:szCs w:val="17"/>
        </w:rPr>
        <w:t xml:space="preserve">agg AS ( SELECT code, SUM(patient_cnt) AS total_patients FROM all_data GROUP BY code )</w:t>
      </w:r>
    </w:p>
    <w:p>
      <w:r>
        <w:rPr>
          <w:rFonts w:ascii="Consolas" w:hAnsi="Consolas" w:eastAsia="맑은 고딕"/>
          <w:sz w:val="17"/>
          <w:szCs w:val="17"/>
        </w:rPr>
        <w:t xml:space="preserve">SELECT a.code AS 상병코드, s.한글명 AS 질환명, a.total_patients AS 총환자수</w:t>
      </w:r>
    </w:p>
    <w:p>
      <w:r>
        <w:rPr>
          <w:rFonts w:ascii="Consolas" w:hAnsi="Consolas" w:eastAsia="맑은 고딕"/>
          <w:sz w:val="17"/>
          <w:szCs w:val="17"/>
        </w:rPr>
        <w:t xml:space="preserve">FROM agg a LEFT JOIN "상병코드(3자리)2" s ON a.code = s.상병기호</w:t>
      </w:r>
    </w:p>
    <w:p>
      <w:r>
        <w:rPr>
          <w:rFonts w:ascii="Consolas" w:hAnsi="Consolas" w:eastAsia="맑은 고딕"/>
          <w:sz w:val="17"/>
          <w:szCs w:val="17"/>
        </w:rPr>
        <w:t xml:space="preserve">ORDER BY a.total_patients DESC LIMIT 5;</w:t>
      </w:r>
    </w:p>
    <w:p>
      <w:r>
        <w:rPr>
          <w:rFonts w:ascii="Arial" w:hAnsi="Arial" w:eastAsia="맑은 고딕"/>
          <w:sz w:val="22"/>
          <w:szCs w:val="22"/>
        </w:rPr>
        <w:t xml:space="preserve"/>
      </w:r>
    </w:p>
    <w:p>
      <w:r>
        <w:rPr>
          <w:rFonts w:ascii="Arial" w:hAnsi="Arial" w:eastAsia="맑은 고딕"/>
          <w:sz w:val="23"/>
          <w:szCs w:val="23"/>
          <w:b/>
        </w:rPr>
        <w:t xml:space="preserve">3) 조회결과</w:t>
      </w:r>
    </w:p>
    <w:tbl>
      <w:tblPr>
        <w:tblStyle w:val="TableGrid"/>
        <w:tblW w:w="7700" w:type="dxa"/>
        <w:tblLayout w:type="fixed"/>
        <w:jc w:val="left"/>
      </w:tblPr>
      <w:tblGrid>
        <w:gridCol w:w="1500"/>
        <w:gridCol w:w="4300"/>
        <w:gridCol w:w="1900"/>
      </w:tblGrid>
      <w:tr>
        <w:tc>
          <w:tcPr>
            <w:tcW w:w="15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  <w:b/>
              </w:rPr>
              <w:t>상병코드</w:t>
            </w:r>
          </w:p>
        </w:tc>
        <w:tc>
          <w:tcPr>
            <w:tcW w:w="43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  <w:b/>
              </w:rPr>
              <w:t>질환명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  <w:b/>
              </w:rPr>
              <w:t>총환자수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</w:rPr>
              <w:t>K05</w:t>
            </w:r>
          </w:p>
        </w:tc>
        <w:tc>
          <w:tcPr>
            <w:tcW w:w="4300" w:type="dxa"/>
          </w:tcPr>
          <w:p>
            <w:pPr>
              <w:jc w:val="left"/>
            </w:pPr>
            <w:r>
              <w:rPr>
                <w:rFonts w:ascii="Arial" w:hAnsi="Arial" w:eastAsia="맑은 고딕"/>
                <w:sz w:val="19"/>
                <w:szCs w:val="19"/>
              </w:rPr>
              <w:t>치은염 및 치주질환</w:t>
            </w:r>
          </w:p>
        </w:tc>
        <w:tc>
          <w:tcPr>
            <w:tcW w:w="19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46,051,369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</w:rPr>
              <w:t>J20</w:t>
            </w:r>
          </w:p>
        </w:tc>
        <w:tc>
          <w:tcPr>
            <w:tcW w:w="4300" w:type="dxa"/>
          </w:tcPr>
          <w:p>
            <w:pPr>
              <w:jc w:val="left"/>
            </w:pPr>
            <w:r>
              <w:rPr>
                <w:rFonts w:ascii="Arial" w:hAnsi="Arial" w:eastAsia="맑은 고딕"/>
                <w:sz w:val="19"/>
                <w:szCs w:val="19"/>
              </w:rPr>
              <w:t>급성 기관지염</w:t>
            </w:r>
          </w:p>
        </w:tc>
        <w:tc>
          <w:tcPr>
            <w:tcW w:w="19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45,816,254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</w:rPr>
              <w:t>J30</w:t>
            </w:r>
          </w:p>
        </w:tc>
        <w:tc>
          <w:tcPr>
            <w:tcW w:w="4300" w:type="dxa"/>
          </w:tcPr>
          <w:p>
            <w:pPr>
              <w:jc w:val="left"/>
            </w:pPr>
            <w:r>
              <w:rPr>
                <w:rFonts w:ascii="Arial" w:hAnsi="Arial" w:eastAsia="맑은 고딕"/>
                <w:sz w:val="19"/>
                <w:szCs w:val="19"/>
              </w:rPr>
              <w:t>혈관운동성 및 알레르기성 비염</w:t>
            </w:r>
          </w:p>
        </w:tc>
        <w:tc>
          <w:tcPr>
            <w:tcW w:w="19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18,905,135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</w:rPr>
              <w:t>K02</w:t>
            </w:r>
          </w:p>
        </w:tc>
        <w:tc>
          <w:tcPr>
            <w:tcW w:w="4300" w:type="dxa"/>
          </w:tcPr>
          <w:p>
            <w:pPr>
              <w:jc w:val="left"/>
            </w:pPr>
            <w:r>
              <w:rPr>
                <w:rFonts w:ascii="Arial" w:hAnsi="Arial" w:eastAsia="맑은 고딕"/>
                <w:sz w:val="19"/>
                <w:szCs w:val="19"/>
              </w:rPr>
              <w:t>치아우식</w:t>
            </w:r>
          </w:p>
        </w:tc>
        <w:tc>
          <w:tcPr>
            <w:tcW w:w="19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17,314,700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</w:rPr>
              <w:t>I10</w:t>
            </w:r>
          </w:p>
        </w:tc>
        <w:tc>
          <w:tcPr>
            <w:tcW w:w="4300" w:type="dxa"/>
          </w:tcPr>
          <w:p>
            <w:pPr>
              <w:jc w:val="left"/>
            </w:pPr>
            <w:r>
              <w:rPr>
                <w:rFonts w:ascii="Arial" w:hAnsi="Arial" w:eastAsia="맑은 고딕"/>
                <w:sz w:val="19"/>
                <w:szCs w:val="19"/>
              </w:rPr>
              <w:t>본태성(원발성) 고혈압</w:t>
            </w:r>
          </w:p>
        </w:tc>
        <w:tc>
          <w:tcPr>
            <w:tcW w:w="19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16,759,583</w:t>
            </w:r>
          </w:p>
        </w:tc>
      </w:tr>
    </w:tbl>
    <w:p>
      <w:r>
        <w:rPr>
          <w:rFonts w:ascii="Arial" w:hAnsi="Arial" w:eastAsia="맑은 고딕"/>
          <w:sz w:val="22"/>
          <w:szCs w:val="22"/>
        </w:rPr>
        <w:t xml:space="preserve"/>
      </w:r>
    </w:p>
    <w:p>
      <w:r>
        <w:rPr>
          <w:rFonts w:ascii="Arial" w:hAnsi="Arial" w:eastAsia="맑은 고딕"/>
          <w:sz w:val="23"/>
          <w:szCs w:val="23"/>
          <w:b/>
        </w:rPr>
        <w:t xml:space="preserve">4) 최종 답변</w:t>
      </w:r>
    </w:p>
    <w:p>
      <w:r>
        <w:rPr>
          <w:rFonts w:ascii="Arial" w:hAnsi="Arial" w:eastAsia="맑은 고딕"/>
          <w:sz w:val="22"/>
          <w:szCs w:val="22"/>
        </w:rPr>
        <w:t xml:space="preserve">가장 환자 수가 높은 5개 질환은 치은염 및 치주질환, 급성 기관지염, 혈관운동성 및 알레르기성 비염, 치아우식, 본태성(원발성) 고혈압입니다.</w:t>
      </w:r>
    </w:p>
    <w:p>
      <w:r>
        <w:br w:type="page"/>
      </w:r>
    </w:p>
    <w:p>
      <w:r>
        <w:rPr>
          <w:rFonts w:ascii="Arial" w:hAnsi="Arial" w:eastAsia="맑은 고딕"/>
          <w:sz w:val="28"/>
          <w:szCs w:val="28"/>
          <w:b/>
        </w:rPr>
        <w:t xml:space="preserve">2페이지: 표시과목 안과 조건 분석</w:t>
      </w:r>
    </w:p>
    <w:p>
      <w:r>
        <w:rPr>
          <w:rFonts w:ascii="Arial" w:hAnsi="Arial" w:eastAsia="맑은 고딕"/>
          <w:sz w:val="22"/>
          <w:szCs w:val="22"/>
        </w:rPr>
        <w:t xml:space="preserve"/>
      </w:r>
    </w:p>
    <w:p>
      <w:r>
        <w:rPr>
          <w:rFonts w:ascii="Arial" w:hAnsi="Arial" w:eastAsia="맑은 고딕"/>
          <w:sz w:val="23"/>
          <w:szCs w:val="23"/>
          <w:b/>
        </w:rPr>
        <w:t xml:space="preserve">1) 질문</w:t>
      </w:r>
    </w:p>
    <w:p>
      <w:r>
        <w:rPr>
          <w:rFonts w:ascii="Arial" w:hAnsi="Arial" w:eastAsia="맑은 고딕"/>
          <w:sz w:val="22"/>
          <w:szCs w:val="22"/>
        </w:rPr>
        <w:t xml:space="preserve">표시과목이 "안과"인 경우 "환자수"가 가장 많은 "5개의 주상병 한글명"을 기록하라</w:t>
      </w:r>
    </w:p>
    <w:p>
      <w:r>
        <w:rPr>
          <w:rFonts w:ascii="Arial" w:hAnsi="Arial" w:eastAsia="맑은 고딕"/>
          <w:sz w:val="22"/>
          <w:szCs w:val="22"/>
        </w:rPr>
        <w:t xml:space="preserve"/>
      </w:r>
    </w:p>
    <w:p>
      <w:r>
        <w:rPr>
          <w:rFonts w:ascii="Arial" w:hAnsi="Arial" w:eastAsia="맑은 고딕"/>
          <w:sz w:val="23"/>
          <w:szCs w:val="23"/>
          <w:b/>
        </w:rPr>
        <w:t xml:space="preserve">2) SQL 쿼리문</w:t>
      </w:r>
    </w:p>
    <w:p>
      <w:r>
        <w:rPr>
          <w:rFonts w:ascii="Consolas" w:hAnsi="Consolas" w:eastAsia="맑은 고딕"/>
          <w:sz w:val="17"/>
          <w:szCs w:val="17"/>
        </w:rPr>
        <w:t xml:space="preserve">WITH all_data AS (</w:t>
      </w:r>
    </w:p>
    <w:p>
      <w:r>
        <w:rPr>
          <w:rFonts w:ascii="Consolas" w:hAnsi="Consolas" w:eastAsia="맑은 고딕"/>
          <w:sz w:val="17"/>
          <w:szCs w:val="17"/>
        </w:rPr>
        <w:t xml:space="preserve">    SELECT 주상병코드 AS code, CAST(REPLACE(환자수, ',', '') AS INTEGER) AS patient_cnt FROM hira2018 WHERE 표시과목='안과'</w:t>
      </w:r>
    </w:p>
    <w:p>
      <w:r>
        <w:rPr>
          <w:rFonts w:ascii="Consolas" w:hAnsi="Consolas" w:eastAsia="맑은 고딕"/>
          <w:sz w:val="17"/>
          <w:szCs w:val="17"/>
        </w:rPr>
        <w:t xml:space="preserve">    UNION ALL</w:t>
      </w:r>
    </w:p>
    <w:p>
      <w:r>
        <w:rPr>
          <w:rFonts w:ascii="Consolas" w:hAnsi="Consolas" w:eastAsia="맑은 고딕"/>
          <w:sz w:val="17"/>
          <w:szCs w:val="17"/>
        </w:rPr>
        <w:t xml:space="preserve">    SELECT 주상병코드, CAST(REPLACE(환자수, ',', '') AS INTEGER) FROM hira2019 WHERE 표시과목='안과'</w:t>
      </w:r>
    </w:p>
    <w:p>
      <w:r>
        <w:rPr>
          <w:rFonts w:ascii="Consolas" w:hAnsi="Consolas" w:eastAsia="맑은 고딕"/>
          <w:sz w:val="17"/>
          <w:szCs w:val="17"/>
        </w:rPr>
        <w:t xml:space="preserve">    UNION ALL</w:t>
      </w:r>
    </w:p>
    <w:p>
      <w:r>
        <w:rPr>
          <w:rFonts w:ascii="Consolas" w:hAnsi="Consolas" w:eastAsia="맑은 고딕"/>
          <w:sz w:val="17"/>
          <w:szCs w:val="17"/>
        </w:rPr>
        <w:t xml:space="preserve">    SELECT 주상병코드, CAST(REPLACE(환자수, ',', '') AS INTEGER) FROM hira2020 WHERE 표시과목='안과'</w:t>
      </w:r>
    </w:p>
    <w:p>
      <w:r>
        <w:rPr>
          <w:rFonts w:ascii="Consolas" w:hAnsi="Consolas" w:eastAsia="맑은 고딕"/>
          <w:sz w:val="17"/>
          <w:szCs w:val="17"/>
        </w:rPr>
        <w:t xml:space="preserve">),</w:t>
      </w:r>
    </w:p>
    <w:p>
      <w:r>
        <w:rPr>
          <w:rFonts w:ascii="Consolas" w:hAnsi="Consolas" w:eastAsia="맑은 고딕"/>
          <w:sz w:val="17"/>
          <w:szCs w:val="17"/>
        </w:rPr>
        <w:t xml:space="preserve">agg AS ( SELECT code, SUM(patient_cnt) AS total_patients FROM all_data GROUP BY code )</w:t>
      </w:r>
    </w:p>
    <w:p>
      <w:r>
        <w:rPr>
          <w:rFonts w:ascii="Consolas" w:hAnsi="Consolas" w:eastAsia="맑은 고딕"/>
          <w:sz w:val="17"/>
          <w:szCs w:val="17"/>
        </w:rPr>
        <w:t xml:space="preserve">SELECT a.code AS 상병코드, s.한글명 AS 주상병한글명, a.total_patients AS 총환자수</w:t>
      </w:r>
    </w:p>
    <w:p>
      <w:r>
        <w:rPr>
          <w:rFonts w:ascii="Consolas" w:hAnsi="Consolas" w:eastAsia="맑은 고딕"/>
          <w:sz w:val="17"/>
          <w:szCs w:val="17"/>
        </w:rPr>
        <w:t xml:space="preserve">FROM agg a LEFT JOIN "상병코드(3자리)2" s ON a.code = s.상병기호</w:t>
      </w:r>
    </w:p>
    <w:p>
      <w:r>
        <w:rPr>
          <w:rFonts w:ascii="Consolas" w:hAnsi="Consolas" w:eastAsia="맑은 고딕"/>
          <w:sz w:val="17"/>
          <w:szCs w:val="17"/>
        </w:rPr>
        <w:t xml:space="preserve">ORDER BY a.total_patients DESC LIMIT 5;</w:t>
      </w:r>
    </w:p>
    <w:p>
      <w:r>
        <w:rPr>
          <w:rFonts w:ascii="Arial" w:hAnsi="Arial" w:eastAsia="맑은 고딕"/>
          <w:sz w:val="22"/>
          <w:szCs w:val="22"/>
        </w:rPr>
        <w:t xml:space="preserve"/>
      </w:r>
    </w:p>
    <w:p>
      <w:r>
        <w:rPr>
          <w:rFonts w:ascii="Arial" w:hAnsi="Arial" w:eastAsia="맑은 고딕"/>
          <w:sz w:val="23"/>
          <w:szCs w:val="23"/>
          <w:b/>
        </w:rPr>
        <w:t xml:space="preserve">3) 조회결과</w:t>
      </w:r>
    </w:p>
    <w:tbl>
      <w:tblPr>
        <w:tblStyle w:val="TableGrid"/>
        <w:tblW w:w="7700" w:type="dxa"/>
        <w:tblLayout w:type="fixed"/>
        <w:jc w:val="left"/>
      </w:tblPr>
      <w:tblGrid>
        <w:gridCol w:w="1500"/>
        <w:gridCol w:w="4300"/>
        <w:gridCol w:w="1900"/>
      </w:tblGrid>
      <w:tr>
        <w:tc>
          <w:tcPr>
            <w:tcW w:w="15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  <w:b/>
              </w:rPr>
              <w:t>상병코드</w:t>
            </w:r>
          </w:p>
        </w:tc>
        <w:tc>
          <w:tcPr>
            <w:tcW w:w="43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  <w:b/>
              </w:rPr>
              <w:t>주상병한글명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  <w:b/>
              </w:rPr>
              <w:t>총환자수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</w:rPr>
              <w:t>H10</w:t>
            </w:r>
          </w:p>
        </w:tc>
        <w:tc>
          <w:tcPr>
            <w:tcW w:w="4300" w:type="dxa"/>
          </w:tcPr>
          <w:p>
            <w:pPr>
              <w:jc w:val="left"/>
            </w:pPr>
            <w:r>
              <w:rPr>
                <w:rFonts w:ascii="Arial" w:hAnsi="Arial" w:eastAsia="맑은 고딕"/>
                <w:sz w:val="19"/>
                <w:szCs w:val="19"/>
              </w:rPr>
              <w:t>결막염</w:t>
            </w:r>
          </w:p>
        </w:tc>
        <w:tc>
          <w:tcPr>
            <w:tcW w:w="19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10,971,003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</w:rPr>
              <w:t>H52</w:t>
            </w:r>
          </w:p>
        </w:tc>
        <w:tc>
          <w:tcPr>
            <w:tcW w:w="4300" w:type="dxa"/>
          </w:tcPr>
          <w:p>
            <w:pPr>
              <w:jc w:val="left"/>
            </w:pPr>
            <w:r>
              <w:rPr>
                <w:rFonts w:ascii="Arial" w:hAnsi="Arial" w:eastAsia="맑은 고딕"/>
                <w:sz w:val="19"/>
                <w:szCs w:val="19"/>
              </w:rPr>
              <w:t>굴절 및 조절의 장애</w:t>
            </w:r>
          </w:p>
        </w:tc>
        <w:tc>
          <w:tcPr>
            <w:tcW w:w="19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6,893,599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</w:rPr>
              <w:t>H04</w:t>
            </w:r>
          </w:p>
        </w:tc>
        <w:tc>
          <w:tcPr>
            <w:tcW w:w="4300" w:type="dxa"/>
          </w:tcPr>
          <w:p>
            <w:pPr>
              <w:jc w:val="left"/>
            </w:pPr>
            <w:r>
              <w:rPr>
                <w:rFonts w:ascii="Arial" w:hAnsi="Arial" w:eastAsia="맑은 고딕"/>
                <w:sz w:val="19"/>
                <w:szCs w:val="19"/>
              </w:rPr>
              <w:t>눈물계통의 장애</w:t>
            </w:r>
          </w:p>
        </w:tc>
        <w:tc>
          <w:tcPr>
            <w:tcW w:w="19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6,358,775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</w:rPr>
              <w:t>H16</w:t>
            </w:r>
          </w:p>
        </w:tc>
        <w:tc>
          <w:tcPr>
            <w:tcW w:w="4300" w:type="dxa"/>
          </w:tcPr>
          <w:p>
            <w:pPr>
              <w:jc w:val="left"/>
            </w:pPr>
            <w:r>
              <w:rPr>
                <w:rFonts w:ascii="Arial" w:hAnsi="Arial" w:eastAsia="맑은 고딕"/>
                <w:sz w:val="19"/>
                <w:szCs w:val="19"/>
              </w:rPr>
              <w:t>각막염</w:t>
            </w:r>
          </w:p>
        </w:tc>
        <w:tc>
          <w:tcPr>
            <w:tcW w:w="19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4,729,395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</w:rPr>
              <w:t>H00</w:t>
            </w:r>
          </w:p>
        </w:tc>
        <w:tc>
          <w:tcPr>
            <w:tcW w:w="4300" w:type="dxa"/>
          </w:tcPr>
          <w:p>
            <w:pPr>
              <w:jc w:val="left"/>
            </w:pPr>
            <w:r>
              <w:rPr>
                <w:rFonts w:ascii="Arial" w:hAnsi="Arial" w:eastAsia="맑은 고딕"/>
                <w:sz w:val="19"/>
                <w:szCs w:val="19"/>
              </w:rPr>
              <w:t>맥립종 및 콩다래끼</w:t>
            </w:r>
          </w:p>
        </w:tc>
        <w:tc>
          <w:tcPr>
            <w:tcW w:w="19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4,611,970</w:t>
            </w:r>
          </w:p>
        </w:tc>
      </w:tr>
    </w:tbl>
    <w:p>
      <w:r>
        <w:rPr>
          <w:rFonts w:ascii="Arial" w:hAnsi="Arial" w:eastAsia="맑은 고딕"/>
          <w:sz w:val="22"/>
          <w:szCs w:val="22"/>
        </w:rPr>
        <w:t xml:space="preserve"/>
      </w:r>
    </w:p>
    <w:p>
      <w:r>
        <w:rPr>
          <w:rFonts w:ascii="Arial" w:hAnsi="Arial" w:eastAsia="맑은 고딕"/>
          <w:sz w:val="23"/>
          <w:szCs w:val="23"/>
          <w:b/>
        </w:rPr>
        <w:t xml:space="preserve">4) 최종 답변</w:t>
      </w:r>
    </w:p>
    <w:p>
      <w:r>
        <w:rPr>
          <w:rFonts w:ascii="Arial" w:hAnsi="Arial" w:eastAsia="맑은 고딕"/>
          <w:sz w:val="22"/>
          <w:szCs w:val="22"/>
        </w:rPr>
        <w:t xml:space="preserve">표시과목이 안과인 경우 환자수가 가장 많은 5개 주상병 한글명은 결막염, 굴절 및 조절의 장애, 눈물계통의 장애, 각막염, 맥립종 및 콩다래끼입니다.</w:t>
      </w:r>
    </w:p>
    <w:p>
      <w:r>
        <w:br w:type="page"/>
      </w:r>
    </w:p>
    <w:p>
      <w:r>
        <w:rPr>
          <w:rFonts w:ascii="Arial" w:hAnsi="Arial" w:eastAsia="맑은 고딕"/>
          <w:sz w:val="28"/>
          <w:szCs w:val="28"/>
          <w:b/>
        </w:rPr>
        <w:t xml:space="preserve">3페이지: H25 노년백내장 전년대비 변화 분석</w:t>
      </w:r>
    </w:p>
    <w:p>
      <w:r>
        <w:rPr>
          <w:rFonts w:ascii="Arial" w:hAnsi="Arial" w:eastAsia="맑은 고딕"/>
          <w:sz w:val="22"/>
          <w:szCs w:val="22"/>
        </w:rPr>
        <w:t xml:space="preserve"/>
      </w:r>
    </w:p>
    <w:p>
      <w:r>
        <w:rPr>
          <w:rFonts w:ascii="Arial" w:hAnsi="Arial" w:eastAsia="맑은 고딕"/>
          <w:sz w:val="23"/>
          <w:szCs w:val="23"/>
          <w:b/>
        </w:rPr>
        <w:t xml:space="preserve">1) 질문</w:t>
      </w:r>
    </w:p>
    <w:p>
      <w:r>
        <w:rPr>
          <w:rFonts w:ascii="Arial" w:hAnsi="Arial" w:eastAsia="맑은 고딕"/>
          <w:sz w:val="22"/>
          <w:szCs w:val="22"/>
        </w:rPr>
        <w:t xml:space="preserve">마지막으로 H25, 노년백내장의 요양급여액은 전년대비 얼마나 변화가 있었는지 출력하라.</w:t>
      </w:r>
    </w:p>
    <w:p>
      <w:r>
        <w:rPr>
          <w:rFonts w:ascii="Arial" w:hAnsi="Arial" w:eastAsia="맑은 고딕"/>
          <w:sz w:val="22"/>
          <w:szCs w:val="22"/>
        </w:rPr>
        <w:t xml:space="preserve"/>
      </w:r>
    </w:p>
    <w:p>
      <w:r>
        <w:rPr>
          <w:rFonts w:ascii="Arial" w:hAnsi="Arial" w:eastAsia="맑은 고딕"/>
          <w:sz w:val="23"/>
          <w:szCs w:val="23"/>
          <w:b/>
        </w:rPr>
        <w:t xml:space="preserve">2) SQL 쿼리문</w:t>
      </w:r>
    </w:p>
    <w:p>
      <w:r>
        <w:rPr>
          <w:rFonts w:ascii="Consolas" w:hAnsi="Consolas" w:eastAsia="맑은 고딕"/>
          <w:sz w:val="17"/>
          <w:szCs w:val="17"/>
        </w:rPr>
        <w:t xml:space="preserve">WITH yearly AS (</w:t>
      </w:r>
    </w:p>
    <w:p>
      <w:r>
        <w:rPr>
          <w:rFonts w:ascii="Consolas" w:hAnsi="Consolas" w:eastAsia="맑은 고딕"/>
          <w:sz w:val="17"/>
          <w:szCs w:val="17"/>
        </w:rPr>
        <w:t xml:space="preserve">    SELECT 2018 AS year, SUM(CAST(REPLACE(요양급여비용총액, ',', '') AS INTEGER)) AS total_amt FROM hira2018 WHERE 주상병코드='H25'</w:t>
      </w:r>
    </w:p>
    <w:p>
      <w:r>
        <w:rPr>
          <w:rFonts w:ascii="Consolas" w:hAnsi="Consolas" w:eastAsia="맑은 고딕"/>
          <w:sz w:val="17"/>
          <w:szCs w:val="17"/>
        </w:rPr>
        <w:t xml:space="preserve">    UNION ALL</w:t>
      </w:r>
    </w:p>
    <w:p>
      <w:r>
        <w:rPr>
          <w:rFonts w:ascii="Consolas" w:hAnsi="Consolas" w:eastAsia="맑은 고딕"/>
          <w:sz w:val="17"/>
          <w:szCs w:val="17"/>
        </w:rPr>
        <w:t xml:space="preserve">    SELECT 2019, SUM(CAST(REPLACE(요양급여비용총액, ',', '') AS INTEGER)) FROM hira2019 WHERE 주상병코드='H25'</w:t>
      </w:r>
    </w:p>
    <w:p>
      <w:r>
        <w:rPr>
          <w:rFonts w:ascii="Consolas" w:hAnsi="Consolas" w:eastAsia="맑은 고딕"/>
          <w:sz w:val="17"/>
          <w:szCs w:val="17"/>
        </w:rPr>
        <w:t xml:space="preserve">    UNION ALL</w:t>
      </w:r>
    </w:p>
    <w:p>
      <w:r>
        <w:rPr>
          <w:rFonts w:ascii="Consolas" w:hAnsi="Consolas" w:eastAsia="맑은 고딕"/>
          <w:sz w:val="17"/>
          <w:szCs w:val="17"/>
        </w:rPr>
        <w:t xml:space="preserve">    SELECT 2020, SUM(CAST(REPLACE(요양급여비용총액, ',', '') AS INTEGER)) FROM hira2020 WHERE 주상병코드='H25'</w:t>
      </w:r>
    </w:p>
    <w:p>
      <w:r>
        <w:rPr>
          <w:rFonts w:ascii="Consolas" w:hAnsi="Consolas" w:eastAsia="맑은 고딕"/>
          <w:sz w:val="17"/>
          <w:szCs w:val="17"/>
        </w:rPr>
        <w:t xml:space="preserve">),</w:t>
      </w:r>
    </w:p>
    <w:p>
      <w:r>
        <w:rPr>
          <w:rFonts w:ascii="Consolas" w:hAnsi="Consolas" w:eastAsia="맑은 고딕"/>
          <w:sz w:val="17"/>
          <w:szCs w:val="17"/>
        </w:rPr>
        <w:t xml:space="preserve">diff AS (</w:t>
      </w:r>
    </w:p>
    <w:p>
      <w:r>
        <w:rPr>
          <w:rFonts w:ascii="Consolas" w:hAnsi="Consolas" w:eastAsia="맑은 고딕"/>
          <w:sz w:val="17"/>
          <w:szCs w:val="17"/>
        </w:rPr>
        <w:t xml:space="preserve">    SELECT year, total_amt, LAG(total_amt) OVER (ORDER BY year) AS prev_amt FROM yearly</w:t>
      </w:r>
    </w:p>
    <w:p>
      <w:r>
        <w:rPr>
          <w:rFonts w:ascii="Consolas" w:hAnsi="Consolas" w:eastAsia="맑은 고딕"/>
          <w:sz w:val="17"/>
          <w:szCs w:val="17"/>
        </w:rPr>
        <w:t xml:space="preserve">)</w:t>
      </w:r>
    </w:p>
    <w:p>
      <w:r>
        <w:rPr>
          <w:rFonts w:ascii="Consolas" w:hAnsi="Consolas" w:eastAsia="맑은 고딕"/>
          <w:sz w:val="17"/>
          <w:szCs w:val="17"/>
        </w:rPr>
        <w:t xml:space="preserve">SELECT year AS 연도,</w:t>
      </w:r>
    </w:p>
    <w:p>
      <w:r>
        <w:rPr>
          <w:rFonts w:ascii="Consolas" w:hAnsi="Consolas" w:eastAsia="맑은 고딕"/>
          <w:sz w:val="17"/>
          <w:szCs w:val="17"/>
        </w:rPr>
        <w:t xml:space="preserve">       total_amt AS 요양급여액,</w:t>
      </w:r>
    </w:p>
    <w:p>
      <w:r>
        <w:rPr>
          <w:rFonts w:ascii="Consolas" w:hAnsi="Consolas" w:eastAsia="맑은 고딕"/>
          <w:sz w:val="17"/>
          <w:szCs w:val="17"/>
        </w:rPr>
        <w:t xml:space="preserve">       (total_amt - prev_amt) AS 전년대비증감액,</w:t>
      </w:r>
    </w:p>
    <w:p>
      <w:r>
        <w:rPr>
          <w:rFonts w:ascii="Consolas" w:hAnsi="Consolas" w:eastAsia="맑은 고딕"/>
          <w:sz w:val="17"/>
          <w:szCs w:val="17"/>
        </w:rPr>
        <w:t xml:space="preserve">       ROUND((total_amt - prev_amt) * 100.0 / prev_amt, 2) AS 전년대비증감률퍼센트</w:t>
      </w:r>
    </w:p>
    <w:p>
      <w:r>
        <w:rPr>
          <w:rFonts w:ascii="Consolas" w:hAnsi="Consolas" w:eastAsia="맑은 고딕"/>
          <w:sz w:val="17"/>
          <w:szCs w:val="17"/>
        </w:rPr>
        <w:t xml:space="preserve">FROM diff ORDER BY year;</w:t>
      </w:r>
    </w:p>
    <w:p>
      <w:r>
        <w:rPr>
          <w:rFonts w:ascii="Arial" w:hAnsi="Arial" w:eastAsia="맑은 고딕"/>
          <w:sz w:val="22"/>
          <w:szCs w:val="22"/>
        </w:rPr>
        <w:t xml:space="preserve"/>
      </w:r>
    </w:p>
    <w:p>
      <w:r>
        <w:rPr>
          <w:rFonts w:ascii="Arial" w:hAnsi="Arial" w:eastAsia="맑은 고딕"/>
          <w:sz w:val="23"/>
          <w:szCs w:val="23"/>
          <w:b/>
        </w:rPr>
        <w:t xml:space="preserve">3) 조회결과</w:t>
      </w:r>
    </w:p>
    <w:tbl>
      <w:tblPr>
        <w:tblStyle w:val="TableGrid"/>
        <w:tblW w:w="7700" w:type="dxa"/>
        <w:tblLayout w:type="fixed"/>
        <w:jc w:val="left"/>
      </w:tblPr>
      <w:tblGrid>
        <w:gridCol w:w="1100"/>
        <w:gridCol w:w="2400"/>
        <w:gridCol w:w="2200"/>
        <w:gridCol w:w="2000"/>
      </w:tblGrid>
      <w:tr>
        <w:tc>
          <w:tcPr>
            <w:tcW w:w="11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  <w:b/>
              </w:rPr>
              <w:t>연도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  <w:b/>
              </w:rPr>
              <w:t>요양급여액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  <w:b/>
              </w:rPr>
              <w:t>전년대비증감액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  <w:b/>
              </w:rPr>
              <w:t>전년대비증감률</w:t>
            </w:r>
          </w:p>
        </w:tc>
      </w:tr>
      <w:tr>
        <w:tc>
          <w:tcPr>
            <w:tcW w:w="11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</w:rPr>
              <w:t>2018</w:t>
            </w:r>
          </w:p>
        </w:tc>
        <w:tc>
          <w:tcPr>
            <w:tcW w:w="24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1,333,330,064</w:t>
            </w:r>
          </w:p>
        </w:tc>
        <w:tc>
          <w:tcPr>
            <w:tcW w:w="22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-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-</w:t>
            </w:r>
          </w:p>
        </w:tc>
      </w:tr>
      <w:tr>
        <w:tc>
          <w:tcPr>
            <w:tcW w:w="11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</w:rPr>
              <w:t>2019</w:t>
            </w:r>
          </w:p>
        </w:tc>
        <w:tc>
          <w:tcPr>
            <w:tcW w:w="24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484,893,883,030</w:t>
            </w:r>
          </w:p>
        </w:tc>
        <w:tc>
          <w:tcPr>
            <w:tcW w:w="22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483,560,552,966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36,267.13%</w:t>
            </w:r>
          </w:p>
        </w:tc>
      </w:tr>
      <w:tr>
        <w:tc>
          <w:tcPr>
            <w:tcW w:w="1100" w:type="dxa"/>
          </w:tcPr>
          <w:p>
            <w:pPr>
              <w:jc w:val="center"/>
            </w:pPr>
            <w:r>
              <w:rPr>
                <w:rFonts w:ascii="Arial" w:hAnsi="Arial" w:eastAsia="맑은 고딕"/>
                <w:sz w:val="19"/>
                <w:szCs w:val="19"/>
              </w:rPr>
              <w:t>2020</w:t>
            </w:r>
          </w:p>
        </w:tc>
        <w:tc>
          <w:tcPr>
            <w:tcW w:w="24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1,557,850,885</w:t>
            </w:r>
          </w:p>
        </w:tc>
        <w:tc>
          <w:tcPr>
            <w:tcW w:w="22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-483,336,032,145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rPr>
                <w:rFonts w:ascii="Arial" w:hAnsi="Arial" w:eastAsia="맑은 고딕"/>
                <w:sz w:val="19"/>
                <w:szCs w:val="19"/>
              </w:rPr>
              <w:t>-99.68%</w:t>
            </w:r>
          </w:p>
        </w:tc>
      </w:tr>
    </w:tbl>
    <w:p>
      <w:r>
        <w:rPr>
          <w:rFonts w:ascii="Arial" w:hAnsi="Arial" w:eastAsia="맑은 고딕"/>
          <w:sz w:val="22"/>
          <w:szCs w:val="22"/>
        </w:rPr>
        <w:t xml:space="preserve"/>
      </w:r>
    </w:p>
    <w:p>
      <w:r>
        <w:rPr>
          <w:rFonts w:ascii="Arial" w:hAnsi="Arial" w:eastAsia="맑은 고딕"/>
          <w:sz w:val="23"/>
          <w:szCs w:val="23"/>
          <w:b/>
        </w:rPr>
        <w:t xml:space="preserve">4) 최종 답변</w:t>
      </w:r>
    </w:p>
    <w:p>
      <w:r>
        <w:rPr>
          <w:rFonts w:ascii="Arial" w:hAnsi="Arial" w:eastAsia="맑은 고딕"/>
          <w:sz w:val="22"/>
          <w:szCs w:val="22"/>
        </w:rPr>
        <w:t xml:space="preserve">최신연도(2020년) 기준 H25(노년백내장)의 요양급여액은 전년(2019년) 대비 483,336,032,145원 감소했으며, 증감률은 -99.68%입니다.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HIRA 질환 분석</dc:title>
  <dc:creator>Codex</dc:creator>
</cp:coreProperties>
</file>