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 + payload contracts</w:t>
      </w:r>
      <w:r w:rsidDel="00000000" w:rsidR="00000000" w:rsidRPr="00000000">
        <w:rPr>
          <w:rtl w:val="0"/>
        </w:rPr>
        <w:t xml:space="preserve"> (TypeScript interfaces)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 codes</w:t>
      </w:r>
      <w:r w:rsidDel="00000000" w:rsidR="00000000" w:rsidRPr="00000000">
        <w:rPr>
          <w:rtl w:val="0"/>
        </w:rPr>
        <w:t xml:space="preserve"> (enums)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shapes for LIVE vs REPLAY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“UI wiring notes”</w:t>
      </w:r>
      <w:r w:rsidDel="00000000" w:rsidR="00000000" w:rsidRPr="00000000">
        <w:rPr>
          <w:rtl w:val="0"/>
        </w:rPr>
        <w:t xml:space="preserve"> (what each view consumes)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gglwgphe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1) Endpoints (Backend → Frontend)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9dviqiym2n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 /telemetry/timeseries?window_s=900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power + grid + carbon + safety timeline charts.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zbplo2quhc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TelemetryTimeseriesPoint[]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TelemetryTimeseriesPoint = 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ts: string;                 // ISO timestamp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frequency_hz: number;       // grid frequency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rocof_hz_s: number;         // rate-of-change-of-frequency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stress_score: number;       // 0..1 (grid instability proxy)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total_load_kw: number;      // current IT load (site)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safe_shift_kw: number;      // recommended/allowed shift capacity (kW) (GNN or mocked)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carbon_g_per_kwh: number;   // carbon intensity (real or simulated)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rack_temp_c: number;        // thermal twin state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cooling_kw: number;         // cooling power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"ts": "2026-01-24T22:10:01.123456",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"frequency_hz": 59.85,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"rocof_hz_s": -0.05,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"stress_score": 0.8,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"total_load_kw": 1004.2,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"safe_shift_kw": 900.0,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"carbon_g_per_kwh": 472.0,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"rack_temp_c": 48.3,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"cooling_kw": 1050.0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ajx5mm2ibk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 /decision/latest?deltaP_request_kw=300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“what action do we take right now?” + full explainability trace + ramp plan.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wthj46b7wl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DecisionResponse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DecisionResponse = {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ts: string;                     // ISO timestamp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decision_id: string;            // UUID for grouping trace events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requested_deltaP_kw: number;    // operator/user request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approved_deltaP_kw: number;     // final allowed deltaP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blocked: boolean;               // true if approved=0 or action stopped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reason: DecisionReasonCode;     // primary reason code (1-liner)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plan: RampPlan;                 // ramp steps for UI graph / table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trace: DecisionTraceEvent[];    // detailed constraint log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prediction_debug?: Record&lt;string, number&gt;; // optional internal debug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hl1k34x3ke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Ramp plan object: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RampPlan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RampPlan =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requested_deltaP_kw: number;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approved_deltaP_kw: number;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blocked: boolean;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reason: DecisionReasonCode;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steps: RampPlanStep[]; // typically horizon_s/dt_s steps (ex: 30 steps)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RampPlanStep = {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t_offset_s: number;           // seconds from decision time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proposed_deltaP_kw: number;   // deltaP at this step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rack_temp_c: number;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cooling_kw: number;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thermal_ok: boolean;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thermal_headroom_kw: number;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reason: StepReasonCode;       // "OK" | "THERMAL_OVER_TEMP" | ...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uyiltbiqy5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 /trace/latest?limit=60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separate trace timeline panel (like “system audit feed”).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nnwpe550xm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TraceLatestResponse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TraceLatestResponse =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ts: string;                    // ISO timestamp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events: DecisionTraceEvent[];  // most recent events (descending or ascending OK)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zhdxjlnigr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 /kpi/summary?window_s=900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KPI tiles, including </w:t>
      </w:r>
      <w:r w:rsidDel="00000000" w:rsidR="00000000" w:rsidRPr="00000000">
        <w:rPr>
          <w:b w:val="1"/>
          <w:bCs w:val="1"/>
          <w:rtl w:val="0"/>
        </w:rPr>
        <w:t xml:space="preserve">Unsafe Actions Prevented</w:t>
      </w:r>
      <w:r w:rsidDel="00000000" w:rsidR="00000000" w:rsidRPr="00000000">
        <w:rPr>
          <w:rtl w:val="0"/>
        </w:rPr>
        <w:t xml:space="preserve"> counter.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daiw62val4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KpiSummary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KpiSummary = 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window_s: number;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unsafe_actions_prevented_total: number;   // count of BLOCKED trace events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blocked_decisions_unique: number;         // unique decision_id count blocked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unsafe_prevented_by_component: Record&lt;string, number&gt;; // GRID/THERMAL/RAMP/GNN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unsafe_prevented_by_rule: Record&lt;string, number&gt;;      // rule_id =&gt; count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9qz341c3d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Core Enums (Reason Codes)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“badge + label” stable vocabulary.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tknvritwk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Decision top-level reason codes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DecisionReasonCode =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"OK"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"GRID_HEADROOM_ZERO"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"THERMAL_BLOCKED"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"THERMAL_OVER_TEMP"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"THERMAL_MARGIN_TOO_THIN"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"RAMP_RATE_LIMITED"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"GNN_BLOCKED"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"UNKNOWN";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a8l9eyqdo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Per-step plan reason codes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StepReasonCode =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"OK"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"THERMAL_OVER_TEMP"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"THERMAL_MARGIN_TOO_THIN"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"RAMP_RATE_LIMIT"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"GRID_HEADROOM_LIMIT"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"UNKNOWN";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zug7a6m5r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Decision Trace Schema (Explainability Feed)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single most important UI feature for trust.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DecisionTraceEvent =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ts: string;                // ISO timestamp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decision_id?: string;      // groups events to a single decision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component: TraceComponent; // GRID | THERMAL | RAMP | POLICY | GNN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rule_id: TraceRuleId;      // stable ID for analytics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status: TraceStatus;       // ALLOWED | BLOCKED | INFO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severity: TraceSeverity;   // LOW | MEDIUM | HIGH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message: string;           // human-readable sentence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// optional numeric evidence for UI (“value vs threshold”)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value?: number;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threshold?: number;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units?: string;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proposed_deltaP_kw?: number;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approved_deltaP_kw?: number;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rack_temp_c?: number;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TraceComponent = "GRID" | "THERMAL" | "RAMP" | "POLICY" | "GNN";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TraceStatus = "ALLOWED" | "BLOCKED" | "INFO";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TraceSeverity = "LOW" | "MEDIUM" | "HIGH";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ha9xgnu0m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rule_id vocabulary (stable keys)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TraceRuleId =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"GRID_HEADROOM_CLAMP"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"GRID_HEADROOM_REDUCED_ACTION"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"GRID_HEADROOM_ZERO"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"THERMAL_PREDICT_STEP"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"THERMAL_OVER_TEMP"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"THERMAL_MARGIN_TOO_THIN"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"RAMP_RATE_LIMIT"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"APPROVED_DELTA_SELECTED"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"GNN_HEADROOM_CAP"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"GNN_BLOCKED"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"UNKNOWN";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ct7yvyx2x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LIVE / REPLAY Support Contract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toggle you requested (top-right pill), your frontend can treat REPLAY as simply “time-bound snapshots”.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j04728l46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Live polling mode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Poll: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/telemetry/timeseries?window_s=900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/decision/latest?deltaP_request_kw=&lt;slider&gt;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/kpi/summary?window_s=900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/trace/latest?limit=60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every 1–2 seconds</w:t>
        <w:br w:type="textWrapping"/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y734ya8cn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Replay mode (simple version)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implement REPLAY later, reuse the same shapes but add parameters: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vwnwbacyvaf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/telemetry/timeseries?window_s=900&amp;end_ts=&lt;iso&gt;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points ending at a historical end time.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fwo94c7qvp3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 /trace/latest?limit=60&amp;end_ts=&lt;iso&gt;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trace as-of that moment.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does not need new components—just passes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2fgbyn917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UI View-to-Data Mapping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z34xw10ei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Operator Dashboard (main screen)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Consumes: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Telemetry: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/telemetry/timeseries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/kpi/summary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callout: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/decision/latest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3rg29zutg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widgets: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Frequency + RoCoF chart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frequency_hz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rocof_hz_s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stress_score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/ Safe Shift chart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total_load_kw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safe_shift_kw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Carbon chart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carbon_g_per_kwh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Thermal chart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rack_temp_c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cooling_kw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 tiles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unsafe_actions_prevented_total</w:t>
      </w:r>
      <w:r w:rsidDel="00000000" w:rsidR="00000000" w:rsidRPr="00000000">
        <w:rPr>
          <w:rtl w:val="0"/>
        </w:rPr>
        <w:t xml:space="preserve"> (+ money saved when you add it)</w:t>
        <w:br w:type="textWrapping"/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cg9e4mxvl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Panel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Consumes: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/decision/latest</w:t>
        <w:br w:type="textWrapping"/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zv6n3f2lk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Render: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Approved ΔP (big number)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badge: </w:t>
      </w:r>
      <w:r w:rsidDel="00000000" w:rsidR="00000000" w:rsidRPr="00000000">
        <w:rPr>
          <w:b w:val="1"/>
          <w:bCs w:val="1"/>
          <w:rtl w:val="0"/>
        </w:rPr>
        <w:t xml:space="preserve">Allowed / Blocked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code pill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Ramp plan mini-chart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plan.steps[].proposed_deltaP_kw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Thermal risk overlay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plan.steps[].rack_temp_c</w:t>
        <w:br w:type="textWrapping"/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qurmdw9vw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Trace Panel (timeline)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Consumes: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/trace/latest</w:t>
        <w:br w:type="textWrapping"/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6hexgym61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Render: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DecisionTraceEvent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 vs threshold</w:t>
      </w:r>
      <w:r w:rsidDel="00000000" w:rsidR="00000000" w:rsidRPr="00000000">
        <w:rPr>
          <w:rtl w:val="0"/>
        </w:rPr>
        <w:t xml:space="preserve"> row if present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decision_id</w:t>
      </w:r>
      <w:r w:rsidDel="00000000" w:rsidR="00000000" w:rsidRPr="00000000">
        <w:rPr>
          <w:rtl w:val="0"/>
        </w:rPr>
        <w:t xml:space="preserve"> optionally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bajhrtwbi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Recommended Frontend “types.ts” file (copy/paste)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engineer wants a single drop-in: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app/types/gridninja.ts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TelemetryTimeseriesPoint = {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ts: string;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frequency_hz: number;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rocof_hz_s: number;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stress_score: number;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total_load_kw: number;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safe_shift_kw: number;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carbon_g_per_kwh: number;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rack_temp_c: number;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cooling_kw: number;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DecisionReasonCode =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"OK"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"GRID_HEADROOM_ZERO"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"THERMAL_BLOCKED"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"THERMAL_OVER_TEMP"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"THERMAL_MARGIN_TOO_THIN"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"RAMP_RATE_LIMITED"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"GNN_BLOCKED"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"UNKNOWN";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StepReasonCode =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"OK"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"THERMAL_OVER_TEMP"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"THERMAL_MARGIN_TOO_THIN"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"RAMP_RATE_LIMIT"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"GRID_HEADROOM_LIMIT"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"UNKNOWN";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RampPlanStep = {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t_offset_s: number;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proposed_deltaP_kw: number;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rack_temp_c: number;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cooling_kw: number;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thermal_ok: boolean;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thermal_headroom_kw: number;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reason: StepReasonCode;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RampPlan = {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requested_deltaP_kw: number;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approved_deltaP_kw: number;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blocked: boolean;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reason: DecisionReasonCode;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steps: RampPlanStep[];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TraceComponent = "GRID" | "THERMAL" | "RAMP" | "POLICY" | "GNN";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TraceStatus = "ALLOWED" | "BLOCKED" | "INFO";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TraceSeverity = "LOW" | "MEDIUM" | "HIGH";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TraceRuleId =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"GRID_HEADROOM_CLAMP"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"GRID_HEADROOM_REDUCED_ACTION"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"GRID_HEADROOM_ZERO"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"THERMAL_PREDICT_STEP"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"THERMAL_OVER_TEMP"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"THERMAL_MARGIN_TOO_THIN"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"RAMP_RATE_LIMIT"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"APPROVED_DELTA_SELECTED"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"GNN_HEADROOM_CAP"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"GNN_BLOCKED"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"UNKNOWN";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DecisionTraceEvent = {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ts: string;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decision_id?: string;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component: TraceComponent;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rule_id: TraceRuleId;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status: TraceStatus;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severity: TraceSeverity;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message: string;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value?: number;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threshold?: number;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units?: string;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proposed_deltaP_kw?: number;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approved_deltaP_kw?: number;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rack_temp_c?: number;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DecisionResponse = {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ts: string;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decision_id: string;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requested_deltaP_kw: number;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approved_deltaP_kw: number;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blocked: boolean;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reason: DecisionReasonCode;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plan: RampPlan;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trace: DecisionTraceEvent[];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prediction_debug?: Record&lt;string, number&gt;;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TraceLatestResponse = {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ts: string;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events: DecisionTraceEvent[];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type KpiSummary = {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window_s: number;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unsafe_actions_prevented_total: number;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blocked_decisions_unique: number;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unsafe_prevented_by_component: Record&lt;string, number&gt;;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unsafe_prevented_by_rule: Record&lt;string, number&gt;;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