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What sets us aside from other self-sovereign digital ID projects?</w:t>
      </w:r>
    </w:p>
    <w:p>
      <w:pPr>
        <w:pStyle w:val="Normal"/>
        <w:bidi w:val="0"/>
        <w:jc w:val="left"/>
        <w:rPr/>
      </w:pPr>
      <w:r>
        <w:rPr/>
      </w:r>
    </w:p>
    <w:p>
      <w:pPr>
        <w:pStyle w:val="Normal"/>
        <w:bidi w:val="0"/>
        <w:jc w:val="left"/>
        <w:rPr/>
      </w:pPr>
      <w:r>
        <w:rPr/>
        <w:t>We are the only TRUE self-sovereign project.</w:t>
      </w:r>
    </w:p>
    <w:p>
      <w:pPr>
        <w:pStyle w:val="Normal"/>
        <w:bidi w:val="0"/>
        <w:jc w:val="left"/>
        <w:rPr/>
      </w:pPr>
      <w:r>
        <w:rPr/>
        <w:t>- Fully open protocol on fully public blockchain.</w:t>
      </w:r>
    </w:p>
    <w:p>
      <w:pPr>
        <w:pStyle w:val="Normal"/>
        <w:bidi w:val="0"/>
        <w:jc w:val="left"/>
        <w:rPr/>
      </w:pPr>
      <w:r>
        <w:rPr/>
        <w:t>- Anybody can become a verifier, so it is an ecosystem that judges ALL participants by merit, not bureaucracy.</w:t>
      </w:r>
    </w:p>
    <w:p>
      <w:pPr>
        <w:pStyle w:val="Normal"/>
        <w:bidi w:val="0"/>
        <w:jc w:val="left"/>
        <w:rPr/>
      </w:pPr>
      <w:r>
        <w:rPr/>
        <w:t>- Official and non-official (recreational) use cases are equally supported.</w:t>
      </w:r>
    </w:p>
    <w:p>
      <w:pPr>
        <w:pStyle w:val="Normal"/>
        <w:bidi w:val="0"/>
        <w:jc w:val="left"/>
        <w:rPr/>
      </w:pPr>
      <w:r>
        <w:rPr/>
        <w:t>- You are never forced into using a specific technology for the enrolment process, like biomimetics, you can even choose to use a brain wallet.</w:t>
      </w:r>
    </w:p>
    <w:p>
      <w:pPr>
        <w:pStyle w:val="Normal"/>
        <w:bidi w:val="0"/>
        <w:jc w:val="left"/>
        <w:rPr/>
      </w:pPr>
      <w:r>
        <w:rPr/>
        <w:t>- Your personal information is never actually stored on the blockchain or anywhere, not even in an encrypted form. Using clever cryptography techniques, CyberTokens can be used to proof that claims you (or your wallet app) make about you are true, without even storing that information that they proof!</w:t>
      </w:r>
    </w:p>
    <w:p>
      <w:pPr>
        <w:pStyle w:val="Normal"/>
        <w:bidi w:val="0"/>
        <w:jc w:val="left"/>
        <w:rPr/>
      </w:pPr>
      <w:r>
        <w:rPr/>
      </w:r>
    </w:p>
    <w:p>
      <w:pPr>
        <w:pStyle w:val="Normal"/>
        <w:bidi w:val="0"/>
        <w:jc w:val="left"/>
        <w:rPr/>
      </w:pPr>
      <w:r>
        <w:rPr/>
        <w:t>In summery, CyberToken is the ONLY true digital freedom solution.</w:t>
      </w:r>
    </w:p>
    <w:p>
      <w:pPr>
        <w:pStyle w:val="Normal"/>
        <w:bidi w:val="0"/>
        <w:jc w:val="left"/>
        <w:rPr/>
      </w:pPr>
      <w:r>
        <w:rPr/>
      </w:r>
    </w:p>
    <w:p>
      <w:pPr>
        <w:pStyle w:val="Normal"/>
        <w:bidi w:val="0"/>
        <w:jc w:val="left"/>
        <w:rPr/>
      </w:pPr>
      <w:r>
        <w:rPr/>
        <w:t>_____</w:t>
      </w:r>
    </w:p>
    <w:p>
      <w:pPr>
        <w:pStyle w:val="Normal"/>
        <w:bidi w:val="0"/>
        <w:jc w:val="left"/>
        <w:rPr/>
      </w:pPr>
      <w:r>
        <w:rPr/>
      </w:r>
    </w:p>
    <w:p>
      <w:pPr>
        <w:pStyle w:val="Normal"/>
        <w:bidi w:val="0"/>
        <w:jc w:val="left"/>
        <w:rPr/>
      </w:pPr>
      <w:r>
        <w:rPr/>
        <w:t>SPOOZO</w:t>
      </w:r>
    </w:p>
    <w:p>
      <w:pPr>
        <w:pStyle w:val="Normal"/>
        <w:bidi w:val="0"/>
        <w:jc w:val="left"/>
        <w:rPr/>
      </w:pPr>
      <w:r>
        <w:rPr/>
      </w:r>
    </w:p>
    <w:p>
      <w:pPr>
        <w:pStyle w:val="Normal"/>
        <w:bidi w:val="0"/>
        <w:jc w:val="left"/>
        <w:rPr/>
      </w:pPr>
      <w:r>
        <w:rPr/>
        <w:t>I’ll call it the SPOOZO criteria.</w:t>
      </w:r>
    </w:p>
    <w:p>
      <w:pPr>
        <w:pStyle w:val="Normal"/>
        <w:bidi w:val="0"/>
        <w:jc w:val="left"/>
        <w:rPr/>
      </w:pPr>
      <w:r>
        <w:rPr/>
      </w:r>
    </w:p>
    <w:p>
      <w:pPr>
        <w:pStyle w:val="Normal"/>
        <w:bidi w:val="0"/>
        <w:jc w:val="left"/>
        <w:rPr/>
      </w:pPr>
      <w:r>
        <w:rPr/>
        <w:t>Anagram for:</w:t>
      </w:r>
    </w:p>
    <w:p>
      <w:pPr>
        <w:pStyle w:val="Normal"/>
        <w:bidi w:val="0"/>
        <w:jc w:val="left"/>
        <w:rPr/>
      </w:pPr>
      <w:r>
        <w:rPr/>
      </w:r>
    </w:p>
    <w:p>
      <w:pPr>
        <w:pStyle w:val="Normal"/>
        <w:bidi w:val="0"/>
        <w:jc w:val="left"/>
        <w:rPr/>
      </w:pPr>
      <w:r>
        <w:rPr/>
        <w:t>S - Separate claims</w:t>
      </w:r>
    </w:p>
    <w:p>
      <w:pPr>
        <w:pStyle w:val="Normal"/>
        <w:bidi w:val="0"/>
        <w:jc w:val="left"/>
        <w:rPr/>
      </w:pPr>
      <w:r>
        <w:rPr/>
        <w:t>P - Public blockchain</w:t>
      </w:r>
    </w:p>
    <w:p>
      <w:pPr>
        <w:pStyle w:val="Normal"/>
        <w:bidi w:val="0"/>
        <w:jc w:val="left"/>
        <w:rPr/>
      </w:pPr>
      <w:r>
        <w:rPr/>
        <w:t xml:space="preserve">O - </w:t>
      </w:r>
      <w:r>
        <w:rPr/>
        <w:t xml:space="preserve">Open </w:t>
      </w:r>
      <w:r>
        <w:rPr/>
        <w:t>s</w:t>
      </w:r>
      <w:r>
        <w:rPr/>
        <w:t xml:space="preserve">ource </w:t>
      </w:r>
      <w:r>
        <w:rPr/>
        <w:t>code</w:t>
      </w:r>
    </w:p>
    <w:p>
      <w:pPr>
        <w:pStyle w:val="Normal"/>
        <w:bidi w:val="0"/>
        <w:jc w:val="left"/>
        <w:rPr/>
      </w:pPr>
      <w:r>
        <w:rPr/>
        <w:t xml:space="preserve">O - </w:t>
      </w:r>
      <w:r>
        <w:rPr/>
        <w:t xml:space="preserve">Open seed source </w:t>
      </w:r>
    </w:p>
    <w:p>
      <w:pPr>
        <w:pStyle w:val="Normal"/>
        <w:bidi w:val="0"/>
        <w:jc w:val="left"/>
        <w:rPr/>
      </w:pPr>
      <w:r>
        <w:rPr/>
        <w:t xml:space="preserve">Z - </w:t>
      </w:r>
      <w:r>
        <w:rPr/>
        <w:t>Zero external data</w:t>
      </w:r>
    </w:p>
    <w:p>
      <w:pPr>
        <w:pStyle w:val="Normal"/>
        <w:bidi w:val="0"/>
        <w:jc w:val="left"/>
        <w:rPr/>
      </w:pPr>
      <w:r>
        <w:rPr/>
        <w:t xml:space="preserve">O - </w:t>
      </w:r>
      <w:r>
        <w:rPr/>
        <w:t>Open verification</w:t>
      </w:r>
    </w:p>
    <w:p>
      <w:pPr>
        <w:pStyle w:val="Normal"/>
        <w:bidi w:val="0"/>
        <w:jc w:val="left"/>
        <w:rPr/>
      </w:pPr>
      <w:r>
        <w:rPr/>
      </w:r>
    </w:p>
    <w:p>
      <w:pPr>
        <w:pStyle w:val="Normal"/>
        <w:bidi w:val="0"/>
        <w:jc w:val="left"/>
        <w:rPr/>
      </w:pPr>
      <w:r>
        <w:rPr/>
        <w:t>Separate claims: Claims are verified, stored and controlled separately. Granular control over credentials.</w:t>
      </w:r>
    </w:p>
    <w:p>
      <w:pPr>
        <w:pStyle w:val="Normal"/>
        <w:bidi w:val="0"/>
        <w:jc w:val="left"/>
        <w:rPr/>
      </w:pPr>
      <w:r>
        <w:rPr/>
      </w:r>
    </w:p>
    <w:p>
      <w:pPr>
        <w:pStyle w:val="Normal"/>
        <w:bidi w:val="0"/>
        <w:jc w:val="left"/>
        <w:rPr/>
      </w:pPr>
      <w:r>
        <w:rPr/>
        <w:t xml:space="preserve">Public blockchain: Just stating the obvious. “Blockchains” that are not public run nodes, open source and permissionless transactions, are not blockchains.  </w:t>
      </w:r>
    </w:p>
    <w:p>
      <w:pPr>
        <w:pStyle w:val="Normal"/>
        <w:bidi w:val="0"/>
        <w:jc w:val="left"/>
        <w:rPr/>
      </w:pPr>
      <w:r>
        <w:rPr/>
      </w:r>
    </w:p>
    <w:p>
      <w:pPr>
        <w:pStyle w:val="Normal"/>
        <w:bidi w:val="0"/>
        <w:jc w:val="left"/>
        <w:rPr/>
      </w:pPr>
      <w:r>
        <w:rPr/>
        <w:t xml:space="preserve">Open </w:t>
      </w:r>
      <w:r>
        <w:rPr/>
        <w:t>s</w:t>
      </w:r>
      <w:r>
        <w:rPr/>
        <w:t xml:space="preserve">ource </w:t>
      </w:r>
      <w:r>
        <w:rPr/>
        <w:t>code</w:t>
      </w:r>
      <w:r>
        <w:rPr/>
        <w:t xml:space="preserve">: Open protocol, Open Source* (*some libraries </w:t>
      </w:r>
      <w:r>
        <w:rPr>
          <w:rFonts w:eastAsia="NSimSun" w:cs="Arial"/>
          <w:color w:val="auto"/>
          <w:kern w:val="2"/>
          <w:sz w:val="24"/>
          <w:szCs w:val="24"/>
          <w:lang w:val="en-GB" w:eastAsia="zh-CN" w:bidi="hi-IN"/>
        </w:rPr>
        <w:t>hidden</w:t>
      </w:r>
      <w:r>
        <w:rPr/>
        <w:t xml:space="preserve"> </w:t>
      </w:r>
      <w:r>
        <w:rPr>
          <w:rFonts w:eastAsia="NSimSun" w:cs="Arial"/>
          <w:color w:val="auto"/>
          <w:kern w:val="2"/>
          <w:sz w:val="24"/>
          <w:szCs w:val="24"/>
          <w:lang w:val="en-GB" w:eastAsia="zh-CN" w:bidi="hi-IN"/>
        </w:rPr>
        <w:t>before</w:t>
      </w:r>
      <w:r>
        <w:rPr/>
        <w:t xml:space="preserve"> revenue from BTC fees)</w:t>
      </w:r>
    </w:p>
    <w:p>
      <w:pPr>
        <w:pStyle w:val="Normal"/>
        <w:bidi w:val="0"/>
        <w:jc w:val="left"/>
        <w:rPr/>
      </w:pPr>
      <w:r>
        <w:rPr/>
      </w:r>
    </w:p>
    <w:p>
      <w:pPr>
        <w:pStyle w:val="Normal"/>
        <w:bidi w:val="0"/>
        <w:jc w:val="left"/>
        <w:rPr/>
      </w:pPr>
      <w:r>
        <w:rPr/>
        <w:t>Open seed source: Your can plug in your own private key seed provider. Eg Biometric or Brain wallet.</w:t>
      </w:r>
    </w:p>
    <w:p>
      <w:pPr>
        <w:pStyle w:val="Normal"/>
        <w:bidi w:val="0"/>
        <w:jc w:val="left"/>
        <w:rPr/>
      </w:pPr>
      <w:r>
        <w:rPr/>
      </w:r>
    </w:p>
    <w:p>
      <w:pPr>
        <w:pStyle w:val="Normal"/>
        <w:bidi w:val="0"/>
        <w:jc w:val="left"/>
        <w:rPr/>
      </w:pPr>
      <w:r>
        <w:rPr/>
        <w:t>Zero external data: Only a hash (or “fingerprint”) of the claims data is stored externally on the blockchain. No user data is stored unless user chooses encrypted cloud backup.</w:t>
      </w:r>
    </w:p>
    <w:p>
      <w:pPr>
        <w:pStyle w:val="Normal"/>
        <w:bidi w:val="0"/>
        <w:jc w:val="left"/>
        <w:rPr/>
      </w:pPr>
      <w:r>
        <w:rPr/>
      </w:r>
    </w:p>
    <w:p>
      <w:pPr>
        <w:pStyle w:val="Normal"/>
        <w:bidi w:val="0"/>
        <w:jc w:val="left"/>
        <w:rPr/>
      </w:pPr>
      <w:r>
        <w:rPr/>
        <w:t xml:space="preserve">Open verification: </w:t>
      </w:r>
      <w:r>
        <w:rPr/>
        <w:t xml:space="preserve">ANYONE can be a verifier or vouch. Reputation is a </w:t>
      </w:r>
      <w:r>
        <w:rPr>
          <w:rFonts w:eastAsia="NSimSun" w:cs="Arial"/>
          <w:color w:val="auto"/>
          <w:kern w:val="2"/>
          <w:sz w:val="24"/>
          <w:szCs w:val="24"/>
          <w:lang w:val="en-GB" w:eastAsia="zh-CN" w:bidi="hi-IN"/>
        </w:rPr>
        <w:t>separate</w:t>
      </w:r>
      <w:r>
        <w:rPr/>
        <w:t xml:space="preserve"> issue assessed according to use case. </w:t>
      </w:r>
    </w:p>
    <w:p>
      <w:pPr>
        <w:pStyle w:val="Normal"/>
        <w:bidi w:val="0"/>
        <w:jc w:val="left"/>
        <w:rPr/>
      </w:pPr>
      <w:r>
        <w:rPr/>
      </w:r>
    </w:p>
    <w:p>
      <w:pPr>
        <w:pStyle w:val="Normal"/>
        <w:bidi w:val="0"/>
        <w:jc w:val="left"/>
        <w:rPr/>
      </w:pPr>
      <w:r>
        <w:rPr/>
        <w:t xml:space="preserve">CyberToken is (and will probably always be) the only real </w:t>
      </w:r>
      <w:r>
        <w:rPr>
          <w:rFonts w:eastAsia="NSimSun" w:cs="Arial"/>
          <w:color w:val="auto"/>
          <w:kern w:val="2"/>
          <w:sz w:val="24"/>
          <w:szCs w:val="24"/>
          <w:lang w:val="en-GB" w:eastAsia="zh-CN" w:bidi="hi-IN"/>
        </w:rPr>
        <w:t>self</w:t>
      </w:r>
      <w:r>
        <w:rPr/>
        <w:t>-sovereign digital ID (the only one that matches the SPOOZO criteria)</w:t>
      </w:r>
    </w:p>
    <w:p>
      <w:pPr>
        <w:pStyle w:val="Normal"/>
        <w:bidi w:val="0"/>
        <w:jc w:val="left"/>
        <w:rPr/>
      </w:pPr>
      <w:r>
        <w:rPr/>
      </w:r>
    </w:p>
    <w:p>
      <w:pPr>
        <w:pStyle w:val="Normal"/>
        <w:bidi w:val="0"/>
        <w:jc w:val="left"/>
        <w:rPr/>
      </w:pPr>
      <w:r>
        <w:rPr/>
        <w:t xml:space="preserve">If another company passes the SPOOZO test </w:t>
      </w:r>
      <w:r>
        <w:rPr/>
        <w:t>with market dominance</w:t>
      </w:r>
      <w:r>
        <w:rPr/>
        <w:t xml:space="preserve">, I would retreat. </w:t>
      </w:r>
      <w:r>
        <w:rPr/>
        <w:t>But I don’t think that is ever going to happen. There will be companies, but they will not pass the SPOOZO test (e.g. not truly self sovereign).</w:t>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3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171</TotalTime>
  <Application>LibreOffice/6.4.2.2$Windows_X86_64 LibreOffice_project/4e471d8c02c9c90f512f7f9ead8875b57fcb1ec3</Application>
  <Pages>2</Pages>
  <Words>351</Words>
  <Characters>1816</Characters>
  <CharactersWithSpaces>2145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2020-06-11T19:45:08Z</dcterms:created>
  <dc:creator/>
  <dc:description/>
  <dc:language>en-GB</dc:language>
  <cp:lastModifiedBy/>
  <dcterms:modified xsi:type="dcterms:W3CDTF">2020-08-04T21:51:07Z</dcterms:modified>
  <cp:revision>11</cp:revision>
  <dc:subject/>
  <dc:title/>
</cp:coreProperties>
</file>